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C67AC8" w:rsidRDefault="00C67AC8" w:rsidP="00C67AC8">
      <w:pPr>
        <w:pStyle w:val="ConsPlusTitle"/>
        <w:jc w:val="center"/>
        <w:rPr>
          <w:sz w:val="28"/>
          <w:szCs w:val="28"/>
        </w:rPr>
      </w:pPr>
      <w:r>
        <w:rPr>
          <w:sz w:val="28"/>
          <w:szCs w:val="28"/>
        </w:rPr>
        <w:t>ПЛАН</w:t>
      </w:r>
    </w:p>
    <w:p w:rsidR="00C67AC8" w:rsidRDefault="00C67AC8" w:rsidP="00C67AC8">
      <w:pPr>
        <w:pStyle w:val="ConsPlusTitle"/>
        <w:jc w:val="center"/>
        <w:rPr>
          <w:sz w:val="28"/>
          <w:szCs w:val="28"/>
        </w:rPr>
      </w:pPr>
      <w:r>
        <w:rPr>
          <w:sz w:val="28"/>
          <w:szCs w:val="28"/>
        </w:rPr>
        <w:t xml:space="preserve">ПРОТИВОДЕЙСТВИЯ КОРРУПЦИИ </w:t>
      </w:r>
    </w:p>
    <w:p w:rsidR="00C67AC8" w:rsidRDefault="00C67AC8" w:rsidP="00C67AC8">
      <w:pPr>
        <w:pStyle w:val="ConsPlusTitle"/>
        <w:jc w:val="center"/>
        <w:rPr>
          <w:sz w:val="28"/>
          <w:szCs w:val="28"/>
        </w:rPr>
      </w:pPr>
      <w:r>
        <w:rPr>
          <w:sz w:val="28"/>
          <w:szCs w:val="28"/>
        </w:rPr>
        <w:t>В СЧЕТНОЙ ПАЛАТЕ ГОРОДА НИЖНЕВАРТОВСКА НА 2016 ГОД</w:t>
      </w:r>
    </w:p>
    <w:p w:rsidR="00C67AC8" w:rsidRDefault="00C67AC8" w:rsidP="00C67AC8">
      <w:pPr>
        <w:jc w:val="center"/>
        <w:rPr>
          <w:rFonts w:ascii="Calibri" w:hAnsi="Calibri" w:cs="Calibri"/>
        </w:rPr>
      </w:pPr>
    </w:p>
    <w:tbl>
      <w:tblPr>
        <w:tblW w:w="957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/>
      </w:tblPr>
      <w:tblGrid>
        <w:gridCol w:w="534"/>
        <w:gridCol w:w="4819"/>
        <w:gridCol w:w="140"/>
        <w:gridCol w:w="142"/>
        <w:gridCol w:w="2128"/>
        <w:gridCol w:w="141"/>
        <w:gridCol w:w="1666"/>
      </w:tblGrid>
      <w:tr w:rsidR="00C67AC8" w:rsidTr="00BB1BCC">
        <w:tc>
          <w:tcPr>
            <w:tcW w:w="534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hideMark/>
          </w:tcPr>
          <w:p w:rsidR="00C67AC8" w:rsidRDefault="00C67AC8" w:rsidP="00742A83">
            <w:pPr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 xml:space="preserve">№ </w:t>
            </w:r>
            <w:proofErr w:type="gramStart"/>
            <w:r>
              <w:rPr>
                <w:b/>
                <w:sz w:val="22"/>
                <w:szCs w:val="22"/>
              </w:rPr>
              <w:t>п</w:t>
            </w:r>
            <w:proofErr w:type="gramEnd"/>
            <w:r>
              <w:rPr>
                <w:b/>
                <w:sz w:val="22"/>
                <w:szCs w:val="22"/>
              </w:rPr>
              <w:t>/п</w:t>
            </w:r>
          </w:p>
        </w:tc>
        <w:tc>
          <w:tcPr>
            <w:tcW w:w="5101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hideMark/>
          </w:tcPr>
          <w:p w:rsidR="00C67AC8" w:rsidRDefault="00C67AC8" w:rsidP="00742A83">
            <w:pPr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Наименование мероприятия</w:t>
            </w:r>
          </w:p>
        </w:tc>
        <w:tc>
          <w:tcPr>
            <w:tcW w:w="226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hideMark/>
          </w:tcPr>
          <w:p w:rsidR="00C67AC8" w:rsidRDefault="00C67AC8" w:rsidP="00742A83">
            <w:pPr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Ответственные</w:t>
            </w:r>
          </w:p>
          <w:p w:rsidR="00C67AC8" w:rsidRDefault="00C67AC8" w:rsidP="00742A83">
            <w:pPr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исполнители</w:t>
            </w:r>
          </w:p>
        </w:tc>
        <w:tc>
          <w:tcPr>
            <w:tcW w:w="1666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hideMark/>
          </w:tcPr>
          <w:p w:rsidR="00C67AC8" w:rsidRDefault="00C67AC8" w:rsidP="00742A83">
            <w:pPr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Срок исполнения</w:t>
            </w:r>
          </w:p>
        </w:tc>
      </w:tr>
      <w:tr w:rsidR="00C67AC8" w:rsidTr="00BB1BCC">
        <w:tc>
          <w:tcPr>
            <w:tcW w:w="534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hideMark/>
          </w:tcPr>
          <w:p w:rsidR="00C67AC8" w:rsidRDefault="00C67AC8" w:rsidP="00742A83">
            <w:pPr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  <w:lang w:val="en-US"/>
              </w:rPr>
              <w:t>I</w:t>
            </w:r>
          </w:p>
        </w:tc>
        <w:tc>
          <w:tcPr>
            <w:tcW w:w="9036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hideMark/>
          </w:tcPr>
          <w:p w:rsidR="00C67AC8" w:rsidRDefault="00C67AC8" w:rsidP="00742A83">
            <w:pPr>
              <w:rPr>
                <w:b/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    </w:t>
            </w:r>
            <w:r>
              <w:rPr>
                <w:b/>
                <w:sz w:val="22"/>
                <w:szCs w:val="22"/>
              </w:rPr>
              <w:t xml:space="preserve">Мероприятия по предотвращению коррупции внутри счетной палаты города и повышение </w:t>
            </w:r>
            <w:proofErr w:type="gramStart"/>
            <w:r>
              <w:rPr>
                <w:b/>
                <w:sz w:val="22"/>
                <w:szCs w:val="22"/>
              </w:rPr>
              <w:t>эффективности механизмов урегулирования конфликтов интересов</w:t>
            </w:r>
            <w:proofErr w:type="gramEnd"/>
          </w:p>
        </w:tc>
      </w:tr>
      <w:tr w:rsidR="00C67AC8" w:rsidTr="00BB1BCC">
        <w:tc>
          <w:tcPr>
            <w:tcW w:w="534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hideMark/>
          </w:tcPr>
          <w:p w:rsidR="00C67AC8" w:rsidRDefault="00C67AC8" w:rsidP="00742A83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</w:t>
            </w:r>
          </w:p>
        </w:tc>
        <w:tc>
          <w:tcPr>
            <w:tcW w:w="4819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hideMark/>
          </w:tcPr>
          <w:p w:rsidR="00C67AC8" w:rsidRDefault="00C67AC8" w:rsidP="00BB1BCC">
            <w:pPr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Определение перечня должностей муниципальных служащих счетной палаты, исполнение должностных обязанностей которых в наибольшей степени подвержено риску коррупционных проявлений.</w:t>
            </w:r>
          </w:p>
        </w:tc>
        <w:tc>
          <w:tcPr>
            <w:tcW w:w="241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C67AC8" w:rsidRDefault="00C67AC8" w:rsidP="00742A83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Председатель счетной палаты (С.П.Суханова)</w:t>
            </w:r>
          </w:p>
          <w:p w:rsidR="00C67AC8" w:rsidRDefault="00C67AC8" w:rsidP="00742A83">
            <w:pPr>
              <w:rPr>
                <w:sz w:val="22"/>
                <w:szCs w:val="22"/>
              </w:rPr>
            </w:pPr>
          </w:p>
        </w:tc>
        <w:tc>
          <w:tcPr>
            <w:tcW w:w="180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hideMark/>
          </w:tcPr>
          <w:p w:rsidR="00C67AC8" w:rsidRDefault="00C67AC8" w:rsidP="00742A83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по мере необходимости</w:t>
            </w:r>
          </w:p>
        </w:tc>
      </w:tr>
      <w:tr w:rsidR="00C67AC8" w:rsidTr="00BB1BCC">
        <w:tc>
          <w:tcPr>
            <w:tcW w:w="534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hideMark/>
          </w:tcPr>
          <w:p w:rsidR="00C67AC8" w:rsidRDefault="00C67AC8" w:rsidP="00742A83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</w:t>
            </w:r>
          </w:p>
        </w:tc>
        <w:tc>
          <w:tcPr>
            <w:tcW w:w="4819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hideMark/>
          </w:tcPr>
          <w:p w:rsidR="00C67AC8" w:rsidRDefault="00C67AC8" w:rsidP="00BB1BCC">
            <w:pPr>
              <w:pStyle w:val="ConsPlusCell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Организация проверки достоверности предоставляемых гражданином персональных данных и иных сведений при поступлении на муниципальную службу</w:t>
            </w:r>
          </w:p>
        </w:tc>
        <w:tc>
          <w:tcPr>
            <w:tcW w:w="241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hideMark/>
          </w:tcPr>
          <w:p w:rsidR="00C67AC8" w:rsidRPr="00F831B4" w:rsidRDefault="00C67AC8" w:rsidP="00742A83">
            <w:pPr>
              <w:rPr>
                <w:color w:val="333333"/>
                <w:sz w:val="22"/>
                <w:szCs w:val="22"/>
              </w:rPr>
            </w:pPr>
            <w:r w:rsidRPr="00F831B4">
              <w:rPr>
                <w:color w:val="333333"/>
                <w:sz w:val="22"/>
                <w:szCs w:val="22"/>
              </w:rPr>
              <w:br/>
            </w:r>
            <w:r w:rsidR="00F831B4" w:rsidRPr="00F831B4">
              <w:rPr>
                <w:color w:val="333333"/>
                <w:sz w:val="22"/>
                <w:szCs w:val="22"/>
              </w:rPr>
              <w:t>Н</w:t>
            </w:r>
            <w:r w:rsidRPr="00F831B4">
              <w:rPr>
                <w:color w:val="333333"/>
                <w:sz w:val="22"/>
                <w:szCs w:val="22"/>
              </w:rPr>
              <w:t>ачальник отдела по кадрам и наградам</w:t>
            </w:r>
          </w:p>
          <w:p w:rsidR="00C67AC8" w:rsidRPr="00F831B4" w:rsidRDefault="00C67AC8" w:rsidP="00BB1BCC">
            <w:pPr>
              <w:rPr>
                <w:sz w:val="22"/>
                <w:szCs w:val="22"/>
              </w:rPr>
            </w:pPr>
            <w:r w:rsidRPr="00F831B4">
              <w:rPr>
                <w:bCs/>
                <w:color w:val="111111"/>
                <w:sz w:val="22"/>
                <w:szCs w:val="22"/>
              </w:rPr>
              <w:t xml:space="preserve">( </w:t>
            </w:r>
            <w:r w:rsidRPr="00F831B4">
              <w:rPr>
                <w:bCs/>
                <w:color w:val="333333"/>
                <w:sz w:val="22"/>
                <w:szCs w:val="22"/>
              </w:rPr>
              <w:t xml:space="preserve">Мешкова </w:t>
            </w:r>
            <w:r w:rsidR="00BB1BCC">
              <w:rPr>
                <w:bCs/>
                <w:color w:val="333333"/>
                <w:sz w:val="22"/>
                <w:szCs w:val="22"/>
              </w:rPr>
              <w:t>Т</w:t>
            </w:r>
            <w:r w:rsidR="00F831B4">
              <w:rPr>
                <w:bCs/>
                <w:color w:val="333333"/>
                <w:sz w:val="22"/>
                <w:szCs w:val="22"/>
              </w:rPr>
              <w:t>.</w:t>
            </w:r>
            <w:r w:rsidRPr="00F831B4">
              <w:rPr>
                <w:bCs/>
                <w:color w:val="333333"/>
                <w:sz w:val="22"/>
                <w:szCs w:val="22"/>
              </w:rPr>
              <w:t>В</w:t>
            </w:r>
            <w:r w:rsidR="00F831B4">
              <w:rPr>
                <w:bCs/>
                <w:color w:val="333333"/>
                <w:sz w:val="22"/>
                <w:szCs w:val="22"/>
              </w:rPr>
              <w:t>.</w:t>
            </w:r>
            <w:r w:rsidRPr="00F831B4">
              <w:rPr>
                <w:bCs/>
                <w:color w:val="333333"/>
                <w:sz w:val="22"/>
                <w:szCs w:val="22"/>
              </w:rPr>
              <w:t>)          </w:t>
            </w:r>
            <w:r w:rsidRPr="00F831B4">
              <w:rPr>
                <w:color w:val="333333"/>
                <w:sz w:val="22"/>
                <w:szCs w:val="22"/>
              </w:rPr>
              <w:t> </w:t>
            </w:r>
          </w:p>
        </w:tc>
        <w:tc>
          <w:tcPr>
            <w:tcW w:w="180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hideMark/>
          </w:tcPr>
          <w:p w:rsidR="00BB1BCC" w:rsidRDefault="00C67AC8" w:rsidP="00BB1BCC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при     </w:t>
            </w:r>
            <w:r>
              <w:rPr>
                <w:sz w:val="22"/>
                <w:szCs w:val="22"/>
              </w:rPr>
              <w:br/>
              <w:t xml:space="preserve">поступлении на </w:t>
            </w:r>
            <w:proofErr w:type="spellStart"/>
            <w:r>
              <w:rPr>
                <w:sz w:val="22"/>
                <w:szCs w:val="22"/>
              </w:rPr>
              <w:t>муниципаль</w:t>
            </w:r>
            <w:proofErr w:type="spellEnd"/>
            <w:r w:rsidR="00BB1BCC">
              <w:rPr>
                <w:sz w:val="22"/>
                <w:szCs w:val="22"/>
              </w:rPr>
              <w:t>-</w:t>
            </w:r>
          </w:p>
          <w:p w:rsidR="00C67AC8" w:rsidRDefault="00C67AC8" w:rsidP="00BB1BCC">
            <w:pPr>
              <w:rPr>
                <w:sz w:val="22"/>
                <w:szCs w:val="22"/>
              </w:rPr>
            </w:pPr>
            <w:proofErr w:type="spellStart"/>
            <w:r>
              <w:rPr>
                <w:sz w:val="22"/>
                <w:szCs w:val="22"/>
              </w:rPr>
              <w:t>ную</w:t>
            </w:r>
            <w:proofErr w:type="spellEnd"/>
            <w:r>
              <w:rPr>
                <w:sz w:val="22"/>
                <w:szCs w:val="22"/>
              </w:rPr>
              <w:t xml:space="preserve"> службу</w:t>
            </w:r>
          </w:p>
        </w:tc>
      </w:tr>
      <w:tr w:rsidR="00C67AC8" w:rsidTr="00BB1BCC">
        <w:tc>
          <w:tcPr>
            <w:tcW w:w="534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hideMark/>
          </w:tcPr>
          <w:p w:rsidR="00C67AC8" w:rsidRDefault="00C67AC8" w:rsidP="00742A83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</w:t>
            </w:r>
          </w:p>
        </w:tc>
        <w:tc>
          <w:tcPr>
            <w:tcW w:w="4819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hideMark/>
          </w:tcPr>
          <w:p w:rsidR="00C67AC8" w:rsidRDefault="00C67AC8" w:rsidP="00BB1BCC">
            <w:pPr>
              <w:pStyle w:val="ConsPlusCell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Организация сбора справок о доходах, об имуществе и обязательствах имущественного  характера муниципальных  служащих  Счетной палаты  города и  членов их семей за 2013 год                </w:t>
            </w:r>
          </w:p>
        </w:tc>
        <w:tc>
          <w:tcPr>
            <w:tcW w:w="241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hideMark/>
          </w:tcPr>
          <w:p w:rsidR="00C67AC8" w:rsidRPr="00F831B4" w:rsidRDefault="00F831B4" w:rsidP="00C67AC8">
            <w:pPr>
              <w:rPr>
                <w:sz w:val="22"/>
                <w:szCs w:val="22"/>
              </w:rPr>
            </w:pPr>
            <w:r w:rsidRPr="00F831B4">
              <w:rPr>
                <w:color w:val="333333"/>
                <w:sz w:val="22"/>
                <w:szCs w:val="22"/>
              </w:rPr>
              <w:t>Н</w:t>
            </w:r>
            <w:r w:rsidR="00C67AC8" w:rsidRPr="00F831B4">
              <w:rPr>
                <w:color w:val="333333"/>
                <w:sz w:val="22"/>
                <w:szCs w:val="22"/>
              </w:rPr>
              <w:t>ачальник отдела по кадрам и наградам</w:t>
            </w:r>
            <w:r w:rsidR="00C67AC8" w:rsidRPr="00F831B4">
              <w:rPr>
                <w:sz w:val="22"/>
                <w:szCs w:val="22"/>
              </w:rPr>
              <w:t xml:space="preserve"> (Мешкова Т.В.)</w:t>
            </w:r>
          </w:p>
        </w:tc>
        <w:tc>
          <w:tcPr>
            <w:tcW w:w="180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hideMark/>
          </w:tcPr>
          <w:p w:rsidR="00C67AC8" w:rsidRDefault="00C67AC8" w:rsidP="00742A83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до 1 апреля 2015г.</w:t>
            </w:r>
          </w:p>
        </w:tc>
      </w:tr>
      <w:tr w:rsidR="00C67AC8" w:rsidTr="00BB1BCC">
        <w:tc>
          <w:tcPr>
            <w:tcW w:w="534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hideMark/>
          </w:tcPr>
          <w:p w:rsidR="00C67AC8" w:rsidRDefault="00C67AC8" w:rsidP="00742A83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4</w:t>
            </w:r>
          </w:p>
        </w:tc>
        <w:tc>
          <w:tcPr>
            <w:tcW w:w="4819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hideMark/>
          </w:tcPr>
          <w:p w:rsidR="00C67AC8" w:rsidRDefault="00C67AC8" w:rsidP="00BB1BCC">
            <w:pPr>
              <w:ind w:firstLine="23"/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Организация проведения сверки достоверности представленных муниципальными служащими сведений о доходах, об имуществе и обязательствах имущественного характера за 2013 год</w:t>
            </w:r>
          </w:p>
        </w:tc>
        <w:tc>
          <w:tcPr>
            <w:tcW w:w="241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C67AC8" w:rsidRPr="00F831B4" w:rsidRDefault="00F831B4" w:rsidP="00742A83">
            <w:pPr>
              <w:rPr>
                <w:sz w:val="22"/>
                <w:szCs w:val="22"/>
              </w:rPr>
            </w:pPr>
            <w:r w:rsidRPr="00F831B4">
              <w:rPr>
                <w:color w:val="333333"/>
                <w:sz w:val="22"/>
                <w:szCs w:val="22"/>
              </w:rPr>
              <w:t>Н</w:t>
            </w:r>
            <w:r w:rsidR="00C67AC8" w:rsidRPr="00F831B4">
              <w:rPr>
                <w:color w:val="333333"/>
                <w:sz w:val="22"/>
                <w:szCs w:val="22"/>
              </w:rPr>
              <w:t>ачальник отдела по кадрам и наградам</w:t>
            </w:r>
            <w:r w:rsidR="00C67AC8" w:rsidRPr="00F831B4">
              <w:rPr>
                <w:sz w:val="22"/>
                <w:szCs w:val="22"/>
              </w:rPr>
              <w:t xml:space="preserve"> (Мешкова Т.В.)</w:t>
            </w:r>
          </w:p>
        </w:tc>
        <w:tc>
          <w:tcPr>
            <w:tcW w:w="180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hideMark/>
          </w:tcPr>
          <w:p w:rsidR="00C67AC8" w:rsidRDefault="00C67AC8" w:rsidP="00742A83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май-июнь</w:t>
            </w:r>
          </w:p>
        </w:tc>
      </w:tr>
      <w:tr w:rsidR="00C67AC8" w:rsidTr="00BB1BCC">
        <w:tc>
          <w:tcPr>
            <w:tcW w:w="534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hideMark/>
          </w:tcPr>
          <w:p w:rsidR="00C67AC8" w:rsidRDefault="00C67AC8" w:rsidP="00742A83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5</w:t>
            </w:r>
          </w:p>
        </w:tc>
        <w:tc>
          <w:tcPr>
            <w:tcW w:w="4819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hideMark/>
          </w:tcPr>
          <w:p w:rsidR="00C67AC8" w:rsidRDefault="00C67AC8" w:rsidP="00BB1BCC">
            <w:pPr>
              <w:ind w:firstLine="23"/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Организация проведения проверки в соответствии с постановлением Губернатора автономного округа от 28.05.2012 №82:</w:t>
            </w:r>
          </w:p>
          <w:p w:rsidR="00C67AC8" w:rsidRDefault="00C67AC8" w:rsidP="00BB1BCC">
            <w:pPr>
              <w:jc w:val="both"/>
              <w:rPr>
                <w:sz w:val="22"/>
                <w:szCs w:val="22"/>
              </w:rPr>
            </w:pPr>
            <w:proofErr w:type="gramStart"/>
            <w:r>
              <w:rPr>
                <w:sz w:val="22"/>
                <w:szCs w:val="22"/>
              </w:rPr>
              <w:t>а) достоверности и полноты сведений о доходах, об имуществе и обязательствах имущественного характера сведений о доходах, об имуществе и обязательствах имущественного характера" представляемыми:</w:t>
            </w:r>
            <w:proofErr w:type="gramEnd"/>
          </w:p>
          <w:p w:rsidR="00C67AC8" w:rsidRDefault="00C67AC8" w:rsidP="00BB1BCC">
            <w:pPr>
              <w:ind w:firstLine="540"/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- гражданами, претендующими на замещение должностей муниципальной службы;</w:t>
            </w:r>
          </w:p>
          <w:p w:rsidR="00C67AC8" w:rsidRDefault="00C67AC8" w:rsidP="00BB1BCC">
            <w:pPr>
              <w:ind w:firstLine="540"/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- муниципальными служащими, замещающими должности муниципальной службы, включенные в перечень, по состоянию на конец отчетного периода;</w:t>
            </w:r>
          </w:p>
          <w:p w:rsidR="00C67AC8" w:rsidRDefault="00C67AC8" w:rsidP="00BB1BCC">
            <w:pPr>
              <w:ind w:firstLine="540"/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б) достоверности и полноты сведений, представляемых гражданами при поступлении на муниципальную службу, в соответствии с нормативными правовыми актами Российской Федерации и автономного округа;</w:t>
            </w:r>
          </w:p>
          <w:p w:rsidR="00C67AC8" w:rsidRDefault="00C67AC8" w:rsidP="00BB1BCC">
            <w:pPr>
              <w:ind w:firstLine="540"/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в</w:t>
            </w:r>
            <w:proofErr w:type="gramStart"/>
            <w:r>
              <w:rPr>
                <w:sz w:val="22"/>
                <w:szCs w:val="22"/>
              </w:rPr>
              <w:t>)с</w:t>
            </w:r>
            <w:proofErr w:type="gramEnd"/>
            <w:r>
              <w:rPr>
                <w:sz w:val="22"/>
                <w:szCs w:val="22"/>
              </w:rPr>
              <w:t xml:space="preserve">облюдения всеми муниципальными служащими ограничений и запретов, требований о предотвращении или урегулировании конфликта интересов, исполнения ими обязанностей, установленных Федеральными законами от 2 марта 2007 года </w:t>
            </w:r>
            <w:hyperlink r:id="rId4" w:history="1">
              <w:r>
                <w:rPr>
                  <w:rStyle w:val="a3"/>
                  <w:sz w:val="22"/>
                  <w:szCs w:val="22"/>
                </w:rPr>
                <w:t>N 25-ФЗ</w:t>
              </w:r>
            </w:hyperlink>
            <w:r>
              <w:rPr>
                <w:sz w:val="22"/>
                <w:szCs w:val="22"/>
              </w:rPr>
              <w:t xml:space="preserve"> "О муниципальной службе в Российской Федерации", от 25 декабря 2008 года </w:t>
            </w:r>
            <w:hyperlink r:id="rId5" w:history="1">
              <w:r>
                <w:rPr>
                  <w:rStyle w:val="a3"/>
                  <w:sz w:val="22"/>
                  <w:szCs w:val="22"/>
                </w:rPr>
                <w:t>N 273-ФЗ</w:t>
              </w:r>
            </w:hyperlink>
            <w:r>
              <w:rPr>
                <w:sz w:val="22"/>
                <w:szCs w:val="22"/>
              </w:rPr>
              <w:t xml:space="preserve"> "О противодействии коррупции"</w:t>
            </w:r>
          </w:p>
        </w:tc>
        <w:tc>
          <w:tcPr>
            <w:tcW w:w="241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C67AC8" w:rsidRPr="00F831B4" w:rsidRDefault="00C67AC8" w:rsidP="00742A83">
            <w:pPr>
              <w:rPr>
                <w:sz w:val="22"/>
                <w:szCs w:val="22"/>
              </w:rPr>
            </w:pPr>
            <w:r w:rsidRPr="00F831B4">
              <w:rPr>
                <w:color w:val="333333"/>
                <w:sz w:val="22"/>
                <w:szCs w:val="22"/>
              </w:rPr>
              <w:t>Начальник отдела по кадрам и наградам</w:t>
            </w:r>
            <w:r w:rsidRPr="00F831B4">
              <w:rPr>
                <w:sz w:val="22"/>
                <w:szCs w:val="22"/>
              </w:rPr>
              <w:t xml:space="preserve"> (Мешкова Т.В.)</w:t>
            </w:r>
          </w:p>
        </w:tc>
        <w:tc>
          <w:tcPr>
            <w:tcW w:w="180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C67AC8" w:rsidRDefault="00C67AC8" w:rsidP="00742A83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по мере необходимости</w:t>
            </w:r>
          </w:p>
          <w:p w:rsidR="00C67AC8" w:rsidRDefault="00C67AC8" w:rsidP="00742A83">
            <w:pPr>
              <w:rPr>
                <w:sz w:val="22"/>
                <w:szCs w:val="22"/>
              </w:rPr>
            </w:pPr>
          </w:p>
          <w:p w:rsidR="00C67AC8" w:rsidRDefault="00C67AC8" w:rsidP="00742A83">
            <w:pPr>
              <w:rPr>
                <w:sz w:val="22"/>
                <w:szCs w:val="22"/>
              </w:rPr>
            </w:pPr>
          </w:p>
          <w:p w:rsidR="00C67AC8" w:rsidRDefault="00C67AC8" w:rsidP="00742A83">
            <w:pPr>
              <w:rPr>
                <w:sz w:val="22"/>
                <w:szCs w:val="22"/>
              </w:rPr>
            </w:pPr>
          </w:p>
          <w:p w:rsidR="00C67AC8" w:rsidRDefault="00C67AC8" w:rsidP="00742A83">
            <w:pPr>
              <w:rPr>
                <w:sz w:val="22"/>
                <w:szCs w:val="22"/>
              </w:rPr>
            </w:pPr>
          </w:p>
        </w:tc>
      </w:tr>
      <w:tr w:rsidR="00C67AC8" w:rsidTr="00BB1BCC">
        <w:tc>
          <w:tcPr>
            <w:tcW w:w="534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hideMark/>
          </w:tcPr>
          <w:p w:rsidR="00C67AC8" w:rsidRDefault="00C67AC8" w:rsidP="00742A83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6</w:t>
            </w:r>
          </w:p>
        </w:tc>
        <w:tc>
          <w:tcPr>
            <w:tcW w:w="4819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hideMark/>
          </w:tcPr>
          <w:p w:rsidR="00C67AC8" w:rsidRDefault="00C67AC8" w:rsidP="00BB1BCC">
            <w:pPr>
              <w:pStyle w:val="ConsPlusCell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Проведение анализа и принятие мер по повышению эффективности деятельности </w:t>
            </w:r>
            <w:r>
              <w:rPr>
                <w:rFonts w:ascii="Times New Roman" w:hAnsi="Times New Roman" w:cs="Times New Roman"/>
              </w:rPr>
              <w:lastRenderedPageBreak/>
              <w:t>комиссий по соблюдению требований к служебному поведению муниципальных служащих и урегулированию конфликта в части осуществления профилактики коррупционных проявлений</w:t>
            </w:r>
          </w:p>
        </w:tc>
        <w:tc>
          <w:tcPr>
            <w:tcW w:w="241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C67AC8" w:rsidRDefault="00C67AC8" w:rsidP="00742A83">
            <w:pPr>
              <w:rPr>
                <w:sz w:val="22"/>
                <w:szCs w:val="22"/>
              </w:rPr>
            </w:pPr>
            <w:r w:rsidRPr="00C67AC8">
              <w:rPr>
                <w:color w:val="333333"/>
                <w:sz w:val="22"/>
                <w:szCs w:val="22"/>
              </w:rPr>
              <w:lastRenderedPageBreak/>
              <w:t>Начальник отдела по кадрам и наградам</w:t>
            </w:r>
            <w:r>
              <w:rPr>
                <w:sz w:val="22"/>
                <w:szCs w:val="22"/>
              </w:rPr>
              <w:t xml:space="preserve"> </w:t>
            </w:r>
            <w:r>
              <w:rPr>
                <w:sz w:val="22"/>
                <w:szCs w:val="22"/>
              </w:rPr>
              <w:lastRenderedPageBreak/>
              <w:t>(Мешкова Т.В.)</w:t>
            </w:r>
          </w:p>
        </w:tc>
        <w:tc>
          <w:tcPr>
            <w:tcW w:w="180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hideMark/>
          </w:tcPr>
          <w:p w:rsidR="00C67AC8" w:rsidRDefault="00C67AC8" w:rsidP="00742A83">
            <w:pPr>
              <w:pStyle w:val="ConsPlusCell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lastRenderedPageBreak/>
              <w:t>декабрь 2015</w:t>
            </w:r>
          </w:p>
        </w:tc>
      </w:tr>
      <w:tr w:rsidR="00C67AC8" w:rsidTr="00BB1BCC">
        <w:tc>
          <w:tcPr>
            <w:tcW w:w="534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hideMark/>
          </w:tcPr>
          <w:p w:rsidR="00C67AC8" w:rsidRDefault="00C67AC8" w:rsidP="00742A83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lastRenderedPageBreak/>
              <w:t>7</w:t>
            </w:r>
          </w:p>
        </w:tc>
        <w:tc>
          <w:tcPr>
            <w:tcW w:w="4819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hideMark/>
          </w:tcPr>
          <w:p w:rsidR="00C67AC8" w:rsidRDefault="00C67AC8" w:rsidP="00BB1BCC">
            <w:pPr>
              <w:pStyle w:val="ConsPlusCell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Организация направления муниципальных служащих  счетной палаты города на повышение квалификации и семинары  в сфере противодействия  коррупции  </w:t>
            </w:r>
          </w:p>
        </w:tc>
        <w:tc>
          <w:tcPr>
            <w:tcW w:w="241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C67AC8" w:rsidRDefault="00C67AC8" w:rsidP="00742A83">
            <w:pPr>
              <w:rPr>
                <w:sz w:val="22"/>
                <w:szCs w:val="22"/>
              </w:rPr>
            </w:pPr>
            <w:r w:rsidRPr="00C67AC8">
              <w:rPr>
                <w:color w:val="333333"/>
                <w:sz w:val="22"/>
                <w:szCs w:val="22"/>
              </w:rPr>
              <w:t>Начальник отдела по кадрам и наградам</w:t>
            </w:r>
            <w:r>
              <w:rPr>
                <w:sz w:val="22"/>
                <w:szCs w:val="22"/>
              </w:rPr>
              <w:t xml:space="preserve"> (Мешкова Т.В.)</w:t>
            </w:r>
          </w:p>
        </w:tc>
        <w:tc>
          <w:tcPr>
            <w:tcW w:w="180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hideMark/>
          </w:tcPr>
          <w:p w:rsidR="00C67AC8" w:rsidRDefault="00C67AC8" w:rsidP="00742A83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в течени</w:t>
            </w:r>
            <w:proofErr w:type="gramStart"/>
            <w:r>
              <w:rPr>
                <w:sz w:val="22"/>
                <w:szCs w:val="22"/>
              </w:rPr>
              <w:t>и</w:t>
            </w:r>
            <w:proofErr w:type="gramEnd"/>
            <w:r>
              <w:rPr>
                <w:sz w:val="22"/>
                <w:szCs w:val="22"/>
              </w:rPr>
              <w:t xml:space="preserve"> года</w:t>
            </w:r>
          </w:p>
        </w:tc>
      </w:tr>
      <w:tr w:rsidR="00C67AC8" w:rsidTr="00BB1BCC">
        <w:tc>
          <w:tcPr>
            <w:tcW w:w="534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hideMark/>
          </w:tcPr>
          <w:p w:rsidR="00C67AC8" w:rsidRDefault="00C67AC8" w:rsidP="00742A83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8</w:t>
            </w:r>
          </w:p>
        </w:tc>
        <w:tc>
          <w:tcPr>
            <w:tcW w:w="4819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hideMark/>
          </w:tcPr>
          <w:p w:rsidR="00C67AC8" w:rsidRDefault="00C67AC8" w:rsidP="00BB1BCC">
            <w:pPr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Размещение информации о деятельности счетной палаты на официальном сайте органов местного самоуправления</w:t>
            </w:r>
          </w:p>
        </w:tc>
        <w:tc>
          <w:tcPr>
            <w:tcW w:w="241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hideMark/>
          </w:tcPr>
          <w:p w:rsidR="00C67AC8" w:rsidRDefault="00C67AC8" w:rsidP="00742A83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Инспектор</w:t>
            </w:r>
          </w:p>
          <w:p w:rsidR="00C67AC8" w:rsidRDefault="00C67AC8" w:rsidP="00C67AC8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(</w:t>
            </w:r>
            <w:proofErr w:type="spellStart"/>
            <w:r>
              <w:rPr>
                <w:sz w:val="22"/>
                <w:szCs w:val="22"/>
              </w:rPr>
              <w:t>Сетяева</w:t>
            </w:r>
            <w:proofErr w:type="spellEnd"/>
            <w:r>
              <w:rPr>
                <w:sz w:val="22"/>
                <w:szCs w:val="22"/>
              </w:rPr>
              <w:t xml:space="preserve"> О.В.)</w:t>
            </w:r>
          </w:p>
        </w:tc>
        <w:tc>
          <w:tcPr>
            <w:tcW w:w="180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hideMark/>
          </w:tcPr>
          <w:p w:rsidR="00C67AC8" w:rsidRDefault="00C67AC8" w:rsidP="00742A83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постоянно</w:t>
            </w:r>
          </w:p>
        </w:tc>
      </w:tr>
      <w:tr w:rsidR="00C67AC8" w:rsidTr="00BB1BCC">
        <w:tc>
          <w:tcPr>
            <w:tcW w:w="5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C67AC8" w:rsidRDefault="00C67AC8" w:rsidP="00742A83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9</w:t>
            </w:r>
          </w:p>
        </w:tc>
        <w:tc>
          <w:tcPr>
            <w:tcW w:w="48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C67AC8" w:rsidRDefault="00C67AC8" w:rsidP="00BB1BCC">
            <w:pPr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Разработка плана работы по профилактике коррупционных и иных правонарушений </w:t>
            </w:r>
          </w:p>
        </w:tc>
        <w:tc>
          <w:tcPr>
            <w:tcW w:w="241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C67AC8" w:rsidRDefault="00C67AC8" w:rsidP="00742A83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Председатель счетной палаты (С.П.Суханова)</w:t>
            </w:r>
          </w:p>
        </w:tc>
        <w:tc>
          <w:tcPr>
            <w:tcW w:w="180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C67AC8" w:rsidRDefault="00C67AC8" w:rsidP="00742A83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декабрь 2015г.</w:t>
            </w:r>
          </w:p>
        </w:tc>
      </w:tr>
      <w:tr w:rsidR="00C67AC8" w:rsidTr="00BB1BCC">
        <w:tc>
          <w:tcPr>
            <w:tcW w:w="5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C67AC8" w:rsidRDefault="00C67AC8" w:rsidP="00742A83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10</w:t>
            </w:r>
          </w:p>
        </w:tc>
        <w:tc>
          <w:tcPr>
            <w:tcW w:w="48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C67AC8" w:rsidRDefault="00C67AC8" w:rsidP="00BB1BCC">
            <w:pPr>
              <w:pStyle w:val="ConsPlusCell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Проведение в установленном порядке мониторинга </w:t>
            </w:r>
            <w:r w:rsidR="00BB1BCC">
              <w:rPr>
                <w:rFonts w:ascii="Times New Roman" w:hAnsi="Times New Roman" w:cs="Times New Roman"/>
              </w:rPr>
              <w:t>право применения</w:t>
            </w:r>
            <w:r>
              <w:rPr>
                <w:rFonts w:ascii="Times New Roman" w:hAnsi="Times New Roman" w:cs="Times New Roman"/>
              </w:rPr>
              <w:t xml:space="preserve">  в целях своевременного внесения изменений в  правовые акты</w:t>
            </w:r>
          </w:p>
        </w:tc>
        <w:tc>
          <w:tcPr>
            <w:tcW w:w="241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C67AC8" w:rsidRDefault="00021C14" w:rsidP="00742A83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Инспектор</w:t>
            </w:r>
          </w:p>
          <w:p w:rsidR="00C67AC8" w:rsidRDefault="00021C14" w:rsidP="00742A83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( Белянина Т.А.)</w:t>
            </w:r>
          </w:p>
          <w:p w:rsidR="00C67AC8" w:rsidRDefault="00C67AC8" w:rsidP="00742A83">
            <w:pPr>
              <w:rPr>
                <w:sz w:val="22"/>
                <w:szCs w:val="22"/>
              </w:rPr>
            </w:pPr>
          </w:p>
        </w:tc>
        <w:tc>
          <w:tcPr>
            <w:tcW w:w="180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C67AC8" w:rsidRDefault="00C67AC8" w:rsidP="00742A83">
            <w:pPr>
              <w:pStyle w:val="ConsPlusCell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постоянно</w:t>
            </w:r>
          </w:p>
        </w:tc>
      </w:tr>
      <w:tr w:rsidR="00C67AC8" w:rsidTr="00BB1BCC">
        <w:tc>
          <w:tcPr>
            <w:tcW w:w="5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C67AC8" w:rsidRDefault="00C67AC8" w:rsidP="00742A83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11</w:t>
            </w:r>
          </w:p>
        </w:tc>
        <w:tc>
          <w:tcPr>
            <w:tcW w:w="48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C67AC8" w:rsidRDefault="00C67AC8" w:rsidP="00BB1BCC">
            <w:pPr>
              <w:pStyle w:val="ConsPlusCell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Подготовка предложений по реализации требований законов о противодействии коррупции, в том числе о внесении изменений в локальные акты Счетной палаты </w:t>
            </w:r>
          </w:p>
        </w:tc>
        <w:tc>
          <w:tcPr>
            <w:tcW w:w="241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C67AC8" w:rsidRDefault="00021C14" w:rsidP="00742A83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Инспектор</w:t>
            </w:r>
          </w:p>
          <w:p w:rsidR="00C67AC8" w:rsidRDefault="00021C14" w:rsidP="00742A83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( Белянина Т.А.)</w:t>
            </w:r>
          </w:p>
          <w:p w:rsidR="00C67AC8" w:rsidRDefault="00C67AC8" w:rsidP="00742A83">
            <w:pPr>
              <w:rPr>
                <w:sz w:val="22"/>
                <w:szCs w:val="22"/>
              </w:rPr>
            </w:pPr>
          </w:p>
        </w:tc>
        <w:tc>
          <w:tcPr>
            <w:tcW w:w="180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C67AC8" w:rsidRDefault="00C67AC8" w:rsidP="00742A83">
            <w:pPr>
              <w:pStyle w:val="ConsPlusCell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По мере необходимости, в связи с принятием на </w:t>
            </w:r>
            <w:proofErr w:type="gramStart"/>
            <w:r>
              <w:rPr>
                <w:rFonts w:ascii="Times New Roman" w:hAnsi="Times New Roman" w:cs="Times New Roman"/>
              </w:rPr>
              <w:t>федеральном</w:t>
            </w:r>
            <w:proofErr w:type="gramEnd"/>
            <w:r>
              <w:rPr>
                <w:rFonts w:ascii="Times New Roman" w:hAnsi="Times New Roman" w:cs="Times New Roman"/>
              </w:rPr>
              <w:t xml:space="preserve"> и региональных уровнях соответствующих правовых актов</w:t>
            </w:r>
          </w:p>
        </w:tc>
      </w:tr>
      <w:tr w:rsidR="00C67AC8" w:rsidTr="00BB1BCC">
        <w:tc>
          <w:tcPr>
            <w:tcW w:w="5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C67AC8" w:rsidRDefault="00C67AC8" w:rsidP="00742A83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12</w:t>
            </w:r>
          </w:p>
        </w:tc>
        <w:tc>
          <w:tcPr>
            <w:tcW w:w="48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C67AC8" w:rsidRDefault="00C67AC8" w:rsidP="00BB1BCC">
            <w:pPr>
              <w:pStyle w:val="ConsPlusCell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Оказание консультативной помощи  муниципальным служащим счетной палаты  города по вопросам, связанным с соблюдением  ограничений, выполнением  обязательств, не нарушения  запретов, установленных    Федеральным законом от 02.03.2007N 25-ФЗ «О муниципальной службе в Российской Федерации» и другими  федеральными законами            </w:t>
            </w:r>
          </w:p>
        </w:tc>
        <w:tc>
          <w:tcPr>
            <w:tcW w:w="241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C67AC8" w:rsidRDefault="00021C14" w:rsidP="00742A83">
            <w:pPr>
              <w:rPr>
                <w:sz w:val="22"/>
                <w:szCs w:val="22"/>
              </w:rPr>
            </w:pPr>
            <w:r w:rsidRPr="00C67AC8">
              <w:rPr>
                <w:color w:val="333333"/>
                <w:sz w:val="22"/>
                <w:szCs w:val="22"/>
              </w:rPr>
              <w:t>Начальник отдела по кадрам и наградам</w:t>
            </w:r>
            <w:r>
              <w:rPr>
                <w:sz w:val="22"/>
                <w:szCs w:val="22"/>
              </w:rPr>
              <w:t xml:space="preserve"> (Мешкова Т.В.)</w:t>
            </w:r>
          </w:p>
        </w:tc>
        <w:tc>
          <w:tcPr>
            <w:tcW w:w="180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C67AC8" w:rsidRDefault="00C67AC8" w:rsidP="00742A83">
            <w:pPr>
              <w:pStyle w:val="ConsPlusCell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при     </w:t>
            </w:r>
            <w:r>
              <w:rPr>
                <w:rFonts w:ascii="Times New Roman" w:hAnsi="Times New Roman" w:cs="Times New Roman"/>
              </w:rPr>
              <w:br/>
              <w:t xml:space="preserve">поступлении на работу, в </w:t>
            </w:r>
            <w:r>
              <w:rPr>
                <w:rFonts w:ascii="Times New Roman" w:hAnsi="Times New Roman" w:cs="Times New Roman"/>
              </w:rPr>
              <w:br/>
              <w:t xml:space="preserve">дальнейшем - </w:t>
            </w:r>
            <w:r>
              <w:rPr>
                <w:rFonts w:ascii="Times New Roman" w:hAnsi="Times New Roman" w:cs="Times New Roman"/>
              </w:rPr>
              <w:br/>
              <w:t>при возникновении необходимости</w:t>
            </w:r>
          </w:p>
        </w:tc>
      </w:tr>
      <w:tr w:rsidR="00C67AC8" w:rsidTr="00BB1BCC">
        <w:tc>
          <w:tcPr>
            <w:tcW w:w="5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C67AC8" w:rsidRDefault="00C67AC8" w:rsidP="00742A83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13</w:t>
            </w:r>
          </w:p>
        </w:tc>
        <w:tc>
          <w:tcPr>
            <w:tcW w:w="48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C67AC8" w:rsidRDefault="00C67AC8" w:rsidP="00BB1BCC">
            <w:pPr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Осуществления мониторинга законодательства в сфере противодействия коррупции в целях своевременного реагирования на изменение в методических рекомендациях по проведению экспертизы нормативных  актов счетной палаты города в целях соблюдения законодательства в данной сфере</w:t>
            </w:r>
          </w:p>
        </w:tc>
        <w:tc>
          <w:tcPr>
            <w:tcW w:w="241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C67AC8" w:rsidRDefault="00C67AC8" w:rsidP="00742A83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Инс</w:t>
            </w:r>
            <w:r w:rsidR="00021C14">
              <w:rPr>
                <w:sz w:val="22"/>
                <w:szCs w:val="22"/>
              </w:rPr>
              <w:t>пектор</w:t>
            </w:r>
          </w:p>
          <w:p w:rsidR="00C67AC8" w:rsidRDefault="00021C14" w:rsidP="00742A83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( Белянина Т.А.)</w:t>
            </w:r>
          </w:p>
          <w:p w:rsidR="00C67AC8" w:rsidRDefault="00C67AC8" w:rsidP="00742A83">
            <w:pPr>
              <w:rPr>
                <w:sz w:val="22"/>
                <w:szCs w:val="22"/>
              </w:rPr>
            </w:pPr>
          </w:p>
        </w:tc>
        <w:tc>
          <w:tcPr>
            <w:tcW w:w="180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C67AC8" w:rsidRDefault="00C67AC8" w:rsidP="00742A83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постоянно</w:t>
            </w:r>
          </w:p>
        </w:tc>
      </w:tr>
      <w:tr w:rsidR="00C67AC8" w:rsidTr="00BB1BCC">
        <w:tc>
          <w:tcPr>
            <w:tcW w:w="5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C67AC8" w:rsidRDefault="00C67AC8" w:rsidP="00742A83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14</w:t>
            </w:r>
          </w:p>
        </w:tc>
        <w:tc>
          <w:tcPr>
            <w:tcW w:w="48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C67AC8" w:rsidRDefault="00C67AC8" w:rsidP="00BB1BCC">
            <w:pPr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Рассмотрение вопросов правоприменительной практики по результатам вступивших в законную силу решений судов, арбитражных судов о признании </w:t>
            </w:r>
            <w:proofErr w:type="gramStart"/>
            <w:r>
              <w:rPr>
                <w:sz w:val="22"/>
                <w:szCs w:val="22"/>
              </w:rPr>
              <w:t>недействительными</w:t>
            </w:r>
            <w:proofErr w:type="gramEnd"/>
            <w:r>
              <w:rPr>
                <w:sz w:val="22"/>
                <w:szCs w:val="22"/>
              </w:rPr>
              <w:t xml:space="preserve"> нормативных правовых актов,  незаконными решений и действий (бездействия) указанных органов, организаций и их должностных лиц в целях выработки и принятий мер по предупреждению и устранению причин выявленных нарушений</w:t>
            </w:r>
          </w:p>
        </w:tc>
        <w:tc>
          <w:tcPr>
            <w:tcW w:w="241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C67AC8" w:rsidRDefault="00021C14" w:rsidP="00742A83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Инспектор</w:t>
            </w:r>
          </w:p>
          <w:p w:rsidR="00C67AC8" w:rsidRDefault="00021C14" w:rsidP="00742A83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( Белянина Т.А.)</w:t>
            </w:r>
          </w:p>
          <w:p w:rsidR="00C67AC8" w:rsidRDefault="00C67AC8" w:rsidP="00742A83">
            <w:pPr>
              <w:rPr>
                <w:sz w:val="22"/>
                <w:szCs w:val="22"/>
              </w:rPr>
            </w:pPr>
          </w:p>
        </w:tc>
        <w:tc>
          <w:tcPr>
            <w:tcW w:w="180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C67AC8" w:rsidRDefault="00C67AC8" w:rsidP="00742A83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 раз в квартал</w:t>
            </w:r>
          </w:p>
        </w:tc>
      </w:tr>
      <w:tr w:rsidR="00C67AC8" w:rsidTr="00BB1BCC">
        <w:tc>
          <w:tcPr>
            <w:tcW w:w="5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C67AC8" w:rsidRDefault="00C67AC8" w:rsidP="00742A83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15</w:t>
            </w:r>
          </w:p>
        </w:tc>
        <w:tc>
          <w:tcPr>
            <w:tcW w:w="48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C67AC8" w:rsidRDefault="00C67AC8" w:rsidP="00BB1BCC">
            <w:pPr>
              <w:pStyle w:val="ConsPlusCell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Формирование в счетной палате отрицательного отношения к коррупции</w:t>
            </w:r>
          </w:p>
        </w:tc>
        <w:tc>
          <w:tcPr>
            <w:tcW w:w="241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C67AC8" w:rsidRDefault="00C67AC8" w:rsidP="00742A83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Председатель счетной палаты (С.П.Суханова)</w:t>
            </w:r>
          </w:p>
        </w:tc>
        <w:tc>
          <w:tcPr>
            <w:tcW w:w="180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C67AC8" w:rsidRDefault="00C67AC8" w:rsidP="00742A83">
            <w:pPr>
              <w:pStyle w:val="ConsPlusCell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постоянно</w:t>
            </w:r>
          </w:p>
        </w:tc>
      </w:tr>
      <w:tr w:rsidR="00C67AC8" w:rsidTr="00BB1BCC">
        <w:tc>
          <w:tcPr>
            <w:tcW w:w="5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C67AC8" w:rsidRDefault="00C67AC8" w:rsidP="00742A83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16</w:t>
            </w:r>
          </w:p>
        </w:tc>
        <w:tc>
          <w:tcPr>
            <w:tcW w:w="48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C67AC8" w:rsidRDefault="00C67AC8" w:rsidP="00BB1BCC">
            <w:pPr>
              <w:pStyle w:val="a4"/>
              <w:overflowPunct w:val="0"/>
              <w:autoSpaceDE w:val="0"/>
              <w:autoSpaceDN w:val="0"/>
              <w:adjustRightInd w:val="0"/>
              <w:spacing w:after="0" w:line="240" w:lineRule="auto"/>
              <w:ind w:left="0"/>
              <w:jc w:val="both"/>
              <w:textAlignment w:val="baseline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Усиление проверки  кандидатов на вакантные </w:t>
            </w:r>
            <w:r>
              <w:rPr>
                <w:rFonts w:ascii="Times New Roman" w:hAnsi="Times New Roman"/>
              </w:rPr>
              <w:lastRenderedPageBreak/>
              <w:t xml:space="preserve">должности муниципальной службы счетной палаты города </w:t>
            </w:r>
            <w:proofErr w:type="gramStart"/>
            <w:r>
              <w:rPr>
                <w:rFonts w:ascii="Times New Roman" w:hAnsi="Times New Roman"/>
              </w:rPr>
              <w:t xml:space="preserve">( </w:t>
            </w:r>
            <w:proofErr w:type="gramEnd"/>
            <w:r>
              <w:rPr>
                <w:rFonts w:ascii="Times New Roman" w:hAnsi="Times New Roman"/>
              </w:rPr>
              <w:t>анализ личных дел кандидатов и т.д.)</w:t>
            </w:r>
          </w:p>
        </w:tc>
        <w:tc>
          <w:tcPr>
            <w:tcW w:w="241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C67AC8" w:rsidRDefault="00C67AC8" w:rsidP="00742A83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lastRenderedPageBreak/>
              <w:t xml:space="preserve">Председателя счетной </w:t>
            </w:r>
            <w:r>
              <w:rPr>
                <w:sz w:val="22"/>
                <w:szCs w:val="22"/>
              </w:rPr>
              <w:lastRenderedPageBreak/>
              <w:t>палаты (С.П.Суханова),</w:t>
            </w:r>
            <w:r w:rsidR="00021C14" w:rsidRPr="00C67AC8">
              <w:rPr>
                <w:color w:val="333333"/>
                <w:sz w:val="22"/>
                <w:szCs w:val="22"/>
              </w:rPr>
              <w:t xml:space="preserve"> </w:t>
            </w:r>
            <w:r w:rsidR="00021C14">
              <w:rPr>
                <w:color w:val="333333"/>
                <w:sz w:val="22"/>
                <w:szCs w:val="22"/>
              </w:rPr>
              <w:t>н</w:t>
            </w:r>
            <w:r w:rsidR="00021C14" w:rsidRPr="00C67AC8">
              <w:rPr>
                <w:color w:val="333333"/>
                <w:sz w:val="22"/>
                <w:szCs w:val="22"/>
              </w:rPr>
              <w:t>ачальник отдела по кадрам и наградам</w:t>
            </w:r>
            <w:r w:rsidR="00021C14">
              <w:rPr>
                <w:sz w:val="22"/>
                <w:szCs w:val="22"/>
              </w:rPr>
              <w:t xml:space="preserve"> (Мешкова Т.В.)</w:t>
            </w:r>
          </w:p>
          <w:p w:rsidR="00C67AC8" w:rsidRDefault="00C67AC8" w:rsidP="00021C14">
            <w:pPr>
              <w:rPr>
                <w:sz w:val="22"/>
                <w:szCs w:val="22"/>
              </w:rPr>
            </w:pPr>
          </w:p>
        </w:tc>
        <w:tc>
          <w:tcPr>
            <w:tcW w:w="180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C67AC8" w:rsidRDefault="00C67AC8" w:rsidP="00742A83">
            <w:pPr>
              <w:pStyle w:val="ConsPlusCell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lastRenderedPageBreak/>
              <w:t xml:space="preserve">при </w:t>
            </w:r>
            <w:r>
              <w:rPr>
                <w:rFonts w:ascii="Times New Roman" w:hAnsi="Times New Roman" w:cs="Times New Roman"/>
              </w:rPr>
              <w:lastRenderedPageBreak/>
              <w:t>возникновении необходимости</w:t>
            </w:r>
          </w:p>
        </w:tc>
      </w:tr>
      <w:tr w:rsidR="00C67AC8" w:rsidTr="00BB1BCC">
        <w:tc>
          <w:tcPr>
            <w:tcW w:w="5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C67AC8" w:rsidRDefault="00C67AC8" w:rsidP="00742A83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lastRenderedPageBreak/>
              <w:t>17</w:t>
            </w:r>
          </w:p>
        </w:tc>
        <w:tc>
          <w:tcPr>
            <w:tcW w:w="48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C67AC8" w:rsidRDefault="00C67AC8" w:rsidP="00BB1BCC">
            <w:pPr>
              <w:pStyle w:val="ConsPlusCell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Проведение служебных расследований  случаев  коррупционных проявлений</w:t>
            </w:r>
          </w:p>
        </w:tc>
        <w:tc>
          <w:tcPr>
            <w:tcW w:w="241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021C14" w:rsidRDefault="00021C14" w:rsidP="00742A83">
            <w:pPr>
              <w:rPr>
                <w:sz w:val="22"/>
                <w:szCs w:val="22"/>
              </w:rPr>
            </w:pPr>
            <w:r w:rsidRPr="00C67AC8">
              <w:rPr>
                <w:color w:val="333333"/>
                <w:sz w:val="22"/>
                <w:szCs w:val="22"/>
              </w:rPr>
              <w:t>Начальник отдела по кадрам и наградам</w:t>
            </w:r>
            <w:r>
              <w:rPr>
                <w:sz w:val="22"/>
                <w:szCs w:val="22"/>
              </w:rPr>
              <w:t xml:space="preserve"> (Мешкова Т.В.)</w:t>
            </w:r>
          </w:p>
          <w:p w:rsidR="00C67AC8" w:rsidRDefault="00C67AC8" w:rsidP="00742A83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Комиссия по соблюдению требований к служебному поведению муниципальных служащих и урегулированию конфликта интересов</w:t>
            </w:r>
          </w:p>
        </w:tc>
        <w:tc>
          <w:tcPr>
            <w:tcW w:w="180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67AC8" w:rsidRDefault="00C67AC8" w:rsidP="00742A83">
            <w:pPr>
              <w:pStyle w:val="ConsPlusCell"/>
              <w:rPr>
                <w:rFonts w:ascii="Times New Roman" w:hAnsi="Times New Roman" w:cs="Times New Roman"/>
              </w:rPr>
            </w:pPr>
          </w:p>
          <w:p w:rsidR="00C67AC8" w:rsidRDefault="00C67AC8" w:rsidP="00742A83">
            <w:pPr>
              <w:pStyle w:val="ConsPlusCell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постоянно</w:t>
            </w:r>
          </w:p>
        </w:tc>
      </w:tr>
      <w:tr w:rsidR="00C67AC8" w:rsidTr="00BB1BCC">
        <w:tc>
          <w:tcPr>
            <w:tcW w:w="5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C67AC8" w:rsidRDefault="00C67AC8" w:rsidP="00742A83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18</w:t>
            </w:r>
          </w:p>
        </w:tc>
        <w:tc>
          <w:tcPr>
            <w:tcW w:w="48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C67AC8" w:rsidRDefault="00C67AC8" w:rsidP="00BB1BCC">
            <w:pPr>
              <w:pStyle w:val="ConsPlusCell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Осуществление при приеме на работу ознакомления под роспись муниципальных служащих с положениями Федерального закона от 25.12.2008 №273-ФЗ «О противодействии коррупции»</w:t>
            </w:r>
          </w:p>
        </w:tc>
        <w:tc>
          <w:tcPr>
            <w:tcW w:w="241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021C14" w:rsidRDefault="00021C14" w:rsidP="00021C14">
            <w:pPr>
              <w:rPr>
                <w:sz w:val="22"/>
                <w:szCs w:val="22"/>
              </w:rPr>
            </w:pPr>
            <w:r w:rsidRPr="00C67AC8">
              <w:rPr>
                <w:color w:val="333333"/>
                <w:sz w:val="22"/>
                <w:szCs w:val="22"/>
              </w:rPr>
              <w:t>Начальник отдела по кадрам и наградам</w:t>
            </w:r>
            <w:r>
              <w:rPr>
                <w:sz w:val="22"/>
                <w:szCs w:val="22"/>
              </w:rPr>
              <w:t xml:space="preserve"> (Мешкова Т.В.)</w:t>
            </w:r>
          </w:p>
          <w:p w:rsidR="00C67AC8" w:rsidRDefault="00C67AC8" w:rsidP="00742A83">
            <w:pPr>
              <w:rPr>
                <w:sz w:val="22"/>
                <w:szCs w:val="22"/>
              </w:rPr>
            </w:pPr>
          </w:p>
        </w:tc>
        <w:tc>
          <w:tcPr>
            <w:tcW w:w="180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C67AC8" w:rsidRDefault="00C67AC8" w:rsidP="00742A83">
            <w:pPr>
              <w:pStyle w:val="ConsPlusCell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постоянно</w:t>
            </w:r>
          </w:p>
        </w:tc>
      </w:tr>
      <w:tr w:rsidR="00C67AC8" w:rsidTr="00BB1BCC">
        <w:tc>
          <w:tcPr>
            <w:tcW w:w="5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C67AC8" w:rsidRDefault="00C67AC8" w:rsidP="00742A83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19</w:t>
            </w:r>
          </w:p>
        </w:tc>
        <w:tc>
          <w:tcPr>
            <w:tcW w:w="48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C67AC8" w:rsidRDefault="00C67AC8" w:rsidP="00BB1BCC">
            <w:pPr>
              <w:pStyle w:val="ConsPlusCell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Организация и обеспечение соблюдения порядка публичных выступлений и предоставления служебной информации  сотрудниками счетной палаты города</w:t>
            </w:r>
          </w:p>
        </w:tc>
        <w:tc>
          <w:tcPr>
            <w:tcW w:w="241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67AC8" w:rsidRDefault="00C67AC8" w:rsidP="00742A83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Председатель счетной палаты (С.П.Суханова)</w:t>
            </w:r>
          </w:p>
          <w:p w:rsidR="00C67AC8" w:rsidRDefault="00C67AC8" w:rsidP="00742A83">
            <w:pPr>
              <w:rPr>
                <w:sz w:val="22"/>
                <w:szCs w:val="22"/>
              </w:rPr>
            </w:pPr>
          </w:p>
          <w:p w:rsidR="00C67AC8" w:rsidRDefault="00C67AC8" w:rsidP="00742A83">
            <w:pPr>
              <w:rPr>
                <w:sz w:val="22"/>
                <w:szCs w:val="22"/>
              </w:rPr>
            </w:pPr>
          </w:p>
        </w:tc>
        <w:tc>
          <w:tcPr>
            <w:tcW w:w="180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C67AC8" w:rsidRDefault="00C67AC8" w:rsidP="00742A83">
            <w:pPr>
              <w:pStyle w:val="ConsPlusCell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постоянно</w:t>
            </w:r>
          </w:p>
        </w:tc>
      </w:tr>
      <w:tr w:rsidR="00C67AC8" w:rsidTr="00BB1BCC">
        <w:tc>
          <w:tcPr>
            <w:tcW w:w="5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C67AC8" w:rsidRDefault="00C67AC8" w:rsidP="00742A83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20</w:t>
            </w:r>
          </w:p>
        </w:tc>
        <w:tc>
          <w:tcPr>
            <w:tcW w:w="48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C67AC8" w:rsidRDefault="00C67AC8" w:rsidP="00BB1BCC">
            <w:pPr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Организация правового просвещения муниципальных служащих счетной палаты города  </w:t>
            </w:r>
            <w:proofErr w:type="gramStart"/>
            <w:r>
              <w:rPr>
                <w:sz w:val="22"/>
                <w:szCs w:val="22"/>
              </w:rPr>
              <w:t xml:space="preserve">( </w:t>
            </w:r>
            <w:proofErr w:type="gramEnd"/>
            <w:r>
              <w:rPr>
                <w:sz w:val="22"/>
                <w:szCs w:val="22"/>
              </w:rPr>
              <w:t>семинары, лекции, совещания и др.), в том числе по освещению нововведений в бюджетном законодательстве</w:t>
            </w:r>
          </w:p>
        </w:tc>
        <w:tc>
          <w:tcPr>
            <w:tcW w:w="241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C67AC8" w:rsidRDefault="00C67AC8" w:rsidP="00742A83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Председатель счетной палаты (С.П.Суханова),</w:t>
            </w:r>
          </w:p>
          <w:p w:rsidR="00C67AC8" w:rsidRDefault="00C67AC8" w:rsidP="00742A83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заместитель председателя счетной палаты (О.М.Третьяк</w:t>
            </w:r>
            <w:proofErr w:type="gramStart"/>
            <w:r>
              <w:rPr>
                <w:sz w:val="22"/>
                <w:szCs w:val="22"/>
              </w:rPr>
              <w:t xml:space="preserve"> )</w:t>
            </w:r>
            <w:proofErr w:type="gramEnd"/>
          </w:p>
        </w:tc>
        <w:tc>
          <w:tcPr>
            <w:tcW w:w="180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C67AC8" w:rsidRDefault="00C67AC8" w:rsidP="00742A83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в течени</w:t>
            </w:r>
            <w:proofErr w:type="gramStart"/>
            <w:r>
              <w:rPr>
                <w:sz w:val="22"/>
                <w:szCs w:val="22"/>
              </w:rPr>
              <w:t>и</w:t>
            </w:r>
            <w:proofErr w:type="gramEnd"/>
            <w:r>
              <w:rPr>
                <w:sz w:val="22"/>
                <w:szCs w:val="22"/>
              </w:rPr>
              <w:t xml:space="preserve"> года</w:t>
            </w:r>
          </w:p>
        </w:tc>
      </w:tr>
      <w:tr w:rsidR="00C67AC8" w:rsidTr="00BB1BCC">
        <w:tc>
          <w:tcPr>
            <w:tcW w:w="5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C67AC8" w:rsidRDefault="00C67AC8" w:rsidP="00742A83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21</w:t>
            </w:r>
          </w:p>
        </w:tc>
        <w:tc>
          <w:tcPr>
            <w:tcW w:w="48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C67AC8" w:rsidRDefault="00C67AC8" w:rsidP="00BB1BCC">
            <w:pPr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Проведение анализа нарушений, изложенных в актах прокурорского реагирования, а также выявленных правоохранительными органами и рассмотрение этих нарушений всеми заинтересованными лицами, с целью пресечения и недопущения в дальнейшем</w:t>
            </w:r>
          </w:p>
        </w:tc>
        <w:tc>
          <w:tcPr>
            <w:tcW w:w="241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C67AC8" w:rsidRDefault="00021C14" w:rsidP="00742A83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Инспектор</w:t>
            </w:r>
          </w:p>
          <w:p w:rsidR="00C67AC8" w:rsidRDefault="00021C14" w:rsidP="00742A83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( Белянина Т.А.)</w:t>
            </w:r>
          </w:p>
          <w:p w:rsidR="00C67AC8" w:rsidRDefault="00C67AC8" w:rsidP="00742A83">
            <w:pPr>
              <w:rPr>
                <w:sz w:val="22"/>
                <w:szCs w:val="22"/>
              </w:rPr>
            </w:pPr>
          </w:p>
        </w:tc>
        <w:tc>
          <w:tcPr>
            <w:tcW w:w="180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C67AC8" w:rsidRDefault="00C67AC8" w:rsidP="00742A83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 раз в квартал</w:t>
            </w:r>
          </w:p>
        </w:tc>
      </w:tr>
      <w:tr w:rsidR="00C67AC8" w:rsidTr="00BB1BCC">
        <w:tc>
          <w:tcPr>
            <w:tcW w:w="5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C67AC8" w:rsidRDefault="00C67AC8" w:rsidP="00742A83">
            <w:pPr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  <w:lang w:val="en-US"/>
              </w:rPr>
              <w:t>II</w:t>
            </w:r>
          </w:p>
        </w:tc>
        <w:tc>
          <w:tcPr>
            <w:tcW w:w="9036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C67AC8" w:rsidRDefault="00C67AC8" w:rsidP="00742A83">
            <w:pPr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Мероприятия по предотвращению коррупции при осуществлении контрольно-ревизионной, экспертно-аналитической деятельности счетной палаты</w:t>
            </w:r>
          </w:p>
        </w:tc>
      </w:tr>
      <w:tr w:rsidR="00C67AC8" w:rsidTr="00BB1BCC">
        <w:trPr>
          <w:trHeight w:val="187"/>
        </w:trPr>
        <w:tc>
          <w:tcPr>
            <w:tcW w:w="5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C67AC8" w:rsidRDefault="00C67AC8" w:rsidP="00742A83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22</w:t>
            </w:r>
          </w:p>
        </w:tc>
        <w:tc>
          <w:tcPr>
            <w:tcW w:w="495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C67AC8" w:rsidRDefault="00C67AC8" w:rsidP="00BB1BCC">
            <w:pPr>
              <w:ind w:firstLine="23"/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При подготовке распоряжений на проведение контрольно-ревизионных мероприятий брать письменные подтверждения у сотрудников, указанных в распоряжении, об отсутствии конфликта интересов и иных препятствий для осуществления контрольно-ревизионного мероприятия</w:t>
            </w:r>
          </w:p>
        </w:tc>
        <w:tc>
          <w:tcPr>
            <w:tcW w:w="2411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021C14" w:rsidRDefault="00021C14" w:rsidP="00742A83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 Инспектор</w:t>
            </w:r>
          </w:p>
          <w:p w:rsidR="00C67AC8" w:rsidRDefault="00021C14" w:rsidP="00742A83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(</w:t>
            </w:r>
            <w:proofErr w:type="spellStart"/>
            <w:r>
              <w:rPr>
                <w:sz w:val="22"/>
                <w:szCs w:val="22"/>
              </w:rPr>
              <w:t>Сетяева</w:t>
            </w:r>
            <w:proofErr w:type="spellEnd"/>
            <w:r>
              <w:rPr>
                <w:sz w:val="22"/>
                <w:szCs w:val="22"/>
              </w:rPr>
              <w:t xml:space="preserve"> О.В.)</w:t>
            </w:r>
          </w:p>
        </w:tc>
        <w:tc>
          <w:tcPr>
            <w:tcW w:w="16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C67AC8" w:rsidRDefault="00C67AC8" w:rsidP="00742A83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постоянно</w:t>
            </w:r>
          </w:p>
        </w:tc>
      </w:tr>
      <w:tr w:rsidR="00C67AC8" w:rsidTr="00BB1BCC">
        <w:trPr>
          <w:trHeight w:val="178"/>
        </w:trPr>
        <w:tc>
          <w:tcPr>
            <w:tcW w:w="5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C67AC8" w:rsidRDefault="00C67AC8" w:rsidP="00742A83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23</w:t>
            </w:r>
          </w:p>
        </w:tc>
        <w:tc>
          <w:tcPr>
            <w:tcW w:w="495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C67AC8" w:rsidRDefault="00C67AC8" w:rsidP="00BB1BCC">
            <w:pPr>
              <w:ind w:firstLine="23"/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Обеспечение особого внимания контролю расходования бюджетных средств в проверяемых сферах и в органах  </w:t>
            </w:r>
            <w:proofErr w:type="gramStart"/>
            <w:r>
              <w:rPr>
                <w:sz w:val="22"/>
                <w:szCs w:val="22"/>
              </w:rPr>
              <w:t xml:space="preserve">( </w:t>
            </w:r>
            <w:proofErr w:type="gramEnd"/>
            <w:r>
              <w:rPr>
                <w:sz w:val="22"/>
                <w:szCs w:val="22"/>
              </w:rPr>
              <w:t xml:space="preserve">организациях), подверженных наибольшей </w:t>
            </w:r>
            <w:proofErr w:type="spellStart"/>
            <w:r>
              <w:rPr>
                <w:sz w:val="22"/>
                <w:szCs w:val="22"/>
              </w:rPr>
              <w:t>коррупциогенности</w:t>
            </w:r>
            <w:proofErr w:type="spellEnd"/>
            <w:r>
              <w:rPr>
                <w:sz w:val="22"/>
                <w:szCs w:val="22"/>
              </w:rPr>
              <w:t xml:space="preserve"> (коррупционным рискам). Своевременное выявление коррупционных правонарушений.</w:t>
            </w:r>
          </w:p>
        </w:tc>
        <w:tc>
          <w:tcPr>
            <w:tcW w:w="2411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C67AC8" w:rsidRDefault="00C67AC8" w:rsidP="00742A83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аудиторы, инспекторы</w:t>
            </w:r>
          </w:p>
        </w:tc>
        <w:tc>
          <w:tcPr>
            <w:tcW w:w="16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C67AC8" w:rsidRDefault="00C67AC8" w:rsidP="00742A83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постоянно</w:t>
            </w:r>
          </w:p>
        </w:tc>
      </w:tr>
      <w:tr w:rsidR="00C67AC8" w:rsidTr="00BB1BCC">
        <w:trPr>
          <w:trHeight w:val="178"/>
        </w:trPr>
        <w:tc>
          <w:tcPr>
            <w:tcW w:w="5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C67AC8" w:rsidRDefault="00C67AC8" w:rsidP="00742A83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24</w:t>
            </w:r>
          </w:p>
        </w:tc>
        <w:tc>
          <w:tcPr>
            <w:tcW w:w="495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C67AC8" w:rsidRDefault="00C67AC8" w:rsidP="00BB1BCC">
            <w:pPr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Проведение экспертизы проектов нормативных правовых актов, направляемых на заключение в счетную палату города, на предмет </w:t>
            </w:r>
            <w:proofErr w:type="spellStart"/>
            <w:r>
              <w:rPr>
                <w:sz w:val="22"/>
                <w:szCs w:val="22"/>
              </w:rPr>
              <w:lastRenderedPageBreak/>
              <w:t>коррупциогенности</w:t>
            </w:r>
            <w:proofErr w:type="spellEnd"/>
            <w:r>
              <w:rPr>
                <w:sz w:val="22"/>
                <w:szCs w:val="22"/>
              </w:rPr>
              <w:t xml:space="preserve"> содержащих в них положений                </w:t>
            </w:r>
          </w:p>
        </w:tc>
        <w:tc>
          <w:tcPr>
            <w:tcW w:w="2411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C67AC8" w:rsidRDefault="00C67AC8" w:rsidP="00742A83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lastRenderedPageBreak/>
              <w:t xml:space="preserve"> аудиторы,</w:t>
            </w:r>
          </w:p>
          <w:p w:rsidR="00C67AC8" w:rsidRDefault="00C67AC8" w:rsidP="00742A83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инспекторы,</w:t>
            </w:r>
          </w:p>
          <w:p w:rsidR="00C67AC8" w:rsidRDefault="00C67AC8" w:rsidP="00742A83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главные специалисты</w:t>
            </w:r>
          </w:p>
        </w:tc>
        <w:tc>
          <w:tcPr>
            <w:tcW w:w="16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C67AC8" w:rsidRDefault="00C67AC8" w:rsidP="00742A83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  <w:highlight w:val="yellow"/>
              </w:rPr>
              <w:t xml:space="preserve"> </w:t>
            </w:r>
          </w:p>
          <w:p w:rsidR="00C67AC8" w:rsidRDefault="00C67AC8" w:rsidP="00742A83">
            <w:pPr>
              <w:rPr>
                <w:sz w:val="22"/>
                <w:szCs w:val="22"/>
                <w:highlight w:val="yellow"/>
              </w:rPr>
            </w:pPr>
            <w:r>
              <w:rPr>
                <w:sz w:val="22"/>
                <w:szCs w:val="22"/>
              </w:rPr>
              <w:t>постоянно</w:t>
            </w:r>
          </w:p>
        </w:tc>
      </w:tr>
      <w:tr w:rsidR="00C67AC8" w:rsidTr="00BB1BCC">
        <w:trPr>
          <w:trHeight w:val="178"/>
        </w:trPr>
        <w:tc>
          <w:tcPr>
            <w:tcW w:w="5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C67AC8" w:rsidRDefault="00C67AC8" w:rsidP="00742A83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lastRenderedPageBreak/>
              <w:t>25</w:t>
            </w:r>
          </w:p>
        </w:tc>
        <w:tc>
          <w:tcPr>
            <w:tcW w:w="495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C67AC8" w:rsidRDefault="00C67AC8" w:rsidP="00BB1BCC">
            <w:pPr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Взаимодействие счетной палаты города с прокуратурой города и иными правоохранительными органами по выявленным в ходе контрольных и экспертно-аналитических мероприятий коррупционным правонарушениям</w:t>
            </w:r>
          </w:p>
        </w:tc>
        <w:tc>
          <w:tcPr>
            <w:tcW w:w="2411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C67AC8" w:rsidRDefault="00C67AC8" w:rsidP="00742A83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Председатель счетной палаты (С.П.Суханова),</w:t>
            </w:r>
          </w:p>
          <w:p w:rsidR="00C67AC8" w:rsidRDefault="00C67AC8" w:rsidP="00742A83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заместитель председателя счетной палаты (О.М.Третьяк)</w:t>
            </w:r>
          </w:p>
        </w:tc>
        <w:tc>
          <w:tcPr>
            <w:tcW w:w="16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C67AC8" w:rsidRDefault="00C67AC8" w:rsidP="00742A83">
            <w:pPr>
              <w:rPr>
                <w:sz w:val="22"/>
                <w:szCs w:val="22"/>
                <w:highlight w:val="yellow"/>
              </w:rPr>
            </w:pPr>
            <w:r w:rsidRPr="00021C14">
              <w:rPr>
                <w:sz w:val="22"/>
                <w:szCs w:val="22"/>
              </w:rPr>
              <w:t>постоянно</w:t>
            </w:r>
          </w:p>
        </w:tc>
      </w:tr>
      <w:tr w:rsidR="00C67AC8" w:rsidTr="00BB1BCC">
        <w:trPr>
          <w:trHeight w:val="178"/>
        </w:trPr>
        <w:tc>
          <w:tcPr>
            <w:tcW w:w="5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C67AC8" w:rsidRDefault="00C67AC8" w:rsidP="00742A83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26</w:t>
            </w:r>
          </w:p>
        </w:tc>
        <w:tc>
          <w:tcPr>
            <w:tcW w:w="495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C67AC8" w:rsidRDefault="00C67AC8" w:rsidP="00BB1BCC">
            <w:pPr>
              <w:pStyle w:val="ConsPlusCell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Обязательное и неукоснительное соблюдение сотрудниками счетной палаты норм действующего законодательства по противодействию коррупции в процессе исполнения ими должностных обязанностей сотрудники счетной палаты</w:t>
            </w:r>
          </w:p>
        </w:tc>
        <w:tc>
          <w:tcPr>
            <w:tcW w:w="2411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C67AC8" w:rsidRDefault="00C67AC8" w:rsidP="00742A83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Сотрудники счетной палаты</w:t>
            </w:r>
          </w:p>
        </w:tc>
        <w:tc>
          <w:tcPr>
            <w:tcW w:w="16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C67AC8" w:rsidRDefault="00C67AC8" w:rsidP="00742A83">
            <w:pPr>
              <w:pStyle w:val="ConsPlusCell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постоянно</w:t>
            </w:r>
          </w:p>
        </w:tc>
      </w:tr>
      <w:tr w:rsidR="00C67AC8" w:rsidTr="00BB1BCC">
        <w:trPr>
          <w:trHeight w:val="178"/>
        </w:trPr>
        <w:tc>
          <w:tcPr>
            <w:tcW w:w="5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C67AC8" w:rsidRDefault="00C67AC8" w:rsidP="00742A83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27</w:t>
            </w:r>
          </w:p>
        </w:tc>
        <w:tc>
          <w:tcPr>
            <w:tcW w:w="495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C67AC8" w:rsidRDefault="00C67AC8" w:rsidP="00BB1BCC">
            <w:pPr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Оценка коррупционных фактов и рисков в случае многократного участия одних и тех же сотрудников счетной палаты города в контрольных мероприятиях, проводимых в одном и том же органе (организации)</w:t>
            </w:r>
          </w:p>
        </w:tc>
        <w:tc>
          <w:tcPr>
            <w:tcW w:w="2411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C67AC8" w:rsidRDefault="00C67AC8" w:rsidP="00742A83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заместитель председателя счетной палаты (О.М.Третьяк),</w:t>
            </w:r>
          </w:p>
          <w:p w:rsidR="00C67AC8" w:rsidRDefault="00C67AC8" w:rsidP="00742A83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аудиторы</w:t>
            </w:r>
          </w:p>
        </w:tc>
        <w:tc>
          <w:tcPr>
            <w:tcW w:w="16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C67AC8" w:rsidRDefault="00C67AC8" w:rsidP="00742A83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ежегодно</w:t>
            </w:r>
          </w:p>
        </w:tc>
      </w:tr>
      <w:tr w:rsidR="00C67AC8" w:rsidTr="00BB1BCC">
        <w:trPr>
          <w:trHeight w:val="178"/>
        </w:trPr>
        <w:tc>
          <w:tcPr>
            <w:tcW w:w="5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C67AC8" w:rsidRDefault="00C67AC8" w:rsidP="00742A83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28</w:t>
            </w:r>
          </w:p>
        </w:tc>
        <w:tc>
          <w:tcPr>
            <w:tcW w:w="495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C67AC8" w:rsidRDefault="00C67AC8" w:rsidP="00BB1BCC">
            <w:pPr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Проведение анализа поведения пользователей и выявления попыток сбора сотрудниками счетной палаты информации ограниченного доступа, обеспечение надлежащего хранения документов ограниченного пользования</w:t>
            </w:r>
          </w:p>
        </w:tc>
        <w:tc>
          <w:tcPr>
            <w:tcW w:w="2411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C67AC8" w:rsidRDefault="00C67AC8" w:rsidP="00742A83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заместитель председателя счетной палаты (О.М.Третьяк), </w:t>
            </w:r>
            <w:r w:rsidR="00021C14">
              <w:rPr>
                <w:sz w:val="22"/>
                <w:szCs w:val="22"/>
              </w:rPr>
              <w:t>инспектор</w:t>
            </w:r>
          </w:p>
          <w:p w:rsidR="00C67AC8" w:rsidRDefault="00021C14" w:rsidP="00742A83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(Белянина Т.А.</w:t>
            </w:r>
            <w:r w:rsidR="00C67AC8">
              <w:rPr>
                <w:sz w:val="22"/>
                <w:szCs w:val="22"/>
              </w:rPr>
              <w:t>)</w:t>
            </w:r>
          </w:p>
        </w:tc>
        <w:tc>
          <w:tcPr>
            <w:tcW w:w="16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C67AC8" w:rsidRDefault="00C67AC8" w:rsidP="00742A83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постоянно</w:t>
            </w:r>
          </w:p>
        </w:tc>
      </w:tr>
      <w:tr w:rsidR="00C67AC8" w:rsidTr="00BB1BCC">
        <w:trPr>
          <w:trHeight w:val="178"/>
        </w:trPr>
        <w:tc>
          <w:tcPr>
            <w:tcW w:w="5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C67AC8" w:rsidRDefault="00C67AC8" w:rsidP="00742A83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29</w:t>
            </w:r>
          </w:p>
        </w:tc>
        <w:tc>
          <w:tcPr>
            <w:tcW w:w="495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C67AC8" w:rsidRDefault="00C67AC8" w:rsidP="00BB1BCC">
            <w:pPr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Включение информации о выявленных в ходе контрольных и экспертно-аналитических мероприятий коррупционных правонарушениях на рассмотрение Коллегии  счетной  палаты города</w:t>
            </w:r>
          </w:p>
        </w:tc>
        <w:tc>
          <w:tcPr>
            <w:tcW w:w="2411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C67AC8" w:rsidRDefault="00C67AC8" w:rsidP="00742A83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заместитель председателя счетной палаты (О.М.Третьяк),</w:t>
            </w:r>
          </w:p>
          <w:p w:rsidR="00C67AC8" w:rsidRDefault="00C67AC8" w:rsidP="00742A83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аудиторы</w:t>
            </w:r>
          </w:p>
        </w:tc>
        <w:tc>
          <w:tcPr>
            <w:tcW w:w="16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C67AC8" w:rsidRDefault="00C67AC8" w:rsidP="00742A83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по мере необходимости</w:t>
            </w:r>
          </w:p>
        </w:tc>
      </w:tr>
      <w:tr w:rsidR="00C67AC8" w:rsidTr="00BB1BCC">
        <w:trPr>
          <w:trHeight w:val="178"/>
        </w:trPr>
        <w:tc>
          <w:tcPr>
            <w:tcW w:w="5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C67AC8" w:rsidRDefault="00C67AC8" w:rsidP="00742A83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30</w:t>
            </w:r>
          </w:p>
        </w:tc>
        <w:tc>
          <w:tcPr>
            <w:tcW w:w="495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C67AC8" w:rsidRDefault="00C67AC8" w:rsidP="00BB1BCC">
            <w:pPr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Обеспечение проведения контрольных мероприятий непосредственно в проверяемых органа</w:t>
            </w:r>
            <w:proofErr w:type="gramStart"/>
            <w:r>
              <w:rPr>
                <w:sz w:val="22"/>
                <w:szCs w:val="22"/>
              </w:rPr>
              <w:t>х(</w:t>
            </w:r>
            <w:proofErr w:type="gramEnd"/>
            <w:r>
              <w:rPr>
                <w:sz w:val="22"/>
                <w:szCs w:val="22"/>
              </w:rPr>
              <w:t xml:space="preserve"> организациях) рабочей группой в составе не менее двух должностных лиц</w:t>
            </w:r>
          </w:p>
        </w:tc>
        <w:tc>
          <w:tcPr>
            <w:tcW w:w="2411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C67AC8" w:rsidRDefault="00C67AC8" w:rsidP="00742A83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заместитель председателя счетной палаты (О.М.Третьяк),</w:t>
            </w:r>
          </w:p>
          <w:p w:rsidR="00C67AC8" w:rsidRDefault="00C67AC8" w:rsidP="00742A83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аудиторы</w:t>
            </w:r>
          </w:p>
        </w:tc>
        <w:tc>
          <w:tcPr>
            <w:tcW w:w="16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C67AC8" w:rsidRDefault="00C67AC8" w:rsidP="00742A83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по мере возможности</w:t>
            </w:r>
          </w:p>
        </w:tc>
      </w:tr>
      <w:tr w:rsidR="00C67AC8" w:rsidTr="00BB1BCC">
        <w:trPr>
          <w:trHeight w:val="178"/>
        </w:trPr>
        <w:tc>
          <w:tcPr>
            <w:tcW w:w="5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C67AC8" w:rsidRDefault="00C67AC8" w:rsidP="00742A83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31</w:t>
            </w:r>
          </w:p>
        </w:tc>
        <w:tc>
          <w:tcPr>
            <w:tcW w:w="495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C67AC8" w:rsidRDefault="00C67AC8" w:rsidP="00BB1BCC">
            <w:pPr>
              <w:pStyle w:val="a4"/>
              <w:overflowPunct w:val="0"/>
              <w:autoSpaceDE w:val="0"/>
              <w:autoSpaceDN w:val="0"/>
              <w:adjustRightInd w:val="0"/>
              <w:spacing w:after="0" w:line="240" w:lineRule="auto"/>
              <w:ind w:left="33"/>
              <w:jc w:val="both"/>
              <w:textAlignment w:val="baseline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Обеспечение обязательного включения в распорядительные документы о проведении контрольных мероприятий вопроса о проверке устранения нарушений и недостатков, выявленных в соответствующих органах и организациях по результатам осуществления контроля в предыдущие периоды </w:t>
            </w:r>
            <w:proofErr w:type="gramStart"/>
            <w:r>
              <w:rPr>
                <w:rFonts w:ascii="Times New Roman" w:hAnsi="Times New Roman"/>
              </w:rPr>
              <w:t xml:space="preserve">( </w:t>
            </w:r>
            <w:proofErr w:type="gramEnd"/>
            <w:r>
              <w:rPr>
                <w:rFonts w:ascii="Times New Roman" w:hAnsi="Times New Roman"/>
              </w:rPr>
              <w:t>в том числе другим инспекторским составом, не участвовавшим до этого в контрольном мероприятии на данном объекте)</w:t>
            </w:r>
          </w:p>
        </w:tc>
        <w:tc>
          <w:tcPr>
            <w:tcW w:w="2411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C67AC8" w:rsidRDefault="00C67AC8" w:rsidP="00742A83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заместитель председателя счетной палаты (О.М.Третьяк),</w:t>
            </w:r>
          </w:p>
          <w:p w:rsidR="00C67AC8" w:rsidRDefault="00C67AC8" w:rsidP="00742A83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аудиторы</w:t>
            </w:r>
          </w:p>
        </w:tc>
        <w:tc>
          <w:tcPr>
            <w:tcW w:w="16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C67AC8" w:rsidRDefault="00C67AC8" w:rsidP="00742A83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постоянно</w:t>
            </w:r>
          </w:p>
        </w:tc>
      </w:tr>
      <w:tr w:rsidR="00C67AC8" w:rsidTr="00BB1BCC">
        <w:trPr>
          <w:trHeight w:val="178"/>
        </w:trPr>
        <w:tc>
          <w:tcPr>
            <w:tcW w:w="5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C67AC8" w:rsidRDefault="00C67AC8" w:rsidP="00742A83">
            <w:pPr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  <w:lang w:val="en-US"/>
              </w:rPr>
              <w:t>III</w:t>
            </w:r>
          </w:p>
        </w:tc>
        <w:tc>
          <w:tcPr>
            <w:tcW w:w="9036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C67AC8" w:rsidRDefault="00C67AC8" w:rsidP="00742A83">
            <w:pPr>
              <w:pStyle w:val="ConsPlusCell"/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Мероприятия по взаимодействию с правоохранительными и иными органами</w:t>
            </w:r>
          </w:p>
        </w:tc>
      </w:tr>
      <w:tr w:rsidR="00C67AC8" w:rsidTr="00BB1BCC">
        <w:trPr>
          <w:trHeight w:val="178"/>
        </w:trPr>
        <w:tc>
          <w:tcPr>
            <w:tcW w:w="5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C67AC8" w:rsidRDefault="00C67AC8" w:rsidP="00742A83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32</w:t>
            </w:r>
          </w:p>
        </w:tc>
        <w:tc>
          <w:tcPr>
            <w:tcW w:w="495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C67AC8" w:rsidRDefault="00C67AC8" w:rsidP="00BB1BCC">
            <w:pPr>
              <w:pStyle w:val="ConsPlusCell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Организация взаимодействия счетной палаты с органами  местного самоуправления, с правоохранительными органами при реализации мероприятий по противодействию коррупции</w:t>
            </w:r>
          </w:p>
          <w:p w:rsidR="00C67AC8" w:rsidRDefault="00C67AC8" w:rsidP="00BB1BCC">
            <w:pPr>
              <w:pStyle w:val="ConsPlusCell"/>
              <w:jc w:val="both"/>
              <w:rPr>
                <w:rFonts w:ascii="Times New Roman" w:hAnsi="Times New Roman" w:cs="Times New Roman"/>
              </w:rPr>
            </w:pPr>
            <w:proofErr w:type="gramStart"/>
            <w:r>
              <w:rPr>
                <w:rFonts w:ascii="Times New Roman" w:hAnsi="Times New Roman" w:cs="Times New Roman"/>
              </w:rPr>
              <w:t xml:space="preserve">Направление в соответствии с действующим законодательством материалов в органы прокуратуры и в правоохранительные органы по документально установленным фактам финансовых нарушений, хищений, злоупотреблений со стороны должностных лиц, а также коррупционных правонарушений от имени и в интересах юридических лиц, выявленных в ходе проведенных контрольно-ревизионных </w:t>
            </w:r>
            <w:r>
              <w:rPr>
                <w:rFonts w:ascii="Times New Roman" w:hAnsi="Times New Roman" w:cs="Times New Roman"/>
              </w:rPr>
              <w:lastRenderedPageBreak/>
              <w:t>мероприятий, в целях их дальнейшей правовой оценки, решения вопроса о привлечении виновных лиц к ответственности и минимизации последствий</w:t>
            </w:r>
            <w:proofErr w:type="gramEnd"/>
            <w:r>
              <w:rPr>
                <w:rFonts w:ascii="Times New Roman" w:hAnsi="Times New Roman" w:cs="Times New Roman"/>
              </w:rPr>
              <w:t xml:space="preserve"> коррупционных правонарушений</w:t>
            </w:r>
          </w:p>
        </w:tc>
        <w:tc>
          <w:tcPr>
            <w:tcW w:w="2411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C67AC8" w:rsidRDefault="00C67AC8" w:rsidP="00742A83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lastRenderedPageBreak/>
              <w:t>Председатель счетной палаты</w:t>
            </w:r>
          </w:p>
          <w:p w:rsidR="00C67AC8" w:rsidRDefault="00C67AC8" w:rsidP="00742A83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(Суханова С.П.)</w:t>
            </w:r>
          </w:p>
        </w:tc>
        <w:tc>
          <w:tcPr>
            <w:tcW w:w="16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C67AC8" w:rsidRDefault="00C67AC8" w:rsidP="00742A83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постоянно</w:t>
            </w:r>
          </w:p>
        </w:tc>
      </w:tr>
      <w:tr w:rsidR="00C67AC8" w:rsidTr="00BB1BCC">
        <w:trPr>
          <w:trHeight w:val="178"/>
        </w:trPr>
        <w:tc>
          <w:tcPr>
            <w:tcW w:w="5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C67AC8" w:rsidRDefault="00C67AC8" w:rsidP="00742A83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lastRenderedPageBreak/>
              <w:t>33</w:t>
            </w:r>
          </w:p>
        </w:tc>
        <w:tc>
          <w:tcPr>
            <w:tcW w:w="495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C67AC8" w:rsidRDefault="00C67AC8" w:rsidP="00BB1BCC">
            <w:pPr>
              <w:pStyle w:val="ConsPlusCell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Изучение практики успешно реализуемых мероприятий по противодействию коррупции в муниципальных образованиях, субъектах Российской Федерации, муниципальных контрольно-счетных органах Российской Федерации</w:t>
            </w:r>
          </w:p>
        </w:tc>
        <w:tc>
          <w:tcPr>
            <w:tcW w:w="2411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C67AC8" w:rsidRDefault="00C67AC8" w:rsidP="00742A83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Председатель счетной палаты (С.П.Суханова),</w:t>
            </w:r>
          </w:p>
          <w:p w:rsidR="00C67AC8" w:rsidRDefault="00C67AC8" w:rsidP="00742A83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заместитель председателя счетной палаты (О.М.Третьяк),</w:t>
            </w:r>
          </w:p>
          <w:p w:rsidR="00C67AC8" w:rsidRDefault="00C67AC8" w:rsidP="00742A83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аудиторы</w:t>
            </w:r>
          </w:p>
        </w:tc>
        <w:tc>
          <w:tcPr>
            <w:tcW w:w="16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C67AC8" w:rsidRDefault="00C67AC8" w:rsidP="00742A83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постоянно</w:t>
            </w:r>
          </w:p>
        </w:tc>
      </w:tr>
      <w:tr w:rsidR="00C67AC8" w:rsidTr="00BB1BCC">
        <w:trPr>
          <w:trHeight w:val="178"/>
        </w:trPr>
        <w:tc>
          <w:tcPr>
            <w:tcW w:w="5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C67AC8" w:rsidRDefault="00C67AC8" w:rsidP="00742A83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34</w:t>
            </w:r>
          </w:p>
        </w:tc>
        <w:tc>
          <w:tcPr>
            <w:tcW w:w="495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C67AC8" w:rsidRDefault="00C67AC8" w:rsidP="00BB1BCC">
            <w:pPr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Участие в работе советов, комиссий по вопросам противодействия коррупции.</w:t>
            </w:r>
          </w:p>
        </w:tc>
        <w:tc>
          <w:tcPr>
            <w:tcW w:w="2411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C67AC8" w:rsidRDefault="00C67AC8" w:rsidP="00742A83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Уполномоченные руководителем сотрудники</w:t>
            </w:r>
          </w:p>
        </w:tc>
        <w:tc>
          <w:tcPr>
            <w:tcW w:w="16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C67AC8" w:rsidRDefault="00C67AC8" w:rsidP="00742A83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По решению руководителя</w:t>
            </w:r>
          </w:p>
        </w:tc>
      </w:tr>
      <w:tr w:rsidR="00C67AC8" w:rsidTr="00BB1BCC">
        <w:trPr>
          <w:trHeight w:val="178"/>
        </w:trPr>
        <w:tc>
          <w:tcPr>
            <w:tcW w:w="5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C67AC8" w:rsidRDefault="00C67AC8" w:rsidP="00742A83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35</w:t>
            </w:r>
          </w:p>
        </w:tc>
        <w:tc>
          <w:tcPr>
            <w:tcW w:w="495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C67AC8" w:rsidRDefault="00C67AC8" w:rsidP="00BB1BCC">
            <w:pPr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Ведение учета обращений граждан и организаций, содержащих информацию коррупционной направленности</w:t>
            </w:r>
          </w:p>
        </w:tc>
        <w:tc>
          <w:tcPr>
            <w:tcW w:w="2411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21C14" w:rsidRDefault="00021C14" w:rsidP="00021C14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Инспектор</w:t>
            </w:r>
          </w:p>
          <w:p w:rsidR="00C67AC8" w:rsidRDefault="00021C14" w:rsidP="00021C14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(</w:t>
            </w:r>
            <w:proofErr w:type="spellStart"/>
            <w:r>
              <w:rPr>
                <w:sz w:val="22"/>
                <w:szCs w:val="22"/>
              </w:rPr>
              <w:t>Сетяева</w:t>
            </w:r>
            <w:proofErr w:type="spellEnd"/>
            <w:r>
              <w:rPr>
                <w:sz w:val="22"/>
                <w:szCs w:val="22"/>
              </w:rPr>
              <w:t xml:space="preserve"> О.В.)</w:t>
            </w:r>
          </w:p>
        </w:tc>
        <w:tc>
          <w:tcPr>
            <w:tcW w:w="16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C67AC8" w:rsidRDefault="00C67AC8" w:rsidP="00742A83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постоянно</w:t>
            </w:r>
          </w:p>
        </w:tc>
      </w:tr>
      <w:tr w:rsidR="00C67AC8" w:rsidTr="00BB1BCC">
        <w:trPr>
          <w:trHeight w:val="178"/>
        </w:trPr>
        <w:tc>
          <w:tcPr>
            <w:tcW w:w="5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C67AC8" w:rsidRDefault="00C67AC8" w:rsidP="00742A83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36</w:t>
            </w:r>
          </w:p>
        </w:tc>
        <w:tc>
          <w:tcPr>
            <w:tcW w:w="495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C67AC8" w:rsidRDefault="00C67AC8" w:rsidP="00BB1BCC">
            <w:pPr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Осуществление мониторинга публикаций в средствах массовой информации о фактах коррупции в целях дальнейшего включения в план деятельности соответствующих контрольно-ревизионных мероприятий в пределах установленных полномочий для выявления, предупреждения и пресечения коррупции</w:t>
            </w:r>
          </w:p>
        </w:tc>
        <w:tc>
          <w:tcPr>
            <w:tcW w:w="2411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021C14" w:rsidRDefault="00021C14" w:rsidP="00021C14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инспектор</w:t>
            </w:r>
          </w:p>
          <w:p w:rsidR="00021C14" w:rsidRDefault="00021C14" w:rsidP="00021C14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(Белянина Т.А.)</w:t>
            </w:r>
          </w:p>
          <w:p w:rsidR="00C67AC8" w:rsidRDefault="00C67AC8" w:rsidP="00742A83">
            <w:pPr>
              <w:rPr>
                <w:sz w:val="22"/>
                <w:szCs w:val="22"/>
              </w:rPr>
            </w:pPr>
          </w:p>
        </w:tc>
        <w:tc>
          <w:tcPr>
            <w:tcW w:w="16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C67AC8" w:rsidRDefault="00C67AC8" w:rsidP="00742A83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постоянно</w:t>
            </w:r>
          </w:p>
        </w:tc>
      </w:tr>
      <w:tr w:rsidR="00C67AC8" w:rsidTr="00BB1BCC">
        <w:trPr>
          <w:trHeight w:val="178"/>
        </w:trPr>
        <w:tc>
          <w:tcPr>
            <w:tcW w:w="5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C67AC8" w:rsidRDefault="00C67AC8" w:rsidP="00742A83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37</w:t>
            </w:r>
          </w:p>
        </w:tc>
        <w:tc>
          <w:tcPr>
            <w:tcW w:w="495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C67AC8" w:rsidRDefault="00C67AC8" w:rsidP="00BB1BCC">
            <w:pPr>
              <w:pStyle w:val="a4"/>
              <w:overflowPunct w:val="0"/>
              <w:autoSpaceDE w:val="0"/>
              <w:autoSpaceDN w:val="0"/>
              <w:adjustRightInd w:val="0"/>
              <w:spacing w:after="0" w:line="240" w:lineRule="auto"/>
              <w:ind w:left="33"/>
              <w:jc w:val="both"/>
              <w:textAlignment w:val="baseline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Приглашение на заседания Коллегии счетной палаты, на которых будет рассматриваться вопросы о выполнении Плана противодействии коррупции в  счетной палате города Нижневартовска предпринимательских объединений и общественных организаций, осуществляющие на территории города антикоррупционную деятельность.</w:t>
            </w:r>
          </w:p>
        </w:tc>
        <w:tc>
          <w:tcPr>
            <w:tcW w:w="2411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021C14" w:rsidRDefault="00021C14" w:rsidP="00021C14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Инспектор</w:t>
            </w:r>
          </w:p>
          <w:p w:rsidR="00021C14" w:rsidRDefault="00021C14" w:rsidP="00021C14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(</w:t>
            </w:r>
            <w:proofErr w:type="spellStart"/>
            <w:r>
              <w:rPr>
                <w:sz w:val="22"/>
                <w:szCs w:val="22"/>
              </w:rPr>
              <w:t>Сетяева</w:t>
            </w:r>
            <w:proofErr w:type="spellEnd"/>
            <w:r>
              <w:rPr>
                <w:sz w:val="22"/>
                <w:szCs w:val="22"/>
              </w:rPr>
              <w:t xml:space="preserve"> О.В.)</w:t>
            </w:r>
          </w:p>
          <w:p w:rsidR="00C67AC8" w:rsidRDefault="00C67AC8" w:rsidP="00742A83">
            <w:pPr>
              <w:rPr>
                <w:sz w:val="22"/>
                <w:szCs w:val="22"/>
              </w:rPr>
            </w:pPr>
          </w:p>
        </w:tc>
        <w:tc>
          <w:tcPr>
            <w:tcW w:w="16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C67AC8" w:rsidRDefault="00C67AC8" w:rsidP="00742A83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постоянно</w:t>
            </w:r>
          </w:p>
        </w:tc>
      </w:tr>
    </w:tbl>
    <w:p w:rsidR="00C67AC8" w:rsidRDefault="00C67AC8" w:rsidP="00C67AC8">
      <w:pPr>
        <w:jc w:val="both"/>
        <w:rPr>
          <w:sz w:val="22"/>
          <w:szCs w:val="22"/>
        </w:rPr>
      </w:pPr>
    </w:p>
    <w:p w:rsidR="00C67AC8" w:rsidRDefault="00C67AC8" w:rsidP="00C67AC8">
      <w:pPr>
        <w:jc w:val="both"/>
        <w:rPr>
          <w:sz w:val="22"/>
          <w:szCs w:val="22"/>
        </w:rPr>
      </w:pPr>
    </w:p>
    <w:p w:rsidR="00C67AC8" w:rsidRDefault="00C67AC8" w:rsidP="00C67AC8">
      <w:pPr>
        <w:jc w:val="both"/>
        <w:rPr>
          <w:sz w:val="22"/>
          <w:szCs w:val="22"/>
        </w:rPr>
      </w:pPr>
    </w:p>
    <w:p w:rsidR="00C67AC8" w:rsidRDefault="00C67AC8" w:rsidP="00C67AC8">
      <w:pPr>
        <w:jc w:val="both"/>
        <w:rPr>
          <w:sz w:val="22"/>
          <w:szCs w:val="22"/>
        </w:rPr>
      </w:pPr>
    </w:p>
    <w:p w:rsidR="00C67AC8" w:rsidRDefault="00C67AC8" w:rsidP="00C67AC8">
      <w:pPr>
        <w:jc w:val="both"/>
        <w:rPr>
          <w:sz w:val="22"/>
          <w:szCs w:val="22"/>
        </w:rPr>
      </w:pPr>
    </w:p>
    <w:p w:rsidR="00C67AC8" w:rsidRDefault="00C67AC8" w:rsidP="00C67AC8">
      <w:pPr>
        <w:jc w:val="both"/>
        <w:rPr>
          <w:sz w:val="22"/>
          <w:szCs w:val="22"/>
        </w:rPr>
      </w:pPr>
    </w:p>
    <w:p w:rsidR="00C67AC8" w:rsidRDefault="00C67AC8" w:rsidP="00C67AC8">
      <w:pPr>
        <w:jc w:val="both"/>
        <w:rPr>
          <w:sz w:val="22"/>
          <w:szCs w:val="22"/>
        </w:rPr>
      </w:pPr>
    </w:p>
    <w:p w:rsidR="00C67AC8" w:rsidRDefault="00C67AC8" w:rsidP="00C67AC8">
      <w:pPr>
        <w:jc w:val="both"/>
        <w:rPr>
          <w:sz w:val="22"/>
          <w:szCs w:val="22"/>
        </w:rPr>
      </w:pPr>
    </w:p>
    <w:p w:rsidR="00C67AC8" w:rsidRDefault="00C67AC8" w:rsidP="00C67AC8">
      <w:pPr>
        <w:pStyle w:val="ConsPlusNormal"/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Председатель Счетной палаты </w:t>
      </w:r>
    </w:p>
    <w:p w:rsidR="00C67AC8" w:rsidRDefault="00C67AC8" w:rsidP="00C67AC8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города Нижневартовска                                                                                С.П.Суханова</w:t>
      </w:r>
    </w:p>
    <w:p w:rsidR="00C67AC8" w:rsidRDefault="00C67AC8" w:rsidP="00C67AC8"/>
    <w:p w:rsidR="00C67AC8" w:rsidRDefault="00C67AC8" w:rsidP="00C67AC8"/>
    <w:p w:rsidR="00DB7136" w:rsidRDefault="00DB7136"/>
    <w:sectPr w:rsidR="00DB7136" w:rsidSect="00DB7833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C67AC8"/>
    <w:rsid w:val="00021C14"/>
    <w:rsid w:val="0048280C"/>
    <w:rsid w:val="0056462C"/>
    <w:rsid w:val="008072D7"/>
    <w:rsid w:val="0081183D"/>
    <w:rsid w:val="008935B2"/>
    <w:rsid w:val="00BB1BCC"/>
    <w:rsid w:val="00BE2304"/>
    <w:rsid w:val="00C67AC8"/>
    <w:rsid w:val="00DB7136"/>
    <w:rsid w:val="00DE49A1"/>
    <w:rsid w:val="00F831B4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67AC8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sid w:val="00C67AC8"/>
    <w:rPr>
      <w:color w:val="0000FF" w:themeColor="hyperlink"/>
      <w:u w:val="single"/>
    </w:rPr>
  </w:style>
  <w:style w:type="paragraph" w:styleId="a4">
    <w:name w:val="List Paragraph"/>
    <w:basedOn w:val="a"/>
    <w:uiPriority w:val="34"/>
    <w:qFormat/>
    <w:rsid w:val="00C67AC8"/>
    <w:pPr>
      <w:widowControl/>
      <w:autoSpaceDE/>
      <w:autoSpaceDN/>
      <w:adjustRightInd/>
      <w:spacing w:after="200" w:line="276" w:lineRule="auto"/>
      <w:ind w:left="720"/>
      <w:contextualSpacing/>
    </w:pPr>
    <w:rPr>
      <w:rFonts w:ascii="Calibri" w:eastAsia="Calibri" w:hAnsi="Calibri"/>
      <w:sz w:val="22"/>
      <w:szCs w:val="22"/>
      <w:lang w:eastAsia="en-US"/>
    </w:rPr>
  </w:style>
  <w:style w:type="paragraph" w:customStyle="1" w:styleId="ConsPlusNormal">
    <w:name w:val="ConsPlusNormal"/>
    <w:rsid w:val="00C67AC8"/>
    <w:pPr>
      <w:autoSpaceDE w:val="0"/>
      <w:autoSpaceDN w:val="0"/>
      <w:adjustRightInd w:val="0"/>
      <w:spacing w:after="0" w:line="240" w:lineRule="auto"/>
    </w:pPr>
    <w:rPr>
      <w:rFonts w:ascii="Arial" w:eastAsia="Calibri" w:hAnsi="Arial" w:cs="Arial"/>
      <w:sz w:val="20"/>
      <w:szCs w:val="20"/>
    </w:rPr>
  </w:style>
  <w:style w:type="paragraph" w:customStyle="1" w:styleId="ConsPlusTitle">
    <w:name w:val="ConsPlusTitle"/>
    <w:uiPriority w:val="99"/>
    <w:rsid w:val="00C67AC8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ConsPlusCell">
    <w:name w:val="ConsPlusCell"/>
    <w:uiPriority w:val="99"/>
    <w:rsid w:val="00C67AC8"/>
    <w:pPr>
      <w:widowControl w:val="0"/>
      <w:autoSpaceDE w:val="0"/>
      <w:autoSpaceDN w:val="0"/>
      <w:adjustRightInd w:val="0"/>
      <w:spacing w:after="0" w:line="240" w:lineRule="auto"/>
    </w:pPr>
    <w:rPr>
      <w:rFonts w:ascii="Calibri" w:eastAsia="Times New Roman" w:hAnsi="Calibri" w:cs="Calibri"/>
      <w:lang w:eastAsia="ru-RU"/>
    </w:rPr>
  </w:style>
  <w:style w:type="paragraph" w:styleId="a5">
    <w:name w:val="Balloon Text"/>
    <w:basedOn w:val="a"/>
    <w:link w:val="a6"/>
    <w:uiPriority w:val="99"/>
    <w:semiHidden/>
    <w:unhideWhenUsed/>
    <w:rsid w:val="00F831B4"/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F831B4"/>
    <w:rPr>
      <w:rFonts w:ascii="Tahoma" w:eastAsia="Times New Roman" w:hAnsi="Tahoma" w:cs="Tahoma"/>
      <w:sz w:val="16"/>
      <w:szCs w:val="16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67AC8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sid w:val="00C67AC8"/>
    <w:rPr>
      <w:color w:val="0000FF" w:themeColor="hyperlink"/>
      <w:u w:val="single"/>
    </w:rPr>
  </w:style>
  <w:style w:type="paragraph" w:styleId="a4">
    <w:name w:val="List Paragraph"/>
    <w:basedOn w:val="a"/>
    <w:uiPriority w:val="34"/>
    <w:qFormat/>
    <w:rsid w:val="00C67AC8"/>
    <w:pPr>
      <w:widowControl/>
      <w:autoSpaceDE/>
      <w:autoSpaceDN/>
      <w:adjustRightInd/>
      <w:spacing w:after="200" w:line="276" w:lineRule="auto"/>
      <w:ind w:left="720"/>
      <w:contextualSpacing/>
    </w:pPr>
    <w:rPr>
      <w:rFonts w:ascii="Calibri" w:eastAsia="Calibri" w:hAnsi="Calibri"/>
      <w:sz w:val="22"/>
      <w:szCs w:val="22"/>
      <w:lang w:eastAsia="en-US"/>
    </w:rPr>
  </w:style>
  <w:style w:type="paragraph" w:customStyle="1" w:styleId="ConsPlusNormal">
    <w:name w:val="ConsPlusNormal"/>
    <w:rsid w:val="00C67AC8"/>
    <w:pPr>
      <w:autoSpaceDE w:val="0"/>
      <w:autoSpaceDN w:val="0"/>
      <w:adjustRightInd w:val="0"/>
      <w:spacing w:after="0" w:line="240" w:lineRule="auto"/>
    </w:pPr>
    <w:rPr>
      <w:rFonts w:ascii="Arial" w:eastAsia="Calibri" w:hAnsi="Arial" w:cs="Arial"/>
      <w:sz w:val="20"/>
      <w:szCs w:val="20"/>
    </w:rPr>
  </w:style>
  <w:style w:type="paragraph" w:customStyle="1" w:styleId="ConsPlusTitle">
    <w:name w:val="ConsPlusTitle"/>
    <w:uiPriority w:val="99"/>
    <w:rsid w:val="00C67AC8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ConsPlusCell">
    <w:name w:val="ConsPlusCell"/>
    <w:uiPriority w:val="99"/>
    <w:rsid w:val="00C67AC8"/>
    <w:pPr>
      <w:widowControl w:val="0"/>
      <w:autoSpaceDE w:val="0"/>
      <w:autoSpaceDN w:val="0"/>
      <w:adjustRightInd w:val="0"/>
      <w:spacing w:after="0" w:line="240" w:lineRule="auto"/>
    </w:pPr>
    <w:rPr>
      <w:rFonts w:ascii="Calibri" w:eastAsia="Times New Roman" w:hAnsi="Calibri" w:cs="Calibri"/>
      <w:lang w:eastAsia="ru-RU"/>
    </w:rPr>
  </w:style>
  <w:style w:type="paragraph" w:styleId="a5">
    <w:name w:val="Balloon Text"/>
    <w:basedOn w:val="a"/>
    <w:link w:val="a6"/>
    <w:uiPriority w:val="99"/>
    <w:semiHidden/>
    <w:unhideWhenUsed/>
    <w:rsid w:val="00F831B4"/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F831B4"/>
    <w:rPr>
      <w:rFonts w:ascii="Tahoma" w:eastAsia="Times New Roman" w:hAnsi="Tahoma" w:cs="Tahoma"/>
      <w:sz w:val="16"/>
      <w:szCs w:val="16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6403832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microsoft.com/office/2007/relationships/stylesWithEffects" Target="stylesWithEffects.xml"/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consultantplus://offline/ref=BAEE8F22A4C539B5FA6FA479F7634E179DB5F253EC39217C992F16B968e5yAJ" TargetMode="External"/><Relationship Id="rId4" Type="http://schemas.openxmlformats.org/officeDocument/2006/relationships/hyperlink" Target="consultantplus://offline/ref=BAEE8F22A4C539B5FA6FA479F7634E179DB5F253EF3B217C992F16B968e5yAJ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5</Pages>
  <Words>1805</Words>
  <Characters>10292</Characters>
  <Application>Microsoft Office Word</Application>
  <DocSecurity>0</DocSecurity>
  <Lines>85</Lines>
  <Paragraphs>24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12073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Суханова Светлана Петровна</dc:creator>
  <cp:lastModifiedBy>Сетяева ОВ</cp:lastModifiedBy>
  <cp:revision>4</cp:revision>
  <cp:lastPrinted>2016-03-25T08:54:00Z</cp:lastPrinted>
  <dcterms:created xsi:type="dcterms:W3CDTF">2016-03-28T04:43:00Z</dcterms:created>
  <dcterms:modified xsi:type="dcterms:W3CDTF">2016-03-28T05:16:00Z</dcterms:modified>
</cp:coreProperties>
</file>