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1E4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</w:t>
      </w:r>
      <w:r w:rsidR="004A1D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6109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0DC4" w:rsidRDefault="00650108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E4B7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4B71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полугоди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109D8">
        <w:rPr>
          <w:rFonts w:ascii="Times New Roman" w:eastAsia="Calibri" w:hAnsi="Times New Roman" w:cs="Times New Roman"/>
          <w:sz w:val="28"/>
          <w:szCs w:val="28"/>
        </w:rPr>
        <w:t>2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 города Нижневартовска поступило </w:t>
      </w:r>
      <w:r w:rsidR="001E4B71">
        <w:rPr>
          <w:rFonts w:ascii="Times New Roman" w:eastAsia="Calibri" w:hAnsi="Times New Roman" w:cs="Times New Roman"/>
          <w:sz w:val="28"/>
          <w:szCs w:val="28"/>
        </w:rPr>
        <w:t>пять</w:t>
      </w:r>
      <w:r w:rsidR="002379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108">
        <w:rPr>
          <w:rFonts w:ascii="Times New Roman" w:eastAsia="Calibri" w:hAnsi="Times New Roman" w:cs="Times New Roman"/>
          <w:sz w:val="28"/>
          <w:szCs w:val="28"/>
        </w:rPr>
        <w:t xml:space="preserve">письменных обращений граждан. </w:t>
      </w:r>
    </w:p>
    <w:p w:rsidR="000A5014" w:rsidRDefault="000A5014" w:rsidP="006501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1525B">
        <w:rPr>
          <w:rFonts w:ascii="Times New Roman" w:eastAsia="Calibri" w:hAnsi="Times New Roman" w:cs="Times New Roman"/>
          <w:sz w:val="28"/>
          <w:szCs w:val="28"/>
        </w:rPr>
        <w:t xml:space="preserve">одному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41525B">
        <w:rPr>
          <w:rFonts w:ascii="Times New Roman" w:eastAsia="Calibri" w:hAnsi="Times New Roman" w:cs="Times New Roman"/>
          <w:sz w:val="28"/>
          <w:szCs w:val="28"/>
        </w:rPr>
        <w:t>пяти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</w:t>
      </w:r>
      <w:r w:rsidR="006109D8">
        <w:rPr>
          <w:rFonts w:ascii="Times New Roman" w:eastAsia="Calibri" w:hAnsi="Times New Roman" w:cs="Times New Roman"/>
          <w:sz w:val="28"/>
          <w:szCs w:val="28"/>
        </w:rPr>
        <w:t>, котор</w:t>
      </w:r>
      <w:r w:rsidR="0041525B">
        <w:rPr>
          <w:rFonts w:ascii="Times New Roman" w:eastAsia="Calibri" w:hAnsi="Times New Roman" w:cs="Times New Roman"/>
          <w:sz w:val="28"/>
          <w:szCs w:val="28"/>
        </w:rPr>
        <w:t>ое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 содержал</w:t>
      </w:r>
      <w:r w:rsidR="00290965"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 w:rsidR="006109D8">
        <w:rPr>
          <w:rFonts w:ascii="Times New Roman" w:eastAsia="Calibri" w:hAnsi="Times New Roman" w:cs="Times New Roman"/>
          <w:sz w:val="28"/>
          <w:szCs w:val="28"/>
        </w:rPr>
        <w:t xml:space="preserve"> доводы о</w:t>
      </w:r>
      <w:r w:rsidR="00AD69F7">
        <w:rPr>
          <w:rFonts w:ascii="Times New Roman" w:eastAsia="Calibri" w:hAnsi="Times New Roman" w:cs="Times New Roman"/>
          <w:sz w:val="28"/>
          <w:szCs w:val="28"/>
        </w:rPr>
        <w:t>б обоснованности передачи муниципального имущества по концессионному соглашению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00C">
        <w:rPr>
          <w:rFonts w:ascii="Times New Roman" w:eastAsia="Calibri" w:hAnsi="Times New Roman" w:cs="Times New Roman"/>
          <w:sz w:val="28"/>
          <w:szCs w:val="28"/>
        </w:rPr>
        <w:t>заявител</w:t>
      </w:r>
      <w:r w:rsidR="00AD69F7">
        <w:rPr>
          <w:rFonts w:ascii="Times New Roman" w:eastAsia="Calibri" w:hAnsi="Times New Roman" w:cs="Times New Roman"/>
          <w:sz w:val="28"/>
          <w:szCs w:val="28"/>
        </w:rPr>
        <w:t>ю</w:t>
      </w:r>
      <w:r w:rsidR="00AB200C">
        <w:rPr>
          <w:rFonts w:ascii="Times New Roman" w:eastAsia="Calibri" w:hAnsi="Times New Roman" w:cs="Times New Roman"/>
          <w:sz w:val="28"/>
          <w:szCs w:val="28"/>
        </w:rPr>
        <w:t xml:space="preserve"> дан ответ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 разъяснительного характера.</w:t>
      </w:r>
    </w:p>
    <w:p w:rsidR="00AB200C" w:rsidRDefault="00AD69F7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Четыре 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6109D8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A57CA4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>пяти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 xml:space="preserve">, содержащие вопросы, решение которых не входит в компетенцию Счетной палаты города Нижневартовска, в установленные законом сроки направлены в </w:t>
      </w:r>
      <w:r w:rsidR="00AB200C">
        <w:rPr>
          <w:rFonts w:ascii="Times New Roman" w:eastAsia="Calibri" w:hAnsi="Times New Roman" w:cs="Times New Roman"/>
          <w:sz w:val="28"/>
          <w:szCs w:val="28"/>
        </w:rPr>
        <w:t>компетентные органы для рассмотрения по существу</w:t>
      </w:r>
      <w:r w:rsidR="00AB200C" w:rsidRPr="00AB200C">
        <w:rPr>
          <w:rFonts w:ascii="Times New Roman" w:eastAsia="Calibri" w:hAnsi="Times New Roman" w:cs="Times New Roman"/>
          <w:sz w:val="28"/>
          <w:szCs w:val="28"/>
        </w:rPr>
        <w:t>, с уведомлением заявителя о переадресации обращения.</w:t>
      </w: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7036" w:rsidRDefault="00117036" w:rsidP="002B0D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17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32"/>
    <w:rsid w:val="00017BC0"/>
    <w:rsid w:val="00034871"/>
    <w:rsid w:val="0003694E"/>
    <w:rsid w:val="00044EEC"/>
    <w:rsid w:val="000A5014"/>
    <w:rsid w:val="000F30F0"/>
    <w:rsid w:val="00117036"/>
    <w:rsid w:val="00144267"/>
    <w:rsid w:val="0015130D"/>
    <w:rsid w:val="001C4C4D"/>
    <w:rsid w:val="001D47F7"/>
    <w:rsid w:val="001E4B71"/>
    <w:rsid w:val="00206649"/>
    <w:rsid w:val="00231FDB"/>
    <w:rsid w:val="00237908"/>
    <w:rsid w:val="0027439D"/>
    <w:rsid w:val="00290965"/>
    <w:rsid w:val="002B0DC4"/>
    <w:rsid w:val="002B4CBE"/>
    <w:rsid w:val="003615D4"/>
    <w:rsid w:val="00395326"/>
    <w:rsid w:val="003D7596"/>
    <w:rsid w:val="003E50A0"/>
    <w:rsid w:val="003F1C91"/>
    <w:rsid w:val="0041525B"/>
    <w:rsid w:val="00464B6E"/>
    <w:rsid w:val="00470FC8"/>
    <w:rsid w:val="00477D8E"/>
    <w:rsid w:val="00480A76"/>
    <w:rsid w:val="004A1D13"/>
    <w:rsid w:val="004D28B2"/>
    <w:rsid w:val="004F4E77"/>
    <w:rsid w:val="005057D9"/>
    <w:rsid w:val="005178AD"/>
    <w:rsid w:val="00603D32"/>
    <w:rsid w:val="006109D8"/>
    <w:rsid w:val="00647A68"/>
    <w:rsid w:val="00650108"/>
    <w:rsid w:val="00671DC2"/>
    <w:rsid w:val="006E76AF"/>
    <w:rsid w:val="00717708"/>
    <w:rsid w:val="007A6791"/>
    <w:rsid w:val="00831E31"/>
    <w:rsid w:val="00844E6E"/>
    <w:rsid w:val="00890D16"/>
    <w:rsid w:val="008E3CB5"/>
    <w:rsid w:val="00975D79"/>
    <w:rsid w:val="009823D8"/>
    <w:rsid w:val="00991CA6"/>
    <w:rsid w:val="009952A6"/>
    <w:rsid w:val="00A03771"/>
    <w:rsid w:val="00A2115C"/>
    <w:rsid w:val="00A57CA4"/>
    <w:rsid w:val="00AB015F"/>
    <w:rsid w:val="00AB200C"/>
    <w:rsid w:val="00AC2C03"/>
    <w:rsid w:val="00AD69F7"/>
    <w:rsid w:val="00BD6AB6"/>
    <w:rsid w:val="00BD7199"/>
    <w:rsid w:val="00D009F1"/>
    <w:rsid w:val="00D45555"/>
    <w:rsid w:val="00D9227E"/>
    <w:rsid w:val="00DA5F76"/>
    <w:rsid w:val="00DB386D"/>
    <w:rsid w:val="00EA096B"/>
    <w:rsid w:val="00F167B4"/>
    <w:rsid w:val="00F2591C"/>
    <w:rsid w:val="00F34E16"/>
    <w:rsid w:val="00F52865"/>
    <w:rsid w:val="00F63891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E458"/>
  <w15:docId w15:val="{433407E3-8A1C-47AB-8DEC-8529F54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  <w:style w:type="character" w:customStyle="1" w:styleId="6vzrncr">
    <w:name w:val="_6vzrncr"/>
    <w:basedOn w:val="a0"/>
    <w:rsid w:val="008E3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Шабалина Наталья Владимировна</cp:lastModifiedBy>
  <cp:revision>25</cp:revision>
  <cp:lastPrinted>2019-01-15T08:02:00Z</cp:lastPrinted>
  <dcterms:created xsi:type="dcterms:W3CDTF">2026-03-06T07:00:00Z</dcterms:created>
  <dcterms:modified xsi:type="dcterms:W3CDTF">2026-04-06T05:24:00Z</dcterms:modified>
</cp:coreProperties>
</file>