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9D" w:rsidRPr="00737652" w:rsidRDefault="001B759D" w:rsidP="00737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75"/>
        <w:gridCol w:w="3781"/>
        <w:gridCol w:w="3023"/>
        <w:gridCol w:w="2835"/>
      </w:tblGrid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общественной организации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</w:tcPr>
          <w:p w:rsidR="005F39D2" w:rsidRPr="00D217AE" w:rsidRDefault="005F39D2" w:rsidP="005F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>Размер субсидии,</w:t>
            </w:r>
            <w:r w:rsidR="00C04823" w:rsidRPr="00D21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предоставляемой </w:t>
            </w:r>
          </w:p>
          <w:p w:rsidR="00593B7E" w:rsidRPr="00D217AE" w:rsidRDefault="00C04823" w:rsidP="005F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hAnsi="Times New Roman" w:cs="Times New Roman"/>
                <w:sz w:val="24"/>
                <w:szCs w:val="24"/>
              </w:rPr>
              <w:t>в 2021 году</w:t>
            </w:r>
            <w:r w:rsidR="00593B7E" w:rsidRPr="00D217AE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Матрица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500 000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Общественная</w:t>
            </w:r>
            <w:proofErr w:type="gramEnd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«</w:t>
            </w:r>
            <w:proofErr w:type="spellStart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Нижневартовское</w:t>
            </w:r>
            <w:proofErr w:type="spellEnd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городское общество слепых»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организации сопровождения по содействию занятости инвалидов «Рукою звёзд касаясь»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500 000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Региональное общественному движению инвалидов-колясочников Ханты-Мансийского автономного округа – Югры «Преобразование»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комфортных условий для занятия трудовой деятельностью людей с разной формой инвалидности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500 000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цеха по изготовлению предметов мебели и интерьера на базе общественной организации инвалидов «Всероссийское общество глухих»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500 000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Нефтеюганская</w:t>
            </w:r>
            <w:proofErr w:type="spellEnd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городская организация общероссийской общественной организации «Всероссийское общество инвалидов»  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организация рабочих мест для трудоустройства инвалидов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500 000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B7E" w:rsidRPr="00D217AE" w:rsidTr="0024269B">
        <w:tc>
          <w:tcPr>
            <w:tcW w:w="67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1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Урайская</w:t>
            </w:r>
            <w:proofErr w:type="spellEnd"/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3023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Протяни руку помощи</w:t>
            </w:r>
          </w:p>
        </w:tc>
        <w:tc>
          <w:tcPr>
            <w:tcW w:w="2835" w:type="dxa"/>
          </w:tcPr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1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500 000 </w:t>
            </w:r>
          </w:p>
          <w:p w:rsidR="00593B7E" w:rsidRPr="00D217AE" w:rsidRDefault="00593B7E" w:rsidP="00593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3B7E" w:rsidRPr="00593B7E" w:rsidRDefault="00593B7E" w:rsidP="00593B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B7E" w:rsidRPr="00593B7E" w:rsidSect="00C210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7E"/>
    <w:rsid w:val="000B494A"/>
    <w:rsid w:val="000C678C"/>
    <w:rsid w:val="00117133"/>
    <w:rsid w:val="001B759D"/>
    <w:rsid w:val="0024269B"/>
    <w:rsid w:val="00343A79"/>
    <w:rsid w:val="00384C41"/>
    <w:rsid w:val="004A31D7"/>
    <w:rsid w:val="00550F1F"/>
    <w:rsid w:val="00593B7E"/>
    <w:rsid w:val="005F39D2"/>
    <w:rsid w:val="00622749"/>
    <w:rsid w:val="00737652"/>
    <w:rsid w:val="008002F2"/>
    <w:rsid w:val="00C04823"/>
    <w:rsid w:val="00C2108C"/>
    <w:rsid w:val="00D217AE"/>
    <w:rsid w:val="00D918D6"/>
    <w:rsid w:val="00E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11713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11713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5818-3BAC-4BF0-A514-4DD2B16F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Елена Анатольевна</dc:creator>
  <cp:lastModifiedBy>Аксенова Екатерина Витальевна</cp:lastModifiedBy>
  <cp:revision>2</cp:revision>
  <dcterms:created xsi:type="dcterms:W3CDTF">2021-04-21T06:27:00Z</dcterms:created>
  <dcterms:modified xsi:type="dcterms:W3CDTF">2021-04-21T06:27:00Z</dcterms:modified>
</cp:coreProperties>
</file>