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13" w:rsidRDefault="00577813" w:rsidP="008772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813" w:rsidRDefault="00BD3C4A" w:rsidP="008772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158115</wp:posOffset>
            </wp:positionV>
            <wp:extent cx="790575" cy="683260"/>
            <wp:effectExtent l="0" t="0" r="952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78740</wp:posOffset>
            </wp:positionV>
            <wp:extent cx="1144270" cy="897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EC" w:rsidRDefault="00877263" w:rsidP="0087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1EC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Саморегулируемая организация аудиторов </w:t>
      </w:r>
    </w:p>
    <w:p w:rsidR="00877263" w:rsidRPr="000021EC" w:rsidRDefault="00877263" w:rsidP="00877263">
      <w:pPr>
        <w:spacing w:after="0" w:line="240" w:lineRule="auto"/>
        <w:jc w:val="center"/>
        <w:rPr>
          <w:b/>
          <w:sz w:val="24"/>
          <w:szCs w:val="24"/>
        </w:rPr>
      </w:pPr>
      <w:r w:rsidRPr="000021EC">
        <w:rPr>
          <w:rFonts w:ascii="Times New Roman" w:eastAsia="Calibri" w:hAnsi="Times New Roman" w:cs="Times New Roman"/>
          <w:b/>
          <w:sz w:val="24"/>
          <w:szCs w:val="24"/>
        </w:rPr>
        <w:t>Ассоциация «Содружество»</w:t>
      </w:r>
      <w:r w:rsidRPr="000021EC">
        <w:rPr>
          <w:b/>
          <w:sz w:val="24"/>
          <w:szCs w:val="24"/>
        </w:rPr>
        <w:t xml:space="preserve"> </w:t>
      </w:r>
    </w:p>
    <w:p w:rsidR="009314D5" w:rsidRPr="000021EC" w:rsidRDefault="009314D5" w:rsidP="00877263">
      <w:pPr>
        <w:spacing w:after="0" w:line="240" w:lineRule="auto"/>
        <w:jc w:val="center"/>
        <w:rPr>
          <w:b/>
          <w:sz w:val="24"/>
          <w:szCs w:val="24"/>
        </w:rPr>
      </w:pPr>
    </w:p>
    <w:p w:rsidR="00BD3C4A" w:rsidRDefault="006C5AC3" w:rsidP="00BD3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EC">
        <w:rPr>
          <w:rFonts w:ascii="Times New Roman" w:hAnsi="Times New Roman" w:cs="Times New Roman"/>
          <w:b/>
          <w:sz w:val="24"/>
          <w:szCs w:val="24"/>
        </w:rPr>
        <w:t>Н</w:t>
      </w:r>
      <w:r w:rsidR="000D52D5" w:rsidRPr="000021EC">
        <w:rPr>
          <w:rFonts w:ascii="Times New Roman" w:hAnsi="Times New Roman" w:cs="Times New Roman"/>
          <w:b/>
          <w:sz w:val="24"/>
          <w:szCs w:val="24"/>
        </w:rPr>
        <w:t>екоммерческое партнерство</w:t>
      </w:r>
    </w:p>
    <w:p w:rsidR="006C5AC3" w:rsidRPr="00BD3C4A" w:rsidRDefault="006C5AC3" w:rsidP="00BD3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1EC">
        <w:rPr>
          <w:rFonts w:ascii="Times New Roman" w:hAnsi="Times New Roman" w:cs="Times New Roman"/>
          <w:b/>
          <w:sz w:val="24"/>
          <w:szCs w:val="24"/>
        </w:rPr>
        <w:t xml:space="preserve">«Югорская Палата </w:t>
      </w:r>
      <w:r w:rsidR="000D52D5" w:rsidRPr="000021EC">
        <w:rPr>
          <w:rFonts w:ascii="Times New Roman" w:hAnsi="Times New Roman" w:cs="Times New Roman"/>
          <w:b/>
          <w:sz w:val="24"/>
          <w:szCs w:val="24"/>
        </w:rPr>
        <w:t>п</w:t>
      </w:r>
      <w:r w:rsidRPr="000021EC">
        <w:rPr>
          <w:rFonts w:ascii="Times New Roman" w:hAnsi="Times New Roman" w:cs="Times New Roman"/>
          <w:b/>
          <w:sz w:val="24"/>
          <w:szCs w:val="24"/>
        </w:rPr>
        <w:t>рофессиональных бухгалтеров и аудиторов»</w:t>
      </w:r>
    </w:p>
    <w:p w:rsidR="00577813" w:rsidRPr="00577813" w:rsidRDefault="00577813" w:rsidP="00F51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813" w:rsidRPr="00577813" w:rsidRDefault="00EB0ACC" w:rsidP="00F51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13">
        <w:rPr>
          <w:rFonts w:ascii="Times New Roman" w:eastAsia="Calibri" w:hAnsi="Times New Roman" w:cs="Times New Roman"/>
          <w:b/>
          <w:sz w:val="24"/>
          <w:szCs w:val="24"/>
        </w:rPr>
        <w:t>приглаша</w:t>
      </w:r>
      <w:r w:rsidR="009314D5" w:rsidRPr="00577813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577813">
        <w:rPr>
          <w:rFonts w:ascii="Times New Roman" w:eastAsia="Calibri" w:hAnsi="Times New Roman" w:cs="Times New Roman"/>
          <w:b/>
          <w:sz w:val="24"/>
          <w:szCs w:val="24"/>
        </w:rPr>
        <w:t>т принять участие в работе</w:t>
      </w:r>
      <w:r w:rsidRPr="00577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F91" w:rsidRPr="00577813" w:rsidRDefault="00EB0ACC" w:rsidP="00F51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13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на тему:</w:t>
      </w:r>
    </w:p>
    <w:p w:rsidR="00577813" w:rsidRPr="00577813" w:rsidRDefault="00577813" w:rsidP="00CB452C">
      <w:pPr>
        <w:pStyle w:val="30"/>
        <w:shd w:val="clear" w:color="auto" w:fill="auto"/>
        <w:rPr>
          <w:sz w:val="24"/>
          <w:szCs w:val="24"/>
        </w:rPr>
      </w:pPr>
    </w:p>
    <w:p w:rsidR="000021EC" w:rsidRDefault="000D52D5" w:rsidP="00CB452C">
      <w:pPr>
        <w:pStyle w:val="3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АКТУАЛЬНЫЕ ВОПРОСЫ РАЗВИТИЯ БУХГАЛТЕРСКОГО </w:t>
      </w:r>
      <w:r w:rsidR="00F54662">
        <w:rPr>
          <w:sz w:val="32"/>
          <w:szCs w:val="32"/>
        </w:rPr>
        <w:t>УЧЕТА, АУДИТА,</w:t>
      </w:r>
      <w:r>
        <w:rPr>
          <w:sz w:val="32"/>
          <w:szCs w:val="32"/>
        </w:rPr>
        <w:t xml:space="preserve"> НАЛОГООБЛОЖЕНИЯ </w:t>
      </w:r>
      <w:r w:rsidR="00F54662">
        <w:rPr>
          <w:sz w:val="32"/>
          <w:szCs w:val="32"/>
        </w:rPr>
        <w:t xml:space="preserve">И КОНТРОЛЯ </w:t>
      </w:r>
      <w:r>
        <w:rPr>
          <w:sz w:val="32"/>
          <w:szCs w:val="32"/>
        </w:rPr>
        <w:t xml:space="preserve">В </w:t>
      </w:r>
    </w:p>
    <w:p w:rsidR="00CB452C" w:rsidRPr="00EE258F" w:rsidRDefault="000D52D5" w:rsidP="00CB452C">
      <w:pPr>
        <w:pStyle w:val="3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СОВРЕМЕННЫХ УСЛОВИЯХ РАЗВИТИЯ </w:t>
      </w:r>
      <w:r w:rsidR="00F54662">
        <w:rPr>
          <w:sz w:val="32"/>
          <w:szCs w:val="32"/>
        </w:rPr>
        <w:t xml:space="preserve">ЦИФРОВОЙ </w:t>
      </w:r>
      <w:r>
        <w:rPr>
          <w:sz w:val="32"/>
          <w:szCs w:val="32"/>
        </w:rPr>
        <w:t>ЭКОНОМИКИ</w:t>
      </w:r>
      <w:r w:rsidRPr="00EE258F">
        <w:rPr>
          <w:sz w:val="32"/>
          <w:szCs w:val="32"/>
        </w:rPr>
        <w:t xml:space="preserve"> </w:t>
      </w:r>
    </w:p>
    <w:p w:rsidR="00CB452C" w:rsidRPr="00EE258F" w:rsidRDefault="00CB452C" w:rsidP="00CB452C">
      <w:pPr>
        <w:pStyle w:val="30"/>
        <w:shd w:val="clear" w:color="auto" w:fill="auto"/>
        <w:rPr>
          <w:sz w:val="32"/>
          <w:szCs w:val="32"/>
        </w:rPr>
      </w:pPr>
    </w:p>
    <w:p w:rsidR="000021EC" w:rsidRDefault="00F350C5" w:rsidP="00216A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21-22</w:t>
      </w:r>
      <w:r w:rsidR="00701E40" w:rsidRPr="00F51F91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1263A8" w:rsidRPr="00F51F9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0021E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16A2F">
        <w:rPr>
          <w:rFonts w:ascii="Times New Roman" w:eastAsia="Calibri" w:hAnsi="Times New Roman" w:cs="Times New Roman"/>
          <w:b/>
          <w:sz w:val="24"/>
          <w:szCs w:val="24"/>
        </w:rPr>
        <w:t xml:space="preserve"> г. Нижневартовск</w:t>
      </w:r>
      <w:r w:rsidR="000021E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16A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2E6E" w:rsidRDefault="00216A2F" w:rsidP="00216A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Малый зал МБУ «Дворец Искусств»</w:t>
      </w:r>
    </w:p>
    <w:p w:rsidR="008F2E53" w:rsidRPr="00F51F91" w:rsidRDefault="00FB6323" w:rsidP="00F51F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323">
        <w:rPr>
          <w:rStyle w:val="a7"/>
          <w:b w:val="0"/>
          <w:noProof/>
          <w:color w:val="272727"/>
          <w:shd w:val="clear" w:color="auto" w:fill="FFFFFF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85090</wp:posOffset>
            </wp:positionV>
            <wp:extent cx="4667250" cy="2879725"/>
            <wp:effectExtent l="0" t="0" r="0" b="0"/>
            <wp:wrapSquare wrapText="bothSides"/>
            <wp:docPr id="6" name="Рисунок 6" descr="C:\Users\Anya\Desktop\Але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a\Desktop\Алеш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F91" w:rsidRDefault="00F51F91" w:rsidP="00A87FB7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8F2E53" w:rsidRDefault="008F2E5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577813" w:rsidRDefault="00577813" w:rsidP="008F2E53">
      <w:pPr>
        <w:pStyle w:val="a6"/>
        <w:spacing w:before="0" w:beforeAutospacing="0" w:after="0" w:afterAutospacing="0"/>
        <w:jc w:val="both"/>
        <w:rPr>
          <w:rStyle w:val="a7"/>
          <w:b w:val="0"/>
          <w:color w:val="272727"/>
          <w:shd w:val="clear" w:color="auto" w:fill="FFFFFF"/>
        </w:rPr>
      </w:pPr>
    </w:p>
    <w:p w:rsidR="00B0129F" w:rsidRPr="004A3E3A" w:rsidRDefault="007D2C98" w:rsidP="008F2E53">
      <w:pPr>
        <w:pStyle w:val="a6"/>
        <w:spacing w:before="0" w:beforeAutospacing="0" w:after="0" w:afterAutospacing="0"/>
        <w:jc w:val="both"/>
        <w:rPr>
          <w:color w:val="272727"/>
          <w:shd w:val="clear" w:color="auto" w:fill="FFFFFF"/>
        </w:rPr>
      </w:pPr>
      <w:r w:rsidRPr="004A3E3A">
        <w:rPr>
          <w:rStyle w:val="a7"/>
          <w:b w:val="0"/>
          <w:color w:val="272727"/>
          <w:shd w:val="clear" w:color="auto" w:fill="FFFFFF"/>
        </w:rPr>
        <w:t xml:space="preserve">К участию в работе конференции приглашены </w:t>
      </w:r>
      <w:r w:rsidR="00B70F0A" w:rsidRPr="004A3E3A">
        <w:rPr>
          <w:rStyle w:val="a7"/>
          <w:b w:val="0"/>
          <w:color w:val="272727"/>
          <w:shd w:val="clear" w:color="auto" w:fill="FFFFFF"/>
        </w:rPr>
        <w:t>представители федеральных</w:t>
      </w:r>
      <w:r w:rsidR="000D52D5" w:rsidRPr="004A3E3A">
        <w:rPr>
          <w:rStyle w:val="a7"/>
          <w:b w:val="0"/>
          <w:color w:val="272727"/>
          <w:shd w:val="clear" w:color="auto" w:fill="FFFFFF"/>
        </w:rPr>
        <w:t xml:space="preserve">, </w:t>
      </w:r>
      <w:r w:rsidR="00B70F0A" w:rsidRPr="004A3E3A">
        <w:rPr>
          <w:rStyle w:val="a7"/>
          <w:b w:val="0"/>
          <w:color w:val="272727"/>
          <w:shd w:val="clear" w:color="auto" w:fill="FFFFFF"/>
        </w:rPr>
        <w:t xml:space="preserve"> региональных законодательных и исполнительных органов власти, муниципальных образований, контрольно-надзорных органов:</w:t>
      </w:r>
      <w:r w:rsidR="00B70F0A" w:rsidRPr="004A3E3A">
        <w:rPr>
          <w:color w:val="272727"/>
          <w:shd w:val="clear" w:color="auto" w:fill="FFFFFF"/>
        </w:rPr>
        <w:t xml:space="preserve"> Министерства финансов Росси</w:t>
      </w:r>
      <w:r w:rsidR="000021EC">
        <w:rPr>
          <w:color w:val="272727"/>
          <w:shd w:val="clear" w:color="auto" w:fill="FFFFFF"/>
        </w:rPr>
        <w:t>йской Федерации</w:t>
      </w:r>
      <w:r w:rsidR="00B70F0A" w:rsidRPr="004A3E3A">
        <w:rPr>
          <w:color w:val="272727"/>
          <w:shd w:val="clear" w:color="auto" w:fill="FFFFFF"/>
        </w:rPr>
        <w:t xml:space="preserve">, Счетной палаты, Прокуратуры, Федерального Казначейства, </w:t>
      </w:r>
      <w:proofErr w:type="spellStart"/>
      <w:r w:rsidR="00B70F0A" w:rsidRPr="004A3E3A">
        <w:rPr>
          <w:color w:val="272727"/>
          <w:shd w:val="clear" w:color="auto" w:fill="FFFFFF"/>
        </w:rPr>
        <w:t>Росфинмониторинга</w:t>
      </w:r>
      <w:proofErr w:type="spellEnd"/>
      <w:r w:rsidR="00B70F0A" w:rsidRPr="004A3E3A">
        <w:rPr>
          <w:color w:val="272727"/>
          <w:shd w:val="clear" w:color="auto" w:fill="FFFFFF"/>
        </w:rPr>
        <w:t>, Федеральной налоговой службы, Делов</w:t>
      </w:r>
      <w:r w:rsidR="000D52D5" w:rsidRPr="004A3E3A">
        <w:rPr>
          <w:color w:val="272727"/>
          <w:shd w:val="clear" w:color="auto" w:fill="FFFFFF"/>
        </w:rPr>
        <w:t>ой</w:t>
      </w:r>
      <w:r w:rsidR="00B70F0A" w:rsidRPr="004A3E3A">
        <w:rPr>
          <w:color w:val="272727"/>
          <w:shd w:val="clear" w:color="auto" w:fill="FFFFFF"/>
        </w:rPr>
        <w:t xml:space="preserve"> Росси</w:t>
      </w:r>
      <w:r w:rsidR="00650FF4" w:rsidRPr="004A3E3A">
        <w:rPr>
          <w:color w:val="272727"/>
          <w:shd w:val="clear" w:color="auto" w:fill="FFFFFF"/>
        </w:rPr>
        <w:t>и</w:t>
      </w:r>
      <w:r w:rsidR="00B70F0A" w:rsidRPr="004A3E3A">
        <w:rPr>
          <w:color w:val="272727"/>
          <w:shd w:val="clear" w:color="auto" w:fill="FFFFFF"/>
        </w:rPr>
        <w:t>, руководители предприятий, организаций, финансовых и консалтинговых компаний, финансовые директор</w:t>
      </w:r>
      <w:r w:rsidR="000D52D5" w:rsidRPr="004A3E3A">
        <w:rPr>
          <w:color w:val="272727"/>
          <w:shd w:val="clear" w:color="auto" w:fill="FFFFFF"/>
        </w:rPr>
        <w:t>ы</w:t>
      </w:r>
      <w:r w:rsidR="00B70F0A" w:rsidRPr="004A3E3A">
        <w:rPr>
          <w:color w:val="272727"/>
          <w:shd w:val="clear" w:color="auto" w:fill="FFFFFF"/>
        </w:rPr>
        <w:t>, профессиональные бухгалтеры, аудиторы, финансисты, налоговые консультанты, преподаватели ВУЗов, специалисты в области МСФО и МСА, финансового контроля (надзора), менеджмента, учета и отчетности.</w:t>
      </w:r>
    </w:p>
    <w:p w:rsidR="000D52D5" w:rsidRPr="004A3E3A" w:rsidRDefault="000D52D5" w:rsidP="008F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F4" w:rsidRDefault="002F2E6E" w:rsidP="008F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конференции является обсуждение актуальных проблем</w:t>
      </w:r>
      <w:r w:rsidR="00815607"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 </w:t>
      </w:r>
      <w:r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0FF4"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совершенствовании системы бухгалтерского учета, аудита, налогообложения, финансового и налогового контроля (надзора), </w:t>
      </w:r>
      <w:proofErr w:type="spellStart"/>
      <w:r w:rsidR="00650FF4"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650FF4"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защиты конфиденциальной информации, </w:t>
      </w:r>
      <w:r w:rsidR="00815607"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международных стандартов, проблем в подготовке ВУЗами специалистов в области экономики</w:t>
      </w:r>
      <w:r w:rsid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607"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FF4" w:rsidRPr="004A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и структур государственной власти с профессиональными и предпринимательскими сообществами в современных условиях</w:t>
      </w:r>
      <w:r w:rsid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экономики</w:t>
      </w:r>
      <w:r w:rsidR="00815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31D" w:rsidRDefault="0026031D" w:rsidP="008F2E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3A8">
        <w:rPr>
          <w:rFonts w:ascii="Times New Roman" w:eastAsia="Calibri" w:hAnsi="Times New Roman" w:cs="Times New Roman"/>
          <w:bCs/>
          <w:sz w:val="24"/>
          <w:szCs w:val="24"/>
        </w:rPr>
        <w:t>Вопросы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263A8">
        <w:rPr>
          <w:rFonts w:ascii="Times New Roman" w:eastAsia="Calibri" w:hAnsi="Times New Roman" w:cs="Times New Roman"/>
          <w:bCs/>
          <w:sz w:val="24"/>
          <w:szCs w:val="24"/>
        </w:rPr>
        <w:t xml:space="preserve"> планируемые к обсуждению на конференции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 имеют важнейшее значение для организаций всех отраслей экономики, органов государственного контроля и управления.</w:t>
      </w:r>
    </w:p>
    <w:p w:rsidR="00650FF4" w:rsidRDefault="00650FF4" w:rsidP="008F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209" w:rsidRPr="000021EC" w:rsidRDefault="00815607" w:rsidP="00D1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Конференция организована при поддержке</w:t>
      </w:r>
      <w:r w:rsidR="00E369E9" w:rsidRPr="00002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16209" w:rsidRPr="000021EC" w:rsidRDefault="00D16209" w:rsidP="000021EC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развития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ХМАО-Югры</w:t>
      </w:r>
    </w:p>
    <w:p w:rsidR="00D16209" w:rsidRPr="000021EC" w:rsidRDefault="00D16209" w:rsidP="000021EC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Нижневартовска</w:t>
      </w:r>
    </w:p>
    <w:p w:rsidR="00D16209" w:rsidRPr="000021EC" w:rsidRDefault="00D16209" w:rsidP="000021EC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предпринимательства Югры</w:t>
      </w:r>
    </w:p>
    <w:p w:rsidR="00216A2F" w:rsidRPr="000021EC" w:rsidRDefault="00D16209" w:rsidP="000021EC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Общероссийской общественной организации «Деловая Россия»</w:t>
      </w:r>
    </w:p>
    <w:p w:rsidR="004A3E3A" w:rsidRDefault="004A3E3A" w:rsidP="000021EC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инспекци</w:t>
      </w:r>
      <w:r w:rsidR="00A2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№6 по Ханты-Мансийскому автономному округу-Югре.</w:t>
      </w:r>
    </w:p>
    <w:p w:rsidR="001D2304" w:rsidRDefault="001D2304" w:rsidP="001D2304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304" w:rsidRDefault="001D2304" w:rsidP="001D2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Партнер: Журнал </w:t>
      </w:r>
      <w:r w:rsidR="0023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Аудит»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Москва)</w:t>
      </w:r>
    </w:p>
    <w:p w:rsidR="00DA1168" w:rsidRPr="001D2304" w:rsidRDefault="00DA1168" w:rsidP="001D2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E3A" w:rsidRDefault="00B10BF8" w:rsidP="00D16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DA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пленарном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бесплатное.</w:t>
      </w:r>
      <w:r w:rsidR="00DA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Проезд, проживание и представительский ужин оплачивается за счет участников конференции.</w:t>
      </w:r>
      <w:bookmarkStart w:id="0" w:name="_GoBack"/>
      <w:bookmarkEnd w:id="0"/>
    </w:p>
    <w:p w:rsidR="00DA1168" w:rsidRDefault="00DA1168" w:rsidP="00D16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A98" w:rsidRPr="00216A2F" w:rsidRDefault="00216A2F" w:rsidP="008F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вопросы конференции</w:t>
      </w:r>
      <w:r w:rsidR="00513A98" w:rsidRPr="00216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A069F" w:rsidRPr="00982660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бухгалтерского учета и аудиторской деятельности в условиях цифровой экономики</w:t>
      </w:r>
      <w:r w:rsid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209" w:rsidRPr="00982660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практика применения МСФО и МСА в России;</w:t>
      </w:r>
    </w:p>
    <w:p w:rsidR="00513A98" w:rsidRPr="00982660" w:rsidRDefault="00513A98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рынка аудиторских услуг в России;</w:t>
      </w:r>
    </w:p>
    <w:p w:rsidR="00D16209" w:rsidRPr="00982660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налоговой политики, налогового контроля в России</w:t>
      </w:r>
      <w:r w:rsid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9E9" w:rsidRPr="00982660" w:rsidRDefault="00D16209" w:rsidP="00A2280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налоговой политики, налогового контроля в ХМАО-Югре</w:t>
      </w:r>
      <w:r w:rsid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209" w:rsidRPr="00982660" w:rsidRDefault="00D16209" w:rsidP="00A2280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совершенствование методов государственного (муниципального) финансового контроля; </w:t>
      </w:r>
    </w:p>
    <w:p w:rsidR="000E7B8D" w:rsidRPr="00982660" w:rsidRDefault="000E7B8D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по применению налогового закон</w:t>
      </w:r>
      <w:r w:rsidR="00577813"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одательства: проблемы и решения;</w:t>
      </w:r>
    </w:p>
    <w:p w:rsidR="00D16209" w:rsidRPr="00982660" w:rsidRDefault="00D16209" w:rsidP="00A228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интеграция аудиторского сообщества в национальную систему противодействия отмыванию доходов, полученных преступным путем и финансированию терроризма;</w:t>
      </w:r>
    </w:p>
    <w:p w:rsidR="0087661B" w:rsidRPr="00982660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аудиторской деятельности, как инструмент повышения качества услуг </w:t>
      </w:r>
      <w:r w:rsidR="009847B5"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2319"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налогового законодательства</w:t>
      </w:r>
      <w:r w:rsidR="00852503"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(НДС, онлайн-кассы и т.д.)</w:t>
      </w:r>
      <w:r w:rsidR="00A22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A82319"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ипичные нарушения</w:t>
      </w: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209" w:rsidRPr="00982660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вопросы взаимодействия налогоплательщиков и органов налогового контроля;</w:t>
      </w:r>
    </w:p>
    <w:p w:rsidR="00D16209" w:rsidRPr="00982660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 в сфере экономики, как угроза экономической безопасности;</w:t>
      </w:r>
    </w:p>
    <w:p w:rsidR="00D16209" w:rsidRPr="00982660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аудит как инструмент обеспечения </w:t>
      </w:r>
      <w:r w:rsidRPr="0098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безопасности;</w:t>
      </w:r>
    </w:p>
    <w:p w:rsidR="00513A98" w:rsidRPr="00982660" w:rsidRDefault="00513A98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внутреннего контроля </w:t>
      </w:r>
      <w:proofErr w:type="spellStart"/>
      <w:r w:rsidR="00EF21F6"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аудируемых</w:t>
      </w:r>
      <w:proofErr w:type="spellEnd"/>
      <w:r w:rsidR="00EF21F6"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</w:t>
      </w: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аудиторской организации; </w:t>
      </w:r>
    </w:p>
    <w:p w:rsidR="00513A98" w:rsidRPr="00982660" w:rsidRDefault="00513A98" w:rsidP="00A228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организация финансовой работы и системы внутреннего контроля на предприятии</w:t>
      </w:r>
      <w:r w:rsidRPr="0098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роль систем внутреннего контроля в снижении рисков мошенничества и коррупции</w:t>
      </w:r>
      <w:r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;</w:t>
      </w:r>
    </w:p>
    <w:p w:rsidR="00FA069F" w:rsidRPr="00982660" w:rsidRDefault="00FA069F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потенциальных инвесторов в достоверной финансовой информации в отчетности организаций</w:t>
      </w:r>
      <w:r w:rsid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A98" w:rsidRPr="00982660" w:rsidRDefault="00D16209" w:rsidP="00A228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к</w:t>
      </w:r>
      <w:r w:rsidR="00513A98"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онкурсные отборы для организаций ОЗХС (ОЗО). Единообразные критерии для оценки</w:t>
      </w:r>
      <w:r w:rsidR="000021EC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;</w:t>
      </w:r>
      <w:r w:rsidR="00513A98" w:rsidRPr="00982660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</w:t>
      </w:r>
    </w:p>
    <w:p w:rsidR="00D16209" w:rsidRDefault="00D16209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профессиональной подготовки специалистов: образовательные и профессиональные стандарты в области аудита и бухучета;</w:t>
      </w:r>
    </w:p>
    <w:p w:rsidR="00982660" w:rsidRPr="00982660" w:rsidRDefault="00982660" w:rsidP="00A2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и структур государственной власти с профессиональными и предпринимательскими сообществами в современных условиях развития экономики.</w:t>
      </w:r>
    </w:p>
    <w:p w:rsidR="00EF21F6" w:rsidRPr="00EF21F6" w:rsidRDefault="00EF21F6" w:rsidP="00EF21F6">
      <w:pPr>
        <w:shd w:val="clear" w:color="auto" w:fill="FFFFFF"/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216A2F" w:rsidRPr="00216A2F" w:rsidRDefault="00216A2F" w:rsidP="00513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2F">
        <w:rPr>
          <w:rFonts w:ascii="Times New Roman" w:hAnsi="Times New Roman" w:cs="Times New Roman"/>
          <w:b/>
          <w:sz w:val="24"/>
          <w:szCs w:val="24"/>
        </w:rPr>
        <w:t>Предварительная программа конференции:</w:t>
      </w:r>
    </w:p>
    <w:p w:rsidR="006C612F" w:rsidRDefault="006C612F" w:rsidP="00AB6D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141" w:rsidRPr="000021EC" w:rsidRDefault="003A4141" w:rsidP="00AB6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EC">
        <w:rPr>
          <w:rFonts w:ascii="Times New Roman" w:hAnsi="Times New Roman" w:cs="Times New Roman"/>
          <w:b/>
          <w:sz w:val="24"/>
          <w:szCs w:val="24"/>
        </w:rPr>
        <w:t>21 ноября</w:t>
      </w:r>
      <w:r w:rsidR="00AB6D87" w:rsidRPr="000021EC">
        <w:rPr>
          <w:rFonts w:ascii="Times New Roman" w:hAnsi="Times New Roman" w:cs="Times New Roman"/>
          <w:b/>
          <w:sz w:val="24"/>
          <w:szCs w:val="24"/>
        </w:rPr>
        <w:t xml:space="preserve"> – пленарное заседание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09:30 – 10:00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Регистрация участников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10:00 – 10:30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Открытие конференции. Приветственное слово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10:30 – 11:30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 xml:space="preserve">Церемония награждения победителей Конкурса «Лучший                     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 xml:space="preserve">                                   бухгалтер Югры- 2019»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11:30 – 12:00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Кофе-пауза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12:00 – 15:00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Пленарное заседание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15:00 – 15:30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Кофе-пауза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15:30 – 17:30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 xml:space="preserve">Пленарное </w:t>
      </w:r>
      <w:r w:rsidR="000A21AB">
        <w:rPr>
          <w:rFonts w:ascii="Times New Roman" w:hAnsi="Times New Roman" w:cs="Times New Roman"/>
          <w:sz w:val="24"/>
          <w:szCs w:val="24"/>
        </w:rPr>
        <w:t>з</w:t>
      </w:r>
      <w:r w:rsidRPr="003A4141">
        <w:rPr>
          <w:rFonts w:ascii="Times New Roman" w:hAnsi="Times New Roman" w:cs="Times New Roman"/>
          <w:sz w:val="24"/>
          <w:szCs w:val="24"/>
        </w:rPr>
        <w:t>аседание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18:00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Заключительное слово. Утверждение резолюции конференции</w:t>
      </w:r>
    </w:p>
    <w:p w:rsid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18:30                          Представительский ужин</w:t>
      </w:r>
    </w:p>
    <w:p w:rsidR="003A4141" w:rsidRPr="003A4141" w:rsidRDefault="003A4141" w:rsidP="003A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A2F" w:rsidRPr="000021EC" w:rsidRDefault="00216A2F" w:rsidP="00AB6D8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EC">
        <w:rPr>
          <w:rFonts w:ascii="Times New Roman" w:hAnsi="Times New Roman" w:cs="Times New Roman"/>
          <w:b/>
          <w:sz w:val="24"/>
          <w:szCs w:val="24"/>
        </w:rPr>
        <w:t>22 ноября – практические семинары, круглые столы.</w:t>
      </w:r>
    </w:p>
    <w:p w:rsidR="003A4141" w:rsidRPr="003A4141" w:rsidRDefault="00AB6D87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09:30 – 10:00        </w:t>
      </w:r>
      <w:r w:rsidR="00A2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4141" w:rsidRPr="003A4141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10:00 – 12:30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Работа участников конференции в секциях:</w:t>
      </w:r>
    </w:p>
    <w:p w:rsidR="003A4141" w:rsidRPr="000A21AB" w:rsidRDefault="003A4141" w:rsidP="000A21A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1AB">
        <w:rPr>
          <w:rFonts w:ascii="Times New Roman" w:hAnsi="Times New Roman" w:cs="Times New Roman"/>
          <w:sz w:val="24"/>
          <w:szCs w:val="24"/>
        </w:rPr>
        <w:t>Семинар для бухгалтеров коммерческих организаций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 xml:space="preserve">                                   (место проведения)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 xml:space="preserve">                                   2. </w:t>
      </w:r>
      <w:r w:rsidR="000A21AB">
        <w:rPr>
          <w:rFonts w:ascii="Times New Roman" w:hAnsi="Times New Roman" w:cs="Times New Roman"/>
          <w:sz w:val="24"/>
          <w:szCs w:val="24"/>
        </w:rPr>
        <w:t xml:space="preserve"> </w:t>
      </w:r>
      <w:r w:rsidRPr="003A4141">
        <w:rPr>
          <w:rFonts w:ascii="Times New Roman" w:hAnsi="Times New Roman" w:cs="Times New Roman"/>
          <w:sz w:val="24"/>
          <w:szCs w:val="24"/>
        </w:rPr>
        <w:t>Семинар для бухгалтеров государственного сектора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 xml:space="preserve">                                   3. Круглый стол для аудиторов с видеотрансляцией 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12:30 – 14:00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Перерыв на обед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>14:00 – 17:00</w:t>
      </w:r>
      <w:r w:rsidRPr="003A4141">
        <w:rPr>
          <w:rFonts w:ascii="Times New Roman" w:hAnsi="Times New Roman" w:cs="Times New Roman"/>
          <w:sz w:val="24"/>
          <w:szCs w:val="24"/>
        </w:rPr>
        <w:tab/>
      </w:r>
      <w:r w:rsidRPr="003A4141">
        <w:rPr>
          <w:rFonts w:ascii="Times New Roman" w:hAnsi="Times New Roman" w:cs="Times New Roman"/>
          <w:sz w:val="24"/>
          <w:szCs w:val="24"/>
        </w:rPr>
        <w:tab/>
        <w:t>Работа участников конференции в секциях: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 xml:space="preserve">                                  1. Семинар для бухгалтеров коммерческих организаций</w:t>
      </w:r>
    </w:p>
    <w:p w:rsidR="003A4141" w:rsidRPr="003A4141" w:rsidRDefault="003A4141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41">
        <w:rPr>
          <w:rFonts w:ascii="Times New Roman" w:hAnsi="Times New Roman" w:cs="Times New Roman"/>
          <w:sz w:val="24"/>
          <w:szCs w:val="24"/>
        </w:rPr>
        <w:t xml:space="preserve">                                  2. Семинар для бухгалтеров государственного сектора</w:t>
      </w:r>
    </w:p>
    <w:p w:rsidR="00216A2F" w:rsidRPr="003A4141" w:rsidRDefault="00216A2F" w:rsidP="003A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5A2" w:rsidRPr="00D345A2" w:rsidRDefault="00D345A2" w:rsidP="004A12AF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</w:p>
    <w:p w:rsidR="00216A2F" w:rsidRPr="00216A2F" w:rsidRDefault="00216A2F" w:rsidP="004A12AF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  <w:r w:rsidRPr="00216A2F">
        <w:rPr>
          <w:rFonts w:eastAsia="Calibri"/>
          <w:b/>
          <w:bCs/>
        </w:rPr>
        <w:t>Для участия в конференции необходимо:</w:t>
      </w:r>
    </w:p>
    <w:p w:rsidR="00513A98" w:rsidRDefault="00216A2F" w:rsidP="00E9590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Оформить и подать в оргкомитет заявку участник</w:t>
      </w:r>
      <w:r w:rsidR="002B7E05">
        <w:rPr>
          <w:rFonts w:eastAsia="Calibri"/>
          <w:bCs/>
        </w:rPr>
        <w:t>а</w:t>
      </w:r>
      <w:r>
        <w:rPr>
          <w:rFonts w:eastAsia="Calibri"/>
          <w:bCs/>
        </w:rPr>
        <w:t xml:space="preserve"> (форма прилагается) на электронную </w:t>
      </w:r>
      <w:proofErr w:type="gramStart"/>
      <w:r>
        <w:rPr>
          <w:rFonts w:eastAsia="Calibri"/>
          <w:bCs/>
        </w:rPr>
        <w:t>почту</w:t>
      </w:r>
      <w:r w:rsidR="003719F4">
        <w:rPr>
          <w:rFonts w:eastAsia="Calibri"/>
          <w:bCs/>
        </w:rPr>
        <w:t>:</w:t>
      </w:r>
      <w:r w:rsidR="003719F4">
        <w:t xml:space="preserve">  </w:t>
      </w:r>
      <w:r>
        <w:rPr>
          <w:rFonts w:eastAsia="Calibri"/>
          <w:bCs/>
        </w:rPr>
        <w:t xml:space="preserve"> </w:t>
      </w:r>
      <w:proofErr w:type="gramEnd"/>
      <w:hyperlink r:id="rId9" w:history="1">
        <w:r w:rsidR="003719F4" w:rsidRPr="00321FBB">
          <w:rPr>
            <w:rStyle w:val="a3"/>
            <w:rFonts w:eastAsia="Calibri"/>
            <w:bCs/>
            <w:lang w:val="en-US"/>
          </w:rPr>
          <w:t>sro</w:t>
        </w:r>
        <w:r w:rsidR="003719F4" w:rsidRPr="00321FBB">
          <w:rPr>
            <w:rStyle w:val="a3"/>
            <w:rFonts w:eastAsia="Calibri"/>
            <w:bCs/>
          </w:rPr>
          <w:t>.</w:t>
        </w:r>
        <w:r w:rsidR="003719F4" w:rsidRPr="00321FBB">
          <w:rPr>
            <w:rStyle w:val="a3"/>
            <w:rFonts w:eastAsia="Calibri"/>
            <w:bCs/>
            <w:lang w:val="en-US"/>
          </w:rPr>
          <w:t>aac</w:t>
        </w:r>
        <w:r w:rsidR="003719F4" w:rsidRPr="00321FBB">
          <w:rPr>
            <w:rStyle w:val="a3"/>
            <w:rFonts w:eastAsia="Calibri"/>
            <w:bCs/>
          </w:rPr>
          <w:t>@</w:t>
        </w:r>
        <w:r w:rsidR="003719F4" w:rsidRPr="00321FBB">
          <w:rPr>
            <w:rStyle w:val="a3"/>
            <w:rFonts w:eastAsia="Calibri"/>
            <w:bCs/>
            <w:lang w:val="en-US"/>
          </w:rPr>
          <w:t>mail</w:t>
        </w:r>
        <w:r w:rsidR="003719F4" w:rsidRPr="003719F4">
          <w:rPr>
            <w:rStyle w:val="a3"/>
            <w:rFonts w:eastAsia="Calibri"/>
            <w:bCs/>
          </w:rPr>
          <w:t>.</w:t>
        </w:r>
        <w:r w:rsidR="003719F4" w:rsidRPr="00321FBB">
          <w:rPr>
            <w:rStyle w:val="a3"/>
            <w:rFonts w:eastAsia="Calibri"/>
            <w:bCs/>
            <w:lang w:val="en-US"/>
          </w:rPr>
          <w:t>ru</w:t>
        </w:r>
      </w:hyperlink>
      <w:r w:rsidR="003719F4">
        <w:rPr>
          <w:rFonts w:eastAsia="Calibri"/>
          <w:bCs/>
        </w:rPr>
        <w:t xml:space="preserve">, </w:t>
      </w:r>
      <w:hyperlink r:id="rId10" w:history="1">
        <w:r w:rsidR="00937DEF" w:rsidRPr="00386680">
          <w:rPr>
            <w:rStyle w:val="a3"/>
            <w:rFonts w:eastAsia="Calibri"/>
            <w:bCs/>
          </w:rPr>
          <w:t>ugorskaya-palata</w:t>
        </w:r>
        <w:r w:rsidR="00937DEF" w:rsidRPr="00937DEF">
          <w:rPr>
            <w:rStyle w:val="a3"/>
            <w:rFonts w:eastAsia="Calibri"/>
            <w:bCs/>
          </w:rPr>
          <w:t>@</w:t>
        </w:r>
        <w:r w:rsidR="00937DEF" w:rsidRPr="00386680">
          <w:rPr>
            <w:rStyle w:val="a3"/>
            <w:rFonts w:eastAsia="Calibri"/>
            <w:bCs/>
            <w:lang w:val="en-US"/>
          </w:rPr>
          <w:t>yandex</w:t>
        </w:r>
        <w:r w:rsidR="00937DEF" w:rsidRPr="00937DEF">
          <w:rPr>
            <w:rStyle w:val="a3"/>
            <w:rFonts w:eastAsia="Calibri"/>
            <w:bCs/>
          </w:rPr>
          <w:t>.</w:t>
        </w:r>
        <w:r w:rsidR="00937DEF" w:rsidRPr="00386680">
          <w:rPr>
            <w:rStyle w:val="a3"/>
            <w:rFonts w:eastAsia="Calibri"/>
            <w:bCs/>
            <w:lang w:val="en-US"/>
          </w:rPr>
          <w:t>ru</w:t>
        </w:r>
      </w:hyperlink>
      <w:r w:rsidR="00937DEF" w:rsidRPr="00937DE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до </w:t>
      </w:r>
      <w:r w:rsidR="00E9590B">
        <w:rPr>
          <w:rFonts w:eastAsia="Calibri"/>
          <w:bCs/>
        </w:rPr>
        <w:t>15 ноября</w:t>
      </w:r>
      <w:r w:rsidR="002B7E05">
        <w:rPr>
          <w:rFonts w:eastAsia="Calibri"/>
          <w:bCs/>
        </w:rPr>
        <w:t>.</w:t>
      </w:r>
    </w:p>
    <w:p w:rsidR="002F7176" w:rsidRDefault="002333D8" w:rsidP="00E9590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Ответственные к</w:t>
      </w:r>
      <w:r w:rsidR="002F7176">
        <w:rPr>
          <w:rFonts w:eastAsia="Calibri"/>
          <w:bCs/>
        </w:rPr>
        <w:t>оординаторы:</w:t>
      </w:r>
    </w:p>
    <w:p w:rsidR="002333D8" w:rsidRDefault="002333D8" w:rsidP="00E9590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Анна Никитина: 89195356910, 89120931136</w:t>
      </w:r>
      <w:r w:rsidR="0012087F">
        <w:rPr>
          <w:rFonts w:eastAsia="Calibri"/>
          <w:bCs/>
        </w:rPr>
        <w:t xml:space="preserve"> (г. Нижневартовск)</w:t>
      </w:r>
    </w:p>
    <w:p w:rsidR="0012087F" w:rsidRDefault="0012087F" w:rsidP="00E9590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Елена </w:t>
      </w:r>
      <w:proofErr w:type="spellStart"/>
      <w:r>
        <w:rPr>
          <w:rFonts w:eastAsia="Calibri"/>
          <w:bCs/>
        </w:rPr>
        <w:t>Чебакова</w:t>
      </w:r>
      <w:proofErr w:type="spellEnd"/>
      <w:r>
        <w:rPr>
          <w:rFonts w:eastAsia="Calibri"/>
          <w:bCs/>
        </w:rPr>
        <w:t xml:space="preserve"> 89088769894 (г. Тюмень)</w:t>
      </w:r>
    </w:p>
    <w:p w:rsidR="002333D8" w:rsidRDefault="002333D8" w:rsidP="002333D8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Минзиля Сюткина: 89191067121</w:t>
      </w:r>
      <w:r w:rsidR="0012087F">
        <w:rPr>
          <w:rFonts w:eastAsia="Calibri"/>
          <w:bCs/>
        </w:rPr>
        <w:t xml:space="preserve"> (г. Москва</w:t>
      </w:r>
      <w:r w:rsidR="007D61EB">
        <w:rPr>
          <w:rFonts w:eastAsia="Calibri"/>
          <w:bCs/>
        </w:rPr>
        <w:t>, г. Нижневартовск</w:t>
      </w:r>
      <w:r w:rsidR="0012087F">
        <w:rPr>
          <w:rFonts w:eastAsia="Calibri"/>
          <w:bCs/>
        </w:rPr>
        <w:t>)</w:t>
      </w:r>
    </w:p>
    <w:p w:rsidR="002F7176" w:rsidRDefault="002F7176" w:rsidP="00E9590B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14E5B" w:rsidRDefault="00C14E5B" w:rsidP="0054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77D2" w:rsidRPr="005477D2" w:rsidRDefault="004A12AF" w:rsidP="0054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Будем рады видеть Вас в числе участников Конференции!</w:t>
      </w:r>
    </w:p>
    <w:sectPr w:rsidR="005477D2" w:rsidRPr="005477D2" w:rsidSect="000021EC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586"/>
    <w:multiLevelType w:val="hybridMultilevel"/>
    <w:tmpl w:val="117E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9C5"/>
    <w:multiLevelType w:val="hybridMultilevel"/>
    <w:tmpl w:val="23A282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7D29D3"/>
    <w:multiLevelType w:val="hybridMultilevel"/>
    <w:tmpl w:val="67303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100F"/>
    <w:multiLevelType w:val="hybridMultilevel"/>
    <w:tmpl w:val="F35830B0"/>
    <w:lvl w:ilvl="0" w:tplc="26FA8E06">
      <w:start w:val="1"/>
      <w:numFmt w:val="decimal"/>
      <w:suff w:val="space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83DB7"/>
    <w:multiLevelType w:val="hybridMultilevel"/>
    <w:tmpl w:val="0052C026"/>
    <w:lvl w:ilvl="0" w:tplc="CC6CC2D6">
      <w:start w:val="1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5" w15:restartNumberingAfterBreak="0">
    <w:nsid w:val="59FE364E"/>
    <w:multiLevelType w:val="hybridMultilevel"/>
    <w:tmpl w:val="378A3AA8"/>
    <w:lvl w:ilvl="0" w:tplc="8AAC6A30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BE22E7"/>
    <w:multiLevelType w:val="multilevel"/>
    <w:tmpl w:val="78B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5D451B"/>
    <w:multiLevelType w:val="hybridMultilevel"/>
    <w:tmpl w:val="9DC0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4C46"/>
    <w:multiLevelType w:val="hybridMultilevel"/>
    <w:tmpl w:val="1128A954"/>
    <w:lvl w:ilvl="0" w:tplc="8AAC6A3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74"/>
    <w:rsid w:val="000021EC"/>
    <w:rsid w:val="00083BAE"/>
    <w:rsid w:val="000A21AB"/>
    <w:rsid w:val="000C55C4"/>
    <w:rsid w:val="000D52D5"/>
    <w:rsid w:val="000E7B8D"/>
    <w:rsid w:val="0012087F"/>
    <w:rsid w:val="001263A8"/>
    <w:rsid w:val="001947CE"/>
    <w:rsid w:val="001D2304"/>
    <w:rsid w:val="002013BB"/>
    <w:rsid w:val="00212C46"/>
    <w:rsid w:val="00216A2F"/>
    <w:rsid w:val="002333D8"/>
    <w:rsid w:val="00237DFA"/>
    <w:rsid w:val="00241229"/>
    <w:rsid w:val="00243590"/>
    <w:rsid w:val="0026031D"/>
    <w:rsid w:val="002B7E05"/>
    <w:rsid w:val="002F2D08"/>
    <w:rsid w:val="002F2E6E"/>
    <w:rsid w:val="002F7176"/>
    <w:rsid w:val="00360AB8"/>
    <w:rsid w:val="003719F4"/>
    <w:rsid w:val="00374409"/>
    <w:rsid w:val="003A4141"/>
    <w:rsid w:val="003B5BBE"/>
    <w:rsid w:val="003F5743"/>
    <w:rsid w:val="0046262E"/>
    <w:rsid w:val="004A12AF"/>
    <w:rsid w:val="004A3E3A"/>
    <w:rsid w:val="004B0DA7"/>
    <w:rsid w:val="00513A98"/>
    <w:rsid w:val="00521DFB"/>
    <w:rsid w:val="005477D2"/>
    <w:rsid w:val="00570A2F"/>
    <w:rsid w:val="00577813"/>
    <w:rsid w:val="00592524"/>
    <w:rsid w:val="005953D9"/>
    <w:rsid w:val="005B1A1A"/>
    <w:rsid w:val="005F2BF1"/>
    <w:rsid w:val="005F4A9E"/>
    <w:rsid w:val="00621E1E"/>
    <w:rsid w:val="00623BBB"/>
    <w:rsid w:val="00650FF4"/>
    <w:rsid w:val="0066193B"/>
    <w:rsid w:val="006A2F9B"/>
    <w:rsid w:val="006C5AC3"/>
    <w:rsid w:val="006C612F"/>
    <w:rsid w:val="006D444D"/>
    <w:rsid w:val="00701E40"/>
    <w:rsid w:val="00752A1D"/>
    <w:rsid w:val="00753198"/>
    <w:rsid w:val="007A1832"/>
    <w:rsid w:val="007B5288"/>
    <w:rsid w:val="007B545B"/>
    <w:rsid w:val="007D2C98"/>
    <w:rsid w:val="007D61EB"/>
    <w:rsid w:val="00803ADE"/>
    <w:rsid w:val="00815607"/>
    <w:rsid w:val="00821A5C"/>
    <w:rsid w:val="008472F7"/>
    <w:rsid w:val="00852503"/>
    <w:rsid w:val="00854B47"/>
    <w:rsid w:val="00865AA9"/>
    <w:rsid w:val="00870F57"/>
    <w:rsid w:val="0087661B"/>
    <w:rsid w:val="00877263"/>
    <w:rsid w:val="008E0E17"/>
    <w:rsid w:val="008E7947"/>
    <w:rsid w:val="008F2E53"/>
    <w:rsid w:val="00922C6C"/>
    <w:rsid w:val="009237C6"/>
    <w:rsid w:val="00924EB1"/>
    <w:rsid w:val="009314D5"/>
    <w:rsid w:val="00937DEF"/>
    <w:rsid w:val="00982660"/>
    <w:rsid w:val="009847B5"/>
    <w:rsid w:val="009D0DB9"/>
    <w:rsid w:val="00A0229D"/>
    <w:rsid w:val="00A22808"/>
    <w:rsid w:val="00A4500C"/>
    <w:rsid w:val="00A7176A"/>
    <w:rsid w:val="00A82319"/>
    <w:rsid w:val="00A87FB7"/>
    <w:rsid w:val="00A94D27"/>
    <w:rsid w:val="00AB6D87"/>
    <w:rsid w:val="00AC19A3"/>
    <w:rsid w:val="00B006D6"/>
    <w:rsid w:val="00B0129F"/>
    <w:rsid w:val="00B10BF8"/>
    <w:rsid w:val="00B476C2"/>
    <w:rsid w:val="00B70F0A"/>
    <w:rsid w:val="00BC2718"/>
    <w:rsid w:val="00BC2C9B"/>
    <w:rsid w:val="00BD3C4A"/>
    <w:rsid w:val="00C14E5B"/>
    <w:rsid w:val="00C17BCB"/>
    <w:rsid w:val="00C76A1E"/>
    <w:rsid w:val="00C83F57"/>
    <w:rsid w:val="00CA6E8C"/>
    <w:rsid w:val="00CB452C"/>
    <w:rsid w:val="00D14079"/>
    <w:rsid w:val="00D16209"/>
    <w:rsid w:val="00D345A2"/>
    <w:rsid w:val="00D446DD"/>
    <w:rsid w:val="00D6242C"/>
    <w:rsid w:val="00D70332"/>
    <w:rsid w:val="00DA1168"/>
    <w:rsid w:val="00DC5410"/>
    <w:rsid w:val="00E369E9"/>
    <w:rsid w:val="00E674C5"/>
    <w:rsid w:val="00E9590B"/>
    <w:rsid w:val="00EB0ACC"/>
    <w:rsid w:val="00EB66CE"/>
    <w:rsid w:val="00EC46A0"/>
    <w:rsid w:val="00EF21F6"/>
    <w:rsid w:val="00F350C5"/>
    <w:rsid w:val="00F51F91"/>
    <w:rsid w:val="00F53674"/>
    <w:rsid w:val="00F54662"/>
    <w:rsid w:val="00F87543"/>
    <w:rsid w:val="00FA069F"/>
    <w:rsid w:val="00FB6323"/>
    <w:rsid w:val="00FF27FF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9DBE-9477-4835-BBC7-8732232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5410"/>
    <w:rPr>
      <w:b/>
      <w:bCs/>
    </w:rPr>
  </w:style>
  <w:style w:type="paragraph" w:styleId="a8">
    <w:name w:val="List Paragraph"/>
    <w:basedOn w:val="a"/>
    <w:uiPriority w:val="34"/>
    <w:qFormat/>
    <w:rsid w:val="00752A1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B45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452C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orskaya-palat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.aa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8060-53C1-4D22-832C-EEEE7532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Чубинская</dc:creator>
  <cp:lastModifiedBy>Anya</cp:lastModifiedBy>
  <cp:revision>13</cp:revision>
  <cp:lastPrinted>2019-09-19T10:18:00Z</cp:lastPrinted>
  <dcterms:created xsi:type="dcterms:W3CDTF">2019-09-14T04:53:00Z</dcterms:created>
  <dcterms:modified xsi:type="dcterms:W3CDTF">2019-10-29T05:30:00Z</dcterms:modified>
</cp:coreProperties>
</file>