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EC" w:rsidRPr="002121EC" w:rsidRDefault="002121EC" w:rsidP="0021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>Предприятия и организации, подписавшие в 2022 году с администрацией города Нижневартовска соглашения о сотрудничестве:</w:t>
      </w:r>
    </w:p>
    <w:p w:rsidR="002121EC" w:rsidRPr="002121EC" w:rsidRDefault="002121EC" w:rsidP="00212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1EC" w:rsidRDefault="002121EC" w:rsidP="002121EC">
      <w:pPr>
        <w:rPr>
          <w:rFonts w:ascii="Times New Roman" w:hAnsi="Times New Roman" w:cs="Times New Roman"/>
          <w:sz w:val="24"/>
          <w:szCs w:val="24"/>
        </w:rPr>
      </w:pP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121EC">
        <w:rPr>
          <w:rFonts w:ascii="Times New Roman" w:hAnsi="Times New Roman" w:cs="Times New Roman"/>
          <w:sz w:val="24"/>
          <w:szCs w:val="24"/>
        </w:rPr>
        <w:t xml:space="preserve">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21EC">
        <w:rPr>
          <w:rFonts w:ascii="Times New Roman" w:hAnsi="Times New Roman" w:cs="Times New Roman"/>
          <w:sz w:val="24"/>
          <w:szCs w:val="24"/>
        </w:rPr>
        <w:t>Самотлорнефтегаз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21EC">
        <w:rPr>
          <w:rFonts w:ascii="Times New Roman" w:hAnsi="Times New Roman" w:cs="Times New Roman"/>
          <w:sz w:val="24"/>
          <w:szCs w:val="24"/>
        </w:rPr>
        <w:t>РН-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Юганскнефтегаз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АО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СибурТюменьГаз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Тясмин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ОАО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ИНКОМнефть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Шихшабеков</w:t>
      </w:r>
      <w:proofErr w:type="spellEnd"/>
      <w:r w:rsidRPr="002121EC">
        <w:rPr>
          <w:rFonts w:ascii="Times New Roman" w:hAnsi="Times New Roman" w:cs="Times New Roman"/>
          <w:sz w:val="24"/>
          <w:szCs w:val="24"/>
        </w:rPr>
        <w:t xml:space="preserve"> К.И.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21EC">
        <w:rPr>
          <w:rFonts w:ascii="Times New Roman" w:hAnsi="Times New Roman" w:cs="Times New Roman"/>
          <w:sz w:val="24"/>
          <w:szCs w:val="24"/>
        </w:rPr>
        <w:t>Синтез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ЗАО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Нижневартовскстройдеталь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Капанджян</w:t>
      </w:r>
      <w:proofErr w:type="spellEnd"/>
      <w:r w:rsidRPr="002121EC">
        <w:rPr>
          <w:rFonts w:ascii="Times New Roman" w:hAnsi="Times New Roman" w:cs="Times New Roman"/>
          <w:sz w:val="24"/>
          <w:szCs w:val="24"/>
        </w:rPr>
        <w:t xml:space="preserve"> С.Д.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21EC">
        <w:rPr>
          <w:rFonts w:ascii="Times New Roman" w:hAnsi="Times New Roman" w:cs="Times New Roman"/>
          <w:sz w:val="24"/>
          <w:szCs w:val="24"/>
        </w:rPr>
        <w:t>УК Европа-Сити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21EC">
        <w:rPr>
          <w:rFonts w:ascii="Times New Roman" w:hAnsi="Times New Roman" w:cs="Times New Roman"/>
          <w:sz w:val="24"/>
          <w:szCs w:val="24"/>
        </w:rPr>
        <w:t>Калерия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АО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Нижневартовскавиа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Закриев</w:t>
      </w:r>
      <w:proofErr w:type="spellEnd"/>
      <w:r w:rsidRPr="002121EC">
        <w:rPr>
          <w:rFonts w:ascii="Times New Roman" w:hAnsi="Times New Roman" w:cs="Times New Roman"/>
          <w:sz w:val="24"/>
          <w:szCs w:val="24"/>
        </w:rPr>
        <w:t xml:space="preserve"> В.</w:t>
      </w:r>
      <w:proofErr w:type="gramStart"/>
      <w:r w:rsidRPr="002121EC">
        <w:rPr>
          <w:rFonts w:ascii="Times New Roman" w:hAnsi="Times New Roman" w:cs="Times New Roman"/>
          <w:sz w:val="24"/>
          <w:szCs w:val="24"/>
        </w:rPr>
        <w:t>Т-А</w:t>
      </w:r>
      <w:proofErr w:type="gramEnd"/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АО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Горэлектросеть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21EC">
        <w:rPr>
          <w:rFonts w:ascii="Times New Roman" w:hAnsi="Times New Roman" w:cs="Times New Roman"/>
          <w:sz w:val="24"/>
          <w:szCs w:val="24"/>
        </w:rPr>
        <w:t>НЭСКО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21EC">
        <w:rPr>
          <w:rFonts w:ascii="Times New Roman" w:hAnsi="Times New Roman" w:cs="Times New Roman"/>
          <w:sz w:val="24"/>
          <w:szCs w:val="24"/>
        </w:rPr>
        <w:t>ПАТП №1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Абузяров</w:t>
      </w:r>
      <w:proofErr w:type="spellEnd"/>
      <w:r w:rsidRPr="002121EC">
        <w:rPr>
          <w:rFonts w:ascii="Times New Roman" w:hAnsi="Times New Roman" w:cs="Times New Roman"/>
          <w:sz w:val="24"/>
          <w:szCs w:val="24"/>
        </w:rPr>
        <w:t xml:space="preserve"> Р.Ф.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21EC">
        <w:rPr>
          <w:rFonts w:ascii="Times New Roman" w:hAnsi="Times New Roman" w:cs="Times New Roman"/>
          <w:sz w:val="24"/>
          <w:szCs w:val="24"/>
        </w:rPr>
        <w:t>Инновационные технологии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АО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Дорстройремонт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Нижневартовские</w:t>
      </w:r>
      <w:proofErr w:type="spellEnd"/>
      <w:r w:rsidRPr="002121EC">
        <w:rPr>
          <w:rFonts w:ascii="Times New Roman" w:hAnsi="Times New Roman" w:cs="Times New Roman"/>
          <w:sz w:val="24"/>
          <w:szCs w:val="24"/>
        </w:rPr>
        <w:t xml:space="preserve"> коммунальные системы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АО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Нижневартовская</w:t>
      </w:r>
      <w:proofErr w:type="spellEnd"/>
      <w:r w:rsidRPr="002121EC">
        <w:rPr>
          <w:rFonts w:ascii="Times New Roman" w:hAnsi="Times New Roman" w:cs="Times New Roman"/>
          <w:sz w:val="24"/>
          <w:szCs w:val="24"/>
        </w:rPr>
        <w:t xml:space="preserve"> городская дезинфекционная станция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АО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Альфа-банк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>ИП Байрамов А.С.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Варт</w:t>
      </w:r>
      <w:proofErr w:type="spellEnd"/>
      <w:r w:rsidRPr="002121EC">
        <w:rPr>
          <w:rFonts w:ascii="Times New Roman" w:hAnsi="Times New Roman" w:cs="Times New Roman"/>
          <w:sz w:val="24"/>
          <w:szCs w:val="24"/>
        </w:rPr>
        <w:t>-Авто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Шипка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Гидромехсервис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Самар</w:t>
      </w:r>
      <w:proofErr w:type="spellEnd"/>
      <w:r w:rsidRPr="002121EC">
        <w:rPr>
          <w:rFonts w:ascii="Times New Roman" w:hAnsi="Times New Roman" w:cs="Times New Roman"/>
          <w:sz w:val="24"/>
          <w:szCs w:val="24"/>
        </w:rPr>
        <w:t>-Строй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21EC">
        <w:rPr>
          <w:rFonts w:ascii="Times New Roman" w:hAnsi="Times New Roman" w:cs="Times New Roman"/>
          <w:sz w:val="24"/>
          <w:szCs w:val="24"/>
        </w:rPr>
        <w:t>Югра-Строй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21EC">
        <w:rPr>
          <w:rFonts w:ascii="Times New Roman" w:hAnsi="Times New Roman" w:cs="Times New Roman"/>
          <w:sz w:val="24"/>
          <w:szCs w:val="24"/>
        </w:rPr>
        <w:t>Телерадиокомпания Самотлор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21EC">
        <w:rPr>
          <w:rFonts w:ascii="Times New Roman" w:hAnsi="Times New Roman" w:cs="Times New Roman"/>
          <w:sz w:val="24"/>
          <w:szCs w:val="24"/>
        </w:rPr>
        <w:t>Ермаковское предприятие по ремонту скважин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21EC">
        <w:rPr>
          <w:rFonts w:ascii="Times New Roman" w:hAnsi="Times New Roman" w:cs="Times New Roman"/>
          <w:sz w:val="24"/>
          <w:szCs w:val="24"/>
        </w:rPr>
        <w:t>ПТК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21EC" w:rsidRPr="002121EC" w:rsidRDefault="002121EC" w:rsidP="001A73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21EC">
        <w:rPr>
          <w:rFonts w:ascii="Times New Roman" w:hAnsi="Times New Roman" w:cs="Times New Roman"/>
          <w:sz w:val="24"/>
          <w:szCs w:val="24"/>
        </w:rPr>
        <w:t xml:space="preserve">АО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1EC">
        <w:rPr>
          <w:rFonts w:ascii="Times New Roman" w:hAnsi="Times New Roman" w:cs="Times New Roman"/>
          <w:sz w:val="24"/>
          <w:szCs w:val="24"/>
        </w:rPr>
        <w:t>Нижневартовское</w:t>
      </w:r>
      <w:proofErr w:type="spellEnd"/>
      <w:r w:rsidRPr="002121EC">
        <w:rPr>
          <w:rFonts w:ascii="Times New Roman" w:hAnsi="Times New Roman" w:cs="Times New Roman"/>
          <w:sz w:val="24"/>
          <w:szCs w:val="24"/>
        </w:rPr>
        <w:t xml:space="preserve"> пассажирское автотранспортное предприятие</w:t>
      </w:r>
      <w:r>
        <w:rPr>
          <w:rFonts w:ascii="Times New Roman" w:hAnsi="Times New Roman" w:cs="Times New Roman"/>
          <w:sz w:val="24"/>
          <w:szCs w:val="24"/>
        </w:rPr>
        <w:t>»</w:t>
      </w:r>
      <w:bookmarkEnd w:id="0"/>
    </w:p>
    <w:sectPr w:rsidR="002121EC" w:rsidRPr="0021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62"/>
    <w:rsid w:val="001A73F3"/>
    <w:rsid w:val="001B35CD"/>
    <w:rsid w:val="002121EC"/>
    <w:rsid w:val="00330F62"/>
    <w:rsid w:val="007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1B7C"/>
  <w15:chartTrackingRefBased/>
  <w15:docId w15:val="{D1141192-257B-40A7-B0E2-34D09855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Половешкина Оксана Владимировна</dc:creator>
  <cp:keywords/>
  <dc:description/>
  <cp:lastModifiedBy>Половешкина Оксана Владимировна</cp:lastModifiedBy>
  <cp:revision>2</cp:revision>
  <dcterms:created xsi:type="dcterms:W3CDTF">2022-12-29T06:26:00Z</dcterms:created>
  <dcterms:modified xsi:type="dcterms:W3CDTF">2022-12-29T06:40:00Z</dcterms:modified>
</cp:coreProperties>
</file>