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1C511F2" w:rsidR="00B11977" w:rsidRPr="008C3CCD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8C3CCD">
        <w:rPr>
          <w:sz w:val="18"/>
          <w:szCs w:val="18"/>
        </w:rPr>
        <w:t xml:space="preserve">Приложение </w:t>
      </w:r>
      <w:r w:rsidR="008C3CCD" w:rsidRPr="008C3CCD">
        <w:rPr>
          <w:sz w:val="18"/>
          <w:szCs w:val="18"/>
        </w:rPr>
        <w:t>3</w:t>
      </w:r>
    </w:p>
    <w:p w14:paraId="6DBA7EEC" w14:textId="77777777" w:rsidR="00B11977" w:rsidRPr="008C3CCD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8C3CCD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8C3CCD" w:rsidRDefault="00B11977" w:rsidP="00B11977">
      <w:pPr>
        <w:ind w:firstLine="567"/>
        <w:jc w:val="both"/>
        <w:outlineLvl w:val="0"/>
        <w:rPr>
          <w:b/>
        </w:rPr>
      </w:pPr>
    </w:p>
    <w:p w14:paraId="0C8011BC" w14:textId="77777777" w:rsidR="008C3CCD" w:rsidRPr="008C3CCD" w:rsidRDefault="008C3CCD" w:rsidP="008C3CCD">
      <w:pPr>
        <w:jc w:val="center"/>
        <w:outlineLvl w:val="0"/>
        <w:rPr>
          <w:b/>
          <w:sz w:val="28"/>
          <w:szCs w:val="28"/>
        </w:rPr>
      </w:pPr>
      <w:r w:rsidRPr="008C3CCD">
        <w:rPr>
          <w:b/>
          <w:sz w:val="28"/>
          <w:szCs w:val="28"/>
        </w:rPr>
        <w:t>Проект договора купли-продажи</w:t>
      </w:r>
    </w:p>
    <w:p w14:paraId="28350B80" w14:textId="77777777" w:rsidR="008C3CCD" w:rsidRPr="008C3CCD" w:rsidRDefault="008C3CCD" w:rsidP="008C3CCD">
      <w:pPr>
        <w:jc w:val="center"/>
        <w:outlineLvl w:val="0"/>
        <w:rPr>
          <w:b/>
          <w:sz w:val="28"/>
          <w:szCs w:val="28"/>
        </w:rPr>
      </w:pPr>
      <w:r w:rsidRPr="008C3CCD">
        <w:rPr>
          <w:b/>
          <w:sz w:val="28"/>
          <w:szCs w:val="28"/>
        </w:rPr>
        <w:t>муниципального имущества</w:t>
      </w:r>
    </w:p>
    <w:p w14:paraId="1606FBCE" w14:textId="77777777" w:rsidR="008C3CCD" w:rsidRPr="008C3CCD" w:rsidRDefault="008C3CCD" w:rsidP="008C3CCD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8C3CCD">
        <w:rPr>
          <w:sz w:val="28"/>
          <w:szCs w:val="28"/>
        </w:rPr>
        <w:tab/>
      </w:r>
    </w:p>
    <w:p w14:paraId="24F6BA32" w14:textId="77777777" w:rsidR="008C3CCD" w:rsidRPr="008C3CCD" w:rsidRDefault="008C3CCD" w:rsidP="008C3CCD">
      <w:pPr>
        <w:tabs>
          <w:tab w:val="left" w:pos="7088"/>
        </w:tabs>
        <w:jc w:val="both"/>
        <w:rPr>
          <w:b/>
          <w:sz w:val="28"/>
          <w:szCs w:val="28"/>
        </w:rPr>
      </w:pPr>
      <w:r w:rsidRPr="008C3CCD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2851D806" w14:textId="77777777" w:rsidR="008C3CCD" w:rsidRPr="008C3CCD" w:rsidRDefault="008C3CCD" w:rsidP="008C3CCD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66D91912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8C3CCD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8C3CCD">
        <w:rPr>
          <w:rFonts w:ascii="Times New Roman" w:hAnsi="Times New Roman"/>
          <w:sz w:val="28"/>
          <w:szCs w:val="28"/>
        </w:rPr>
        <w:t xml:space="preserve"> </w:t>
      </w:r>
      <w:r w:rsidRPr="008C3CCD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8C3C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3CCD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8C3CCD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8C3CCD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8C3CCD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8C3CCD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31A3BEE7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DF64F4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3CCD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2230D7F5" w14:textId="0881775C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1.1. В соответствии с условиями настоящего договора Продавец продает</w:t>
      </w:r>
      <w:r w:rsidR="00B1496C">
        <w:rPr>
          <w:rFonts w:ascii="Times New Roman" w:hAnsi="Times New Roman"/>
          <w:sz w:val="28"/>
        </w:rPr>
        <w:t>,</w:t>
      </w:r>
      <w:r w:rsidRPr="008C3CCD">
        <w:rPr>
          <w:rFonts w:ascii="Times New Roman" w:hAnsi="Times New Roman"/>
          <w:sz w:val="28"/>
        </w:rPr>
        <w:t xml:space="preserve"> </w:t>
      </w:r>
      <w:r w:rsidRPr="008C3CCD">
        <w:rPr>
          <w:rFonts w:ascii="Times New Roman" w:hAnsi="Times New Roman"/>
          <w:sz w:val="28"/>
        </w:rPr>
        <w:br/>
        <w:t>а Покупатель приобретает в собственность 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(далее – "Эмитент"), в дальнейшем именуемое "Имущество".</w:t>
      </w:r>
    </w:p>
    <w:p w14:paraId="46D99A76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1.2. Информация об Эмитенте:</w:t>
      </w:r>
    </w:p>
    <w:p w14:paraId="25076D25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полное наименование: акционерное общество "Аптека №220";</w:t>
      </w:r>
    </w:p>
    <w:p w14:paraId="28F2FAD6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наименование государственного органа, осуществившего регистрацию Эмитента: Межрайонная инспекция Федеральной налоговой службы №6 по Ханты-Мансийскому автономному округу - Югре;</w:t>
      </w:r>
    </w:p>
    <w:p w14:paraId="0C8DA7C8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дата и номер государственной регистрации Эмитента: от 22.10.2007 №1078603009968;</w:t>
      </w:r>
    </w:p>
    <w:p w14:paraId="316A5470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место нахождения, почтовый адрес, контактные данные: 628609, Ханты-Мансийский автономный округ – Югра,</w:t>
      </w:r>
      <w:r w:rsidRPr="008C3CCD">
        <w:t xml:space="preserve"> </w:t>
      </w:r>
      <w:r w:rsidRPr="008C3CCD">
        <w:rPr>
          <w:rFonts w:ascii="Times New Roman" w:hAnsi="Times New Roman"/>
          <w:sz w:val="28"/>
        </w:rPr>
        <w:t xml:space="preserve">город Нижневартовск, улица Ленина, </w:t>
      </w:r>
      <w:r w:rsidRPr="008C3CCD">
        <w:rPr>
          <w:rFonts w:ascii="Times New Roman" w:hAnsi="Times New Roman"/>
          <w:sz w:val="28"/>
        </w:rPr>
        <w:br/>
        <w:t xml:space="preserve">дом 11, корпус 1, телефон/факс: (3466) 41-41-30, 41-22-60, </w:t>
      </w:r>
      <w:r w:rsidRPr="008C3CCD">
        <w:rPr>
          <w:rFonts w:ascii="Times New Roman" w:hAnsi="Times New Roman"/>
          <w:sz w:val="28"/>
          <w:lang w:val="en-US"/>
        </w:rPr>
        <w:t>e</w:t>
      </w:r>
      <w:r w:rsidRPr="008C3CCD">
        <w:rPr>
          <w:rFonts w:ascii="Times New Roman" w:hAnsi="Times New Roman"/>
          <w:sz w:val="28"/>
        </w:rPr>
        <w:t>-</w:t>
      </w:r>
      <w:r w:rsidRPr="008C3CCD">
        <w:rPr>
          <w:rFonts w:ascii="Times New Roman" w:hAnsi="Times New Roman"/>
          <w:sz w:val="28"/>
          <w:lang w:val="en-US"/>
        </w:rPr>
        <w:t>mail</w:t>
      </w:r>
      <w:r w:rsidRPr="008C3CCD">
        <w:rPr>
          <w:rFonts w:ascii="Times New Roman" w:hAnsi="Times New Roman"/>
          <w:sz w:val="28"/>
        </w:rPr>
        <w:t xml:space="preserve">: </w:t>
      </w:r>
      <w:r w:rsidRPr="008C3CCD">
        <w:rPr>
          <w:rFonts w:ascii="Times New Roman" w:hAnsi="Times New Roman"/>
          <w:sz w:val="28"/>
          <w:lang w:val="en-US"/>
        </w:rPr>
        <w:t>priemnaya</w:t>
      </w:r>
      <w:r w:rsidRPr="008C3CCD">
        <w:rPr>
          <w:rFonts w:ascii="Times New Roman" w:hAnsi="Times New Roman"/>
          <w:sz w:val="28"/>
        </w:rPr>
        <w:t>@</w:t>
      </w:r>
      <w:r w:rsidRPr="008C3CCD">
        <w:rPr>
          <w:rFonts w:ascii="Times New Roman" w:hAnsi="Times New Roman"/>
          <w:sz w:val="28"/>
          <w:lang w:val="en-US"/>
        </w:rPr>
        <w:t>apteka</w:t>
      </w:r>
      <w:r w:rsidRPr="008C3CCD">
        <w:rPr>
          <w:rFonts w:ascii="Times New Roman" w:hAnsi="Times New Roman"/>
          <w:sz w:val="28"/>
        </w:rPr>
        <w:t>220.</w:t>
      </w:r>
      <w:r w:rsidRPr="008C3CCD">
        <w:rPr>
          <w:rFonts w:ascii="Times New Roman" w:hAnsi="Times New Roman"/>
          <w:sz w:val="28"/>
          <w:lang w:val="en-US"/>
        </w:rPr>
        <w:t>net</w:t>
      </w:r>
      <w:r w:rsidRPr="008C3CCD">
        <w:rPr>
          <w:rFonts w:ascii="Times New Roman" w:hAnsi="Times New Roman"/>
          <w:sz w:val="28"/>
        </w:rPr>
        <w:t>.</w:t>
      </w:r>
      <w:r w:rsidRPr="008C3CCD">
        <w:rPr>
          <w:rFonts w:ascii="Times New Roman" w:hAnsi="Times New Roman"/>
          <w:sz w:val="28"/>
          <w:lang w:val="en-US"/>
        </w:rPr>
        <w:t>ru</w:t>
      </w:r>
      <w:r w:rsidRPr="008C3CCD">
        <w:rPr>
          <w:rFonts w:ascii="Times New Roman" w:hAnsi="Times New Roman"/>
          <w:sz w:val="28"/>
        </w:rPr>
        <w:t>;</w:t>
      </w:r>
    </w:p>
    <w:p w14:paraId="573609AE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размер уставного капитала: 23 816 200,00 руб.;</w:t>
      </w:r>
    </w:p>
    <w:p w14:paraId="4F1E2C81" w14:textId="731B102C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 xml:space="preserve">- руководитель исполнительного органа Эмитента: </w:t>
      </w:r>
      <w:r w:rsidRPr="00DC6C19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_________</w:t>
      </w:r>
      <w:r w:rsidRPr="00DC6C19">
        <w:rPr>
          <w:rFonts w:ascii="Times New Roman" w:hAnsi="Times New Roman"/>
          <w:sz w:val="28"/>
        </w:rPr>
        <w:t>___________ (заполняется при заключении договора)</w:t>
      </w:r>
      <w:r w:rsidRPr="008C3CCD">
        <w:rPr>
          <w:rFonts w:ascii="Times New Roman" w:hAnsi="Times New Roman"/>
          <w:sz w:val="28"/>
        </w:rPr>
        <w:t>;</w:t>
      </w:r>
    </w:p>
    <w:p w14:paraId="539E37F7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ИНН/КПП/ОГРН: 8603148964/860301001/1078603009968.</w:t>
      </w:r>
    </w:p>
    <w:p w14:paraId="77D5D62B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1.3. Характеристики Имущества:</w:t>
      </w:r>
    </w:p>
    <w:p w14:paraId="61862ED9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вид, форма выпуска: именные бездокументарные акции;</w:t>
      </w:r>
    </w:p>
    <w:p w14:paraId="73C02527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категория (тип): обыкновенные;</w:t>
      </w:r>
    </w:p>
    <w:p w14:paraId="2D5E3FB5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 xml:space="preserve">- государственный регистрационный номер выпуска: от 11.02.2008 </w:t>
      </w:r>
      <w:r w:rsidRPr="008C3CCD">
        <w:rPr>
          <w:rFonts w:ascii="Times New Roman" w:hAnsi="Times New Roman"/>
          <w:sz w:val="28"/>
        </w:rPr>
        <w:br/>
        <w:t>№1-01-33087-</w:t>
      </w:r>
      <w:r w:rsidRPr="008C3CCD">
        <w:rPr>
          <w:rFonts w:ascii="Times New Roman" w:hAnsi="Times New Roman"/>
          <w:sz w:val="28"/>
          <w:lang w:val="en-US"/>
        </w:rPr>
        <w:t>D</w:t>
      </w:r>
      <w:r w:rsidRPr="008C3CCD">
        <w:rPr>
          <w:rFonts w:ascii="Times New Roman" w:hAnsi="Times New Roman"/>
          <w:sz w:val="28"/>
        </w:rPr>
        <w:t>, от 12.02.2010 №1-01-33087-</w:t>
      </w:r>
      <w:r w:rsidRPr="008C3CCD">
        <w:rPr>
          <w:rFonts w:ascii="Times New Roman" w:hAnsi="Times New Roman"/>
          <w:sz w:val="28"/>
          <w:lang w:val="en-US"/>
        </w:rPr>
        <w:t>D</w:t>
      </w:r>
      <w:r w:rsidRPr="008C3CCD">
        <w:rPr>
          <w:rFonts w:ascii="Times New Roman" w:hAnsi="Times New Roman"/>
          <w:sz w:val="28"/>
        </w:rPr>
        <w:t>-001</w:t>
      </w:r>
      <w:r w:rsidRPr="008C3CCD">
        <w:rPr>
          <w:rFonts w:ascii="Times New Roman" w:hAnsi="Times New Roman"/>
          <w:sz w:val="28"/>
          <w:lang w:val="en-US"/>
        </w:rPr>
        <w:t>D</w:t>
      </w:r>
      <w:r w:rsidRPr="008C3CCD">
        <w:rPr>
          <w:rFonts w:ascii="Times New Roman" w:hAnsi="Times New Roman"/>
          <w:sz w:val="28"/>
        </w:rPr>
        <w:t xml:space="preserve"> (дополнительный выпуск);</w:t>
      </w:r>
    </w:p>
    <w:p w14:paraId="13BEC405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орган государственной регистрации: региональное отделение Федеральной службы по финансовым рынкам в Уральском федеральном округе;</w:t>
      </w:r>
    </w:p>
    <w:p w14:paraId="1872AF50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lastRenderedPageBreak/>
        <w:t>- номинальная стоимость: 100 (сто) рублей;</w:t>
      </w:r>
    </w:p>
    <w:p w14:paraId="02BC4C16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количество: 238 162 (двести тридцать восемь тысяч сто шестьдесят две) штуки;</w:t>
      </w:r>
    </w:p>
    <w:p w14:paraId="0CBF8811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сведения об обременении: не выявлено;</w:t>
      </w:r>
    </w:p>
    <w:p w14:paraId="2AD39DC4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- регистратор: Тюменский филиал Акционерного общества "Новый регистратор".</w:t>
      </w:r>
    </w:p>
    <w:p w14:paraId="13582B68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>1.4. Лицевой счет Продавца как зарегистрированного лица: номер счета – 3, вид счета – лицевой счет владельца ценных бумаг.</w:t>
      </w:r>
    </w:p>
    <w:p w14:paraId="3885FCC0" w14:textId="77777777" w:rsidR="008C3CCD" w:rsidRPr="008C3CCD" w:rsidRDefault="008C3CCD" w:rsidP="008C3CCD">
      <w:pPr>
        <w:pStyle w:val="a3"/>
        <w:ind w:firstLine="567"/>
        <w:rPr>
          <w:rFonts w:ascii="Times New Roman" w:hAnsi="Times New Roman"/>
          <w:sz w:val="28"/>
        </w:rPr>
      </w:pPr>
      <w:r w:rsidRPr="008C3CCD">
        <w:rPr>
          <w:rFonts w:ascii="Times New Roman" w:hAnsi="Times New Roman"/>
          <w:sz w:val="28"/>
        </w:rPr>
        <w:t xml:space="preserve">1.5. Продавец гарантирует, что указанное Имущество не заложено, </w:t>
      </w:r>
      <w:r w:rsidRPr="008C3CCD">
        <w:rPr>
          <w:rFonts w:ascii="Times New Roman" w:hAnsi="Times New Roman"/>
          <w:sz w:val="28"/>
        </w:rPr>
        <w:br/>
        <w:t xml:space="preserve">не находится под арестом, его права собственности на него не оспариваются </w:t>
      </w:r>
      <w:r w:rsidRPr="008C3CCD">
        <w:rPr>
          <w:rFonts w:ascii="Times New Roman" w:hAnsi="Times New Roman"/>
          <w:sz w:val="28"/>
        </w:rPr>
        <w:br/>
        <w:t>в судебном порядке.</w:t>
      </w:r>
    </w:p>
    <w:p w14:paraId="073E2A48" w14:textId="77777777" w:rsidR="008C3CCD" w:rsidRPr="008C3CCD" w:rsidRDefault="008C3CCD" w:rsidP="008C3CCD">
      <w:pPr>
        <w:ind w:firstLine="567"/>
        <w:jc w:val="both"/>
        <w:rPr>
          <w:sz w:val="28"/>
          <w:szCs w:val="28"/>
        </w:rPr>
      </w:pPr>
      <w:r w:rsidRPr="008C3CCD">
        <w:rPr>
          <w:sz w:val="28"/>
          <w:szCs w:val="28"/>
        </w:rPr>
        <w:t xml:space="preserve">1.6.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8C3CCD">
        <w:rPr>
          <w:bCs/>
          <w:sz w:val="28"/>
          <w:szCs w:val="28"/>
        </w:rPr>
        <w:t>(заполняется при заключении договора)</w:t>
      </w:r>
      <w:r w:rsidRPr="008C3CCD">
        <w:rPr>
          <w:sz w:val="28"/>
          <w:szCs w:val="28"/>
        </w:rPr>
        <w:t>.</w:t>
      </w:r>
    </w:p>
    <w:p w14:paraId="76E8C3C0" w14:textId="77777777" w:rsidR="008C3CCD" w:rsidRPr="008C3CCD" w:rsidRDefault="008C3CCD" w:rsidP="008C3CCD">
      <w:pPr>
        <w:ind w:right="-19" w:firstLine="709"/>
        <w:jc w:val="both"/>
        <w:rPr>
          <w:sz w:val="28"/>
          <w:szCs w:val="28"/>
        </w:rPr>
      </w:pPr>
    </w:p>
    <w:p w14:paraId="5AAA9469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3CCD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5D0C5D21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8C3CCD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(без НДС).</w:t>
      </w:r>
    </w:p>
    <w:p w14:paraId="3E5DA4CA" w14:textId="2248286A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8C3CCD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>
        <w:rPr>
          <w:rFonts w:ascii="Times New Roman" w:hAnsi="Times New Roman"/>
          <w:sz w:val="28"/>
          <w:szCs w:val="28"/>
        </w:rPr>
        <w:t>5</w:t>
      </w:r>
      <w:r w:rsidRPr="008C3CCD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8C3CCD">
        <w:rPr>
          <w:rFonts w:ascii="Times New Roman" w:hAnsi="Times New Roman"/>
          <w:sz w:val="28"/>
          <w:szCs w:val="28"/>
        </w:rPr>
        <w:br/>
        <w:t>не подлежит.</w:t>
      </w:r>
    </w:p>
    <w:p w14:paraId="29879F25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8C3CCD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_____________________________ засчитывается в счет оплаты приобретаемого Имущества.</w:t>
      </w:r>
    </w:p>
    <w:p w14:paraId="52F1060A" w14:textId="5414F34B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8C3CCD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8C3CCD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8 настоящего договора. </w:t>
      </w:r>
    </w:p>
    <w:p w14:paraId="03817EEF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19EF4D60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3CCD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0C781858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8C3CCD">
        <w:rPr>
          <w:rFonts w:ascii="Times New Roman" w:hAnsi="Times New Roman"/>
          <w:sz w:val="28"/>
          <w:szCs w:val="28"/>
        </w:rPr>
        <w:t xml:space="preserve">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8C3CCD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14:paraId="764AB1D8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2A95AF6B" w14:textId="3D774079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8C3CCD">
        <w:rPr>
          <w:rFonts w:ascii="Times New Roman" w:hAnsi="Times New Roman"/>
          <w:b/>
          <w:bCs/>
          <w:sz w:val="28"/>
          <w:szCs w:val="28"/>
        </w:rPr>
        <w:t>. Возникновение права собственности</w:t>
      </w:r>
    </w:p>
    <w:p w14:paraId="4B7770C4" w14:textId="77777777" w:rsidR="008C3CCD" w:rsidRPr="008C3CCD" w:rsidRDefault="008C3CCD" w:rsidP="008C3CCD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8C3CCD">
        <w:rPr>
          <w:rFonts w:ascii="Times New Roman" w:hAnsi="Times New Roman"/>
          <w:sz w:val="28"/>
          <w:szCs w:val="28"/>
        </w:rPr>
        <w:t xml:space="preserve">Переход права собственности к Покупателю на Имущество происходит </w:t>
      </w:r>
      <w:r w:rsidRPr="008C3CCD">
        <w:rPr>
          <w:rFonts w:ascii="Times New Roman" w:hAnsi="Times New Roman"/>
          <w:sz w:val="28"/>
          <w:szCs w:val="28"/>
        </w:rPr>
        <w:br/>
        <w:t>в момент внесения соответствующей записи по счету Покупателя.</w:t>
      </w:r>
    </w:p>
    <w:p w14:paraId="402DE153" w14:textId="77777777" w:rsidR="008C3CCD" w:rsidRPr="008C3CCD" w:rsidRDefault="008C3CCD" w:rsidP="008C3CCD">
      <w:pPr>
        <w:pStyle w:val="af2"/>
        <w:ind w:firstLine="567"/>
        <w:rPr>
          <w:rFonts w:ascii="Times New Roman" w:hAnsi="Times New Roman"/>
          <w:sz w:val="28"/>
          <w:szCs w:val="28"/>
        </w:rPr>
      </w:pPr>
    </w:p>
    <w:p w14:paraId="3B2A09FD" w14:textId="1D2DC029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8C3CCD">
        <w:rPr>
          <w:rFonts w:ascii="Times New Roman" w:hAnsi="Times New Roman"/>
          <w:b/>
          <w:bCs/>
          <w:sz w:val="28"/>
          <w:szCs w:val="28"/>
        </w:rPr>
        <w:t>. Права и обязанности сторон</w:t>
      </w:r>
    </w:p>
    <w:p w14:paraId="56CE0AC5" w14:textId="2FABE3C9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3CCD">
        <w:rPr>
          <w:rFonts w:ascii="Times New Roman" w:hAnsi="Times New Roman"/>
          <w:sz w:val="28"/>
          <w:szCs w:val="28"/>
        </w:rPr>
        <w:t>.1. Продавец обязан передать Покупателю без каких-либо изъятий Имущество, указанное в п. 1.1 настоящего договора.</w:t>
      </w:r>
    </w:p>
    <w:p w14:paraId="39801BEE" w14:textId="08C7C365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3CCD">
        <w:rPr>
          <w:rFonts w:ascii="Times New Roman" w:hAnsi="Times New Roman"/>
          <w:sz w:val="28"/>
          <w:szCs w:val="28"/>
        </w:rPr>
        <w:t>.2. Покупатель обязан:</w:t>
      </w:r>
    </w:p>
    <w:p w14:paraId="02BC56AD" w14:textId="74050DCE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3CCD">
        <w:rPr>
          <w:rFonts w:ascii="Times New Roman" w:hAnsi="Times New Roman"/>
          <w:sz w:val="28"/>
          <w:szCs w:val="28"/>
        </w:rPr>
        <w:t>.2.1. Сохранить назначение объектов (аптека) в течение 5 лет со дня перехода права на Имущество.</w:t>
      </w:r>
    </w:p>
    <w:p w14:paraId="0E55DCD4" w14:textId="026F0BF8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C3CCD">
        <w:rPr>
          <w:rFonts w:ascii="Times New Roman" w:hAnsi="Times New Roman"/>
          <w:sz w:val="28"/>
          <w:szCs w:val="28"/>
        </w:rPr>
        <w:t xml:space="preserve">.2.2. Оплатить за приобретаемое Имущество сумму в полном объеме </w:t>
      </w:r>
      <w:r w:rsidRPr="008C3CCD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8C3CCD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14:paraId="0F056A6B" w14:textId="7E313520" w:rsidR="008C3CCD" w:rsidRPr="008C3CCD" w:rsidRDefault="008C3CCD" w:rsidP="008C3CCD">
      <w:pPr>
        <w:pStyle w:val="af2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3CCD">
        <w:rPr>
          <w:rFonts w:ascii="Times New Roman" w:hAnsi="Times New Roman"/>
          <w:sz w:val="28"/>
          <w:szCs w:val="28"/>
        </w:rPr>
        <w:t>.2.3. В течение 5 дней с момента подписания настоящего договора Покупатель обязуется представить регистратору документы, необходимые для открытия ему лицевого счета, в соответствии с Правилами регистратора (в случае отсутствия лицевого счета).</w:t>
      </w:r>
    </w:p>
    <w:p w14:paraId="5DD0343B" w14:textId="1FA3621B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3CCD">
        <w:rPr>
          <w:rFonts w:ascii="Times New Roman" w:hAnsi="Times New Roman"/>
          <w:sz w:val="28"/>
          <w:szCs w:val="28"/>
        </w:rPr>
        <w:t xml:space="preserve">.2.4. </w:t>
      </w:r>
      <w:r w:rsidRPr="00DC6C19">
        <w:rPr>
          <w:rFonts w:ascii="Times New Roman" w:hAnsi="Times New Roman"/>
          <w:sz w:val="28"/>
          <w:szCs w:val="28"/>
        </w:rPr>
        <w:t xml:space="preserve">В течение 30 дней после полной оплаты Продавец обязуется оформить </w:t>
      </w:r>
      <w:r w:rsidRPr="00DC6C19">
        <w:rPr>
          <w:rFonts w:ascii="Times New Roman" w:hAnsi="Times New Roman"/>
          <w:sz w:val="28"/>
          <w:szCs w:val="28"/>
        </w:rPr>
        <w:br/>
        <w:t>и подать регистратору распоряжение (поручение) и иные необходимые документы для осуществления операции по списанию акций со счета Продавца и зачисления их на счет Покупателя.</w:t>
      </w:r>
    </w:p>
    <w:p w14:paraId="17709F77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6A25E83" w14:textId="023FEAA7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8C3CCD">
        <w:rPr>
          <w:rFonts w:ascii="Times New Roman" w:hAnsi="Times New Roman"/>
          <w:b/>
          <w:bCs/>
          <w:sz w:val="28"/>
          <w:szCs w:val="28"/>
        </w:rPr>
        <w:t>. Ответственность сторон</w:t>
      </w:r>
    </w:p>
    <w:p w14:paraId="2E10AFF7" w14:textId="77BB0BCE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C3CCD">
        <w:rPr>
          <w:rFonts w:ascii="Times New Roman" w:hAnsi="Times New Roman"/>
          <w:sz w:val="28"/>
          <w:szCs w:val="28"/>
        </w:rPr>
        <w:t>.1. За просрочку перечисления суммы (полностью или в части), указанной</w:t>
      </w:r>
      <w:r w:rsidRPr="008C3CCD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Pr="008C3CCD">
        <w:rPr>
          <w:rFonts w:ascii="Times New Roman" w:hAnsi="Times New Roman"/>
          <w:sz w:val="28"/>
          <w:szCs w:val="28"/>
        </w:rPr>
        <w:br/>
        <w:t>от неперечисленной в срок суммы платежа за каждый день просрочки.</w:t>
      </w:r>
    </w:p>
    <w:p w14:paraId="513B718B" w14:textId="4ABCBB42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C3CCD">
        <w:rPr>
          <w:rFonts w:ascii="Times New Roman" w:hAnsi="Times New Roman"/>
          <w:sz w:val="28"/>
          <w:szCs w:val="28"/>
        </w:rPr>
        <w:t>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707FC107" w14:textId="5DFC659A" w:rsidR="008C3CCD" w:rsidRPr="008C3CCD" w:rsidRDefault="008C3CCD" w:rsidP="008C3CCD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C3CCD">
        <w:rPr>
          <w:sz w:val="28"/>
          <w:szCs w:val="28"/>
        </w:rPr>
        <w:t>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701D1A15" w14:textId="77777777" w:rsidR="008C3CCD" w:rsidRPr="008C3CCD" w:rsidRDefault="008C3CCD" w:rsidP="008C3CCD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277E913D" w14:textId="4B69DC70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8C3CCD">
        <w:rPr>
          <w:rFonts w:ascii="Times New Roman" w:hAnsi="Times New Roman"/>
          <w:b/>
          <w:bCs/>
          <w:sz w:val="28"/>
          <w:szCs w:val="28"/>
        </w:rPr>
        <w:t>. Прочие положения</w:t>
      </w:r>
    </w:p>
    <w:p w14:paraId="3D96A382" w14:textId="5D85F6B0" w:rsidR="008C3CCD" w:rsidRPr="008C3CCD" w:rsidRDefault="008C3CCD" w:rsidP="008C3CCD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C3CCD">
        <w:rPr>
          <w:rFonts w:ascii="Times New Roman" w:hAnsi="Times New Roman"/>
          <w:sz w:val="28"/>
          <w:szCs w:val="28"/>
        </w:rPr>
        <w:t xml:space="preserve">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8C3CCD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14:paraId="570B7D9A" w14:textId="29A99F19" w:rsidR="008C3CCD" w:rsidRPr="008C3CCD" w:rsidRDefault="008C3CCD" w:rsidP="008C3CCD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C3CCD">
        <w:rPr>
          <w:rFonts w:ascii="Times New Roman" w:hAnsi="Times New Roman"/>
          <w:sz w:val="28"/>
          <w:szCs w:val="28"/>
        </w:rPr>
        <w:t>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6EDE72CE" w14:textId="73283A27" w:rsidR="008C3CCD" w:rsidRPr="008C3CCD" w:rsidRDefault="008C3CCD" w:rsidP="008C3CCD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C3CCD">
        <w:rPr>
          <w:rFonts w:ascii="Times New Roman" w:hAnsi="Times New Roman"/>
          <w:sz w:val="28"/>
          <w:szCs w:val="28"/>
        </w:rPr>
        <w:t xml:space="preserve">.3. Споры, вытекающие из настоящего договора, подлежат рассмотрению </w:t>
      </w:r>
      <w:r w:rsidRPr="008C3CCD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66E73E52" w14:textId="1E37A99C" w:rsidR="008C3CCD" w:rsidRPr="008C3CCD" w:rsidRDefault="008C3CCD" w:rsidP="008C3CCD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C3CCD">
        <w:rPr>
          <w:rFonts w:ascii="Times New Roman" w:hAnsi="Times New Roman"/>
          <w:sz w:val="28"/>
          <w:szCs w:val="28"/>
        </w:rPr>
        <w:t>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504EC8CC" w14:textId="3BE9099B" w:rsidR="008C3CCD" w:rsidRPr="008C3CCD" w:rsidRDefault="008C3CCD" w:rsidP="008C3CCD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8C3CCD">
        <w:rPr>
          <w:rFonts w:ascii="Times New Roman" w:hAnsi="Times New Roman"/>
          <w:sz w:val="28"/>
        </w:rPr>
        <w:t>.5. Настоящий договор составлен в двух экземплярах, имеющих одинаковую юридическую силу (по одному для каждой Стороны).</w:t>
      </w:r>
    </w:p>
    <w:p w14:paraId="797A215B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D5EABCC" w14:textId="1CA950AA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8C3CCD">
        <w:rPr>
          <w:rFonts w:ascii="Times New Roman" w:hAnsi="Times New Roman"/>
          <w:b/>
          <w:bCs/>
          <w:sz w:val="28"/>
          <w:szCs w:val="28"/>
        </w:rPr>
        <w:t>. Адреса и банковские реквизиты сторон</w:t>
      </w:r>
    </w:p>
    <w:p w14:paraId="13F1A82C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38CD6B83" w14:textId="77777777" w:rsidR="008C3CCD" w:rsidRPr="008C3CCD" w:rsidRDefault="008C3CCD" w:rsidP="008C3CCD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8C3CCD">
        <w:rPr>
          <w:rFonts w:ascii="Times New Roman" w:hAnsi="Times New Roman"/>
          <w:b/>
          <w:bCs/>
          <w:sz w:val="28"/>
          <w:szCs w:val="28"/>
        </w:rPr>
        <w:t>Продавец</w:t>
      </w:r>
      <w:r w:rsidRPr="008C3CCD">
        <w:rPr>
          <w:rFonts w:ascii="Times New Roman" w:hAnsi="Times New Roman"/>
          <w:b/>
          <w:bCs/>
          <w:sz w:val="28"/>
          <w:szCs w:val="28"/>
        </w:rPr>
        <w:tab/>
      </w:r>
      <w:r w:rsidRPr="008C3CCD">
        <w:rPr>
          <w:rFonts w:ascii="Times New Roman" w:hAnsi="Times New Roman"/>
          <w:b/>
          <w:bCs/>
          <w:sz w:val="28"/>
          <w:szCs w:val="28"/>
        </w:rPr>
        <w:tab/>
      </w:r>
      <w:r w:rsidRPr="008C3CCD">
        <w:rPr>
          <w:rFonts w:ascii="Times New Roman" w:hAnsi="Times New Roman"/>
          <w:b/>
          <w:bCs/>
          <w:sz w:val="28"/>
          <w:szCs w:val="28"/>
        </w:rPr>
        <w:tab/>
      </w:r>
      <w:r w:rsidRPr="008C3CCD">
        <w:rPr>
          <w:rFonts w:ascii="Times New Roman" w:hAnsi="Times New Roman"/>
          <w:b/>
          <w:bCs/>
          <w:sz w:val="28"/>
          <w:szCs w:val="28"/>
        </w:rPr>
        <w:tab/>
      </w:r>
      <w:r w:rsidRPr="008C3CCD">
        <w:rPr>
          <w:rFonts w:ascii="Times New Roman" w:hAnsi="Times New Roman"/>
          <w:b/>
          <w:bCs/>
          <w:sz w:val="28"/>
          <w:szCs w:val="28"/>
        </w:rPr>
        <w:tab/>
      </w:r>
      <w:r w:rsidRPr="008C3CCD">
        <w:rPr>
          <w:rFonts w:ascii="Times New Roman" w:hAnsi="Times New Roman"/>
          <w:b/>
          <w:bCs/>
          <w:sz w:val="28"/>
          <w:szCs w:val="28"/>
        </w:rPr>
        <w:tab/>
      </w:r>
      <w:r w:rsidRPr="008C3CCD">
        <w:rPr>
          <w:rFonts w:ascii="Times New Roman" w:hAnsi="Times New Roman"/>
          <w:b/>
          <w:bCs/>
          <w:sz w:val="28"/>
          <w:szCs w:val="28"/>
        </w:rPr>
        <w:tab/>
      </w:r>
      <w:r w:rsidRPr="008C3CCD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8C3CCD" w:rsidRPr="008C3CCD" w14:paraId="352AC637" w14:textId="77777777" w:rsidTr="002F5D5F">
        <w:tc>
          <w:tcPr>
            <w:tcW w:w="5709" w:type="dxa"/>
          </w:tcPr>
          <w:p w14:paraId="5EFDF96C" w14:textId="7C4BC948" w:rsidR="008C3CCD" w:rsidRPr="008C3CCD" w:rsidRDefault="008C3CCD" w:rsidP="008C3CCD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8C3CCD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</w:p>
        </w:tc>
        <w:tc>
          <w:tcPr>
            <w:tcW w:w="180" w:type="dxa"/>
          </w:tcPr>
          <w:p w14:paraId="50569DFE" w14:textId="77777777" w:rsidR="008C3CCD" w:rsidRPr="008C3CCD" w:rsidRDefault="008C3CCD" w:rsidP="002F5D5F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25F7F97C" w14:textId="77777777" w:rsidR="008C3CCD" w:rsidRPr="008C3CCD" w:rsidRDefault="008C3CCD" w:rsidP="002F5D5F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4717F5BB" w14:textId="6916B654" w:rsidR="00FF4C3A" w:rsidRDefault="00FF4C3A" w:rsidP="002063B6">
      <w:pPr>
        <w:autoSpaceDE w:val="0"/>
        <w:autoSpaceDN w:val="0"/>
        <w:adjustRightInd w:val="0"/>
        <w:rPr>
          <w:sz w:val="28"/>
          <w:szCs w:val="28"/>
        </w:rPr>
      </w:pPr>
    </w:p>
    <w:p w14:paraId="275DB3D2" w14:textId="50C84A11" w:rsidR="008C3CCD" w:rsidRDefault="008C3CCD" w:rsidP="002063B6">
      <w:pPr>
        <w:autoSpaceDE w:val="0"/>
        <w:autoSpaceDN w:val="0"/>
        <w:adjustRightInd w:val="0"/>
        <w:rPr>
          <w:sz w:val="28"/>
          <w:szCs w:val="28"/>
        </w:rPr>
      </w:pPr>
    </w:p>
    <w:p w14:paraId="2ECE52A8" w14:textId="77777777" w:rsidR="008C3CCD" w:rsidRPr="008C3CCD" w:rsidRDefault="008C3CCD" w:rsidP="002063B6">
      <w:pPr>
        <w:autoSpaceDE w:val="0"/>
        <w:autoSpaceDN w:val="0"/>
        <w:adjustRightInd w:val="0"/>
        <w:rPr>
          <w:sz w:val="28"/>
          <w:szCs w:val="28"/>
        </w:rPr>
        <w:sectPr w:rsidR="008C3CCD" w:rsidRPr="008C3CCD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</w:p>
    <w:p w14:paraId="7D3ADD2C" w14:textId="77777777" w:rsidR="00FF4C3A" w:rsidRPr="008C3CCD" w:rsidRDefault="00FF4C3A" w:rsidP="002063B6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FF4C3A" w:rsidRPr="008C3CCD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CE1F8" w14:textId="77777777" w:rsidR="00186078" w:rsidRDefault="00186078">
      <w:r>
        <w:separator/>
      </w:r>
    </w:p>
  </w:endnote>
  <w:endnote w:type="continuationSeparator" w:id="0">
    <w:p w14:paraId="0FA7E948" w14:textId="77777777" w:rsidR="00186078" w:rsidRDefault="0018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C7B77" w14:textId="77777777" w:rsidR="00186078" w:rsidRDefault="00186078">
      <w:r>
        <w:separator/>
      </w:r>
    </w:p>
  </w:footnote>
  <w:footnote w:type="continuationSeparator" w:id="0">
    <w:p w14:paraId="760DBFFE" w14:textId="77777777" w:rsidR="00186078" w:rsidRDefault="0018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86078"/>
    <w:rsid w:val="00191E0C"/>
    <w:rsid w:val="00192C95"/>
    <w:rsid w:val="001947C9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75D65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4602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09E1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1B83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5802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188C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54D9A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7F7B92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3CCD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7E"/>
    <w:rsid w:val="009721FB"/>
    <w:rsid w:val="0098054C"/>
    <w:rsid w:val="00980E91"/>
    <w:rsid w:val="00982F58"/>
    <w:rsid w:val="00983450"/>
    <w:rsid w:val="00985C13"/>
    <w:rsid w:val="00992F4B"/>
    <w:rsid w:val="009B1336"/>
    <w:rsid w:val="009C2B6A"/>
    <w:rsid w:val="009C60B5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96FB6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496C"/>
    <w:rsid w:val="00B15336"/>
    <w:rsid w:val="00B156D9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5ED1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2B18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4ABC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47C5E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D7F0-EE57-4449-9C20-68B02CDE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6647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2025-10-17T09:02:00Z</cp:lastPrinted>
  <dcterms:created xsi:type="dcterms:W3CDTF">2025-10-17T12:14:00Z</dcterms:created>
  <dcterms:modified xsi:type="dcterms:W3CDTF">2025-10-17T12:14:00Z</dcterms:modified>
</cp:coreProperties>
</file>