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9B3" w:rsidRPr="004252E9" w:rsidRDefault="00D000B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81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BB" w:rsidRPr="00D000BB" w:rsidRDefault="00D000BB" w:rsidP="00D000BB">
      <w:pPr>
        <w:jc w:val="center"/>
        <w:rPr>
          <w:rFonts w:ascii="Trebuchet MS" w:hAnsi="Trebuchet MS"/>
          <w:b/>
          <w:color w:val="0070C0"/>
          <w:sz w:val="44"/>
          <w:szCs w:val="48"/>
        </w:rPr>
      </w:pPr>
      <w:r w:rsidRPr="00D000BB">
        <w:rPr>
          <w:rFonts w:ascii="Trebuchet MS" w:hAnsi="Trebuchet MS"/>
          <w:b/>
          <w:color w:val="0070C0"/>
          <w:sz w:val="44"/>
          <w:szCs w:val="48"/>
        </w:rPr>
        <w:t>Уважаемые представители предпринимательского сообщества</w:t>
      </w:r>
    </w:p>
    <w:p w:rsidR="00D000BB" w:rsidRPr="00D000BB" w:rsidRDefault="00D000BB" w:rsidP="00D000BB">
      <w:pPr>
        <w:jc w:val="center"/>
        <w:rPr>
          <w:rFonts w:ascii="Trebuchet MS" w:hAnsi="Trebuchet MS"/>
          <w:b/>
          <w:color w:val="0070C0"/>
          <w:sz w:val="44"/>
          <w:szCs w:val="48"/>
        </w:rPr>
      </w:pPr>
      <w:r w:rsidRPr="00D000BB">
        <w:rPr>
          <w:rFonts w:ascii="Trebuchet MS" w:hAnsi="Trebuchet MS"/>
          <w:b/>
          <w:color w:val="0070C0"/>
          <w:sz w:val="44"/>
          <w:szCs w:val="48"/>
        </w:rPr>
        <w:t>Ханты-Мансийского автономного округа – Югры!</w:t>
      </w:r>
    </w:p>
    <w:p w:rsidR="00D000BB" w:rsidRDefault="00D000BB" w:rsidP="00D000BB">
      <w:pPr>
        <w:jc w:val="center"/>
        <w:rPr>
          <w:rFonts w:ascii="Trebuchet MS" w:hAnsi="Trebuchet MS"/>
          <w:snapToGrid w:val="0"/>
          <w:sz w:val="26"/>
          <w:szCs w:val="26"/>
        </w:rPr>
      </w:pPr>
    </w:p>
    <w:p w:rsidR="00D000BB" w:rsidRPr="00D000BB" w:rsidRDefault="00D000BB" w:rsidP="00D000BB">
      <w:pPr>
        <w:ind w:firstLine="709"/>
        <w:jc w:val="both"/>
        <w:rPr>
          <w:rFonts w:ascii="Trebuchet MS" w:hAnsi="Trebuchet MS"/>
          <w:snapToGrid w:val="0"/>
          <w:sz w:val="36"/>
          <w:szCs w:val="36"/>
        </w:rPr>
      </w:pPr>
      <w:r w:rsidRPr="00D000BB">
        <w:rPr>
          <w:rFonts w:ascii="Trebuchet MS" w:hAnsi="Trebuchet MS"/>
          <w:snapToGrid w:val="0"/>
          <w:sz w:val="36"/>
          <w:szCs w:val="36"/>
        </w:rPr>
        <w:t>Управление Федеральной налоговой службы России по Ханты-Мансийскому автономному округу – Югре приглашает Вас и (или) Ваших представителей принять участие в семинаре на тему: «Об основных правилах, обязательных требованиях применения ККТ».</w:t>
      </w:r>
    </w:p>
    <w:p w:rsidR="00D000BB" w:rsidRPr="00D000BB" w:rsidRDefault="00D000BB" w:rsidP="00D000BB">
      <w:pPr>
        <w:ind w:firstLine="709"/>
        <w:jc w:val="both"/>
        <w:rPr>
          <w:rFonts w:ascii="Trebuchet MS" w:hAnsi="Trebuchet MS"/>
          <w:snapToGrid w:val="0"/>
          <w:sz w:val="36"/>
          <w:szCs w:val="36"/>
        </w:rPr>
      </w:pPr>
      <w:r w:rsidRPr="00D000BB">
        <w:rPr>
          <w:rFonts w:ascii="Trebuchet MS" w:hAnsi="Trebuchet MS"/>
          <w:snapToGrid w:val="0"/>
          <w:sz w:val="36"/>
          <w:szCs w:val="36"/>
        </w:rPr>
        <w:t>На мероприятии будут рассмотрены вопросы правоприменительной практики налоговых органов, даны разъяснения типовых нарушений обязательных требований, а также предусмотрено обсуждение проблемных вопросов, возникающих у налогоплательщиков.</w:t>
      </w:r>
    </w:p>
    <w:p w:rsidR="00D000BB" w:rsidRPr="00D000BB" w:rsidRDefault="00D000BB" w:rsidP="00D000BB">
      <w:pPr>
        <w:ind w:firstLine="709"/>
        <w:jc w:val="both"/>
        <w:rPr>
          <w:rFonts w:ascii="Trebuchet MS" w:hAnsi="Trebuchet MS"/>
          <w:snapToGrid w:val="0"/>
          <w:sz w:val="36"/>
          <w:szCs w:val="36"/>
        </w:rPr>
      </w:pPr>
      <w:r w:rsidRPr="00D000BB">
        <w:rPr>
          <w:rFonts w:ascii="Trebuchet MS" w:hAnsi="Trebuchet MS"/>
          <w:snapToGrid w:val="0"/>
          <w:sz w:val="36"/>
          <w:szCs w:val="36"/>
        </w:rPr>
        <w:t xml:space="preserve">Мероприятие состоится в </w:t>
      </w:r>
      <w:r w:rsidRPr="00D000BB">
        <w:rPr>
          <w:rFonts w:ascii="Trebuchet MS" w:hAnsi="Trebuchet MS"/>
          <w:b/>
          <w:snapToGrid w:val="0"/>
          <w:color w:val="FF0000"/>
          <w:sz w:val="36"/>
          <w:szCs w:val="36"/>
        </w:rPr>
        <w:t>14.30 25.03.2021</w:t>
      </w:r>
      <w:r w:rsidRPr="00D000BB">
        <w:rPr>
          <w:rFonts w:ascii="Trebuchet MS" w:hAnsi="Trebuchet MS"/>
          <w:snapToGrid w:val="0"/>
          <w:sz w:val="36"/>
          <w:szCs w:val="36"/>
        </w:rPr>
        <w:t xml:space="preserve"> на платформе СБИС по адресу в сети интернет </w:t>
      </w:r>
      <w:hyperlink r:id="rId7" w:history="1">
        <w:r w:rsidRPr="00CA769C">
          <w:rPr>
            <w:rStyle w:val="a3"/>
            <w:rFonts w:ascii="Trebuchet MS" w:hAnsi="Trebuchet MS"/>
            <w:snapToGrid w:val="0"/>
            <w:sz w:val="36"/>
            <w:szCs w:val="36"/>
          </w:rPr>
          <w:t>https://w.sbis.ru/webinar/KKT25</w:t>
        </w:r>
      </w:hyperlink>
      <w:r w:rsidRPr="00D000BB">
        <w:rPr>
          <w:rFonts w:ascii="Trebuchet MS" w:hAnsi="Trebuchet MS"/>
          <w:snapToGrid w:val="0"/>
          <w:sz w:val="36"/>
          <w:szCs w:val="36"/>
        </w:rPr>
        <w:t>.</w:t>
      </w:r>
      <w:r>
        <w:rPr>
          <w:rFonts w:ascii="Trebuchet MS" w:hAnsi="Trebuchet MS"/>
          <w:snapToGrid w:val="0"/>
          <w:sz w:val="36"/>
          <w:szCs w:val="36"/>
        </w:rPr>
        <w:t xml:space="preserve"> </w:t>
      </w:r>
    </w:p>
    <w:p w:rsidR="00D000BB" w:rsidRPr="00D000BB" w:rsidRDefault="00D000BB" w:rsidP="00D000BB">
      <w:pPr>
        <w:ind w:firstLine="709"/>
        <w:jc w:val="both"/>
        <w:rPr>
          <w:rFonts w:ascii="Trebuchet MS" w:hAnsi="Trebuchet MS"/>
          <w:snapToGrid w:val="0"/>
          <w:sz w:val="36"/>
          <w:szCs w:val="36"/>
        </w:rPr>
      </w:pPr>
      <w:r w:rsidRPr="00D000BB">
        <w:rPr>
          <w:rFonts w:ascii="Trebuchet MS" w:hAnsi="Trebuchet MS"/>
          <w:snapToGrid w:val="0"/>
          <w:sz w:val="36"/>
          <w:szCs w:val="36"/>
        </w:rPr>
        <w:t xml:space="preserve">О готовности принять участие в мероприятии, просим сообщить </w:t>
      </w:r>
      <w:r w:rsidRPr="00D000BB">
        <w:rPr>
          <w:rFonts w:ascii="Trebuchet MS" w:hAnsi="Trebuchet MS"/>
          <w:b/>
          <w:snapToGrid w:val="0"/>
          <w:sz w:val="36"/>
          <w:szCs w:val="36"/>
          <w:u w:val="single"/>
        </w:rPr>
        <w:t>не позднее 23.03.2021</w:t>
      </w:r>
      <w:r w:rsidRPr="00D000BB">
        <w:rPr>
          <w:rFonts w:ascii="Trebuchet MS" w:hAnsi="Trebuchet MS"/>
          <w:snapToGrid w:val="0"/>
          <w:sz w:val="36"/>
          <w:szCs w:val="36"/>
        </w:rPr>
        <w:t xml:space="preserve"> по номеру телефона инспекции:</w:t>
      </w:r>
      <w:r w:rsidRPr="00D000BB">
        <w:rPr>
          <w:rFonts w:ascii="Trebuchet MS" w:hAnsi="Trebuchet MS"/>
          <w:sz w:val="36"/>
          <w:szCs w:val="36"/>
        </w:rPr>
        <w:t xml:space="preserve"> Главный государственный налоговый инспектор отдела оперативного контроля </w:t>
      </w:r>
      <w:r w:rsidRPr="00D000BB">
        <w:rPr>
          <w:rFonts w:ascii="Trebuchet MS" w:hAnsi="Trebuchet MS"/>
          <w:snapToGrid w:val="0"/>
          <w:sz w:val="36"/>
          <w:szCs w:val="36"/>
        </w:rPr>
        <w:t>Сорокина Светлана Анатольевна тел.: 49-71-35, заместитель начальника отдела работы с налогоплательщиками Василюк Ирина Владимировна тел.:</w:t>
      </w:r>
      <w:r w:rsidRPr="00D000BB">
        <w:rPr>
          <w:rFonts w:ascii="Trebuchet MS" w:hAnsi="Trebuchet MS"/>
          <w:sz w:val="36"/>
          <w:szCs w:val="36"/>
        </w:rPr>
        <w:t xml:space="preserve"> </w:t>
      </w:r>
      <w:r w:rsidRPr="00D000BB">
        <w:rPr>
          <w:rFonts w:ascii="Trebuchet MS" w:hAnsi="Trebuchet MS"/>
          <w:snapToGrid w:val="0"/>
          <w:sz w:val="36"/>
          <w:szCs w:val="36"/>
        </w:rPr>
        <w:t>49-70-61.</w:t>
      </w:r>
    </w:p>
    <w:p w:rsidR="00986B1C" w:rsidRPr="00D000BB" w:rsidRDefault="00D000BB" w:rsidP="00D000BB">
      <w:pPr>
        <w:ind w:firstLine="709"/>
        <w:jc w:val="both"/>
        <w:rPr>
          <w:rFonts w:ascii="Trebuchet MS" w:hAnsi="Trebuchet MS"/>
          <w:snapToGrid w:val="0"/>
          <w:sz w:val="36"/>
          <w:szCs w:val="36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2113915</wp:posOffset>
                </wp:positionV>
                <wp:extent cx="6717030" cy="446405"/>
                <wp:effectExtent l="3175" t="4445" r="444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6017BC" w:rsidRDefault="00F338A8" w:rsidP="006017BC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F338A8" w:rsidRPr="008220F5" w:rsidRDefault="00F338A8" w:rsidP="008220F5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C9246D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left:0;text-align:left;margin-left:-4.05pt;margin-top:166.45pt;width:528.9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" fillcolor="#0066b3" stroked="f">
                <v:textbox>
                  <w:txbxContent>
                    <w:p w:rsidR="00F338A8" w:rsidRPr="006017BC" w:rsidRDefault="00F338A8" w:rsidP="006017BC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F338A8" w:rsidRPr="008220F5" w:rsidRDefault="00F338A8" w:rsidP="008220F5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 w:rsidR="00C9246D"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  <w:r w:rsidRPr="00D000BB">
        <w:rPr>
          <w:rFonts w:ascii="Trebuchet MS" w:hAnsi="Trebuchet MS"/>
          <w:snapToGrid w:val="0"/>
          <w:sz w:val="36"/>
          <w:szCs w:val="36"/>
        </w:rPr>
        <w:t xml:space="preserve">Управление Федеральной налоговой службы России по Ханты-Мансийскому автономному округу – Югре также просит направить интересующие вопросы по данной тематике для обсуждения их на семинаре, направив информацию по адресу электронной почты 86ufns@mail.ru </w:t>
      </w:r>
      <w:r w:rsidRPr="00D000BB">
        <w:rPr>
          <w:rFonts w:ascii="Trebuchet MS" w:hAnsi="Trebuchet MS"/>
          <w:b/>
          <w:snapToGrid w:val="0"/>
          <w:sz w:val="36"/>
          <w:szCs w:val="36"/>
          <w:u w:val="single"/>
        </w:rPr>
        <w:lastRenderedPageBreak/>
        <w:t>не позднее 19.03.2021</w:t>
      </w:r>
      <w:r w:rsidRPr="00D000BB">
        <w:rPr>
          <w:rFonts w:ascii="Trebuchet MS" w:hAnsi="Trebuchet MS"/>
          <w:snapToGrid w:val="0"/>
          <w:sz w:val="36"/>
          <w:szCs w:val="36"/>
        </w:rPr>
        <w:t>. Обращаем внимание, что после завершения приема вопросов данный адрес будет удален.</w:t>
      </w:r>
    </w:p>
    <w:sectPr w:rsidR="00986B1C" w:rsidRPr="00D000BB" w:rsidSect="003D222F">
      <w:pgSz w:w="11906" w:h="16838"/>
      <w:pgMar w:top="568" w:right="566" w:bottom="709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lack">
    <w:altName w:val="Arial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2DA0"/>
    <w:multiLevelType w:val="hybridMultilevel"/>
    <w:tmpl w:val="0314813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7A"/>
    <w:rsid w:val="00067AB5"/>
    <w:rsid w:val="00071BCC"/>
    <w:rsid w:val="00071CB7"/>
    <w:rsid w:val="00072B5E"/>
    <w:rsid w:val="0008274F"/>
    <w:rsid w:val="00083545"/>
    <w:rsid w:val="00083675"/>
    <w:rsid w:val="0008372B"/>
    <w:rsid w:val="0008566E"/>
    <w:rsid w:val="0008609A"/>
    <w:rsid w:val="00091989"/>
    <w:rsid w:val="000937F1"/>
    <w:rsid w:val="000A3B15"/>
    <w:rsid w:val="000A41E8"/>
    <w:rsid w:val="000B0292"/>
    <w:rsid w:val="000B278B"/>
    <w:rsid w:val="000B501C"/>
    <w:rsid w:val="000B7D7A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47DF"/>
    <w:rsid w:val="00216AB4"/>
    <w:rsid w:val="002215A8"/>
    <w:rsid w:val="0023283D"/>
    <w:rsid w:val="00233E15"/>
    <w:rsid w:val="00241BBC"/>
    <w:rsid w:val="00245363"/>
    <w:rsid w:val="0025026B"/>
    <w:rsid w:val="002526B0"/>
    <w:rsid w:val="002539A9"/>
    <w:rsid w:val="00254B28"/>
    <w:rsid w:val="00261079"/>
    <w:rsid w:val="00272711"/>
    <w:rsid w:val="00272A7A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61A1"/>
    <w:rsid w:val="0035622A"/>
    <w:rsid w:val="0035681E"/>
    <w:rsid w:val="00381EFC"/>
    <w:rsid w:val="003823F2"/>
    <w:rsid w:val="00393746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73C66"/>
    <w:rsid w:val="00483043"/>
    <w:rsid w:val="004908E2"/>
    <w:rsid w:val="00490B79"/>
    <w:rsid w:val="004923D8"/>
    <w:rsid w:val="00496ABB"/>
    <w:rsid w:val="004A141B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179E0"/>
    <w:rsid w:val="00817AB8"/>
    <w:rsid w:val="008220F5"/>
    <w:rsid w:val="008226FD"/>
    <w:rsid w:val="00823820"/>
    <w:rsid w:val="008334B4"/>
    <w:rsid w:val="00836527"/>
    <w:rsid w:val="0083673B"/>
    <w:rsid w:val="0084571B"/>
    <w:rsid w:val="00856F14"/>
    <w:rsid w:val="00860BFA"/>
    <w:rsid w:val="00865EF2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06AA8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6B1C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A0899"/>
    <w:rsid w:val="00AA3727"/>
    <w:rsid w:val="00AA4306"/>
    <w:rsid w:val="00AA6A83"/>
    <w:rsid w:val="00AA798F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441E"/>
    <w:rsid w:val="00BC5DED"/>
    <w:rsid w:val="00BD3817"/>
    <w:rsid w:val="00BD488D"/>
    <w:rsid w:val="00BD5341"/>
    <w:rsid w:val="00BD5527"/>
    <w:rsid w:val="00BE24F0"/>
    <w:rsid w:val="00BF24CB"/>
    <w:rsid w:val="00BF3F81"/>
    <w:rsid w:val="00BF6ADD"/>
    <w:rsid w:val="00BF6F87"/>
    <w:rsid w:val="00C12A24"/>
    <w:rsid w:val="00C1399F"/>
    <w:rsid w:val="00C146DE"/>
    <w:rsid w:val="00C22C6C"/>
    <w:rsid w:val="00C26EFF"/>
    <w:rsid w:val="00C303E1"/>
    <w:rsid w:val="00C3117C"/>
    <w:rsid w:val="00C31273"/>
    <w:rsid w:val="00C336F8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848"/>
    <w:rsid w:val="00CF11B4"/>
    <w:rsid w:val="00CF1A7E"/>
    <w:rsid w:val="00D000BB"/>
    <w:rsid w:val="00D10390"/>
    <w:rsid w:val="00D1257C"/>
    <w:rsid w:val="00D17F93"/>
    <w:rsid w:val="00D26343"/>
    <w:rsid w:val="00D26B28"/>
    <w:rsid w:val="00D30A83"/>
    <w:rsid w:val="00D4352A"/>
    <w:rsid w:val="00D479ED"/>
    <w:rsid w:val="00D534F3"/>
    <w:rsid w:val="00D55F51"/>
    <w:rsid w:val="00D62C1F"/>
    <w:rsid w:val="00D65382"/>
    <w:rsid w:val="00D8251E"/>
    <w:rsid w:val="00D87903"/>
    <w:rsid w:val="00D934E9"/>
    <w:rsid w:val="00DA22DB"/>
    <w:rsid w:val="00DA276E"/>
    <w:rsid w:val="00DB3D7C"/>
    <w:rsid w:val="00DB605D"/>
    <w:rsid w:val="00DB606F"/>
    <w:rsid w:val="00DC5D3C"/>
    <w:rsid w:val="00DE2A54"/>
    <w:rsid w:val="00DF1BE1"/>
    <w:rsid w:val="00DF4264"/>
    <w:rsid w:val="00DF5A4B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95A1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30234-6ECE-6742-AA63-2A775E3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 w:eastAsia="x-none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w.sbis.ru/webinar/KKT25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68AB-EAB9-47EE-8A2B-784C0CDDF2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Гость</cp:lastModifiedBy>
  <cp:revision>2</cp:revision>
  <cp:lastPrinted>2019-03-11T05:55:00Z</cp:lastPrinted>
  <dcterms:created xsi:type="dcterms:W3CDTF">2021-03-15T13:30:00Z</dcterms:created>
  <dcterms:modified xsi:type="dcterms:W3CDTF">2021-03-15T13:30:00Z</dcterms:modified>
</cp:coreProperties>
</file>