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95" w:rsidRPr="00B7628C" w:rsidRDefault="00FA24F2">
      <w:pPr>
        <w:pStyle w:val="ConsPlusTitle"/>
        <w:ind w:right="6378"/>
        <w:jc w:val="both"/>
        <w:rPr>
          <w:rFonts w:ascii="Times New Roman" w:hAnsi="Times New Roman" w:cs="Times New Roman"/>
          <w:b w:val="0"/>
          <w:sz w:val="28"/>
          <w:szCs w:val="28"/>
        </w:rPr>
      </w:pPr>
      <w:bookmarkStart w:id="0" w:name="_GoBack"/>
      <w:bookmarkEnd w:id="0"/>
      <w:r w:rsidRPr="00B7628C">
        <w:rPr>
          <w:rFonts w:ascii="Times New Roman" w:hAnsi="Times New Roman" w:cs="Times New Roman"/>
          <w:b w:val="0"/>
          <w:sz w:val="28"/>
          <w:szCs w:val="28"/>
        </w:rPr>
        <w:t>п</w:t>
      </w:r>
      <w:r w:rsidR="00511A70" w:rsidRPr="00B7628C">
        <w:rPr>
          <w:rFonts w:ascii="Times New Roman" w:hAnsi="Times New Roman" w:cs="Times New Roman"/>
          <w:b w:val="0"/>
          <w:sz w:val="28"/>
          <w:szCs w:val="28"/>
        </w:rPr>
        <w:t>роект</w:t>
      </w:r>
      <w:r w:rsidRPr="00B7628C">
        <w:rPr>
          <w:rFonts w:ascii="Times New Roman" w:hAnsi="Times New Roman" w:cs="Times New Roman"/>
          <w:b w:val="0"/>
          <w:sz w:val="28"/>
          <w:szCs w:val="28"/>
        </w:rPr>
        <w:t xml:space="preserve"> постановления</w:t>
      </w:r>
    </w:p>
    <w:p w:rsidR="00BF2795" w:rsidRPr="00B7628C" w:rsidRDefault="00BF2795">
      <w:pPr>
        <w:pStyle w:val="ConsPlusTitle"/>
        <w:ind w:right="6378"/>
        <w:jc w:val="both"/>
        <w:rPr>
          <w:rFonts w:ascii="Times New Roman" w:hAnsi="Times New Roman" w:cs="Times New Roman"/>
          <w:b w:val="0"/>
          <w:sz w:val="28"/>
          <w:szCs w:val="28"/>
        </w:rPr>
      </w:pPr>
    </w:p>
    <w:p w:rsidR="00BF2795" w:rsidRPr="00B7628C" w:rsidRDefault="00511A70">
      <w:pPr>
        <w:pStyle w:val="ConsPlusTitle"/>
        <w:ind w:right="6378"/>
        <w:jc w:val="both"/>
        <w:rPr>
          <w:rFonts w:ascii="Times New Roman" w:hAnsi="Times New Roman" w:cs="Times New Roman"/>
          <w:b w:val="0"/>
          <w:sz w:val="28"/>
          <w:szCs w:val="28"/>
        </w:rPr>
      </w:pPr>
      <w:r w:rsidRPr="00B7628C">
        <w:rPr>
          <w:rFonts w:ascii="Times New Roman" w:hAnsi="Times New Roman" w:cs="Times New Roman"/>
          <w:b w:val="0"/>
          <w:sz w:val="28"/>
          <w:szCs w:val="28"/>
        </w:rPr>
        <w:t>О порядке организации работы с обращениями             в администрации города Нижневартовска</w:t>
      </w:r>
    </w:p>
    <w:p w:rsidR="00BF2795" w:rsidRPr="00B7628C" w:rsidRDefault="00511A70">
      <w:pPr>
        <w:pStyle w:val="ConsPlusTitle"/>
        <w:ind w:right="6378" w:firstLine="851"/>
        <w:jc w:val="both"/>
        <w:rPr>
          <w:rFonts w:ascii="Times New Roman" w:hAnsi="Times New Roman" w:cs="Times New Roman"/>
          <w:b w:val="0"/>
          <w:sz w:val="28"/>
          <w:szCs w:val="28"/>
        </w:rPr>
      </w:pPr>
      <w:r w:rsidRPr="00B7628C">
        <w:rPr>
          <w:rFonts w:ascii="Times New Roman" w:hAnsi="Times New Roman" w:cs="Times New Roman"/>
          <w:b w:val="0"/>
          <w:sz w:val="28"/>
          <w:szCs w:val="28"/>
        </w:rPr>
        <w:t xml:space="preserve"> </w:t>
      </w:r>
    </w:p>
    <w:p w:rsidR="00BF2795" w:rsidRPr="00B7628C" w:rsidRDefault="00511A70">
      <w:pPr>
        <w:pStyle w:val="af1"/>
        <w:spacing w:after="0"/>
        <w:ind w:firstLine="851"/>
        <w:jc w:val="both"/>
        <w:rPr>
          <w:sz w:val="28"/>
          <w:szCs w:val="28"/>
        </w:rPr>
      </w:pPr>
      <w:r w:rsidRPr="00B7628C">
        <w:rPr>
          <w:sz w:val="28"/>
          <w:szCs w:val="28"/>
        </w:rPr>
        <w:t>В целях реализации Федерального закона от 02.05.2006 №59-ФЗ                       "О порядке рассмотрения обращений граждан Российской Федерации",                    для обеспечения права граждан Российской Федерации, иностранных граждан, лиц без гражданства, объединений граждан, в том числе юридических лиц, на обращение в администрацию города Нижневартовска                      и к должностным лицам администрации города Нижневартовска:</w:t>
      </w:r>
    </w:p>
    <w:p w:rsidR="00BF2795" w:rsidRPr="00B7628C" w:rsidRDefault="00511A70">
      <w:pPr>
        <w:pStyle w:val="af1"/>
        <w:spacing w:after="0"/>
        <w:ind w:firstLine="851"/>
        <w:jc w:val="both"/>
        <w:rPr>
          <w:sz w:val="28"/>
          <w:szCs w:val="28"/>
        </w:rPr>
      </w:pPr>
      <w:r w:rsidRPr="00B7628C">
        <w:rPr>
          <w:sz w:val="28"/>
          <w:szCs w:val="28"/>
        </w:rPr>
        <w:t> </w:t>
      </w:r>
    </w:p>
    <w:p w:rsidR="00BF2795" w:rsidRPr="00B7628C" w:rsidRDefault="00511A70">
      <w:pPr>
        <w:pStyle w:val="af1"/>
        <w:numPr>
          <w:ilvl w:val="0"/>
          <w:numId w:val="7"/>
        </w:numPr>
        <w:spacing w:after="0"/>
        <w:ind w:left="0" w:firstLine="851"/>
        <w:jc w:val="both"/>
        <w:rPr>
          <w:sz w:val="28"/>
          <w:szCs w:val="28"/>
        </w:rPr>
      </w:pPr>
      <w:r w:rsidRPr="00B7628C">
        <w:rPr>
          <w:sz w:val="28"/>
          <w:szCs w:val="28"/>
        </w:rPr>
        <w:t>Утвердить Порядок организации работы с обращениями                                 в администрации города Нижневартовска (далее – Порядок) согласно приложению.</w:t>
      </w:r>
    </w:p>
    <w:p w:rsidR="00BF2795" w:rsidRPr="00B7628C" w:rsidRDefault="00511A70">
      <w:pPr>
        <w:pStyle w:val="af1"/>
        <w:spacing w:after="0"/>
        <w:ind w:firstLine="851"/>
        <w:jc w:val="both"/>
        <w:rPr>
          <w:sz w:val="28"/>
          <w:szCs w:val="28"/>
        </w:rPr>
      </w:pPr>
      <w:r w:rsidRPr="00B7628C">
        <w:rPr>
          <w:sz w:val="28"/>
          <w:szCs w:val="28"/>
        </w:rPr>
        <w:t>2. Заместителям главы города, управляющему делами администрации города, руководителям структурных подразделений администрации города обеспечить надлежащее исполнение Порядка. </w:t>
      </w:r>
    </w:p>
    <w:p w:rsidR="00BF2795" w:rsidRPr="00B7628C" w:rsidRDefault="00511A70">
      <w:pPr>
        <w:pStyle w:val="af1"/>
        <w:spacing w:after="0"/>
        <w:ind w:firstLine="851"/>
        <w:jc w:val="both"/>
        <w:rPr>
          <w:sz w:val="28"/>
          <w:szCs w:val="28"/>
        </w:rPr>
      </w:pPr>
      <w:r w:rsidRPr="00B7628C">
        <w:rPr>
          <w:sz w:val="28"/>
          <w:szCs w:val="28"/>
        </w:rPr>
        <w:t>3. Заместителю главы города О.Н. Хотинецкому осуществлять методическое руководство по применению Порядка. </w:t>
      </w:r>
    </w:p>
    <w:p w:rsidR="0047109E" w:rsidRPr="00B7628C" w:rsidRDefault="0047109E">
      <w:pPr>
        <w:pStyle w:val="af1"/>
        <w:spacing w:after="0"/>
        <w:ind w:firstLine="851"/>
        <w:jc w:val="both"/>
        <w:rPr>
          <w:sz w:val="28"/>
          <w:szCs w:val="28"/>
        </w:rPr>
      </w:pPr>
      <w:r w:rsidRPr="00B7628C">
        <w:rPr>
          <w:sz w:val="28"/>
          <w:szCs w:val="28"/>
        </w:rPr>
        <w:t xml:space="preserve">4. Департаменту общественных коммуникаций и молодежной политики администрации города Нижневартовска (О.В. Котова) обеспечить официальное опубликование </w:t>
      </w:r>
      <w:r w:rsidR="00F2214B">
        <w:rPr>
          <w:sz w:val="28"/>
          <w:szCs w:val="28"/>
        </w:rPr>
        <w:t>постановления</w:t>
      </w:r>
      <w:r w:rsidRPr="00B7628C">
        <w:rPr>
          <w:sz w:val="28"/>
          <w:szCs w:val="28"/>
        </w:rPr>
        <w:t>.</w:t>
      </w:r>
    </w:p>
    <w:p w:rsidR="009007EC" w:rsidRPr="00B7628C" w:rsidRDefault="00511A70">
      <w:pPr>
        <w:pStyle w:val="af1"/>
        <w:spacing w:after="0"/>
        <w:ind w:firstLine="851"/>
        <w:jc w:val="both"/>
        <w:rPr>
          <w:sz w:val="28"/>
          <w:szCs w:val="28"/>
        </w:rPr>
      </w:pPr>
      <w:r w:rsidRPr="00B7628C">
        <w:rPr>
          <w:sz w:val="28"/>
          <w:szCs w:val="28"/>
        </w:rPr>
        <w:t xml:space="preserve">5. </w:t>
      </w:r>
      <w:r w:rsidR="009007EC" w:rsidRPr="00B7628C">
        <w:rPr>
          <w:sz w:val="28"/>
          <w:szCs w:val="28"/>
        </w:rPr>
        <w:t>Постановление вступает в силу после его официального опубликования.</w:t>
      </w:r>
    </w:p>
    <w:p w:rsidR="009007EC" w:rsidRPr="00B7628C" w:rsidRDefault="009007EC" w:rsidP="009007EC">
      <w:pPr>
        <w:pStyle w:val="af1"/>
        <w:spacing w:after="0"/>
        <w:ind w:firstLine="851"/>
        <w:jc w:val="both"/>
        <w:rPr>
          <w:b/>
          <w:i/>
          <w:color w:val="FF0000"/>
          <w:sz w:val="28"/>
          <w:szCs w:val="28"/>
        </w:rPr>
      </w:pPr>
      <w:r w:rsidRPr="00B7628C">
        <w:rPr>
          <w:sz w:val="28"/>
          <w:szCs w:val="28"/>
        </w:rPr>
        <w:t xml:space="preserve">6. Контроль за выполнением постановления </w:t>
      </w:r>
      <w:r w:rsidR="00F2214B">
        <w:rPr>
          <w:sz w:val="28"/>
          <w:szCs w:val="28"/>
        </w:rPr>
        <w:t>оставляю за собой.</w:t>
      </w:r>
    </w:p>
    <w:p w:rsidR="009007EC" w:rsidRPr="00B7628C" w:rsidRDefault="009007EC" w:rsidP="009007EC">
      <w:pPr>
        <w:pStyle w:val="af1"/>
        <w:spacing w:after="0"/>
        <w:ind w:firstLine="851"/>
        <w:jc w:val="both"/>
        <w:rPr>
          <w:sz w:val="28"/>
          <w:szCs w:val="28"/>
        </w:rPr>
      </w:pPr>
    </w:p>
    <w:p w:rsidR="009007EC" w:rsidRPr="00B7628C" w:rsidRDefault="009007EC" w:rsidP="009007EC">
      <w:pPr>
        <w:pStyle w:val="af1"/>
        <w:spacing w:after="0"/>
        <w:ind w:firstLine="851"/>
        <w:jc w:val="both"/>
        <w:rPr>
          <w:sz w:val="28"/>
          <w:szCs w:val="28"/>
        </w:rPr>
      </w:pPr>
    </w:p>
    <w:p w:rsidR="009007EC" w:rsidRPr="00B7628C" w:rsidRDefault="009007EC" w:rsidP="009007EC">
      <w:pPr>
        <w:pStyle w:val="af1"/>
        <w:spacing w:after="0"/>
        <w:ind w:firstLine="851"/>
        <w:jc w:val="both"/>
        <w:rPr>
          <w:sz w:val="28"/>
          <w:szCs w:val="28"/>
        </w:rPr>
      </w:pPr>
    </w:p>
    <w:p w:rsidR="00BF2795" w:rsidRPr="00B7628C" w:rsidRDefault="00511A70">
      <w:pPr>
        <w:pStyle w:val="af1"/>
        <w:spacing w:after="0"/>
        <w:jc w:val="both"/>
        <w:rPr>
          <w:sz w:val="28"/>
          <w:szCs w:val="28"/>
        </w:rPr>
      </w:pPr>
      <w:r w:rsidRPr="00B7628C">
        <w:rPr>
          <w:sz w:val="28"/>
          <w:szCs w:val="28"/>
        </w:rPr>
        <w:t>Глава города                                                                                    Д.А. Кощенко</w:t>
      </w:r>
    </w:p>
    <w:p w:rsidR="00BF2795" w:rsidRPr="00B7628C" w:rsidRDefault="00BF2795">
      <w:pPr>
        <w:pStyle w:val="af1"/>
        <w:spacing w:after="0"/>
        <w:ind w:firstLine="851"/>
        <w:jc w:val="both"/>
        <w:rPr>
          <w:sz w:val="28"/>
          <w:szCs w:val="28"/>
        </w:rPr>
      </w:pPr>
    </w:p>
    <w:p w:rsidR="00BF2795" w:rsidRPr="00B7628C" w:rsidRDefault="00BF2795">
      <w:pPr>
        <w:pStyle w:val="af1"/>
        <w:spacing w:after="0"/>
        <w:ind w:firstLine="851"/>
        <w:jc w:val="both"/>
        <w:rPr>
          <w:sz w:val="28"/>
          <w:szCs w:val="28"/>
        </w:rPr>
      </w:pPr>
    </w:p>
    <w:p w:rsidR="00BF2795" w:rsidRPr="00B7628C" w:rsidRDefault="00BF2795">
      <w:pPr>
        <w:pStyle w:val="af1"/>
        <w:spacing w:after="0"/>
        <w:ind w:firstLine="851"/>
        <w:jc w:val="both"/>
        <w:rPr>
          <w:sz w:val="28"/>
          <w:szCs w:val="28"/>
        </w:rPr>
      </w:pPr>
    </w:p>
    <w:p w:rsidR="00BF2795" w:rsidRPr="00B7628C" w:rsidRDefault="00BF2795">
      <w:pPr>
        <w:pStyle w:val="af1"/>
        <w:spacing w:after="0"/>
        <w:ind w:firstLine="851"/>
        <w:jc w:val="both"/>
        <w:rPr>
          <w:sz w:val="28"/>
          <w:szCs w:val="28"/>
        </w:rPr>
      </w:pPr>
    </w:p>
    <w:p w:rsidR="00BF2795" w:rsidRPr="00B7628C" w:rsidRDefault="00BF2795">
      <w:pPr>
        <w:pStyle w:val="af1"/>
        <w:spacing w:after="0"/>
        <w:ind w:firstLine="851"/>
        <w:jc w:val="both"/>
        <w:rPr>
          <w:sz w:val="28"/>
          <w:szCs w:val="28"/>
        </w:rPr>
      </w:pPr>
    </w:p>
    <w:p w:rsidR="00BF2795" w:rsidRPr="00B7628C" w:rsidRDefault="00BF2795">
      <w:pPr>
        <w:pStyle w:val="af1"/>
        <w:spacing w:after="0"/>
        <w:ind w:firstLine="851"/>
        <w:jc w:val="both"/>
        <w:rPr>
          <w:sz w:val="28"/>
          <w:szCs w:val="28"/>
        </w:rPr>
      </w:pPr>
    </w:p>
    <w:p w:rsidR="00BF2795" w:rsidRPr="00B7628C" w:rsidRDefault="00BF2795">
      <w:pPr>
        <w:pStyle w:val="af1"/>
        <w:spacing w:after="0"/>
        <w:ind w:firstLine="851"/>
        <w:jc w:val="both"/>
        <w:rPr>
          <w:sz w:val="28"/>
          <w:szCs w:val="28"/>
        </w:rPr>
      </w:pPr>
    </w:p>
    <w:p w:rsidR="00BF2795" w:rsidRPr="00B7628C" w:rsidRDefault="00BF2795">
      <w:pPr>
        <w:pStyle w:val="af1"/>
        <w:spacing w:after="0"/>
        <w:ind w:firstLine="851"/>
        <w:jc w:val="both"/>
        <w:rPr>
          <w:sz w:val="28"/>
          <w:szCs w:val="28"/>
        </w:rPr>
      </w:pPr>
    </w:p>
    <w:p w:rsidR="001A0582" w:rsidRPr="00B7628C" w:rsidRDefault="001A0582">
      <w:pPr>
        <w:pStyle w:val="af1"/>
        <w:spacing w:after="0"/>
        <w:ind w:firstLine="851"/>
        <w:jc w:val="both"/>
        <w:rPr>
          <w:sz w:val="28"/>
          <w:szCs w:val="28"/>
        </w:rPr>
      </w:pPr>
    </w:p>
    <w:p w:rsidR="00BF2795" w:rsidRDefault="00BF2795">
      <w:pPr>
        <w:pStyle w:val="af1"/>
        <w:spacing w:after="0"/>
        <w:ind w:firstLine="851"/>
        <w:jc w:val="both"/>
        <w:rPr>
          <w:sz w:val="28"/>
          <w:szCs w:val="28"/>
        </w:rPr>
      </w:pPr>
    </w:p>
    <w:p w:rsidR="00B76DD5" w:rsidRDefault="00B76DD5">
      <w:pPr>
        <w:pStyle w:val="af1"/>
        <w:spacing w:after="0"/>
        <w:ind w:firstLine="851"/>
        <w:jc w:val="both"/>
        <w:rPr>
          <w:sz w:val="28"/>
          <w:szCs w:val="28"/>
        </w:rPr>
      </w:pPr>
    </w:p>
    <w:p w:rsidR="00B76DD5" w:rsidRDefault="00B76DD5">
      <w:pPr>
        <w:pStyle w:val="af1"/>
        <w:spacing w:after="0"/>
        <w:ind w:firstLine="851"/>
        <w:jc w:val="both"/>
        <w:rPr>
          <w:sz w:val="28"/>
          <w:szCs w:val="28"/>
        </w:rPr>
      </w:pPr>
    </w:p>
    <w:p w:rsidR="00B76DD5" w:rsidRPr="00B7628C" w:rsidRDefault="00B76DD5">
      <w:pPr>
        <w:pStyle w:val="af1"/>
        <w:spacing w:after="0"/>
        <w:ind w:firstLine="851"/>
        <w:jc w:val="both"/>
        <w:rPr>
          <w:sz w:val="28"/>
          <w:szCs w:val="28"/>
        </w:rPr>
      </w:pPr>
    </w:p>
    <w:p w:rsidR="00BF2795" w:rsidRPr="00B7628C" w:rsidRDefault="00B76DD5">
      <w:pPr>
        <w:pStyle w:val="ConsPlusNormal"/>
        <w:ind w:firstLine="851"/>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 к постановлени</w:t>
      </w:r>
      <w:r w:rsidR="00511A70" w:rsidRPr="00B7628C">
        <w:rPr>
          <w:rFonts w:ascii="Times New Roman" w:hAnsi="Times New Roman" w:cs="Times New Roman"/>
          <w:sz w:val="28"/>
          <w:szCs w:val="28"/>
        </w:rPr>
        <w:t>ю</w:t>
      </w:r>
    </w:p>
    <w:p w:rsidR="00BF2795" w:rsidRPr="00B7628C" w:rsidRDefault="00511A70">
      <w:pPr>
        <w:pStyle w:val="ConsPlusNormal"/>
        <w:ind w:firstLine="851"/>
        <w:jc w:val="right"/>
        <w:rPr>
          <w:rFonts w:ascii="Times New Roman" w:hAnsi="Times New Roman" w:cs="Times New Roman"/>
          <w:sz w:val="28"/>
          <w:szCs w:val="28"/>
        </w:rPr>
      </w:pPr>
      <w:r w:rsidRPr="00B7628C">
        <w:rPr>
          <w:rFonts w:ascii="Times New Roman" w:hAnsi="Times New Roman" w:cs="Times New Roman"/>
          <w:sz w:val="28"/>
          <w:szCs w:val="28"/>
        </w:rPr>
        <w:t xml:space="preserve">администрации города </w:t>
      </w:r>
    </w:p>
    <w:p w:rsidR="00BF2795" w:rsidRPr="00B7628C" w:rsidRDefault="00511A70">
      <w:pPr>
        <w:pStyle w:val="ConsPlusNormal"/>
        <w:ind w:firstLine="851"/>
        <w:jc w:val="right"/>
        <w:rPr>
          <w:rFonts w:ascii="Times New Roman" w:hAnsi="Times New Roman" w:cs="Times New Roman"/>
          <w:sz w:val="28"/>
          <w:szCs w:val="28"/>
        </w:rPr>
      </w:pPr>
      <w:r w:rsidRPr="00B7628C">
        <w:rPr>
          <w:rFonts w:ascii="Times New Roman" w:hAnsi="Times New Roman" w:cs="Times New Roman"/>
          <w:sz w:val="28"/>
          <w:szCs w:val="28"/>
        </w:rPr>
        <w:t>от №</w:t>
      </w:r>
    </w:p>
    <w:p w:rsidR="00BF2795" w:rsidRPr="00B7628C" w:rsidRDefault="00BF2795">
      <w:pPr>
        <w:pStyle w:val="ConsPlusNormal"/>
        <w:ind w:firstLine="851"/>
        <w:jc w:val="both"/>
        <w:rPr>
          <w:rFonts w:ascii="Times New Roman" w:hAnsi="Times New Roman" w:cs="Times New Roman"/>
          <w:sz w:val="28"/>
          <w:szCs w:val="28"/>
        </w:rPr>
      </w:pPr>
    </w:p>
    <w:p w:rsidR="00BF2795" w:rsidRPr="00B7628C" w:rsidRDefault="00BF2795">
      <w:pPr>
        <w:pStyle w:val="ConsPlusNormal"/>
        <w:ind w:firstLine="851"/>
        <w:jc w:val="both"/>
        <w:rPr>
          <w:rFonts w:ascii="Times New Roman" w:hAnsi="Times New Roman" w:cs="Times New Roman"/>
          <w:sz w:val="28"/>
          <w:szCs w:val="28"/>
        </w:rPr>
      </w:pPr>
    </w:p>
    <w:p w:rsidR="00BF2795" w:rsidRPr="00B7628C" w:rsidRDefault="00511A70">
      <w:pPr>
        <w:pStyle w:val="ConsPlusNormal"/>
        <w:jc w:val="center"/>
        <w:rPr>
          <w:rFonts w:ascii="Times New Roman" w:hAnsi="Times New Roman" w:cs="Times New Roman"/>
          <w:b/>
          <w:bCs/>
          <w:sz w:val="28"/>
          <w:szCs w:val="28"/>
        </w:rPr>
      </w:pPr>
      <w:bookmarkStart w:id="1" w:name="Par43"/>
      <w:bookmarkEnd w:id="1"/>
      <w:r w:rsidRPr="00B7628C">
        <w:rPr>
          <w:rFonts w:ascii="Times New Roman" w:hAnsi="Times New Roman" w:cs="Times New Roman"/>
          <w:b/>
          <w:bCs/>
          <w:sz w:val="28"/>
          <w:szCs w:val="28"/>
        </w:rPr>
        <w:t>Порядок</w:t>
      </w:r>
    </w:p>
    <w:p w:rsidR="00BF2795" w:rsidRPr="00B7628C" w:rsidRDefault="00511A70">
      <w:pPr>
        <w:pStyle w:val="ConsPlusNormal"/>
        <w:jc w:val="center"/>
        <w:rPr>
          <w:rFonts w:ascii="Times New Roman" w:hAnsi="Times New Roman" w:cs="Times New Roman"/>
          <w:b/>
          <w:bCs/>
          <w:sz w:val="28"/>
          <w:szCs w:val="28"/>
        </w:rPr>
      </w:pPr>
      <w:r w:rsidRPr="00B7628C">
        <w:rPr>
          <w:rFonts w:ascii="Times New Roman" w:hAnsi="Times New Roman" w:cs="Times New Roman"/>
          <w:b/>
          <w:bCs/>
          <w:sz w:val="28"/>
          <w:szCs w:val="28"/>
        </w:rPr>
        <w:t>организации работы с обращениями</w:t>
      </w:r>
    </w:p>
    <w:p w:rsidR="00BF2795" w:rsidRPr="00B7628C" w:rsidRDefault="00511A70">
      <w:pPr>
        <w:pStyle w:val="ConsPlusNormal"/>
        <w:jc w:val="center"/>
        <w:rPr>
          <w:rFonts w:ascii="Times New Roman" w:hAnsi="Times New Roman" w:cs="Times New Roman"/>
          <w:b/>
          <w:sz w:val="28"/>
          <w:szCs w:val="28"/>
        </w:rPr>
      </w:pPr>
      <w:r w:rsidRPr="00B7628C">
        <w:rPr>
          <w:rFonts w:ascii="Times New Roman" w:hAnsi="Times New Roman" w:cs="Times New Roman"/>
          <w:b/>
          <w:bCs/>
          <w:sz w:val="28"/>
          <w:szCs w:val="28"/>
        </w:rPr>
        <w:t>в администрации города Нижневартовска</w:t>
      </w:r>
    </w:p>
    <w:p w:rsidR="00BF2795" w:rsidRPr="00B7628C" w:rsidRDefault="00BF2795">
      <w:pPr>
        <w:pStyle w:val="ConsPlusNormal"/>
        <w:jc w:val="center"/>
        <w:outlineLvl w:val="1"/>
        <w:rPr>
          <w:rFonts w:ascii="Times New Roman" w:hAnsi="Times New Roman" w:cs="Times New Roman"/>
          <w:sz w:val="28"/>
          <w:szCs w:val="28"/>
        </w:rPr>
      </w:pPr>
    </w:p>
    <w:p w:rsidR="00BF2795" w:rsidRPr="00B7628C" w:rsidRDefault="00511A70">
      <w:pPr>
        <w:pStyle w:val="ConsPlusNormal"/>
        <w:numPr>
          <w:ilvl w:val="0"/>
          <w:numId w:val="1"/>
        </w:numPr>
        <w:ind w:left="0" w:firstLine="0"/>
        <w:jc w:val="center"/>
        <w:outlineLvl w:val="1"/>
        <w:rPr>
          <w:rFonts w:ascii="Times New Roman" w:hAnsi="Times New Roman" w:cs="Times New Roman"/>
          <w:b/>
          <w:sz w:val="28"/>
          <w:szCs w:val="28"/>
        </w:rPr>
      </w:pPr>
      <w:r w:rsidRPr="00B7628C">
        <w:rPr>
          <w:rFonts w:ascii="Times New Roman" w:hAnsi="Times New Roman" w:cs="Times New Roman"/>
          <w:b/>
          <w:sz w:val="28"/>
          <w:szCs w:val="28"/>
        </w:rPr>
        <w:t>Общая информация и основные понятия</w:t>
      </w:r>
    </w:p>
    <w:p w:rsidR="00BF2795" w:rsidRPr="00B7628C" w:rsidRDefault="00BF2795">
      <w:pPr>
        <w:pStyle w:val="ConsPlusNormal"/>
        <w:jc w:val="center"/>
        <w:outlineLvl w:val="1"/>
        <w:rPr>
          <w:rFonts w:ascii="Times New Roman" w:hAnsi="Times New Roman" w:cs="Times New Roman"/>
          <w:sz w:val="28"/>
          <w:szCs w:val="28"/>
        </w:rPr>
      </w:pPr>
    </w:p>
    <w:p w:rsidR="00BF2795" w:rsidRPr="00B7628C" w:rsidRDefault="00511A70">
      <w:pPr>
        <w:pStyle w:val="ConsPlusNormal"/>
        <w:ind w:firstLine="851"/>
        <w:outlineLvl w:val="1"/>
        <w:rPr>
          <w:rFonts w:ascii="Times New Roman" w:hAnsi="Times New Roman" w:cs="Times New Roman"/>
          <w:sz w:val="28"/>
          <w:szCs w:val="28"/>
        </w:rPr>
      </w:pPr>
      <w:r w:rsidRPr="00B7628C">
        <w:rPr>
          <w:rFonts w:ascii="Times New Roman" w:hAnsi="Times New Roman" w:cs="Times New Roman"/>
          <w:sz w:val="28"/>
          <w:szCs w:val="28"/>
        </w:rPr>
        <w:t>1.1.</w:t>
      </w:r>
      <w:r w:rsidRPr="00B7628C">
        <w:rPr>
          <w:rFonts w:ascii="Times New Roman" w:hAnsi="Times New Roman" w:cs="Times New Roman"/>
          <w:sz w:val="28"/>
          <w:szCs w:val="28"/>
        </w:rPr>
        <w:tab/>
        <w:t>Общая информация.</w:t>
      </w:r>
    </w:p>
    <w:p w:rsidR="00BF2795" w:rsidRPr="00B7628C" w:rsidRDefault="00BF2795">
      <w:pPr>
        <w:pStyle w:val="ConsPlusNormal"/>
        <w:ind w:firstLine="851"/>
        <w:jc w:val="both"/>
        <w:outlineLvl w:val="1"/>
        <w:rPr>
          <w:rFonts w:ascii="Times New Roman" w:hAnsi="Times New Roman" w:cs="Times New Roman"/>
          <w:sz w:val="28"/>
          <w:szCs w:val="28"/>
        </w:rPr>
      </w:pPr>
    </w:p>
    <w:p w:rsidR="00BF2795" w:rsidRPr="00B7628C" w:rsidRDefault="00511A70">
      <w:pPr>
        <w:pStyle w:val="ConsPlusNormal"/>
        <w:numPr>
          <w:ilvl w:val="2"/>
          <w:numId w:val="7"/>
        </w:numPr>
        <w:ind w:left="0"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Порядок организации работы с обращениями                                          в администрации города Нижневартовска (далее – Порядок) принят                                 в соответствии с Федеральным законом от 02.05.2006 №59-ФЗ "О порядке рассмотрения обращений граждан Российской Федерации" (далее – Федеральный закон №59-ФЗ) и определяет организацию работы по учету                     и рассмотрению обращений граждан Российской Федерации, иностранных граждан, лиц без гражданства, объединений граждан, в том числе юридических лиц (далее – обращения), а также процедуру по осуществлению контроля за их рассмотрением.</w:t>
      </w:r>
    </w:p>
    <w:p w:rsidR="00BF2795" w:rsidRPr="00B7628C" w:rsidRDefault="00511A70">
      <w:pPr>
        <w:pStyle w:val="ConsPlusNormal"/>
        <w:ind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1.1.2.</w:t>
      </w:r>
      <w:r w:rsidRPr="00B7628C">
        <w:rPr>
          <w:rFonts w:ascii="Times New Roman" w:hAnsi="Times New Roman" w:cs="Times New Roman"/>
          <w:sz w:val="28"/>
          <w:szCs w:val="28"/>
        </w:rPr>
        <w:tab/>
        <w:t>Порядок оформления, систематизации и хранения обращений и документов по их рассмотрению устанавливается правовыми актами главы города, в том числе Инструкцией по делопроизводству                                  в администрации города Нижневартовска (далее – Инструкция                                          по делопроизводству).</w:t>
      </w:r>
    </w:p>
    <w:p w:rsidR="00BF2795" w:rsidRPr="00B7628C" w:rsidRDefault="00511A70">
      <w:pPr>
        <w:pStyle w:val="ConsPlusNormal"/>
        <w:ind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1.1.3.</w:t>
      </w:r>
      <w:r w:rsidRPr="00B7628C">
        <w:rPr>
          <w:rFonts w:ascii="Times New Roman" w:hAnsi="Times New Roman" w:cs="Times New Roman"/>
          <w:sz w:val="28"/>
          <w:szCs w:val="28"/>
        </w:rPr>
        <w:tab/>
        <w:t>Действие настоящего Порядка не распространяется:</w:t>
      </w:r>
    </w:p>
    <w:p w:rsidR="00BF2795" w:rsidRPr="00B7628C" w:rsidRDefault="00511A70">
      <w:pPr>
        <w:pStyle w:val="ConsPlusNormal"/>
        <w:ind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 xml:space="preserve">- на обращения, которые подлежат рассмотрению в порядке, установленном федеральными конституционными законами и иными федеральными законами; </w:t>
      </w:r>
    </w:p>
    <w:p w:rsidR="00BF2795" w:rsidRPr="00B7628C" w:rsidRDefault="00511A70">
      <w:pPr>
        <w:pStyle w:val="ConsPlusNormal"/>
        <w:ind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 на отношения, регулируемые муниципальными правовыми актами по предоставлению муниципальных услуг;</w:t>
      </w:r>
    </w:p>
    <w:p w:rsidR="00BF2795" w:rsidRPr="00B7628C" w:rsidRDefault="00511A70">
      <w:pPr>
        <w:pStyle w:val="ConsPlusNormal"/>
        <w:ind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 xml:space="preserve">- на документы и материалы (исковые заявления, заявления, жалобы, отзывы и другие), направленные в порядке судебного разбирательства. </w:t>
      </w:r>
    </w:p>
    <w:p w:rsidR="00BF2795" w:rsidRPr="00B7628C" w:rsidRDefault="00BF2795">
      <w:pPr>
        <w:pStyle w:val="ConsPlusNormal"/>
        <w:ind w:firstLine="851"/>
        <w:jc w:val="both"/>
        <w:outlineLvl w:val="1"/>
        <w:rPr>
          <w:rFonts w:ascii="Times New Roman" w:hAnsi="Times New Roman" w:cs="Times New Roman"/>
          <w:sz w:val="28"/>
          <w:szCs w:val="28"/>
        </w:rPr>
      </w:pPr>
    </w:p>
    <w:p w:rsidR="00BF2795" w:rsidRPr="00B7628C" w:rsidRDefault="00511A70">
      <w:pPr>
        <w:pStyle w:val="ConsPlusNormal"/>
        <w:ind w:firstLine="851"/>
        <w:outlineLvl w:val="1"/>
        <w:rPr>
          <w:rFonts w:ascii="Times New Roman" w:hAnsi="Times New Roman" w:cs="Times New Roman"/>
          <w:sz w:val="28"/>
          <w:szCs w:val="28"/>
        </w:rPr>
      </w:pPr>
      <w:r w:rsidRPr="00B7628C">
        <w:rPr>
          <w:rFonts w:ascii="Times New Roman" w:hAnsi="Times New Roman" w:cs="Times New Roman"/>
          <w:sz w:val="28"/>
          <w:szCs w:val="28"/>
        </w:rPr>
        <w:t>1.2.</w:t>
      </w:r>
      <w:r w:rsidRPr="00B7628C">
        <w:rPr>
          <w:rFonts w:ascii="Times New Roman" w:hAnsi="Times New Roman" w:cs="Times New Roman"/>
          <w:sz w:val="28"/>
          <w:szCs w:val="28"/>
        </w:rPr>
        <w:tab/>
        <w:t>Основные понятия.</w:t>
      </w:r>
    </w:p>
    <w:p w:rsidR="00BF2795" w:rsidRPr="00B7628C" w:rsidRDefault="00BF2795">
      <w:pPr>
        <w:pStyle w:val="ConsPlusNormal"/>
        <w:ind w:firstLine="851"/>
        <w:jc w:val="both"/>
        <w:outlineLvl w:val="1"/>
        <w:rPr>
          <w:rFonts w:ascii="Times New Roman" w:hAnsi="Times New Roman" w:cs="Times New Roman"/>
          <w:sz w:val="28"/>
          <w:szCs w:val="28"/>
        </w:rPr>
      </w:pPr>
    </w:p>
    <w:p w:rsidR="00BF2795" w:rsidRPr="00B7628C" w:rsidRDefault="00511A70">
      <w:pPr>
        <w:pStyle w:val="ConsPlusNormal"/>
        <w:ind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Для целей настоящего Порядка используются понятия,</w:t>
      </w:r>
      <w:r w:rsidRPr="00B7628C">
        <w:t xml:space="preserve"> </w:t>
      </w:r>
      <w:r w:rsidRPr="00B7628C">
        <w:rPr>
          <w:rFonts w:ascii="Times New Roman" w:hAnsi="Times New Roman" w:cs="Times New Roman"/>
          <w:sz w:val="28"/>
          <w:szCs w:val="28"/>
        </w:rPr>
        <w:t>предусмотренные статьей 4 Федерального закона №59-ФЗ, а также следующие понятия:</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а</w:t>
      </w:r>
      <w:r w:rsidR="00511A70" w:rsidRPr="00B7628C">
        <w:rPr>
          <w:rFonts w:ascii="Times New Roman" w:hAnsi="Times New Roman" w:cs="Times New Roman"/>
          <w:sz w:val="28"/>
          <w:szCs w:val="28"/>
        </w:rPr>
        <w:t xml:space="preserve">налогичное обращение – второе и последующее обращение, направленное различным адресатам одним и тем же заявителем по одному                   и тому же вопросу, поступившее в администрацию города непосредственно              </w:t>
      </w:r>
      <w:r w:rsidR="00511A70" w:rsidRPr="00B7628C">
        <w:rPr>
          <w:rFonts w:ascii="Times New Roman" w:hAnsi="Times New Roman" w:cs="Times New Roman"/>
          <w:sz w:val="28"/>
          <w:szCs w:val="28"/>
        </w:rPr>
        <w:lastRenderedPageBreak/>
        <w:t>от заявителя и (или) в порядке направления по компетенции;</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в</w:t>
      </w:r>
      <w:r w:rsidR="00511A70" w:rsidRPr="00B7628C">
        <w:rPr>
          <w:rFonts w:ascii="Times New Roman" w:hAnsi="Times New Roman" w:cs="Times New Roman"/>
          <w:sz w:val="28"/>
          <w:szCs w:val="28"/>
        </w:rPr>
        <w:t>идео-конференц-связь – формат личного приема заявителей                                с применением специального программного обеспечения, позволяющего осуществлять рассмотрение устного обращения заявителя в удаленном режиме;</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д</w:t>
      </w:r>
      <w:r w:rsidR="00511A70" w:rsidRPr="00B7628C">
        <w:rPr>
          <w:rFonts w:ascii="Times New Roman" w:hAnsi="Times New Roman" w:cs="Times New Roman"/>
          <w:sz w:val="28"/>
          <w:szCs w:val="28"/>
        </w:rPr>
        <w:t>олжностное лицо администрации города – заместител</w:t>
      </w:r>
      <w:r w:rsidR="00FC3AA6" w:rsidRPr="00B7628C">
        <w:rPr>
          <w:rFonts w:ascii="Times New Roman" w:hAnsi="Times New Roman" w:cs="Times New Roman"/>
          <w:sz w:val="28"/>
          <w:szCs w:val="28"/>
        </w:rPr>
        <w:t>ь</w:t>
      </w:r>
      <w:r w:rsidR="00511A70" w:rsidRPr="00B7628C">
        <w:rPr>
          <w:rFonts w:ascii="Times New Roman" w:hAnsi="Times New Roman" w:cs="Times New Roman"/>
          <w:sz w:val="28"/>
          <w:szCs w:val="28"/>
        </w:rPr>
        <w:t xml:space="preserve"> главы города, управляющий делами ад</w:t>
      </w:r>
      <w:r w:rsidR="00FC3AA6" w:rsidRPr="00B7628C">
        <w:rPr>
          <w:rFonts w:ascii="Times New Roman" w:hAnsi="Times New Roman" w:cs="Times New Roman"/>
          <w:sz w:val="28"/>
          <w:szCs w:val="28"/>
        </w:rPr>
        <w:t>министрации города, руководитель</w:t>
      </w:r>
      <w:r w:rsidR="00511A70" w:rsidRPr="00B7628C">
        <w:rPr>
          <w:rFonts w:ascii="Times New Roman" w:hAnsi="Times New Roman" w:cs="Times New Roman"/>
          <w:sz w:val="28"/>
          <w:szCs w:val="28"/>
        </w:rPr>
        <w:t xml:space="preserve"> структурн</w:t>
      </w:r>
      <w:r w:rsidR="00FC3AA6" w:rsidRPr="00B7628C">
        <w:rPr>
          <w:rFonts w:ascii="Times New Roman" w:hAnsi="Times New Roman" w:cs="Times New Roman"/>
          <w:sz w:val="28"/>
          <w:szCs w:val="28"/>
        </w:rPr>
        <w:t>ого</w:t>
      </w:r>
      <w:r w:rsidR="00511A70" w:rsidRPr="00B7628C">
        <w:rPr>
          <w:rFonts w:ascii="Times New Roman" w:hAnsi="Times New Roman" w:cs="Times New Roman"/>
          <w:sz w:val="28"/>
          <w:szCs w:val="28"/>
        </w:rPr>
        <w:t xml:space="preserve"> подразделени</w:t>
      </w:r>
      <w:r w:rsidR="00FC3AA6" w:rsidRPr="00B7628C">
        <w:rPr>
          <w:rFonts w:ascii="Times New Roman" w:hAnsi="Times New Roman" w:cs="Times New Roman"/>
          <w:sz w:val="28"/>
          <w:szCs w:val="28"/>
        </w:rPr>
        <w:t>я</w:t>
      </w:r>
      <w:r w:rsidR="00511A70" w:rsidRPr="00B7628C">
        <w:rPr>
          <w:rFonts w:ascii="Times New Roman" w:hAnsi="Times New Roman" w:cs="Times New Roman"/>
          <w:sz w:val="28"/>
          <w:szCs w:val="28"/>
        </w:rPr>
        <w:t xml:space="preserve"> администрации города;</w:t>
      </w:r>
      <w:r w:rsidR="0070049D" w:rsidRPr="00B7628C">
        <w:rPr>
          <w:rFonts w:ascii="Times New Roman" w:hAnsi="Times New Roman" w:cs="Times New Roman"/>
          <w:sz w:val="28"/>
          <w:szCs w:val="28"/>
        </w:rPr>
        <w:t xml:space="preserve"> </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д</w:t>
      </w:r>
      <w:r w:rsidR="00511A70" w:rsidRPr="00B7628C">
        <w:rPr>
          <w:rFonts w:ascii="Times New Roman" w:hAnsi="Times New Roman" w:cs="Times New Roman"/>
          <w:sz w:val="28"/>
          <w:szCs w:val="28"/>
        </w:rPr>
        <w:t>убликат обращения – копия либо повторный экземпляр одного и того же обращения от одного и того же заявителя;</w:t>
      </w:r>
    </w:p>
    <w:p w:rsidR="00DA6AFA" w:rsidRPr="00B7628C" w:rsidRDefault="00D01272">
      <w:pPr>
        <w:pStyle w:val="ConsPlusNormal"/>
        <w:ind w:firstLine="851"/>
        <w:jc w:val="both"/>
        <w:outlineLvl w:val="1"/>
        <w:rPr>
          <w:rFonts w:ascii="Times New Roman" w:hAnsi="Times New Roman" w:cs="Times New Roman"/>
          <w:sz w:val="28"/>
          <w:szCs w:val="28"/>
          <w:lang w:eastAsia="en-US"/>
        </w:rPr>
      </w:pPr>
      <w:r>
        <w:rPr>
          <w:rFonts w:ascii="Times New Roman" w:hAnsi="Times New Roman" w:cs="Times New Roman"/>
          <w:sz w:val="28"/>
          <w:szCs w:val="28"/>
        </w:rPr>
        <w:t>з</w:t>
      </w:r>
      <w:r w:rsidR="00511A70" w:rsidRPr="00B7628C">
        <w:rPr>
          <w:rFonts w:ascii="Times New Roman" w:hAnsi="Times New Roman" w:cs="Times New Roman"/>
          <w:sz w:val="28"/>
          <w:szCs w:val="28"/>
        </w:rPr>
        <w:t xml:space="preserve">аявитель – </w:t>
      </w:r>
      <w:r w:rsidR="00511A70" w:rsidRPr="00B7628C">
        <w:rPr>
          <w:rFonts w:ascii="Times New Roman" w:hAnsi="Times New Roman" w:cs="Times New Roman"/>
          <w:sz w:val="28"/>
          <w:szCs w:val="28"/>
          <w:lang w:eastAsia="en-US"/>
        </w:rPr>
        <w:t xml:space="preserve">гражданин, иностранный гражданин, лицо без гражданства, </w:t>
      </w:r>
      <w:r w:rsidR="00511A70" w:rsidRPr="00B7628C">
        <w:rPr>
          <w:rFonts w:ascii="Times New Roman" w:hAnsi="Times New Roman" w:cs="Times New Roman"/>
          <w:sz w:val="28"/>
          <w:szCs w:val="28"/>
        </w:rPr>
        <w:t>объединение граждан, в том числе юридическое лицо, являющиеся автором обращения</w:t>
      </w:r>
      <w:r w:rsidR="00511A70" w:rsidRPr="00B7628C">
        <w:rPr>
          <w:rFonts w:ascii="Times New Roman" w:hAnsi="Times New Roman" w:cs="Times New Roman"/>
          <w:sz w:val="28"/>
          <w:szCs w:val="28"/>
          <w:lang w:eastAsia="en-US"/>
        </w:rPr>
        <w:t>;</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к</w:t>
      </w:r>
      <w:r w:rsidR="00511A70" w:rsidRPr="00B7628C">
        <w:rPr>
          <w:rFonts w:ascii="Times New Roman" w:hAnsi="Times New Roman" w:cs="Times New Roman"/>
          <w:sz w:val="28"/>
          <w:szCs w:val="28"/>
        </w:rPr>
        <w:t>оллективное обращение – обращение двух и более подписавшихся под письменным обращением заявителей по общему для них вопросу                             (с указанием ФИО и хотя бы одного адреса для направления ответа), а также обращение от имени трудовых коллективов; устное обращение, поступившее в ходе проведения личного приема нескольких заявителей по общему для них вопросу;</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л</w:t>
      </w:r>
      <w:r w:rsidR="00511A70" w:rsidRPr="00B7628C">
        <w:rPr>
          <w:rFonts w:ascii="Times New Roman" w:hAnsi="Times New Roman" w:cs="Times New Roman"/>
          <w:sz w:val="28"/>
          <w:szCs w:val="28"/>
        </w:rPr>
        <w:t>ичный прием заявителей – форма рассмотрения должностным лицом администрации города устного обращения заявителя с его личным участием              в очной форме либо посредством видео-конференц-связи;</w:t>
      </w:r>
    </w:p>
    <w:p w:rsidR="0090661F"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о</w:t>
      </w:r>
      <w:r w:rsidR="00511A70" w:rsidRPr="00B7628C">
        <w:rPr>
          <w:rFonts w:ascii="Times New Roman" w:hAnsi="Times New Roman" w:cs="Times New Roman"/>
          <w:sz w:val="28"/>
          <w:szCs w:val="28"/>
        </w:rPr>
        <w:t xml:space="preserve">сновной исполнитель – </w:t>
      </w:r>
      <w:r w:rsidR="0090661F" w:rsidRPr="00B7628C">
        <w:rPr>
          <w:rFonts w:ascii="Times New Roman" w:hAnsi="Times New Roman" w:cs="Times New Roman"/>
          <w:sz w:val="28"/>
          <w:szCs w:val="28"/>
        </w:rPr>
        <w:t xml:space="preserve">глава города либо должностное лицо администрации города, </w:t>
      </w:r>
      <w:r w:rsidR="00313923">
        <w:rPr>
          <w:rFonts w:ascii="Times New Roman" w:hAnsi="Times New Roman" w:cs="Times New Roman"/>
          <w:sz w:val="28"/>
          <w:szCs w:val="28"/>
        </w:rPr>
        <w:t>ответственны</w:t>
      </w:r>
      <w:r w:rsidR="0090661F" w:rsidRPr="00B7628C">
        <w:rPr>
          <w:rFonts w:ascii="Times New Roman" w:hAnsi="Times New Roman" w:cs="Times New Roman"/>
          <w:sz w:val="28"/>
          <w:szCs w:val="28"/>
        </w:rPr>
        <w:t xml:space="preserve">е за всестороннее, объективное </w:t>
      </w:r>
      <w:r w:rsidR="00F43E37" w:rsidRPr="00B7628C">
        <w:rPr>
          <w:rFonts w:ascii="Times New Roman" w:hAnsi="Times New Roman" w:cs="Times New Roman"/>
          <w:sz w:val="28"/>
          <w:szCs w:val="28"/>
        </w:rPr>
        <w:t xml:space="preserve">                             </w:t>
      </w:r>
      <w:r w:rsidR="0090661F" w:rsidRPr="00B7628C">
        <w:rPr>
          <w:rFonts w:ascii="Times New Roman" w:hAnsi="Times New Roman" w:cs="Times New Roman"/>
          <w:sz w:val="28"/>
          <w:szCs w:val="28"/>
        </w:rPr>
        <w:t xml:space="preserve">и своевременное рассмотрение </w:t>
      </w:r>
      <w:r w:rsidR="00865704">
        <w:rPr>
          <w:rFonts w:ascii="Times New Roman" w:hAnsi="Times New Roman" w:cs="Times New Roman"/>
          <w:sz w:val="28"/>
          <w:szCs w:val="28"/>
        </w:rPr>
        <w:t>обращения;</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о</w:t>
      </w:r>
      <w:r w:rsidR="00511A70" w:rsidRPr="00B7628C">
        <w:rPr>
          <w:rFonts w:ascii="Times New Roman" w:hAnsi="Times New Roman" w:cs="Times New Roman"/>
          <w:sz w:val="28"/>
          <w:szCs w:val="28"/>
        </w:rPr>
        <w:t>тветственный исполнитель –</w:t>
      </w:r>
      <w:r w:rsidR="00F43E37" w:rsidRPr="00B7628C">
        <w:rPr>
          <w:rFonts w:ascii="Times New Roman" w:hAnsi="Times New Roman" w:cs="Times New Roman"/>
          <w:sz w:val="28"/>
          <w:szCs w:val="28"/>
        </w:rPr>
        <w:t xml:space="preserve"> </w:t>
      </w:r>
      <w:r w:rsidR="00511A70" w:rsidRPr="00B7628C">
        <w:rPr>
          <w:rFonts w:ascii="Times New Roman" w:hAnsi="Times New Roman" w:cs="Times New Roman"/>
          <w:sz w:val="28"/>
          <w:szCs w:val="28"/>
        </w:rPr>
        <w:t>первое</w:t>
      </w:r>
      <w:r w:rsidR="003E50D0" w:rsidRPr="00B7628C">
        <w:rPr>
          <w:rFonts w:ascii="Times New Roman" w:hAnsi="Times New Roman" w:cs="Times New Roman"/>
          <w:sz w:val="28"/>
          <w:szCs w:val="28"/>
        </w:rPr>
        <w:t xml:space="preserve"> или единственное по поручению о</w:t>
      </w:r>
      <w:r w:rsidR="00511A70" w:rsidRPr="00B7628C">
        <w:rPr>
          <w:rFonts w:ascii="Times New Roman" w:hAnsi="Times New Roman" w:cs="Times New Roman"/>
          <w:sz w:val="28"/>
          <w:szCs w:val="28"/>
        </w:rPr>
        <w:t>сновного исполнителя должностное лицо администрации города, ответственн</w:t>
      </w:r>
      <w:r w:rsidR="00F43E37" w:rsidRPr="00B7628C">
        <w:rPr>
          <w:rFonts w:ascii="Times New Roman" w:hAnsi="Times New Roman" w:cs="Times New Roman"/>
          <w:sz w:val="28"/>
          <w:szCs w:val="28"/>
        </w:rPr>
        <w:t>ое</w:t>
      </w:r>
      <w:r w:rsidR="00511A70" w:rsidRPr="00B7628C">
        <w:rPr>
          <w:rFonts w:ascii="Times New Roman" w:hAnsi="Times New Roman" w:cs="Times New Roman"/>
          <w:sz w:val="28"/>
          <w:szCs w:val="28"/>
        </w:rPr>
        <w:t xml:space="preserve"> за подготовку проекта ответа по обращению; </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п</w:t>
      </w:r>
      <w:r w:rsidR="00511A70" w:rsidRPr="00B7628C">
        <w:rPr>
          <w:rFonts w:ascii="Times New Roman" w:hAnsi="Times New Roman" w:cs="Times New Roman"/>
          <w:sz w:val="28"/>
          <w:szCs w:val="28"/>
        </w:rPr>
        <w:t>ервичное обращение – обращение по вопросу, ранее                                             не рассматривавшемуся в администрации города от конкретного заявителя, либо поступившее от заявителя, ранее не обращавшегося в администрацию города по уже рассматривавшемуся вопросу;</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п</w:t>
      </w:r>
      <w:r w:rsidR="00511A70" w:rsidRPr="00B7628C">
        <w:rPr>
          <w:rFonts w:ascii="Times New Roman" w:hAnsi="Times New Roman" w:cs="Times New Roman"/>
          <w:sz w:val="28"/>
          <w:szCs w:val="28"/>
        </w:rPr>
        <w:t xml:space="preserve">исьменное обращение – </w:t>
      </w:r>
      <w:r w:rsidR="00D13912" w:rsidRPr="00B7628C">
        <w:rPr>
          <w:rFonts w:ascii="Times New Roman" w:hAnsi="Times New Roman" w:cs="Times New Roman"/>
          <w:sz w:val="28"/>
          <w:szCs w:val="28"/>
        </w:rPr>
        <w:t xml:space="preserve">заявление, предложение или жалоба </w:t>
      </w:r>
      <w:r w:rsidR="00B93051" w:rsidRPr="00B7628C">
        <w:rPr>
          <w:rFonts w:ascii="Times New Roman" w:hAnsi="Times New Roman" w:cs="Times New Roman"/>
          <w:sz w:val="28"/>
          <w:szCs w:val="28"/>
        </w:rPr>
        <w:t xml:space="preserve">                          </w:t>
      </w:r>
      <w:r w:rsidR="00D13912" w:rsidRPr="00B7628C">
        <w:rPr>
          <w:rFonts w:ascii="Times New Roman" w:hAnsi="Times New Roman" w:cs="Times New Roman"/>
          <w:sz w:val="28"/>
          <w:szCs w:val="28"/>
        </w:rPr>
        <w:t>по конкретному вопросу, оформленные</w:t>
      </w:r>
      <w:r w:rsidR="00511A70" w:rsidRPr="00B7628C">
        <w:rPr>
          <w:rFonts w:ascii="Times New Roman" w:hAnsi="Times New Roman" w:cs="Times New Roman"/>
          <w:sz w:val="28"/>
          <w:szCs w:val="28"/>
        </w:rPr>
        <w:t xml:space="preserve"> рукописным или печатным типом письма</w:t>
      </w:r>
      <w:r w:rsidR="00D13912" w:rsidRPr="00B7628C">
        <w:rPr>
          <w:rFonts w:ascii="Times New Roman" w:hAnsi="Times New Roman" w:cs="Times New Roman"/>
          <w:sz w:val="28"/>
          <w:szCs w:val="28"/>
        </w:rPr>
        <w:t>.</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п</w:t>
      </w:r>
      <w:r w:rsidR="00511A70" w:rsidRPr="00B7628C">
        <w:rPr>
          <w:rFonts w:ascii="Times New Roman" w:hAnsi="Times New Roman" w:cs="Times New Roman"/>
          <w:sz w:val="28"/>
          <w:szCs w:val="28"/>
        </w:rPr>
        <w:t>овторное обращение – второе и последующее обращение                                     в администрацию города, направленное одним и тем же заявителем по одному и тому же вопросу;</w:t>
      </w:r>
    </w:p>
    <w:p w:rsidR="00BD48AC"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п</w:t>
      </w:r>
      <w:r w:rsidR="00BD48AC" w:rsidRPr="00B7628C">
        <w:rPr>
          <w:rFonts w:ascii="Times New Roman" w:hAnsi="Times New Roman" w:cs="Times New Roman"/>
          <w:sz w:val="28"/>
          <w:szCs w:val="28"/>
        </w:rPr>
        <w:t>оручение –</w:t>
      </w:r>
      <w:r w:rsidR="001B643C" w:rsidRPr="00B7628C">
        <w:rPr>
          <w:rFonts w:ascii="Times New Roman" w:hAnsi="Times New Roman" w:cs="Times New Roman"/>
          <w:sz w:val="28"/>
          <w:szCs w:val="28"/>
        </w:rPr>
        <w:t xml:space="preserve"> отраженное в материалах письменного обращения</w:t>
      </w:r>
      <w:r w:rsidR="00BD48AC" w:rsidRPr="00B7628C">
        <w:rPr>
          <w:rFonts w:ascii="Times New Roman" w:hAnsi="Times New Roman" w:cs="Times New Roman"/>
          <w:sz w:val="28"/>
          <w:szCs w:val="28"/>
        </w:rPr>
        <w:t xml:space="preserve"> указание на </w:t>
      </w:r>
      <w:r w:rsidR="00E351BD" w:rsidRPr="00B7628C">
        <w:rPr>
          <w:rFonts w:ascii="Times New Roman" w:hAnsi="Times New Roman" w:cs="Times New Roman"/>
          <w:sz w:val="28"/>
          <w:szCs w:val="28"/>
        </w:rPr>
        <w:t>и</w:t>
      </w:r>
      <w:r w:rsidR="00BD48AC" w:rsidRPr="00B7628C">
        <w:rPr>
          <w:rFonts w:ascii="Times New Roman" w:hAnsi="Times New Roman" w:cs="Times New Roman"/>
          <w:sz w:val="28"/>
          <w:szCs w:val="28"/>
        </w:rPr>
        <w:t xml:space="preserve">сполнителей по </w:t>
      </w:r>
      <w:r w:rsidR="00DA6AFA" w:rsidRPr="00B7628C">
        <w:rPr>
          <w:rFonts w:ascii="Times New Roman" w:hAnsi="Times New Roman" w:cs="Times New Roman"/>
          <w:sz w:val="28"/>
          <w:szCs w:val="28"/>
        </w:rPr>
        <w:t xml:space="preserve">данному </w:t>
      </w:r>
      <w:r w:rsidR="00BD48AC" w:rsidRPr="00B7628C">
        <w:rPr>
          <w:rFonts w:ascii="Times New Roman" w:hAnsi="Times New Roman" w:cs="Times New Roman"/>
          <w:sz w:val="28"/>
          <w:szCs w:val="28"/>
        </w:rPr>
        <w:t>обращению.</w:t>
      </w:r>
    </w:p>
    <w:p w:rsidR="00BD48AC"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р</w:t>
      </w:r>
      <w:r w:rsidR="00BD48AC" w:rsidRPr="00B7628C">
        <w:rPr>
          <w:rFonts w:ascii="Times New Roman" w:hAnsi="Times New Roman" w:cs="Times New Roman"/>
          <w:sz w:val="28"/>
          <w:szCs w:val="28"/>
        </w:rPr>
        <w:t>езолюция –</w:t>
      </w:r>
      <w:r w:rsidR="00D5106B" w:rsidRPr="00B7628C">
        <w:rPr>
          <w:rFonts w:ascii="Times New Roman" w:hAnsi="Times New Roman" w:cs="Times New Roman"/>
          <w:sz w:val="28"/>
          <w:szCs w:val="28"/>
        </w:rPr>
        <w:t xml:space="preserve"> </w:t>
      </w:r>
      <w:r w:rsidR="00BD48AC" w:rsidRPr="00B7628C">
        <w:rPr>
          <w:rFonts w:ascii="Times New Roman" w:hAnsi="Times New Roman" w:cs="Times New Roman"/>
          <w:sz w:val="28"/>
          <w:szCs w:val="28"/>
        </w:rPr>
        <w:t xml:space="preserve">распоряжение по рассмотрению </w:t>
      </w:r>
      <w:r w:rsidR="00DA6AFA" w:rsidRPr="00B7628C">
        <w:rPr>
          <w:rFonts w:ascii="Times New Roman" w:hAnsi="Times New Roman" w:cs="Times New Roman"/>
          <w:sz w:val="28"/>
          <w:szCs w:val="28"/>
        </w:rPr>
        <w:t xml:space="preserve">письменного </w:t>
      </w:r>
      <w:r w:rsidR="00BD48AC" w:rsidRPr="00B7628C">
        <w:rPr>
          <w:rFonts w:ascii="Times New Roman" w:hAnsi="Times New Roman" w:cs="Times New Roman"/>
          <w:sz w:val="28"/>
          <w:szCs w:val="28"/>
        </w:rPr>
        <w:t>обращения</w:t>
      </w:r>
      <w:r w:rsidR="00D5106B" w:rsidRPr="00B7628C">
        <w:rPr>
          <w:rFonts w:ascii="Times New Roman" w:hAnsi="Times New Roman" w:cs="Times New Roman"/>
          <w:sz w:val="28"/>
          <w:szCs w:val="28"/>
        </w:rPr>
        <w:t xml:space="preserve">, </w:t>
      </w:r>
      <w:r w:rsidR="00CE6DF1" w:rsidRPr="00B7628C">
        <w:rPr>
          <w:rFonts w:ascii="Times New Roman" w:hAnsi="Times New Roman" w:cs="Times New Roman"/>
          <w:sz w:val="28"/>
          <w:szCs w:val="28"/>
        </w:rPr>
        <w:t xml:space="preserve">при его наличии </w:t>
      </w:r>
      <w:r w:rsidR="007A2DAD" w:rsidRPr="00B7628C">
        <w:rPr>
          <w:rFonts w:ascii="Times New Roman" w:hAnsi="Times New Roman" w:cs="Times New Roman"/>
          <w:sz w:val="28"/>
          <w:szCs w:val="28"/>
        </w:rPr>
        <w:t xml:space="preserve">– </w:t>
      </w:r>
      <w:r w:rsidR="00D5106B" w:rsidRPr="00B7628C">
        <w:rPr>
          <w:rFonts w:ascii="Times New Roman" w:hAnsi="Times New Roman" w:cs="Times New Roman"/>
          <w:sz w:val="28"/>
          <w:szCs w:val="28"/>
        </w:rPr>
        <w:t xml:space="preserve">отраженное в материалах письменного обращения рядом </w:t>
      </w:r>
      <w:r w:rsidR="00CE6DF1" w:rsidRPr="00B7628C">
        <w:rPr>
          <w:rFonts w:ascii="Times New Roman" w:hAnsi="Times New Roman" w:cs="Times New Roman"/>
          <w:sz w:val="28"/>
          <w:szCs w:val="28"/>
        </w:rPr>
        <w:t xml:space="preserve">                          </w:t>
      </w:r>
      <w:r w:rsidR="00D5106B" w:rsidRPr="00B7628C">
        <w:rPr>
          <w:rFonts w:ascii="Times New Roman" w:hAnsi="Times New Roman" w:cs="Times New Roman"/>
          <w:sz w:val="28"/>
          <w:szCs w:val="28"/>
        </w:rPr>
        <w:t>с поручением</w:t>
      </w:r>
      <w:r w:rsidR="00BD48AC" w:rsidRPr="00B7628C">
        <w:rPr>
          <w:rFonts w:ascii="Times New Roman" w:hAnsi="Times New Roman" w:cs="Times New Roman"/>
          <w:sz w:val="28"/>
          <w:szCs w:val="28"/>
        </w:rPr>
        <w:t>.</w:t>
      </w:r>
    </w:p>
    <w:p w:rsidR="00BF2795" w:rsidRPr="00B7628C" w:rsidRDefault="00D01272">
      <w:pPr>
        <w:pStyle w:val="ConsPlusNormal"/>
        <w:ind w:firstLine="851"/>
        <w:jc w:val="both"/>
        <w:outlineLvl w:val="1"/>
        <w:rPr>
          <w:rFonts w:ascii="Times New Roman" w:hAnsi="Times New Roman" w:cs="Times New Roman"/>
          <w:i/>
          <w:color w:val="FF0000"/>
          <w:sz w:val="24"/>
          <w:szCs w:val="24"/>
        </w:rPr>
      </w:pPr>
      <w:r>
        <w:rPr>
          <w:rFonts w:ascii="Times New Roman" w:hAnsi="Times New Roman" w:cs="Times New Roman"/>
          <w:sz w:val="28"/>
          <w:szCs w:val="28"/>
        </w:rPr>
        <w:t>с</w:t>
      </w:r>
      <w:r w:rsidR="00511A70" w:rsidRPr="00B7628C">
        <w:rPr>
          <w:rFonts w:ascii="Times New Roman" w:hAnsi="Times New Roman" w:cs="Times New Roman"/>
          <w:sz w:val="28"/>
          <w:szCs w:val="28"/>
        </w:rPr>
        <w:t xml:space="preserve">оисполнитель – в имеющемся по обращению поручении второе или </w:t>
      </w:r>
      <w:r w:rsidR="00511A70" w:rsidRPr="00B7628C">
        <w:rPr>
          <w:rFonts w:ascii="Times New Roman" w:hAnsi="Times New Roman" w:cs="Times New Roman"/>
          <w:sz w:val="28"/>
          <w:szCs w:val="28"/>
        </w:rPr>
        <w:lastRenderedPageBreak/>
        <w:t xml:space="preserve">последующее должностное лицо администрации города, ответственное </w:t>
      </w:r>
      <w:r w:rsidR="00CE58C2" w:rsidRPr="00B7628C">
        <w:rPr>
          <w:rFonts w:ascii="Times New Roman" w:hAnsi="Times New Roman" w:cs="Times New Roman"/>
          <w:sz w:val="28"/>
          <w:szCs w:val="28"/>
        </w:rPr>
        <w:t xml:space="preserve">                        </w:t>
      </w:r>
      <w:r w:rsidR="00511A70" w:rsidRPr="00B7628C">
        <w:rPr>
          <w:rFonts w:ascii="Times New Roman" w:hAnsi="Times New Roman" w:cs="Times New Roman"/>
          <w:sz w:val="28"/>
          <w:szCs w:val="28"/>
        </w:rPr>
        <w:t xml:space="preserve">за своевременное представление информации (при ее наличии) в </w:t>
      </w:r>
      <w:r w:rsidR="003E50D0" w:rsidRPr="00B7628C">
        <w:rPr>
          <w:rFonts w:ascii="Times New Roman" w:hAnsi="Times New Roman" w:cs="Times New Roman"/>
          <w:sz w:val="28"/>
          <w:szCs w:val="28"/>
        </w:rPr>
        <w:t>состав ответа о</w:t>
      </w:r>
      <w:r w:rsidR="00E857F3" w:rsidRPr="00B7628C">
        <w:rPr>
          <w:rFonts w:ascii="Times New Roman" w:hAnsi="Times New Roman" w:cs="Times New Roman"/>
          <w:sz w:val="28"/>
          <w:szCs w:val="28"/>
        </w:rPr>
        <w:t>сновному либо о</w:t>
      </w:r>
      <w:r w:rsidR="00511A70" w:rsidRPr="00B7628C">
        <w:rPr>
          <w:rFonts w:ascii="Times New Roman" w:hAnsi="Times New Roman" w:cs="Times New Roman"/>
          <w:sz w:val="28"/>
          <w:szCs w:val="28"/>
        </w:rPr>
        <w:t>тветственному исполнителю;</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у</w:t>
      </w:r>
      <w:r w:rsidR="00511A70" w:rsidRPr="00B7628C">
        <w:rPr>
          <w:rFonts w:ascii="Times New Roman" w:hAnsi="Times New Roman" w:cs="Times New Roman"/>
          <w:sz w:val="28"/>
          <w:szCs w:val="28"/>
        </w:rPr>
        <w:t xml:space="preserve">стное обращение – </w:t>
      </w:r>
      <w:r w:rsidR="005C393F" w:rsidRPr="00B7628C">
        <w:rPr>
          <w:rFonts w:ascii="Times New Roman" w:hAnsi="Times New Roman" w:cs="Times New Roman"/>
          <w:sz w:val="28"/>
          <w:szCs w:val="28"/>
        </w:rPr>
        <w:t>заявление, предложение или жалоба</w:t>
      </w:r>
      <w:r w:rsidR="00CE58C2" w:rsidRPr="00B7628C">
        <w:rPr>
          <w:rFonts w:ascii="Times New Roman" w:hAnsi="Times New Roman" w:cs="Times New Roman"/>
          <w:sz w:val="28"/>
          <w:szCs w:val="28"/>
        </w:rPr>
        <w:t xml:space="preserve">                                     </w:t>
      </w:r>
      <w:r w:rsidR="005C393F" w:rsidRPr="00B7628C">
        <w:rPr>
          <w:rFonts w:ascii="Times New Roman" w:hAnsi="Times New Roman" w:cs="Times New Roman"/>
          <w:sz w:val="28"/>
          <w:szCs w:val="28"/>
        </w:rPr>
        <w:t xml:space="preserve">по конкретному вопросу, </w:t>
      </w:r>
      <w:r w:rsidR="00511A70" w:rsidRPr="00B7628C">
        <w:rPr>
          <w:rFonts w:ascii="Times New Roman" w:hAnsi="Times New Roman" w:cs="Times New Roman"/>
          <w:sz w:val="28"/>
          <w:szCs w:val="28"/>
        </w:rPr>
        <w:t>поступившее</w:t>
      </w:r>
      <w:r w:rsidR="00CE58C2" w:rsidRPr="00B7628C">
        <w:rPr>
          <w:rFonts w:ascii="Times New Roman" w:hAnsi="Times New Roman" w:cs="Times New Roman"/>
          <w:sz w:val="28"/>
          <w:szCs w:val="28"/>
        </w:rPr>
        <w:t xml:space="preserve"> </w:t>
      </w:r>
      <w:r w:rsidR="00CE7DAF" w:rsidRPr="00B7628C">
        <w:rPr>
          <w:rFonts w:ascii="Times New Roman" w:hAnsi="Times New Roman" w:cs="Times New Roman"/>
          <w:sz w:val="28"/>
          <w:szCs w:val="28"/>
        </w:rPr>
        <w:t xml:space="preserve">в устной форме </w:t>
      </w:r>
      <w:r w:rsidR="00511A70" w:rsidRPr="00B7628C">
        <w:rPr>
          <w:rFonts w:ascii="Times New Roman" w:hAnsi="Times New Roman" w:cs="Times New Roman"/>
          <w:sz w:val="28"/>
          <w:szCs w:val="28"/>
        </w:rPr>
        <w:t xml:space="preserve">от заявителя в ходе личного приема </w:t>
      </w:r>
      <w:r w:rsidR="00CE58C2" w:rsidRPr="00B7628C">
        <w:rPr>
          <w:rFonts w:ascii="Times New Roman" w:hAnsi="Times New Roman" w:cs="Times New Roman"/>
          <w:sz w:val="28"/>
          <w:szCs w:val="28"/>
        </w:rPr>
        <w:t>заявителей</w:t>
      </w:r>
      <w:r w:rsidR="00511A70" w:rsidRPr="00B7628C">
        <w:rPr>
          <w:rFonts w:ascii="Times New Roman" w:hAnsi="Times New Roman" w:cs="Times New Roman"/>
          <w:sz w:val="28"/>
          <w:szCs w:val="28"/>
        </w:rPr>
        <w:t>;</w:t>
      </w:r>
    </w:p>
    <w:p w:rsidR="00BF2795" w:rsidRPr="00B7628C" w:rsidRDefault="00D01272">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э</w:t>
      </w:r>
      <w:r w:rsidR="00511A70" w:rsidRPr="00B7628C">
        <w:rPr>
          <w:rFonts w:ascii="Times New Roman" w:hAnsi="Times New Roman" w:cs="Times New Roman"/>
          <w:sz w:val="28"/>
          <w:szCs w:val="28"/>
        </w:rPr>
        <w:t>лектронный образ документа – электронная копия документа, изготовленного на бумажном носителе, полученная в результате сканирования оригинала документа.</w:t>
      </w:r>
    </w:p>
    <w:p w:rsidR="00BF2795" w:rsidRPr="00B7628C" w:rsidRDefault="00BF2795">
      <w:pPr>
        <w:pStyle w:val="ConsPlusNormal"/>
        <w:ind w:firstLine="851"/>
        <w:jc w:val="both"/>
        <w:outlineLvl w:val="1"/>
        <w:rPr>
          <w:rFonts w:ascii="Times New Roman" w:hAnsi="Times New Roman" w:cs="Times New Roman"/>
          <w:sz w:val="28"/>
          <w:szCs w:val="28"/>
        </w:rPr>
      </w:pPr>
    </w:p>
    <w:p w:rsidR="00BF2795" w:rsidRPr="00B7628C" w:rsidRDefault="00511A70">
      <w:pPr>
        <w:pStyle w:val="ConsPlusNormal"/>
        <w:numPr>
          <w:ilvl w:val="0"/>
          <w:numId w:val="1"/>
        </w:numPr>
        <w:ind w:left="0" w:firstLine="0"/>
        <w:jc w:val="center"/>
        <w:outlineLvl w:val="1"/>
        <w:rPr>
          <w:rFonts w:ascii="Times New Roman" w:hAnsi="Times New Roman" w:cs="Times New Roman"/>
          <w:b/>
          <w:sz w:val="28"/>
          <w:szCs w:val="28"/>
        </w:rPr>
      </w:pPr>
      <w:r w:rsidRPr="00B7628C">
        <w:rPr>
          <w:rFonts w:ascii="Times New Roman" w:hAnsi="Times New Roman" w:cs="Times New Roman"/>
          <w:b/>
          <w:sz w:val="28"/>
          <w:szCs w:val="28"/>
        </w:rPr>
        <w:t>Рассмотрение письменного обращения</w:t>
      </w:r>
    </w:p>
    <w:p w:rsidR="00BF2795" w:rsidRPr="00B7628C" w:rsidRDefault="00BF2795">
      <w:pPr>
        <w:pStyle w:val="ConsPlusNormal"/>
        <w:jc w:val="center"/>
        <w:outlineLvl w:val="1"/>
        <w:rPr>
          <w:rFonts w:ascii="Times New Roman" w:hAnsi="Times New Roman" w:cs="Times New Roman"/>
          <w:b/>
          <w:sz w:val="28"/>
          <w:szCs w:val="28"/>
        </w:rPr>
      </w:pPr>
    </w:p>
    <w:p w:rsidR="00BF2795" w:rsidRPr="00B7628C" w:rsidRDefault="00511A70">
      <w:pPr>
        <w:pStyle w:val="ConsPlusNormal"/>
        <w:ind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2.1.</w:t>
      </w:r>
      <w:r w:rsidR="00CE39FB" w:rsidRPr="00B7628C">
        <w:rPr>
          <w:rFonts w:ascii="Times New Roman" w:hAnsi="Times New Roman" w:cs="Times New Roman"/>
          <w:sz w:val="28"/>
          <w:szCs w:val="28"/>
        </w:rPr>
        <w:t xml:space="preserve">1. </w:t>
      </w:r>
      <w:r w:rsidRPr="00B7628C">
        <w:rPr>
          <w:rFonts w:ascii="Times New Roman" w:hAnsi="Times New Roman" w:cs="Times New Roman"/>
          <w:sz w:val="28"/>
          <w:szCs w:val="28"/>
        </w:rPr>
        <w:t>Направление письменного обращения.</w:t>
      </w:r>
    </w:p>
    <w:p w:rsidR="00A9055F" w:rsidRPr="00B7628C" w:rsidRDefault="00A9055F">
      <w:pPr>
        <w:pStyle w:val="ConsPlusNormal"/>
        <w:ind w:firstLine="851"/>
        <w:jc w:val="both"/>
        <w:outlineLvl w:val="1"/>
        <w:rPr>
          <w:rFonts w:ascii="Times New Roman" w:hAnsi="Times New Roman" w:cs="Times New Roman"/>
          <w:sz w:val="28"/>
          <w:szCs w:val="28"/>
        </w:rPr>
      </w:pPr>
    </w:p>
    <w:p w:rsidR="004C208D" w:rsidRPr="00B7628C" w:rsidRDefault="00A9055F" w:rsidP="004C208D">
      <w:pPr>
        <w:pStyle w:val="ConsPlusNormal"/>
        <w:ind w:firstLine="851"/>
        <w:jc w:val="both"/>
        <w:outlineLvl w:val="1"/>
        <w:rPr>
          <w:rFonts w:ascii="Times New Roman" w:hAnsi="Times New Roman" w:cs="Times New Roman"/>
          <w:sz w:val="28"/>
          <w:szCs w:val="28"/>
        </w:rPr>
      </w:pPr>
      <w:r w:rsidRPr="00B7628C">
        <w:rPr>
          <w:rFonts w:ascii="Times New Roman" w:hAnsi="Times New Roman" w:cs="Times New Roman"/>
          <w:sz w:val="28"/>
          <w:szCs w:val="28"/>
        </w:rPr>
        <w:t>Письменное обращение</w:t>
      </w:r>
      <w:r w:rsidR="00937BF5" w:rsidRPr="00B7628C">
        <w:rPr>
          <w:rFonts w:ascii="Times New Roman" w:hAnsi="Times New Roman" w:cs="Times New Roman"/>
          <w:sz w:val="28"/>
          <w:szCs w:val="28"/>
        </w:rPr>
        <w:t xml:space="preserve"> </w:t>
      </w:r>
      <w:r w:rsidRPr="00B7628C">
        <w:rPr>
          <w:rFonts w:ascii="Times New Roman" w:hAnsi="Times New Roman" w:cs="Times New Roman"/>
          <w:sz w:val="28"/>
          <w:szCs w:val="28"/>
        </w:rPr>
        <w:t>в администрацию города</w:t>
      </w:r>
      <w:r w:rsidR="00937BF5" w:rsidRPr="00B7628C">
        <w:rPr>
          <w:rFonts w:ascii="Times New Roman" w:hAnsi="Times New Roman" w:cs="Times New Roman"/>
          <w:sz w:val="28"/>
          <w:szCs w:val="28"/>
        </w:rPr>
        <w:t xml:space="preserve"> </w:t>
      </w:r>
      <w:r w:rsidRPr="00B7628C">
        <w:rPr>
          <w:rFonts w:ascii="Times New Roman" w:hAnsi="Times New Roman" w:cs="Times New Roman"/>
          <w:sz w:val="28"/>
          <w:szCs w:val="28"/>
        </w:rPr>
        <w:t>может быть адресовано</w:t>
      </w:r>
      <w:r w:rsidR="00824333" w:rsidRPr="00B7628C">
        <w:rPr>
          <w:rFonts w:ascii="Times New Roman" w:hAnsi="Times New Roman" w:cs="Times New Roman"/>
          <w:sz w:val="28"/>
          <w:szCs w:val="28"/>
        </w:rPr>
        <w:t xml:space="preserve"> </w:t>
      </w:r>
      <w:r w:rsidR="00535AC0" w:rsidRPr="00B7628C">
        <w:rPr>
          <w:rFonts w:ascii="Times New Roman" w:hAnsi="Times New Roman" w:cs="Times New Roman"/>
          <w:sz w:val="28"/>
          <w:szCs w:val="28"/>
        </w:rPr>
        <w:t>главе города</w:t>
      </w:r>
      <w:r w:rsidR="00824333" w:rsidRPr="00B7628C">
        <w:rPr>
          <w:rFonts w:ascii="Times New Roman" w:hAnsi="Times New Roman" w:cs="Times New Roman"/>
          <w:sz w:val="28"/>
          <w:szCs w:val="28"/>
        </w:rPr>
        <w:t>,</w:t>
      </w:r>
      <w:r w:rsidR="00824333" w:rsidRPr="00B7628C">
        <w:t xml:space="preserve"> </w:t>
      </w:r>
      <w:r w:rsidR="004C208D" w:rsidRPr="00B7628C">
        <w:rPr>
          <w:rFonts w:ascii="Times New Roman" w:hAnsi="Times New Roman" w:cs="Times New Roman"/>
          <w:sz w:val="28"/>
          <w:szCs w:val="28"/>
        </w:rPr>
        <w:t>должностному лицу администрации города, администрации города либо в структурное подразделение администрации города.</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2.1.</w:t>
      </w:r>
      <w:r w:rsidR="00CE39FB" w:rsidRPr="00B7628C">
        <w:rPr>
          <w:rFonts w:ascii="Times New Roman" w:hAnsi="Times New Roman" w:cs="Times New Roman"/>
          <w:sz w:val="28"/>
          <w:szCs w:val="28"/>
        </w:rPr>
        <w:t>2</w:t>
      </w:r>
      <w:r w:rsidRPr="00B7628C">
        <w:rPr>
          <w:rFonts w:ascii="Times New Roman" w:hAnsi="Times New Roman" w:cs="Times New Roman"/>
          <w:sz w:val="28"/>
          <w:szCs w:val="28"/>
        </w:rPr>
        <w:t>. Письменное обращение в администрацию города может быть доставлено следующими способами:</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на бумажном носителе – лично заявителем, через представителя или курьера, почтовым отправлением, факсимильной или телеграфной связью;</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в форме электронного документа (где информация представлена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 в информационных системах) – посредством </w:t>
      </w:r>
      <w:r w:rsidRPr="00B7628C">
        <w:rPr>
          <w:sz w:val="28"/>
          <w:szCs w:val="28"/>
        </w:rPr>
        <w:t>"</w:t>
      </w:r>
      <w:r w:rsidRPr="00B7628C">
        <w:rPr>
          <w:rFonts w:ascii="Times New Roman" w:hAnsi="Times New Roman" w:cs="Times New Roman"/>
          <w:sz w:val="28"/>
          <w:szCs w:val="28"/>
        </w:rPr>
        <w:t>Интернет-приемной администрации города / главы города</w:t>
      </w:r>
      <w:r w:rsidRPr="00B7628C">
        <w:rPr>
          <w:sz w:val="28"/>
          <w:szCs w:val="28"/>
        </w:rPr>
        <w:t>"</w:t>
      </w:r>
      <w:r w:rsidRPr="00B7628C">
        <w:rPr>
          <w:rFonts w:ascii="Times New Roman" w:hAnsi="Times New Roman" w:cs="Times New Roman"/>
          <w:sz w:val="28"/>
          <w:szCs w:val="28"/>
        </w:rPr>
        <w:t xml:space="preserve"> официального сайта органов местного самоуправления города Нижневартовска</w:t>
      </w:r>
      <w:r w:rsidRPr="00B7628C">
        <w:t>.</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Указанные способы доставки письменного обращения являются официальными каналами связи в администрации города для направления письменных обращений (далее – официальные каналы связи).</w:t>
      </w:r>
    </w:p>
    <w:p w:rsidR="00BF2795" w:rsidRPr="00B7628C" w:rsidRDefault="00BF2795">
      <w:pPr>
        <w:spacing w:after="0" w:line="240" w:lineRule="auto"/>
        <w:ind w:firstLine="851"/>
        <w:jc w:val="both"/>
        <w:rPr>
          <w:rFonts w:ascii="Times New Roman" w:hAnsi="Times New Roman" w:cs="Times New Roman"/>
          <w:sz w:val="28"/>
          <w:szCs w:val="28"/>
          <w:lang w:eastAsia="ru-RU"/>
        </w:rPr>
      </w:pPr>
    </w:p>
    <w:p w:rsidR="00BF2795" w:rsidRPr="00B7628C" w:rsidRDefault="00511A70">
      <w:pPr>
        <w:spacing w:after="0" w:line="240" w:lineRule="auto"/>
        <w:jc w:val="center"/>
        <w:rPr>
          <w:rFonts w:ascii="Times New Roman" w:hAnsi="Times New Roman" w:cs="Times New Roman"/>
          <w:i/>
          <w:sz w:val="28"/>
          <w:szCs w:val="28"/>
          <w:lang w:eastAsia="ru-RU"/>
        </w:rPr>
      </w:pPr>
      <w:r w:rsidRPr="00B7628C">
        <w:rPr>
          <w:rFonts w:ascii="Times New Roman" w:hAnsi="Times New Roman" w:cs="Times New Roman"/>
          <w:i/>
          <w:sz w:val="28"/>
          <w:szCs w:val="28"/>
          <w:lang w:eastAsia="ru-RU"/>
        </w:rPr>
        <w:t>Контактная информация для направления</w:t>
      </w:r>
    </w:p>
    <w:p w:rsidR="00BF2795" w:rsidRPr="00B7628C" w:rsidRDefault="00511A70">
      <w:pPr>
        <w:spacing w:after="0" w:line="240" w:lineRule="auto"/>
        <w:jc w:val="center"/>
        <w:rPr>
          <w:rFonts w:ascii="Times New Roman" w:hAnsi="Times New Roman" w:cs="Times New Roman"/>
          <w:i/>
          <w:sz w:val="28"/>
          <w:szCs w:val="28"/>
          <w:lang w:eastAsia="ru-RU"/>
        </w:rPr>
      </w:pPr>
      <w:r w:rsidRPr="00B7628C">
        <w:rPr>
          <w:rFonts w:ascii="Times New Roman" w:hAnsi="Times New Roman" w:cs="Times New Roman"/>
          <w:i/>
          <w:sz w:val="28"/>
          <w:szCs w:val="28"/>
          <w:lang w:eastAsia="ru-RU"/>
        </w:rPr>
        <w:t>письменного обращения в администрацию города Нижневартовска</w:t>
      </w:r>
    </w:p>
    <w:p w:rsidR="00BF2795" w:rsidRPr="00B7628C" w:rsidRDefault="00BF2795">
      <w:pPr>
        <w:spacing w:after="0" w:line="240" w:lineRule="auto"/>
        <w:jc w:val="center"/>
        <w:rPr>
          <w:rFonts w:ascii="Times New Roman" w:hAnsi="Times New Roman" w:cs="Times New Roman"/>
          <w:bCs/>
          <w:sz w:val="28"/>
          <w:szCs w:val="28"/>
          <w:lang w:eastAsia="ru-RU"/>
        </w:rPr>
      </w:pPr>
    </w:p>
    <w:tbl>
      <w:tblPr>
        <w:tblW w:w="9227" w:type="dxa"/>
        <w:tblInd w:w="-2" w:type="dxa"/>
        <w:tblCellMar>
          <w:left w:w="0" w:type="dxa"/>
          <w:right w:w="0" w:type="dxa"/>
        </w:tblCellMar>
        <w:tblLook w:val="04A0" w:firstRow="1" w:lastRow="0" w:firstColumn="1" w:lastColumn="0" w:noHBand="0" w:noVBand="1"/>
      </w:tblPr>
      <w:tblGrid>
        <w:gridCol w:w="4997"/>
        <w:gridCol w:w="4230"/>
      </w:tblGrid>
      <w:tr w:rsidR="00BF2795" w:rsidRPr="00B7628C">
        <w:tc>
          <w:tcPr>
            <w:tcW w:w="4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795" w:rsidRPr="00B7628C" w:rsidRDefault="00511A70">
            <w:pPr>
              <w:spacing w:after="0" w:line="240" w:lineRule="auto"/>
              <w:ind w:firstLine="22"/>
              <w:jc w:val="both"/>
              <w:rPr>
                <w:rFonts w:ascii="Times New Roman" w:hAnsi="Times New Roman" w:cs="Times New Roman"/>
                <w:sz w:val="28"/>
                <w:szCs w:val="28"/>
              </w:rPr>
            </w:pPr>
            <w:r w:rsidRPr="00B7628C">
              <w:rPr>
                <w:rFonts w:ascii="Times New Roman" w:hAnsi="Times New Roman" w:cs="Times New Roman"/>
                <w:sz w:val="28"/>
                <w:szCs w:val="28"/>
              </w:rPr>
              <w:t>Почтовый адрес</w:t>
            </w:r>
          </w:p>
        </w:tc>
        <w:tc>
          <w:tcPr>
            <w:tcW w:w="4230"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rsidR="00BF2795" w:rsidRPr="00B7628C" w:rsidRDefault="00511A70">
            <w:pPr>
              <w:spacing w:after="0" w:line="240" w:lineRule="auto"/>
              <w:jc w:val="both"/>
              <w:rPr>
                <w:rFonts w:ascii="Times New Roman" w:hAnsi="Times New Roman" w:cs="Times New Roman"/>
                <w:sz w:val="28"/>
                <w:szCs w:val="28"/>
              </w:rPr>
            </w:pPr>
            <w:r w:rsidRPr="00B7628C">
              <w:rPr>
                <w:rFonts w:ascii="Times New Roman" w:hAnsi="Times New Roman" w:cs="Times New Roman"/>
                <w:sz w:val="28"/>
                <w:szCs w:val="28"/>
              </w:rPr>
              <w:t xml:space="preserve">628602, улица Таежная, дом 24, </w:t>
            </w:r>
          </w:p>
          <w:p w:rsidR="00BF2795" w:rsidRPr="00B7628C" w:rsidRDefault="00511A70">
            <w:pPr>
              <w:spacing w:after="0" w:line="240" w:lineRule="auto"/>
              <w:jc w:val="both"/>
              <w:rPr>
                <w:rFonts w:ascii="Times New Roman" w:hAnsi="Times New Roman" w:cs="Times New Roman"/>
                <w:sz w:val="28"/>
                <w:szCs w:val="28"/>
              </w:rPr>
            </w:pPr>
            <w:r w:rsidRPr="00B7628C">
              <w:rPr>
                <w:rFonts w:ascii="Times New Roman" w:hAnsi="Times New Roman" w:cs="Times New Roman"/>
                <w:sz w:val="28"/>
                <w:szCs w:val="28"/>
              </w:rPr>
              <w:t xml:space="preserve">город Нижневартовск, </w:t>
            </w:r>
          </w:p>
          <w:p w:rsidR="00BF2795" w:rsidRPr="00B7628C" w:rsidRDefault="00511A70">
            <w:pPr>
              <w:spacing w:after="0" w:line="240" w:lineRule="auto"/>
              <w:jc w:val="both"/>
              <w:rPr>
                <w:rFonts w:ascii="Times New Roman" w:hAnsi="Times New Roman" w:cs="Times New Roman"/>
                <w:sz w:val="28"/>
                <w:szCs w:val="28"/>
              </w:rPr>
            </w:pPr>
            <w:r w:rsidRPr="00B7628C">
              <w:rPr>
                <w:rFonts w:ascii="Times New Roman" w:hAnsi="Times New Roman" w:cs="Times New Roman"/>
                <w:sz w:val="28"/>
                <w:szCs w:val="28"/>
              </w:rPr>
              <w:t xml:space="preserve">Ханты-Мансийский автономный </w:t>
            </w:r>
          </w:p>
          <w:p w:rsidR="00BF2795" w:rsidRPr="00B7628C" w:rsidRDefault="00511A70" w:rsidP="006321DE">
            <w:pPr>
              <w:spacing w:after="0" w:line="240" w:lineRule="auto"/>
              <w:jc w:val="both"/>
              <w:rPr>
                <w:rFonts w:ascii="Times New Roman" w:hAnsi="Times New Roman" w:cs="Times New Roman"/>
                <w:sz w:val="28"/>
                <w:szCs w:val="28"/>
              </w:rPr>
            </w:pPr>
            <w:r w:rsidRPr="00B7628C">
              <w:rPr>
                <w:rFonts w:ascii="Times New Roman" w:hAnsi="Times New Roman" w:cs="Times New Roman"/>
                <w:sz w:val="28"/>
                <w:szCs w:val="28"/>
              </w:rPr>
              <w:t>округ – Югра</w:t>
            </w:r>
          </w:p>
        </w:tc>
      </w:tr>
      <w:tr w:rsidR="00BF2795" w:rsidRPr="00B7628C">
        <w:tc>
          <w:tcPr>
            <w:tcW w:w="4997"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rsidR="00BF2795" w:rsidRPr="00B7628C" w:rsidRDefault="00511A70">
            <w:pPr>
              <w:spacing w:after="0" w:line="240" w:lineRule="auto"/>
              <w:ind w:firstLine="22"/>
              <w:jc w:val="both"/>
              <w:rPr>
                <w:rFonts w:ascii="Times New Roman" w:hAnsi="Times New Roman" w:cs="Times New Roman"/>
                <w:sz w:val="28"/>
                <w:szCs w:val="28"/>
              </w:rPr>
            </w:pPr>
            <w:r w:rsidRPr="00B7628C">
              <w:rPr>
                <w:rFonts w:ascii="Times New Roman" w:hAnsi="Times New Roman" w:cs="Times New Roman"/>
                <w:sz w:val="28"/>
                <w:szCs w:val="28"/>
              </w:rPr>
              <w:t>Телефон/факс</w:t>
            </w:r>
          </w:p>
        </w:tc>
        <w:tc>
          <w:tcPr>
            <w:tcW w:w="4230" w:type="dxa"/>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rsidR="00BF2795" w:rsidRPr="00B7628C" w:rsidRDefault="00511A70">
            <w:pPr>
              <w:spacing w:after="0" w:line="240" w:lineRule="auto"/>
              <w:jc w:val="both"/>
              <w:rPr>
                <w:rFonts w:ascii="Times New Roman" w:hAnsi="Times New Roman" w:cs="Times New Roman"/>
                <w:sz w:val="28"/>
                <w:szCs w:val="28"/>
              </w:rPr>
            </w:pPr>
            <w:r w:rsidRPr="00B7628C">
              <w:rPr>
                <w:rFonts w:ascii="Times New Roman" w:hAnsi="Times New Roman" w:cs="Times New Roman"/>
                <w:sz w:val="28"/>
                <w:szCs w:val="28"/>
              </w:rPr>
              <w:t>+7 (3466) 41-54-14</w:t>
            </w:r>
          </w:p>
        </w:tc>
      </w:tr>
      <w:tr w:rsidR="00BF2795" w:rsidRPr="00B7628C">
        <w:tc>
          <w:tcPr>
            <w:tcW w:w="4997" w:type="dxa"/>
            <w:tcBorders>
              <w:top w:val="none" w:sz="4" w:space="0" w:color="000000"/>
              <w:left w:val="single" w:sz="8" w:space="0" w:color="auto"/>
              <w:bottom w:val="single" w:sz="4" w:space="0" w:color="auto"/>
              <w:right w:val="single" w:sz="8" w:space="0" w:color="auto"/>
            </w:tcBorders>
            <w:tcMar>
              <w:top w:w="0" w:type="dxa"/>
              <w:left w:w="108" w:type="dxa"/>
              <w:bottom w:w="0" w:type="dxa"/>
              <w:right w:w="108" w:type="dxa"/>
            </w:tcMar>
          </w:tcPr>
          <w:p w:rsidR="00BF2795" w:rsidRPr="00B7628C" w:rsidRDefault="00511A70">
            <w:pPr>
              <w:spacing w:after="0" w:line="240" w:lineRule="auto"/>
              <w:ind w:firstLine="22"/>
              <w:jc w:val="both"/>
              <w:rPr>
                <w:rFonts w:ascii="Times New Roman" w:hAnsi="Times New Roman" w:cs="Times New Roman"/>
                <w:sz w:val="28"/>
                <w:szCs w:val="28"/>
              </w:rPr>
            </w:pPr>
            <w:r w:rsidRPr="00B7628C">
              <w:rPr>
                <w:rFonts w:ascii="Times New Roman" w:hAnsi="Times New Roman" w:cs="Times New Roman"/>
                <w:sz w:val="28"/>
                <w:szCs w:val="28"/>
              </w:rPr>
              <w:t>Адрес</w:t>
            </w:r>
            <w:r w:rsidRPr="00B7628C">
              <w:rPr>
                <w:rFonts w:ascii="Arial" w:eastAsia="Times New Roman" w:hAnsi="Arial" w:cs="Arial"/>
                <w:color w:val="444444"/>
                <w:sz w:val="24"/>
                <w:szCs w:val="24"/>
                <w:lang w:eastAsia="ru-RU"/>
              </w:rPr>
              <w:t xml:space="preserve"> </w:t>
            </w:r>
            <w:r w:rsidRPr="00B7628C">
              <w:rPr>
                <w:rFonts w:ascii="Times New Roman" w:hAnsi="Times New Roman" w:cs="Times New Roman"/>
                <w:sz w:val="28"/>
                <w:szCs w:val="28"/>
              </w:rPr>
              <w:t xml:space="preserve">электронного сервиса  </w:t>
            </w:r>
            <w:r w:rsidRPr="00B7628C">
              <w:rPr>
                <w:sz w:val="28"/>
                <w:szCs w:val="28"/>
              </w:rPr>
              <w:t>"</w:t>
            </w:r>
            <w:r w:rsidRPr="00B7628C">
              <w:rPr>
                <w:rFonts w:ascii="Times New Roman" w:hAnsi="Times New Roman" w:cs="Times New Roman"/>
                <w:sz w:val="28"/>
                <w:szCs w:val="28"/>
              </w:rPr>
              <w:t>Интернет-приемная</w:t>
            </w:r>
            <w:r w:rsidRPr="00B7628C">
              <w:rPr>
                <w:sz w:val="28"/>
                <w:szCs w:val="28"/>
              </w:rPr>
              <w:t>"</w:t>
            </w:r>
            <w:r w:rsidRPr="00B7628C">
              <w:rPr>
                <w:rFonts w:ascii="Times New Roman" w:hAnsi="Times New Roman" w:cs="Times New Roman"/>
                <w:sz w:val="28"/>
                <w:szCs w:val="28"/>
              </w:rPr>
              <w:t xml:space="preserve"> </w:t>
            </w:r>
          </w:p>
        </w:tc>
        <w:tc>
          <w:tcPr>
            <w:tcW w:w="4230" w:type="dxa"/>
            <w:tcBorders>
              <w:top w:val="none" w:sz="4" w:space="0" w:color="000000"/>
              <w:left w:val="none" w:sz="4" w:space="0" w:color="000000"/>
              <w:bottom w:val="single" w:sz="4" w:space="0" w:color="auto"/>
              <w:right w:val="single" w:sz="8" w:space="0" w:color="auto"/>
            </w:tcBorders>
            <w:tcMar>
              <w:top w:w="0" w:type="dxa"/>
              <w:left w:w="108" w:type="dxa"/>
              <w:bottom w:w="0" w:type="dxa"/>
              <w:right w:w="108" w:type="dxa"/>
            </w:tcMar>
          </w:tcPr>
          <w:p w:rsidR="00BF2795" w:rsidRPr="00B7628C" w:rsidRDefault="00E322CC">
            <w:pPr>
              <w:spacing w:after="0" w:line="240" w:lineRule="auto"/>
              <w:jc w:val="both"/>
              <w:rPr>
                <w:rFonts w:ascii="Times New Roman" w:hAnsi="Times New Roman" w:cs="Times New Roman"/>
                <w:sz w:val="28"/>
                <w:szCs w:val="28"/>
                <w:u w:val="single"/>
              </w:rPr>
            </w:pPr>
            <w:hyperlink r:id="rId8" w:tooltip="https://www.n-vartovsk.ru/public/information/" w:history="1">
              <w:r w:rsidR="00511A70" w:rsidRPr="00B7628C">
                <w:rPr>
                  <w:rStyle w:val="af5"/>
                  <w:rFonts w:ascii="Times New Roman" w:hAnsi="Times New Roman" w:cs="Times New Roman"/>
                  <w:sz w:val="28"/>
                  <w:szCs w:val="28"/>
                </w:rPr>
                <w:t>https://www.n-vartovsk.ru/public/information/</w:t>
              </w:r>
            </w:hyperlink>
          </w:p>
        </w:tc>
      </w:tr>
    </w:tbl>
    <w:p w:rsidR="00BF2795" w:rsidRPr="00B7628C" w:rsidRDefault="00BF2795">
      <w:pPr>
        <w:spacing w:after="0" w:line="240" w:lineRule="auto"/>
        <w:ind w:firstLine="851"/>
        <w:jc w:val="both"/>
        <w:rPr>
          <w:rFonts w:ascii="Times New Roman" w:hAnsi="Times New Roman" w:cs="Times New Roman"/>
          <w:sz w:val="28"/>
          <w:szCs w:val="28"/>
          <w:lang w:eastAsia="ru-RU"/>
        </w:rPr>
      </w:pP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lastRenderedPageBreak/>
        <w:t>2.1.</w:t>
      </w:r>
      <w:r w:rsidR="00CE39FB" w:rsidRPr="00B7628C">
        <w:rPr>
          <w:rFonts w:ascii="Times New Roman" w:hAnsi="Times New Roman" w:cs="Times New Roman"/>
          <w:sz w:val="28"/>
          <w:szCs w:val="28"/>
        </w:rPr>
        <w:t>3</w:t>
      </w:r>
      <w:r w:rsidRPr="00B7628C">
        <w:rPr>
          <w:rFonts w:ascii="Times New Roman" w:hAnsi="Times New Roman" w:cs="Times New Roman"/>
          <w:sz w:val="28"/>
          <w:szCs w:val="28"/>
        </w:rPr>
        <w:t>. Письменн</w:t>
      </w:r>
      <w:r w:rsidR="00A8518A" w:rsidRPr="00B7628C">
        <w:rPr>
          <w:rFonts w:ascii="Times New Roman" w:hAnsi="Times New Roman" w:cs="Times New Roman"/>
          <w:sz w:val="28"/>
          <w:szCs w:val="28"/>
        </w:rPr>
        <w:t>ое обращение</w:t>
      </w:r>
      <w:r w:rsidRPr="00B7628C">
        <w:rPr>
          <w:rFonts w:ascii="Times New Roman" w:hAnsi="Times New Roman" w:cs="Times New Roman"/>
          <w:sz w:val="28"/>
          <w:szCs w:val="28"/>
        </w:rPr>
        <w:t xml:space="preserve">, поступившее </w:t>
      </w:r>
      <w:r w:rsidR="007257E2" w:rsidRPr="00B7628C">
        <w:rPr>
          <w:rFonts w:ascii="Times New Roman" w:hAnsi="Times New Roman" w:cs="Times New Roman"/>
          <w:sz w:val="28"/>
          <w:szCs w:val="28"/>
        </w:rPr>
        <w:t>по</w:t>
      </w:r>
      <w:r w:rsidRPr="00B7628C">
        <w:rPr>
          <w:rFonts w:ascii="Times New Roman" w:hAnsi="Times New Roman" w:cs="Times New Roman"/>
          <w:sz w:val="28"/>
          <w:szCs w:val="28"/>
        </w:rPr>
        <w:t xml:space="preserve"> </w:t>
      </w:r>
      <w:r w:rsidR="007257E2" w:rsidRPr="00B7628C">
        <w:rPr>
          <w:rFonts w:ascii="Times New Roman" w:hAnsi="Times New Roman" w:cs="Times New Roman"/>
          <w:sz w:val="28"/>
          <w:szCs w:val="28"/>
        </w:rPr>
        <w:t>электронной почте</w:t>
      </w:r>
      <w:r w:rsidRPr="00B7628C">
        <w:rPr>
          <w:rFonts w:ascii="Times New Roman" w:hAnsi="Times New Roman" w:cs="Times New Roman"/>
          <w:sz w:val="28"/>
          <w:szCs w:val="28"/>
        </w:rPr>
        <w:t xml:space="preserve">, </w:t>
      </w:r>
      <w:r w:rsidR="008037E6" w:rsidRPr="00B7628C">
        <w:rPr>
          <w:rFonts w:ascii="Times New Roman" w:hAnsi="Times New Roman" w:cs="Times New Roman"/>
          <w:sz w:val="28"/>
          <w:szCs w:val="28"/>
        </w:rPr>
        <w:t xml:space="preserve">                    </w:t>
      </w:r>
      <w:r w:rsidRPr="00B7628C">
        <w:rPr>
          <w:rFonts w:ascii="Times New Roman" w:hAnsi="Times New Roman" w:cs="Times New Roman"/>
          <w:sz w:val="28"/>
          <w:szCs w:val="28"/>
        </w:rPr>
        <w:t>не регистриру</w:t>
      </w:r>
      <w:r w:rsidR="00A8518A" w:rsidRPr="00B7628C">
        <w:rPr>
          <w:rFonts w:ascii="Times New Roman" w:hAnsi="Times New Roman" w:cs="Times New Roman"/>
          <w:sz w:val="28"/>
          <w:szCs w:val="28"/>
        </w:rPr>
        <w:t>е</w:t>
      </w:r>
      <w:r w:rsidRPr="00B7628C">
        <w:rPr>
          <w:rFonts w:ascii="Times New Roman" w:hAnsi="Times New Roman" w:cs="Times New Roman"/>
          <w:sz w:val="28"/>
          <w:szCs w:val="28"/>
        </w:rPr>
        <w:t>тся,</w:t>
      </w:r>
      <w:r w:rsidR="009B3FE6" w:rsidRPr="00B7628C">
        <w:rPr>
          <w:rFonts w:ascii="Times New Roman" w:hAnsi="Times New Roman" w:cs="Times New Roman"/>
          <w:sz w:val="28"/>
          <w:szCs w:val="28"/>
        </w:rPr>
        <w:t xml:space="preserve"> </w:t>
      </w:r>
      <w:r w:rsidRPr="00B7628C">
        <w:rPr>
          <w:rFonts w:ascii="Times New Roman" w:hAnsi="Times New Roman" w:cs="Times New Roman"/>
          <w:sz w:val="28"/>
          <w:szCs w:val="28"/>
        </w:rPr>
        <w:t>не рассматрива</w:t>
      </w:r>
      <w:r w:rsidR="00A8518A" w:rsidRPr="00B7628C">
        <w:rPr>
          <w:rFonts w:ascii="Times New Roman" w:hAnsi="Times New Roman" w:cs="Times New Roman"/>
          <w:sz w:val="28"/>
          <w:szCs w:val="28"/>
        </w:rPr>
        <w:t>е</w:t>
      </w:r>
      <w:r w:rsidRPr="00B7628C">
        <w:rPr>
          <w:rFonts w:ascii="Times New Roman" w:hAnsi="Times New Roman" w:cs="Times New Roman"/>
          <w:sz w:val="28"/>
          <w:szCs w:val="28"/>
        </w:rPr>
        <w:t>тся, ответ на н</w:t>
      </w:r>
      <w:r w:rsidR="00A8518A" w:rsidRPr="00B7628C">
        <w:rPr>
          <w:rFonts w:ascii="Times New Roman" w:hAnsi="Times New Roman" w:cs="Times New Roman"/>
          <w:sz w:val="28"/>
          <w:szCs w:val="28"/>
        </w:rPr>
        <w:t>его</w:t>
      </w:r>
      <w:r w:rsidRPr="00B7628C">
        <w:rPr>
          <w:rFonts w:ascii="Times New Roman" w:hAnsi="Times New Roman" w:cs="Times New Roman"/>
          <w:sz w:val="28"/>
          <w:szCs w:val="28"/>
        </w:rPr>
        <w:t xml:space="preserve"> не да</w:t>
      </w:r>
      <w:r w:rsidR="00A8518A" w:rsidRPr="00B7628C">
        <w:rPr>
          <w:rFonts w:ascii="Times New Roman" w:hAnsi="Times New Roman" w:cs="Times New Roman"/>
          <w:sz w:val="28"/>
          <w:szCs w:val="28"/>
        </w:rPr>
        <w:t>е</w:t>
      </w:r>
      <w:r w:rsidRPr="00B7628C">
        <w:rPr>
          <w:rFonts w:ascii="Times New Roman" w:hAnsi="Times New Roman" w:cs="Times New Roman"/>
          <w:sz w:val="28"/>
          <w:szCs w:val="28"/>
        </w:rPr>
        <w:t>тся. В ответ заявителю на адрес электронной почты,</w:t>
      </w:r>
      <w:r w:rsidR="008037E6" w:rsidRPr="00B7628C">
        <w:rPr>
          <w:rFonts w:ascii="Times New Roman" w:hAnsi="Times New Roman" w:cs="Times New Roman"/>
          <w:sz w:val="28"/>
          <w:szCs w:val="28"/>
        </w:rPr>
        <w:t xml:space="preserve"> </w:t>
      </w:r>
      <w:r w:rsidRPr="00B7628C">
        <w:rPr>
          <w:rFonts w:ascii="Times New Roman" w:hAnsi="Times New Roman" w:cs="Times New Roman"/>
          <w:sz w:val="28"/>
          <w:szCs w:val="28"/>
        </w:rPr>
        <w:t>с которой пришло эл</w:t>
      </w:r>
      <w:r w:rsidR="002752C7">
        <w:rPr>
          <w:rFonts w:ascii="Times New Roman" w:hAnsi="Times New Roman" w:cs="Times New Roman"/>
          <w:sz w:val="28"/>
          <w:szCs w:val="28"/>
        </w:rPr>
        <w:t xml:space="preserve">ектронное письмо, направляется </w:t>
      </w:r>
      <w:r w:rsidRPr="00B7628C">
        <w:rPr>
          <w:rFonts w:ascii="Times New Roman" w:hAnsi="Times New Roman" w:cs="Times New Roman"/>
          <w:sz w:val="28"/>
          <w:szCs w:val="28"/>
        </w:rPr>
        <w:t>сообщение согласно приложению 1</w:t>
      </w:r>
      <w:r w:rsidR="002752C7">
        <w:rPr>
          <w:rFonts w:ascii="Times New Roman" w:hAnsi="Times New Roman" w:cs="Times New Roman"/>
          <w:sz w:val="28"/>
          <w:szCs w:val="28"/>
        </w:rPr>
        <w:t xml:space="preserve"> </w:t>
      </w:r>
      <w:r w:rsidR="008037E6" w:rsidRPr="00B7628C">
        <w:rPr>
          <w:rFonts w:ascii="Times New Roman" w:hAnsi="Times New Roman" w:cs="Times New Roman"/>
          <w:sz w:val="28"/>
          <w:szCs w:val="28"/>
        </w:rPr>
        <w:t>к настоящему Порядку</w:t>
      </w:r>
      <w:r w:rsidRPr="00B7628C">
        <w:rPr>
          <w:rFonts w:ascii="Times New Roman" w:hAnsi="Times New Roman" w:cs="Times New Roman"/>
          <w:sz w:val="28"/>
          <w:szCs w:val="28"/>
        </w:rPr>
        <w:t xml:space="preserve">.      </w:t>
      </w:r>
    </w:p>
    <w:p w:rsidR="00BF2795" w:rsidRPr="00B7628C" w:rsidRDefault="00BF2795">
      <w:pPr>
        <w:spacing w:after="0" w:line="240" w:lineRule="auto"/>
        <w:jc w:val="center"/>
        <w:rPr>
          <w:rFonts w:ascii="Times New Roman" w:hAnsi="Times New Roman" w:cs="Times New Roman"/>
          <w:sz w:val="28"/>
          <w:szCs w:val="28"/>
        </w:rPr>
      </w:pPr>
    </w:p>
    <w:p w:rsidR="00BF2795" w:rsidRPr="00B7628C" w:rsidRDefault="00511A70">
      <w:pPr>
        <w:spacing w:after="0" w:line="240" w:lineRule="auto"/>
        <w:ind w:firstLine="851"/>
        <w:rPr>
          <w:rFonts w:ascii="Times New Roman" w:hAnsi="Times New Roman" w:cs="Times New Roman"/>
          <w:sz w:val="28"/>
          <w:szCs w:val="28"/>
        </w:rPr>
      </w:pPr>
      <w:r w:rsidRPr="00B7628C">
        <w:rPr>
          <w:rFonts w:ascii="Times New Roman" w:hAnsi="Times New Roman" w:cs="Times New Roman"/>
          <w:sz w:val="28"/>
          <w:szCs w:val="28"/>
        </w:rPr>
        <w:t>2.2. Сроки рассмотрения письменного обращения.</w:t>
      </w:r>
    </w:p>
    <w:p w:rsidR="00BF2795" w:rsidRPr="00B7628C" w:rsidRDefault="00BF2795">
      <w:pPr>
        <w:spacing w:after="0" w:line="240" w:lineRule="auto"/>
        <w:ind w:firstLine="851"/>
        <w:jc w:val="both"/>
        <w:rPr>
          <w:rFonts w:ascii="Times New Roman" w:hAnsi="Times New Roman" w:cs="Times New Roman"/>
          <w:sz w:val="28"/>
          <w:szCs w:val="28"/>
        </w:rPr>
      </w:pPr>
    </w:p>
    <w:p w:rsidR="00BF2795" w:rsidRPr="00B7628C" w:rsidRDefault="00BD7B3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2.2.1. Письменное обращение </w:t>
      </w:r>
      <w:r w:rsidR="00511A70" w:rsidRPr="00B7628C">
        <w:rPr>
          <w:rFonts w:ascii="Times New Roman" w:hAnsi="Times New Roman" w:cs="Times New Roman"/>
          <w:sz w:val="28"/>
          <w:szCs w:val="28"/>
        </w:rPr>
        <w:t>в администрацию города</w:t>
      </w:r>
      <w:r w:rsidR="00DF17CA" w:rsidRPr="00B7628C">
        <w:rPr>
          <w:rFonts w:ascii="Times New Roman" w:hAnsi="Times New Roman" w:cs="Times New Roman"/>
          <w:sz w:val="28"/>
          <w:szCs w:val="28"/>
        </w:rPr>
        <w:t>,</w:t>
      </w:r>
      <w:r w:rsidR="00511A70" w:rsidRPr="00B7628C">
        <w:rPr>
          <w:rFonts w:ascii="Times New Roman" w:hAnsi="Times New Roman" w:cs="Times New Roman"/>
          <w:i/>
          <w:sz w:val="28"/>
          <w:szCs w:val="28"/>
        </w:rPr>
        <w:t xml:space="preserve"> </w:t>
      </w:r>
      <w:r w:rsidRPr="00B7628C">
        <w:rPr>
          <w:rFonts w:ascii="Times New Roman" w:hAnsi="Times New Roman" w:cs="Times New Roman"/>
          <w:sz w:val="28"/>
          <w:szCs w:val="28"/>
        </w:rPr>
        <w:t xml:space="preserve">поступившее </w:t>
      </w:r>
      <w:r>
        <w:rPr>
          <w:rFonts w:ascii="Times New Roman" w:hAnsi="Times New Roman" w:cs="Times New Roman"/>
          <w:sz w:val="28"/>
          <w:szCs w:val="28"/>
        </w:rPr>
        <w:t xml:space="preserve">                </w:t>
      </w:r>
      <w:r w:rsidR="00DF17CA" w:rsidRPr="00B7628C">
        <w:rPr>
          <w:rFonts w:ascii="Times New Roman" w:hAnsi="Times New Roman" w:cs="Times New Roman"/>
          <w:sz w:val="28"/>
          <w:szCs w:val="28"/>
        </w:rPr>
        <w:t xml:space="preserve">в </w:t>
      </w:r>
      <w:r w:rsidR="00511A70" w:rsidRPr="00B7628C">
        <w:rPr>
          <w:rFonts w:ascii="Times New Roman" w:hAnsi="Times New Roman" w:cs="Times New Roman"/>
          <w:sz w:val="28"/>
          <w:szCs w:val="28"/>
        </w:rPr>
        <w:t xml:space="preserve">соответствии с компетенцией, подлежит обязательному рассмотрению </w:t>
      </w:r>
      <w:r w:rsidR="00DF17CA" w:rsidRPr="00B7628C">
        <w:rPr>
          <w:rFonts w:ascii="Times New Roman" w:hAnsi="Times New Roman" w:cs="Times New Roman"/>
          <w:sz w:val="28"/>
          <w:szCs w:val="28"/>
        </w:rPr>
        <w:t xml:space="preserve">                 </w:t>
      </w:r>
      <w:r w:rsidR="00511A70" w:rsidRPr="00B7628C">
        <w:rPr>
          <w:rFonts w:ascii="Times New Roman" w:hAnsi="Times New Roman" w:cs="Times New Roman"/>
          <w:sz w:val="28"/>
          <w:szCs w:val="28"/>
        </w:rPr>
        <w:t>в течение тридцати дней со дня его регистрации (за исключением случая, предусмотренного частью 1.1 статьи 12 Федерального закона №59-ФЗ). Течение сроков исчисляется в календарных днях.</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В срок рассмотрения письменного обращения, установленный абзацем первым данного подпункта, входят регистрация, рассмотрение письменного обращения по существу, подготовка проекта ответа, его согласование, подписание и фактическое направление ответа заявителю. Первым днем течения срока рассмотрения письменного обращения является день его регистрации в администрации города.</w:t>
      </w:r>
    </w:p>
    <w:p w:rsidR="00BF2795" w:rsidRPr="00B7628C" w:rsidRDefault="00511A70">
      <w:pPr>
        <w:spacing w:after="0" w:line="240" w:lineRule="auto"/>
        <w:ind w:firstLine="851"/>
        <w:jc w:val="both"/>
        <w:rPr>
          <w:rFonts w:ascii="Times New Roman" w:hAnsi="Times New Roman" w:cs="Times New Roman"/>
          <w:iCs/>
          <w:sz w:val="28"/>
          <w:szCs w:val="28"/>
        </w:rPr>
      </w:pPr>
      <w:r w:rsidRPr="00B7628C">
        <w:rPr>
          <w:rFonts w:ascii="Times New Roman" w:hAnsi="Times New Roman" w:cs="Times New Roman"/>
          <w:sz w:val="28"/>
          <w:szCs w:val="28"/>
        </w:rPr>
        <w:t>Тридцатидневный срок рассмотрения письменного обращения истекает в последний день установленного срока. В случае, если окончание срока рассмотрения письменного обращения приходится на нерабочий или праздничный день, последним днем срока рассмотрения обращения считается первый следующий за ним рабочий день.</w:t>
      </w:r>
      <w:r w:rsidRPr="00B7628C">
        <w:rPr>
          <w:rFonts w:ascii="Times New Roman" w:hAnsi="Times New Roman" w:cs="Times New Roman"/>
          <w:iCs/>
          <w:sz w:val="28"/>
          <w:szCs w:val="28"/>
        </w:rPr>
        <w:t xml:space="preserve"> </w:t>
      </w:r>
    </w:p>
    <w:p w:rsidR="00BF2795" w:rsidRPr="00B7628C" w:rsidRDefault="00511A70">
      <w:pPr>
        <w:spacing w:after="0" w:line="240" w:lineRule="auto"/>
        <w:ind w:firstLine="851"/>
        <w:jc w:val="both"/>
      </w:pPr>
      <w:r w:rsidRPr="00B7628C">
        <w:rPr>
          <w:rFonts w:ascii="Times New Roman" w:hAnsi="Times New Roman" w:cs="Times New Roman"/>
          <w:sz w:val="28"/>
          <w:szCs w:val="28"/>
        </w:rPr>
        <w:t>2.2.2. В исключительных случаях</w:t>
      </w:r>
      <w:r w:rsidRPr="00B7628C">
        <w:t xml:space="preserve"> </w:t>
      </w:r>
      <w:r w:rsidRPr="00B7628C">
        <w:rPr>
          <w:rFonts w:ascii="Times New Roman" w:hAnsi="Times New Roman" w:cs="Times New Roman"/>
          <w:sz w:val="28"/>
          <w:szCs w:val="28"/>
        </w:rPr>
        <w:t>(истребование дополнительных материалов по существу письменного обращения, проведение дополнительной проверки, выезд на место, необходимость перевода текста письменного обращения или текста ответа на язык Брайля или языки народов РФ), а также в случае направления запроса, предусмотренного частью 2 статьи 10</w:t>
      </w:r>
      <w:r w:rsidRPr="00B7628C">
        <w:t xml:space="preserve"> </w:t>
      </w:r>
      <w:r w:rsidRPr="00B7628C">
        <w:rPr>
          <w:rFonts w:ascii="Times New Roman" w:hAnsi="Times New Roman" w:cs="Times New Roman"/>
          <w:sz w:val="28"/>
          <w:szCs w:val="28"/>
        </w:rPr>
        <w:t>Федерального закона №59-ФЗ, срок рассмотрения письменного обращения может быть продлен, но не более чем на тридцать дней. При этом заявителю не позднее истечения первичного тридцатидневного срока со дня регистрации письменного обращения (включая день регистрации) направляется уведомление о продлении срока рассмотрения письменного обращения                       с указанием обоснования продления и нового срока окончания рассмотрения его обращения.</w:t>
      </w:r>
      <w:r w:rsidRPr="00B7628C">
        <w:t xml:space="preserve"> </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2.2.3. Новый срок при продлении срока рассмотрения письменного обращения исчисляется со дня, следующего за днем истечения срока рассмотрения, установленного подпунктом 2.2.1 пункта 2.2 раздела </w:t>
      </w:r>
      <w:r w:rsidRPr="00B7628C">
        <w:rPr>
          <w:rFonts w:ascii="Times New Roman" w:hAnsi="Times New Roman" w:cs="Times New Roman"/>
          <w:sz w:val="28"/>
          <w:szCs w:val="28"/>
          <w:lang w:val="en-US"/>
        </w:rPr>
        <w:t>II</w:t>
      </w:r>
      <w:r w:rsidRPr="00B7628C">
        <w:rPr>
          <w:rFonts w:ascii="Times New Roman" w:hAnsi="Times New Roman" w:cs="Times New Roman"/>
          <w:sz w:val="28"/>
          <w:szCs w:val="28"/>
        </w:rPr>
        <w:t xml:space="preserve"> настоящего Порядка.</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2.2.4. Продление срока рассмотрения письменного обращения может быть только однократным.</w:t>
      </w:r>
    </w:p>
    <w:p w:rsidR="005829E4" w:rsidRPr="00B7628C" w:rsidRDefault="00511A70" w:rsidP="005829E4">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2.2.5. </w:t>
      </w:r>
      <w:r w:rsidR="00C2213C" w:rsidRPr="00B7628C">
        <w:rPr>
          <w:rFonts w:ascii="Times New Roman" w:hAnsi="Times New Roman" w:cs="Times New Roman"/>
          <w:sz w:val="28"/>
          <w:szCs w:val="28"/>
        </w:rPr>
        <w:t>Решение о продлении срока рассмотрения письменного обращения, поступившего в адрес главы города или администрации города,</w:t>
      </w:r>
      <w:r w:rsidR="005829E4" w:rsidRPr="00B7628C">
        <w:rPr>
          <w:rFonts w:ascii="Times New Roman" w:hAnsi="Times New Roman" w:cs="Times New Roman"/>
          <w:sz w:val="28"/>
          <w:szCs w:val="28"/>
        </w:rPr>
        <w:t xml:space="preserve"> </w:t>
      </w:r>
      <w:r w:rsidR="005829E4" w:rsidRPr="00B7628C">
        <w:rPr>
          <w:rFonts w:ascii="Times New Roman" w:hAnsi="Times New Roman" w:cs="Times New Roman"/>
          <w:sz w:val="28"/>
          <w:szCs w:val="28"/>
        </w:rPr>
        <w:lastRenderedPageBreak/>
        <w:t>согласовывается главой города посредством служебной записки, подготовленной основным исполнителем по обращению</w:t>
      </w:r>
      <w:r w:rsidR="00C155D5" w:rsidRPr="00B7628C">
        <w:rPr>
          <w:rFonts w:ascii="Times New Roman" w:hAnsi="Times New Roman" w:cs="Times New Roman"/>
          <w:sz w:val="28"/>
          <w:szCs w:val="28"/>
        </w:rPr>
        <w:t>, в случае, когда глава города подписывает ответ – посредством служебной записки, подготовленной ответственным исполнителем по обращению</w:t>
      </w:r>
      <w:r w:rsidR="005829E4" w:rsidRPr="00B7628C">
        <w:rPr>
          <w:rFonts w:ascii="Times New Roman" w:hAnsi="Times New Roman" w:cs="Times New Roman"/>
          <w:sz w:val="28"/>
          <w:szCs w:val="28"/>
        </w:rPr>
        <w:t>.</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2.2.6. Решение о продлении срока рассмотрения письменного обращения, поступившего в адрес заместителя главы города, управляющего делами администрации города, а также в структурное подразделение администрации города или в адрес руководителя структурного подразделения администрации города, принимается соответствующими должностными лицами самостоятельно с учетом подпунктов 2.2.1, 2.2.3 и 2.2.4 пункта 2.2 раздела </w:t>
      </w:r>
      <w:r w:rsidRPr="00B7628C">
        <w:rPr>
          <w:rFonts w:ascii="Times New Roman" w:hAnsi="Times New Roman" w:cs="Times New Roman"/>
          <w:sz w:val="28"/>
          <w:szCs w:val="28"/>
          <w:lang w:val="en-US"/>
        </w:rPr>
        <w:t>II</w:t>
      </w:r>
      <w:r w:rsidRPr="00B7628C">
        <w:rPr>
          <w:rFonts w:ascii="Times New Roman" w:hAnsi="Times New Roman" w:cs="Times New Roman"/>
          <w:sz w:val="28"/>
          <w:szCs w:val="28"/>
        </w:rPr>
        <w:t xml:space="preserve"> настоящего Порядка.</w:t>
      </w:r>
    </w:p>
    <w:p w:rsidR="00BF2795" w:rsidRPr="00B7628C" w:rsidRDefault="00BF2795">
      <w:pPr>
        <w:pStyle w:val="af1"/>
        <w:spacing w:after="0"/>
        <w:ind w:firstLine="851"/>
        <w:jc w:val="both"/>
        <w:rPr>
          <w:sz w:val="28"/>
          <w:szCs w:val="28"/>
        </w:rPr>
      </w:pP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2.3. Ре</w:t>
      </w:r>
      <w:r w:rsidR="00356A3F" w:rsidRPr="00B7628C">
        <w:rPr>
          <w:rFonts w:ascii="Times New Roman" w:hAnsi="Times New Roman" w:cs="Times New Roman"/>
          <w:sz w:val="28"/>
          <w:szCs w:val="28"/>
        </w:rPr>
        <w:t>гистрация письменного обращения</w:t>
      </w:r>
      <w:r w:rsidR="00446EC6" w:rsidRPr="00B7628C">
        <w:rPr>
          <w:rFonts w:ascii="Times New Roman" w:hAnsi="Times New Roman" w:cs="Times New Roman"/>
          <w:sz w:val="28"/>
          <w:szCs w:val="28"/>
        </w:rPr>
        <w:t>.</w:t>
      </w:r>
    </w:p>
    <w:p w:rsidR="00BF2795" w:rsidRPr="00B7628C" w:rsidRDefault="00BF2795">
      <w:pPr>
        <w:pStyle w:val="ConsPlusNormal"/>
        <w:ind w:firstLine="851"/>
        <w:jc w:val="both"/>
        <w:rPr>
          <w:rFonts w:ascii="Times New Roman" w:hAnsi="Times New Roman" w:cs="Times New Roman"/>
          <w:sz w:val="28"/>
          <w:szCs w:val="28"/>
        </w:rPr>
      </w:pP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2.3.1. Письменное обращение, направленное по официальным каналам связи, подлежит обязательной регистрации</w:t>
      </w:r>
      <w:r w:rsidR="00472CB1" w:rsidRPr="00B7628C">
        <w:rPr>
          <w:rFonts w:ascii="Times New Roman" w:hAnsi="Times New Roman" w:cs="Times New Roman"/>
          <w:sz w:val="28"/>
          <w:szCs w:val="28"/>
        </w:rPr>
        <w:t xml:space="preserve"> в СЭД с с фиксацией момента его поступления</w:t>
      </w:r>
      <w:r w:rsidRPr="00B7628C">
        <w:rPr>
          <w:rFonts w:ascii="Times New Roman" w:hAnsi="Times New Roman" w:cs="Times New Roman"/>
          <w:sz w:val="28"/>
          <w:szCs w:val="28"/>
        </w:rPr>
        <w:t xml:space="preserve">. </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2.3.2. Моментом поступления письменного обращения считается текущий день доставки письменного обращения в администрацию города. </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Письменное обращение, поступившее в администрацию города после </w:t>
      </w:r>
      <w:r w:rsidR="00912F3F" w:rsidRPr="00B7628C">
        <w:rPr>
          <w:rFonts w:ascii="Times New Roman" w:hAnsi="Times New Roman" w:cs="Times New Roman"/>
          <w:sz w:val="28"/>
          <w:szCs w:val="28"/>
        </w:rPr>
        <w:t>17.00 часов</w:t>
      </w:r>
      <w:r w:rsidR="00BD7B39">
        <w:rPr>
          <w:rFonts w:ascii="Times New Roman" w:hAnsi="Times New Roman" w:cs="Times New Roman"/>
          <w:sz w:val="28"/>
          <w:szCs w:val="28"/>
        </w:rPr>
        <w:t xml:space="preserve"> (в</w:t>
      </w:r>
      <w:r w:rsidR="00464C30" w:rsidRPr="00B7628C">
        <w:rPr>
          <w:rFonts w:ascii="Times New Roman" w:hAnsi="Times New Roman" w:cs="Times New Roman"/>
          <w:sz w:val="28"/>
          <w:szCs w:val="28"/>
        </w:rPr>
        <w:t xml:space="preserve"> пр</w:t>
      </w:r>
      <w:r w:rsidR="00464C30" w:rsidRPr="00B7628C">
        <w:rPr>
          <w:rFonts w:ascii="Times New Roman" w:hAnsi="Times New Roman" w:cs="Times New Roman"/>
          <w:sz w:val="28"/>
          <w:szCs w:val="28"/>
          <w:shd w:val="clear" w:color="auto" w:fill="FFFFFF"/>
        </w:rPr>
        <w:t>едпраздничны</w:t>
      </w:r>
      <w:r w:rsidR="00BD7B39">
        <w:rPr>
          <w:rFonts w:ascii="Times New Roman" w:hAnsi="Times New Roman" w:cs="Times New Roman"/>
          <w:sz w:val="28"/>
          <w:szCs w:val="28"/>
          <w:shd w:val="clear" w:color="auto" w:fill="FFFFFF"/>
        </w:rPr>
        <w:t>е</w:t>
      </w:r>
      <w:r w:rsidR="00912F3F" w:rsidRPr="00B7628C">
        <w:rPr>
          <w:rFonts w:ascii="Times New Roman" w:hAnsi="Times New Roman" w:cs="Times New Roman"/>
          <w:sz w:val="28"/>
          <w:szCs w:val="28"/>
          <w:shd w:val="clear" w:color="auto" w:fill="FFFFFF"/>
        </w:rPr>
        <w:t xml:space="preserve"> дн</w:t>
      </w:r>
      <w:r w:rsidR="00BD7B39">
        <w:rPr>
          <w:rFonts w:ascii="Times New Roman" w:hAnsi="Times New Roman" w:cs="Times New Roman"/>
          <w:sz w:val="28"/>
          <w:szCs w:val="28"/>
          <w:shd w:val="clear" w:color="auto" w:fill="FFFFFF"/>
        </w:rPr>
        <w:t>и – после 16.00 часов),</w:t>
      </w:r>
      <w:r w:rsidR="00912F3F" w:rsidRPr="00B7628C">
        <w:rPr>
          <w:rFonts w:ascii="Times New Roman" w:hAnsi="Times New Roman" w:cs="Times New Roman"/>
          <w:sz w:val="28"/>
          <w:szCs w:val="28"/>
          <w:shd w:val="clear" w:color="auto" w:fill="FFFFFF"/>
        </w:rPr>
        <w:t xml:space="preserve"> </w:t>
      </w:r>
      <w:r w:rsidRPr="00B7628C">
        <w:rPr>
          <w:rFonts w:ascii="Times New Roman" w:hAnsi="Times New Roman" w:cs="Times New Roman"/>
          <w:sz w:val="28"/>
          <w:szCs w:val="28"/>
        </w:rPr>
        <w:t>считается поступившим в следующий первый за ним рабочий</w:t>
      </w:r>
      <w:r w:rsidR="00912F3F" w:rsidRPr="00B7628C">
        <w:rPr>
          <w:rFonts w:ascii="Times New Roman" w:hAnsi="Times New Roman" w:cs="Times New Roman"/>
          <w:sz w:val="28"/>
          <w:szCs w:val="28"/>
        </w:rPr>
        <w:t xml:space="preserve"> день</w:t>
      </w:r>
      <w:r w:rsidR="00464C30" w:rsidRPr="00B7628C">
        <w:rPr>
          <w:rFonts w:ascii="Times New Roman" w:hAnsi="Times New Roman" w:cs="Times New Roman"/>
          <w:sz w:val="28"/>
          <w:szCs w:val="28"/>
        </w:rPr>
        <w:t>.</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Регистрация письменного обращения осуществляется в сроки, установленные Федеральным законом №59-ФЗ. День поступления письменного обращения в администрацию города считается первым днем исчисления срока, который отводится на регистрацию письменного обращения.</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2.3.3. Письменное обращение, содержащее вопросы, решение которых не входит в компетенцию</w:t>
      </w:r>
      <w:r w:rsidR="000A410E" w:rsidRPr="00B7628C">
        <w:rPr>
          <w:rFonts w:ascii="Times New Roman" w:hAnsi="Times New Roman" w:cs="Times New Roman"/>
          <w:sz w:val="28"/>
          <w:szCs w:val="28"/>
        </w:rPr>
        <w:t xml:space="preserve"> главы города, должностного лица администрации города, администрации города либо структурного подразделения администрации города,</w:t>
      </w:r>
      <w:r w:rsidRPr="00B7628C">
        <w:rPr>
          <w:rFonts w:ascii="Times New Roman" w:hAnsi="Times New Roman" w:cs="Times New Roman"/>
          <w:sz w:val="28"/>
          <w:szCs w:val="28"/>
        </w:rPr>
        <w:t xml:space="preserve"> подлежит обязательной регистрации и дальнейшему направлению в компетентный орган либо компетентному должностному лицу для рассмотрения в соответствии</w:t>
      </w:r>
      <w:r w:rsidR="000A410E"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с пунктом 2.4 раздела </w:t>
      </w:r>
      <w:r w:rsidRPr="00B7628C">
        <w:rPr>
          <w:rFonts w:ascii="Times New Roman" w:hAnsi="Times New Roman" w:cs="Times New Roman"/>
          <w:sz w:val="28"/>
          <w:szCs w:val="28"/>
          <w:lang w:val="en-US"/>
        </w:rPr>
        <w:t>II</w:t>
      </w:r>
      <w:r w:rsidRPr="00B7628C">
        <w:rPr>
          <w:rFonts w:ascii="Times New Roman" w:hAnsi="Times New Roman" w:cs="Times New Roman"/>
          <w:sz w:val="28"/>
          <w:szCs w:val="28"/>
        </w:rPr>
        <w:t xml:space="preserve"> настоящего Порядка.</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2.3.4. Регистрация письменного обращения</w:t>
      </w:r>
      <w:r w:rsidR="006C2B3B">
        <w:rPr>
          <w:rFonts w:ascii="Times New Roman" w:hAnsi="Times New Roman" w:cs="Times New Roman"/>
          <w:sz w:val="28"/>
          <w:szCs w:val="28"/>
        </w:rPr>
        <w:t xml:space="preserve"> в</w:t>
      </w:r>
      <w:r w:rsidRPr="00B7628C">
        <w:rPr>
          <w:rFonts w:ascii="Times New Roman" w:hAnsi="Times New Roman" w:cs="Times New Roman"/>
          <w:sz w:val="28"/>
          <w:szCs w:val="28"/>
        </w:rPr>
        <w:t xml:space="preserve"> администрацию города осуществляется управлением по работе</w:t>
      </w:r>
      <w:r w:rsidR="006C2B3B">
        <w:rPr>
          <w:rFonts w:ascii="Times New Roman" w:hAnsi="Times New Roman" w:cs="Times New Roman"/>
          <w:sz w:val="28"/>
          <w:szCs w:val="28"/>
        </w:rPr>
        <w:t xml:space="preserve"> </w:t>
      </w:r>
      <w:r w:rsidRPr="00B7628C">
        <w:rPr>
          <w:rFonts w:ascii="Times New Roman" w:hAnsi="Times New Roman" w:cs="Times New Roman"/>
          <w:sz w:val="28"/>
          <w:szCs w:val="28"/>
        </w:rPr>
        <w:t xml:space="preserve">с обращениями граждан </w:t>
      </w:r>
      <w:r w:rsidR="006C2B3B">
        <w:rPr>
          <w:rFonts w:ascii="Times New Roman" w:hAnsi="Times New Roman" w:cs="Times New Roman"/>
          <w:sz w:val="28"/>
          <w:szCs w:val="28"/>
        </w:rPr>
        <w:t xml:space="preserve">                                     </w:t>
      </w:r>
      <w:r w:rsidRPr="00B7628C">
        <w:rPr>
          <w:rFonts w:ascii="Times New Roman" w:hAnsi="Times New Roman" w:cs="Times New Roman"/>
          <w:sz w:val="28"/>
          <w:szCs w:val="28"/>
        </w:rPr>
        <w:t xml:space="preserve">и юридических лиц департамента общественных коммуникаций </w:t>
      </w:r>
      <w:r w:rsidR="00A27A8E">
        <w:rPr>
          <w:rFonts w:ascii="Times New Roman" w:hAnsi="Times New Roman" w:cs="Times New Roman"/>
          <w:sz w:val="28"/>
          <w:szCs w:val="28"/>
        </w:rPr>
        <w:t xml:space="preserve">                                          </w:t>
      </w:r>
      <w:r w:rsidRPr="00B7628C">
        <w:rPr>
          <w:rFonts w:ascii="Times New Roman" w:hAnsi="Times New Roman" w:cs="Times New Roman"/>
          <w:sz w:val="28"/>
          <w:szCs w:val="28"/>
        </w:rPr>
        <w:t xml:space="preserve">и молодежной политики администрации города (далее – Управление </w:t>
      </w:r>
      <w:r w:rsidR="00A27A8E">
        <w:rPr>
          <w:rFonts w:ascii="Times New Roman" w:hAnsi="Times New Roman" w:cs="Times New Roman"/>
          <w:sz w:val="28"/>
          <w:szCs w:val="28"/>
        </w:rPr>
        <w:t xml:space="preserve">                          </w:t>
      </w:r>
      <w:r w:rsidRPr="00B7628C">
        <w:rPr>
          <w:rFonts w:ascii="Times New Roman" w:hAnsi="Times New Roman" w:cs="Times New Roman"/>
          <w:sz w:val="28"/>
          <w:szCs w:val="28"/>
        </w:rPr>
        <w:t>по обращениям).</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2.3.5. После поступления письменного обращения оно находится на внутреннем хранении в администрации города, выдаче либо возврату                           не подлежит. </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2.3.6. Регистрация письменных обращений ежегодно начинается                              с номера </w:t>
      </w:r>
      <w:r w:rsidRPr="00B7628C">
        <w:rPr>
          <w:sz w:val="28"/>
          <w:szCs w:val="28"/>
        </w:rPr>
        <w:t>"</w:t>
      </w:r>
      <w:r w:rsidRPr="00B7628C">
        <w:rPr>
          <w:rFonts w:ascii="Times New Roman" w:hAnsi="Times New Roman" w:cs="Times New Roman"/>
          <w:sz w:val="28"/>
          <w:szCs w:val="28"/>
        </w:rPr>
        <w:t>1</w:t>
      </w:r>
      <w:r w:rsidRPr="00B7628C">
        <w:rPr>
          <w:sz w:val="28"/>
          <w:szCs w:val="28"/>
        </w:rPr>
        <w:t>"</w:t>
      </w:r>
      <w:r w:rsidRPr="00B7628C">
        <w:rPr>
          <w:rFonts w:ascii="Times New Roman" w:hAnsi="Times New Roman" w:cs="Times New Roman"/>
          <w:sz w:val="28"/>
          <w:szCs w:val="28"/>
        </w:rPr>
        <w:t xml:space="preserve">.                        </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На лицевой стороне первого листа письменного обращения в правом </w:t>
      </w:r>
      <w:r w:rsidRPr="00B7628C">
        <w:rPr>
          <w:rFonts w:ascii="Times New Roman" w:hAnsi="Times New Roman" w:cs="Times New Roman"/>
          <w:sz w:val="28"/>
          <w:szCs w:val="28"/>
        </w:rPr>
        <w:lastRenderedPageBreak/>
        <w:t xml:space="preserve">нижнем углу указываются сведения о регистрации (дата, порядковый номер) посредством проставления регистрационного штампа. В случае, если указанное место занято текстом, сведения о регистрации указываются                              в другом месте, позволяющем их прочтение. </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Если письменное обращение поступило в порядке направления по компетенции, то указанные реквизиты проставляются на сопроводительном письме.</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2.3.7. В случае поступления нескольких обращений в порядке направления по компетенции с одним сопроводительным письмом регистрационный номер присваивается каждому письменному обращению. При этом сопроводительное письмо копируется для всех обращений                                и приобщается к материалам каждого из них.</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2.3.8. Регистрация письменного обращения осуществляется в СЭД путем присвоения ему порядкового номера</w:t>
      </w:r>
      <w:r w:rsidR="00041487" w:rsidRPr="00B7628C">
        <w:rPr>
          <w:rFonts w:ascii="Times New Roman" w:hAnsi="Times New Roman" w:cs="Times New Roman"/>
          <w:sz w:val="28"/>
          <w:szCs w:val="28"/>
        </w:rPr>
        <w:t>.</w:t>
      </w:r>
      <w:r w:rsidRPr="00B7628C">
        <w:rPr>
          <w:rFonts w:ascii="Times New Roman" w:hAnsi="Times New Roman" w:cs="Times New Roman"/>
          <w:sz w:val="28"/>
          <w:szCs w:val="28"/>
        </w:rPr>
        <w:t xml:space="preserve"> </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Обращение на бумажном носителе (при поступлении обращения                      по почте – вместе с конвертом) подлежит сканированию с созданием                           его электронного образа и прикреплению к карточке письменного обращения в СЭД.</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Обращение в форме электронного документа прикрепляется к карточке письменного обращения в СЭД в электронном виде.</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По завершении процедуры регистрации Управлением по обращениям письменное обращение ставится на контроль в СЭД.</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2.3.9. При регистрации письменного обращения информация                                          о содержании вопросов обращения заносится в соответствии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 Управления Президента Российской Федерации по работе с обращениями граждан и организаций.</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2.3.10. Специалист Управления по обращениям при регистрации письменного обращения проверяет правильность его адресации, определяет тематику обращения, выявляет поставленные в обращении вопросы, осуществляет актуализацию </w:t>
      </w:r>
      <w:r w:rsidR="002D0E60" w:rsidRPr="00B7628C">
        <w:rPr>
          <w:rFonts w:ascii="Times New Roman" w:hAnsi="Times New Roman" w:cs="Times New Roman"/>
          <w:sz w:val="28"/>
          <w:szCs w:val="28"/>
        </w:rPr>
        <w:t>данных</w:t>
      </w:r>
      <w:r w:rsidRPr="00B7628C">
        <w:rPr>
          <w:rFonts w:ascii="Times New Roman" w:hAnsi="Times New Roman" w:cs="Times New Roman"/>
          <w:sz w:val="28"/>
          <w:szCs w:val="28"/>
        </w:rPr>
        <w:t xml:space="preserve"> заявителя</w:t>
      </w:r>
      <w:r w:rsidR="002D0E60" w:rsidRPr="00B7628C">
        <w:rPr>
          <w:rFonts w:ascii="Times New Roman" w:hAnsi="Times New Roman" w:cs="Times New Roman"/>
          <w:sz w:val="28"/>
          <w:szCs w:val="28"/>
        </w:rPr>
        <w:t xml:space="preserve"> в СЭД</w:t>
      </w:r>
      <w:r w:rsidRPr="00B7628C">
        <w:rPr>
          <w:rFonts w:ascii="Times New Roman" w:hAnsi="Times New Roman" w:cs="Times New Roman"/>
          <w:sz w:val="28"/>
          <w:szCs w:val="28"/>
        </w:rPr>
        <w:t>, проверяет историю вопроса на повторность</w:t>
      </w:r>
      <w:r w:rsidR="00041487" w:rsidRPr="00B7628C">
        <w:rPr>
          <w:rFonts w:ascii="Times New Roman" w:hAnsi="Times New Roman" w:cs="Times New Roman"/>
          <w:sz w:val="28"/>
          <w:szCs w:val="28"/>
        </w:rPr>
        <w:t xml:space="preserve"> и аналогичность</w:t>
      </w:r>
      <w:r w:rsidRPr="00B7628C">
        <w:rPr>
          <w:rFonts w:ascii="Times New Roman" w:hAnsi="Times New Roman" w:cs="Times New Roman"/>
          <w:sz w:val="28"/>
          <w:szCs w:val="28"/>
        </w:rPr>
        <w:t xml:space="preserve">, сопоставляет с находящейся </w:t>
      </w:r>
      <w:r w:rsidR="00F32490"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в архиве </w:t>
      </w:r>
      <w:r w:rsidR="00521046" w:rsidRPr="00B7628C">
        <w:rPr>
          <w:rFonts w:ascii="Times New Roman" w:hAnsi="Times New Roman" w:cs="Times New Roman"/>
          <w:sz w:val="28"/>
          <w:szCs w:val="28"/>
        </w:rPr>
        <w:t>перепиской</w:t>
      </w:r>
      <w:r w:rsidR="00F32490"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а также составляет карточку письменного обращения </w:t>
      </w:r>
      <w:r w:rsidR="00F32490" w:rsidRPr="00B7628C">
        <w:rPr>
          <w:rFonts w:ascii="Times New Roman" w:hAnsi="Times New Roman" w:cs="Times New Roman"/>
          <w:sz w:val="28"/>
          <w:szCs w:val="28"/>
        </w:rPr>
        <w:t xml:space="preserve">                  </w:t>
      </w:r>
      <w:r w:rsidRPr="00B7628C">
        <w:rPr>
          <w:rFonts w:ascii="Times New Roman" w:hAnsi="Times New Roman" w:cs="Times New Roman"/>
          <w:sz w:val="28"/>
          <w:szCs w:val="28"/>
        </w:rPr>
        <w:t>в СЭД</w:t>
      </w:r>
      <w:r w:rsidR="002D0E60"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с проставлением всех необходимых связей с ранее поступившими письменными обращениями. </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2.3.11. Если письменное обращение является коллективным,                              то в качестве корреспондента по обращению в СЭД </w:t>
      </w:r>
      <w:r w:rsidR="00593F12" w:rsidRPr="00B7628C">
        <w:rPr>
          <w:rFonts w:ascii="Times New Roman" w:hAnsi="Times New Roman" w:cs="Times New Roman"/>
          <w:sz w:val="28"/>
          <w:szCs w:val="28"/>
        </w:rPr>
        <w:t>указывается</w:t>
      </w:r>
      <w:r w:rsidRPr="00B7628C">
        <w:rPr>
          <w:rFonts w:ascii="Times New Roman" w:hAnsi="Times New Roman" w:cs="Times New Roman"/>
          <w:sz w:val="28"/>
          <w:szCs w:val="28"/>
        </w:rPr>
        <w:t xml:space="preserve"> первый по порядку подписавшийся заявитель, либо заявитель, в адрес которого содержится просьба направить ответ.</w:t>
      </w:r>
    </w:p>
    <w:p w:rsidR="00BF2795" w:rsidRPr="00B7628C" w:rsidRDefault="00511A70">
      <w:pPr>
        <w:pStyle w:val="ConsPlusNormal"/>
        <w:shd w:val="clear" w:color="auto" w:fill="FFFFFF" w:themeFill="background1"/>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2.3.12. Если срок рассмотрения письменного обращения, находящего на исполнении, не истек, при этом от этого же заявителя поступило следующее письменное обращение по этому же вопросу с просьбой дополнить ранее направленное им письменное обращение материалами или </w:t>
      </w:r>
      <w:r w:rsidR="00E55321" w:rsidRPr="00B7628C">
        <w:rPr>
          <w:rFonts w:ascii="Times New Roman" w:hAnsi="Times New Roman" w:cs="Times New Roman"/>
          <w:sz w:val="28"/>
          <w:szCs w:val="28"/>
        </w:rPr>
        <w:t xml:space="preserve">информацией,  </w:t>
      </w:r>
      <w:r w:rsidR="00124020" w:rsidRPr="00B7628C">
        <w:rPr>
          <w:rFonts w:ascii="Times New Roman" w:hAnsi="Times New Roman" w:cs="Times New Roman"/>
          <w:sz w:val="28"/>
          <w:szCs w:val="28"/>
        </w:rPr>
        <w:t xml:space="preserve">              </w:t>
      </w:r>
      <w:r w:rsidRPr="00B7628C">
        <w:rPr>
          <w:rFonts w:ascii="Times New Roman" w:hAnsi="Times New Roman" w:cs="Times New Roman"/>
          <w:sz w:val="28"/>
          <w:szCs w:val="28"/>
        </w:rPr>
        <w:lastRenderedPageBreak/>
        <w:t xml:space="preserve">то такое обращение регистрируется с пометкой </w:t>
      </w:r>
      <w:r w:rsidRPr="00B7628C">
        <w:rPr>
          <w:sz w:val="28"/>
          <w:szCs w:val="28"/>
        </w:rPr>
        <w:t>"</w:t>
      </w:r>
      <w:r w:rsidRPr="00B7628C">
        <w:rPr>
          <w:rFonts w:ascii="Times New Roman" w:hAnsi="Times New Roman" w:cs="Times New Roman"/>
          <w:sz w:val="28"/>
          <w:szCs w:val="28"/>
        </w:rPr>
        <w:t>В дополнение</w:t>
      </w:r>
      <w:r w:rsidRPr="00B7628C">
        <w:rPr>
          <w:sz w:val="28"/>
          <w:szCs w:val="28"/>
        </w:rPr>
        <w:t>"</w:t>
      </w:r>
      <w:r w:rsidRPr="00B7628C">
        <w:rPr>
          <w:rFonts w:ascii="Times New Roman" w:hAnsi="Times New Roman" w:cs="Times New Roman"/>
          <w:sz w:val="28"/>
          <w:szCs w:val="28"/>
        </w:rPr>
        <w:t>. Сроком рассмотрения такого обращения является срок рассмотрения первого обращения, и на оба обращения направляется один общий ответ.</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2.3.13. При одновременном поступлении первичного обращения и его дубликата либо при поступлении дубликата до окончания срока рассмотрения первичного обращения дубликату присваивается номер первичного обращения и на оба обращения направляется один общий ответ.</w:t>
      </w:r>
    </w:p>
    <w:p w:rsidR="00510F80" w:rsidRPr="00B7628C" w:rsidRDefault="00510F80" w:rsidP="00D54AA3">
      <w:pPr>
        <w:pStyle w:val="ConsPlusNormal"/>
        <w:ind w:firstLine="851"/>
        <w:jc w:val="both"/>
        <w:rPr>
          <w:rFonts w:ascii="Times New Roman" w:hAnsi="Times New Roman" w:cs="Times New Roman"/>
          <w:sz w:val="28"/>
          <w:szCs w:val="28"/>
        </w:rPr>
      </w:pPr>
    </w:p>
    <w:p w:rsidR="00BF2795" w:rsidRPr="00B7628C" w:rsidRDefault="00BF2795">
      <w:pPr>
        <w:pStyle w:val="ConsPlusTitle"/>
        <w:ind w:right="6378" w:firstLine="851"/>
        <w:jc w:val="both"/>
        <w:rPr>
          <w:rFonts w:ascii="Times New Roman" w:hAnsi="Times New Roman" w:cs="Times New Roman"/>
          <w:b w:val="0"/>
          <w:sz w:val="28"/>
          <w:szCs w:val="28"/>
        </w:rPr>
      </w:pP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2.4. Направление письменного обращения по компетенции.</w:t>
      </w:r>
    </w:p>
    <w:p w:rsidR="00BF2795" w:rsidRPr="00B7628C" w:rsidRDefault="00BF2795">
      <w:pPr>
        <w:spacing w:after="0" w:line="240" w:lineRule="auto"/>
        <w:ind w:firstLine="851"/>
        <w:jc w:val="both"/>
        <w:rPr>
          <w:rFonts w:ascii="Times New Roman" w:hAnsi="Times New Roman" w:cs="Times New Roman"/>
          <w:sz w:val="28"/>
          <w:szCs w:val="28"/>
        </w:rPr>
      </w:pP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2.4.1. Письменное обращение, содержащее вопросы, решение которых               не входит в компетенцию </w:t>
      </w:r>
      <w:r w:rsidR="00AD57C8" w:rsidRPr="00B7628C">
        <w:rPr>
          <w:rFonts w:ascii="Times New Roman" w:hAnsi="Times New Roman" w:cs="Times New Roman"/>
          <w:sz w:val="28"/>
          <w:szCs w:val="28"/>
        </w:rPr>
        <w:t xml:space="preserve">главы города, </w:t>
      </w:r>
      <w:r w:rsidRPr="00B7628C">
        <w:rPr>
          <w:rFonts w:ascii="Times New Roman" w:hAnsi="Times New Roman" w:cs="Times New Roman"/>
          <w:sz w:val="28"/>
          <w:szCs w:val="28"/>
        </w:rPr>
        <w:t xml:space="preserve">соответствующего должностного лица администрации города, </w:t>
      </w:r>
      <w:r w:rsidR="00AD57C8" w:rsidRPr="00B7628C">
        <w:rPr>
          <w:rFonts w:ascii="Times New Roman" w:hAnsi="Times New Roman" w:cs="Times New Roman"/>
          <w:sz w:val="28"/>
          <w:szCs w:val="28"/>
        </w:rPr>
        <w:t xml:space="preserve">администрации города или структурного подразделения администрации города, </w:t>
      </w:r>
      <w:r w:rsidRPr="00B7628C">
        <w:rPr>
          <w:rFonts w:ascii="Times New Roman" w:hAnsi="Times New Roman" w:cs="Times New Roman"/>
          <w:sz w:val="28"/>
          <w:szCs w:val="28"/>
        </w:rPr>
        <w:t xml:space="preserve">в соответствии с частью 3 или 4 </w:t>
      </w:r>
      <w:r w:rsidR="00985147" w:rsidRPr="00B7628C">
        <w:rPr>
          <w:rFonts w:ascii="Times New Roman" w:hAnsi="Times New Roman" w:cs="Times New Roman"/>
          <w:sz w:val="28"/>
          <w:szCs w:val="28"/>
        </w:rPr>
        <w:t xml:space="preserve">              </w:t>
      </w:r>
      <w:r w:rsidRPr="00B7628C">
        <w:rPr>
          <w:rFonts w:ascii="Times New Roman" w:hAnsi="Times New Roman" w:cs="Times New Roman"/>
          <w:sz w:val="28"/>
          <w:szCs w:val="28"/>
        </w:rPr>
        <w:t>статьи 8 Федерального закона</w:t>
      </w:r>
      <w:r w:rsidR="008620C9"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№59-ФЗ не позднее окончания седьмого календарного дня со дня регистрации обращения (включая день регистрации), а в случае применения пункта 3.1 статьи 8 Федерального закона №59-ФЗ – </w:t>
      </w:r>
      <w:r w:rsidR="008620C9"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не позднее окончания пятого календарного дня со дня регистрации обращения (включая день регистрации) направляется на рассмотрение </w:t>
      </w:r>
      <w:r w:rsidR="008620C9"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в соответствующие органы или соответствующим должностным лицам, </w:t>
      </w:r>
      <w:r w:rsidR="008620C9"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в компетенцию которых входит решение поставленных в обращении вопросов, с обязательным направлением в этот же срок уведомления заявителю о переадресации его обращения / копии обращения (далее – уведомление заявителю о переадресации). В случае, если окончание семидневного срока для направления обращения по компетенции приходится на нерабочий выходной или нерабочий праздничный день, последним днем срока направления считается первый следующий за ним рабочий день. </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Сопроводительное письмо в соответствующий орган или соответствующему должностному лицу для рассмотрения по компетенции                                             и уведомление заявителю о переадресации оформляются в виде самостоятельных писем.</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При поступлении от заявителя заявления с просьбой о прекращении рассмотрения ранее направленного им письменного обращения, которое было направлено по компетенции в соответствии с абзацем первым настоящего подпункта, тот орган или должностное лицо, которым было направлено обращение заявителя (копия обращения), уведомляется о поступлении такой просьбы заявителя</w:t>
      </w:r>
      <w:r w:rsidRPr="00B7628C">
        <w:t xml:space="preserve"> </w:t>
      </w:r>
      <w:r w:rsidRPr="00B7628C">
        <w:rPr>
          <w:rFonts w:ascii="Times New Roman" w:hAnsi="Times New Roman" w:cs="Times New Roman"/>
          <w:sz w:val="28"/>
          <w:szCs w:val="28"/>
        </w:rPr>
        <w:t xml:space="preserve">не позднее окончания седьмого календарного дня со дня регистрации </w:t>
      </w:r>
      <w:r w:rsidR="00A375B6" w:rsidRPr="00B7628C">
        <w:rPr>
          <w:rFonts w:ascii="Times New Roman" w:hAnsi="Times New Roman" w:cs="Times New Roman"/>
          <w:sz w:val="28"/>
          <w:szCs w:val="28"/>
        </w:rPr>
        <w:t>заявления</w:t>
      </w:r>
      <w:r w:rsidRPr="00B7628C">
        <w:rPr>
          <w:rFonts w:ascii="Times New Roman" w:hAnsi="Times New Roman" w:cs="Times New Roman"/>
          <w:sz w:val="28"/>
          <w:szCs w:val="28"/>
        </w:rPr>
        <w:t xml:space="preserve"> (включая день регистрации).</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2.4.2. При направлении по компетенции письменного обращения, поступившего на бумажном носителе, </w:t>
      </w:r>
      <w:r w:rsidR="00F406FB" w:rsidRPr="00B7628C">
        <w:rPr>
          <w:rFonts w:ascii="Times New Roman" w:hAnsi="Times New Roman" w:cs="Times New Roman"/>
          <w:sz w:val="28"/>
          <w:szCs w:val="28"/>
        </w:rPr>
        <w:t xml:space="preserve">соблюдается </w:t>
      </w:r>
      <w:r w:rsidRPr="00B7628C">
        <w:rPr>
          <w:rFonts w:ascii="Times New Roman" w:hAnsi="Times New Roman" w:cs="Times New Roman"/>
          <w:sz w:val="28"/>
          <w:szCs w:val="28"/>
        </w:rPr>
        <w:t>следующее:</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при направлении такого обращения по компетенции в порядке части 3 статьи 8 Федерального закона №59-ФЗ к сопроводительному письму </w:t>
      </w:r>
      <w:r w:rsidRPr="00B7628C">
        <w:rPr>
          <w:rFonts w:ascii="Times New Roman" w:hAnsi="Times New Roman" w:cs="Times New Roman"/>
          <w:sz w:val="28"/>
          <w:szCs w:val="28"/>
        </w:rPr>
        <w:lastRenderedPageBreak/>
        <w:t>прикладывается оригинал письменного обращения с указанием регистрационных данных (номера и даты регистрации);</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при направлении такого обращения по компетенции в порядке части 4 статьи 8 Федерального закона №59-ФЗ к сопроводительному письму прикладывается копия письменного обращения с указанием регистрационных данных (номера и даты регистрации).</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2.4.3. При направлении по компетенции письменного обращения                         в форме электронного документа на рассмотрение по компетенции в другой государственный орган, орган местного самоуправления или иному должностному лицу учитыва</w:t>
      </w:r>
      <w:r w:rsidR="00D6749E" w:rsidRPr="00B7628C">
        <w:rPr>
          <w:rFonts w:ascii="Times New Roman" w:hAnsi="Times New Roman" w:cs="Times New Roman"/>
          <w:sz w:val="28"/>
          <w:szCs w:val="28"/>
        </w:rPr>
        <w:t>ется</w:t>
      </w:r>
      <w:r w:rsidRPr="00B7628C">
        <w:rPr>
          <w:rFonts w:ascii="Times New Roman" w:hAnsi="Times New Roman" w:cs="Times New Roman"/>
          <w:sz w:val="28"/>
          <w:szCs w:val="28"/>
        </w:rPr>
        <w:t>, что обращение в форме электронного документа хранится в СЭД и направление такого обращения допускается либо в форме электронного документа, либо</w:t>
      </w:r>
      <w:r w:rsidR="00D6749E" w:rsidRPr="00B7628C">
        <w:rPr>
          <w:rFonts w:ascii="Times New Roman" w:hAnsi="Times New Roman" w:cs="Times New Roman"/>
          <w:sz w:val="28"/>
          <w:szCs w:val="28"/>
        </w:rPr>
        <w:t xml:space="preserve"> </w:t>
      </w:r>
      <w:r w:rsidRPr="00B7628C">
        <w:rPr>
          <w:rFonts w:ascii="Times New Roman" w:hAnsi="Times New Roman" w:cs="Times New Roman"/>
          <w:sz w:val="28"/>
          <w:szCs w:val="28"/>
        </w:rPr>
        <w:t>в распечатанном его варианте визуализации.</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2.4.4. При направлении письменного обращения / копии обращения на рассмотрение по компетенции в адрес двух и более органов или должностных лиц в каждом из сопроводительных писем указывается информация об этом.</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Заявитель в пределах срока, установленного абзацем первым подпункта 2.4.1 пункта 2.4 раздела </w:t>
      </w:r>
      <w:r w:rsidRPr="00B7628C">
        <w:rPr>
          <w:rFonts w:ascii="Times New Roman" w:hAnsi="Times New Roman" w:cs="Times New Roman"/>
          <w:sz w:val="28"/>
          <w:szCs w:val="28"/>
          <w:lang w:val="en-US"/>
        </w:rPr>
        <w:t>II</w:t>
      </w:r>
      <w:r w:rsidRPr="00B7628C">
        <w:rPr>
          <w:rFonts w:ascii="Times New Roman" w:hAnsi="Times New Roman" w:cs="Times New Roman"/>
          <w:sz w:val="28"/>
          <w:szCs w:val="28"/>
        </w:rPr>
        <w:t xml:space="preserve"> настоящего Порядка, должен быть проинформирован обо всех адресатах по направлению его письменного обращения </w:t>
      </w:r>
      <w:r w:rsidR="000A6950" w:rsidRPr="00B7628C">
        <w:rPr>
          <w:rFonts w:ascii="Times New Roman" w:hAnsi="Times New Roman" w:cs="Times New Roman"/>
          <w:sz w:val="28"/>
          <w:szCs w:val="28"/>
        </w:rPr>
        <w:t>для рассмотрения по компетенции</w:t>
      </w:r>
      <w:r w:rsidRPr="00B7628C">
        <w:rPr>
          <w:rFonts w:ascii="Times New Roman" w:hAnsi="Times New Roman" w:cs="Times New Roman"/>
          <w:sz w:val="28"/>
          <w:szCs w:val="28"/>
        </w:rPr>
        <w:t>.</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2.4.5. Письменное обращение, поступившее в адрес должностного лица администрации города (структурного подразделения администрации города) вне компетенции, относящееся к полномочиям иного должностного лица администрации города (структурного подразделения администрации города):</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подлежит обязательной регистрации в Управлении по обращениям                    в соответствии с адресатом, указанным в обращении;</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направляется по компетенции адресатом внутри администрации города компетентному должностному лицу администрации города                                 (в компетентное структурное подразделение администрации города)                                  в соответствии с подпунктом 2.4.1 пункта 2.4 раздела </w:t>
      </w:r>
      <w:r w:rsidRPr="00B7628C">
        <w:rPr>
          <w:rFonts w:ascii="Times New Roman" w:hAnsi="Times New Roman" w:cs="Times New Roman"/>
          <w:sz w:val="28"/>
          <w:szCs w:val="28"/>
          <w:lang w:val="en-US"/>
        </w:rPr>
        <w:t>II</w:t>
      </w:r>
      <w:r w:rsidRPr="00B7628C">
        <w:rPr>
          <w:rFonts w:ascii="Times New Roman" w:hAnsi="Times New Roman" w:cs="Times New Roman"/>
          <w:sz w:val="28"/>
          <w:szCs w:val="28"/>
        </w:rPr>
        <w:t xml:space="preserve"> настоящего Порядка.</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Направленное по компетенции письменное обращение в порядке статьи 8 Федерального закона №59-ФЗ между должностными лицами администрации города (структурными подразделениями администрации города) рассматривается в тридцатидневный срок с даты регистрации обращения в администрации города. </w:t>
      </w:r>
    </w:p>
    <w:p w:rsidR="00D67607" w:rsidRPr="00B7628C" w:rsidRDefault="00D67607" w:rsidP="00D67607">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2.4.6. Письменное обращение, поступившее в адрес должностного лица администрации города (структурного подразделения администрации города), относящееся к полномочиям этого должностного лица администрации города, а также к полномочиям иного должностного лица администрации города (структурного подразделения администрации города):</w:t>
      </w:r>
    </w:p>
    <w:p w:rsidR="00D67607" w:rsidRPr="00B7628C" w:rsidRDefault="00D67607" w:rsidP="00D67607">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подлежит обязательной регистрации в Управлении по обращениям                    в соответствии с адресатом, указанным в обращении;</w:t>
      </w:r>
    </w:p>
    <w:p w:rsidR="00D67607" w:rsidRPr="00B7628C" w:rsidRDefault="00D67607" w:rsidP="00D67607">
      <w:pPr>
        <w:spacing w:after="0" w:line="240" w:lineRule="auto"/>
        <w:ind w:firstLine="851"/>
        <w:jc w:val="both"/>
        <w:rPr>
          <w:rFonts w:ascii="Times New Roman" w:hAnsi="Times New Roman" w:cs="Times New Roman"/>
          <w:sz w:val="28"/>
          <w:szCs w:val="28"/>
        </w:rPr>
      </w:pPr>
    </w:p>
    <w:p w:rsidR="00D67607" w:rsidRPr="00B7628C" w:rsidRDefault="00D67607" w:rsidP="00D67607">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lastRenderedPageBreak/>
        <w:t>- рассматривается должностным лицом администрации города (руководителем того структурного подразделения администрации города</w:t>
      </w:r>
      <w:r w:rsidR="00E55321" w:rsidRPr="00B7628C">
        <w:rPr>
          <w:rFonts w:ascii="Times New Roman" w:hAnsi="Times New Roman" w:cs="Times New Roman"/>
          <w:sz w:val="28"/>
          <w:szCs w:val="28"/>
        </w:rPr>
        <w:t xml:space="preserve">),  </w:t>
      </w:r>
      <w:r w:rsidR="00541595" w:rsidRPr="00B7628C">
        <w:rPr>
          <w:rFonts w:ascii="Times New Roman" w:hAnsi="Times New Roman" w:cs="Times New Roman"/>
          <w:sz w:val="28"/>
          <w:szCs w:val="28"/>
        </w:rPr>
        <w:t xml:space="preserve">                   </w:t>
      </w:r>
      <w:r w:rsidRPr="00B7628C">
        <w:rPr>
          <w:rFonts w:ascii="Times New Roman" w:hAnsi="Times New Roman" w:cs="Times New Roman"/>
          <w:sz w:val="28"/>
          <w:szCs w:val="28"/>
        </w:rPr>
        <w:t>в чей адрес поступило письменное обращение</w:t>
      </w:r>
      <w:r w:rsidR="006642DD" w:rsidRPr="00B7628C">
        <w:rPr>
          <w:rFonts w:ascii="Times New Roman" w:hAnsi="Times New Roman" w:cs="Times New Roman"/>
          <w:sz w:val="28"/>
          <w:szCs w:val="28"/>
        </w:rPr>
        <w:t>;</w:t>
      </w:r>
    </w:p>
    <w:p w:rsidR="006642DD" w:rsidRPr="00B7628C" w:rsidRDefault="006642DD" w:rsidP="00D67607">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w:t>
      </w:r>
      <w:r w:rsidR="00D67607" w:rsidRPr="00B7628C">
        <w:rPr>
          <w:rFonts w:ascii="Times New Roman" w:hAnsi="Times New Roman" w:cs="Times New Roman"/>
          <w:sz w:val="28"/>
          <w:szCs w:val="28"/>
        </w:rPr>
        <w:t>информаци</w:t>
      </w:r>
      <w:r w:rsidR="002752C7">
        <w:rPr>
          <w:rFonts w:ascii="Times New Roman" w:hAnsi="Times New Roman" w:cs="Times New Roman"/>
          <w:sz w:val="28"/>
          <w:szCs w:val="28"/>
        </w:rPr>
        <w:t>я,</w:t>
      </w:r>
      <w:r w:rsidRPr="00B7628C">
        <w:rPr>
          <w:rFonts w:ascii="Times New Roman" w:hAnsi="Times New Roman" w:cs="Times New Roman"/>
          <w:sz w:val="28"/>
          <w:szCs w:val="28"/>
        </w:rPr>
        <w:t xml:space="preserve"> необходима</w:t>
      </w:r>
      <w:r w:rsidR="00541595" w:rsidRPr="00B7628C">
        <w:rPr>
          <w:rFonts w:ascii="Times New Roman" w:hAnsi="Times New Roman" w:cs="Times New Roman"/>
          <w:sz w:val="28"/>
          <w:szCs w:val="28"/>
        </w:rPr>
        <w:t>я</w:t>
      </w:r>
      <w:r w:rsidRPr="00B7628C">
        <w:rPr>
          <w:rFonts w:ascii="Times New Roman" w:hAnsi="Times New Roman" w:cs="Times New Roman"/>
          <w:sz w:val="28"/>
          <w:szCs w:val="28"/>
        </w:rPr>
        <w:t xml:space="preserve"> для рассмотрения письменного обращения</w:t>
      </w:r>
      <w:r w:rsidR="00541595" w:rsidRPr="00B7628C">
        <w:rPr>
          <w:rFonts w:ascii="Times New Roman" w:hAnsi="Times New Roman" w:cs="Times New Roman"/>
          <w:sz w:val="28"/>
          <w:szCs w:val="28"/>
        </w:rPr>
        <w:t>,</w:t>
      </w:r>
      <w:r w:rsidR="00A22C2D">
        <w:rPr>
          <w:rFonts w:ascii="Times New Roman" w:hAnsi="Times New Roman" w:cs="Times New Roman"/>
          <w:sz w:val="28"/>
          <w:szCs w:val="28"/>
        </w:rPr>
        <w:t xml:space="preserve"> запрашивается у соответствующего должностного лица администрации города и включается в итоговый ответ</w:t>
      </w:r>
      <w:r w:rsidRPr="00B7628C">
        <w:rPr>
          <w:rFonts w:ascii="Times New Roman" w:hAnsi="Times New Roman" w:cs="Times New Roman"/>
          <w:sz w:val="28"/>
          <w:szCs w:val="28"/>
        </w:rPr>
        <w:t>.</w:t>
      </w:r>
    </w:p>
    <w:p w:rsidR="00BF2795" w:rsidRPr="00B7628C" w:rsidRDefault="00BF2795">
      <w:pPr>
        <w:spacing w:after="0" w:line="240" w:lineRule="auto"/>
        <w:jc w:val="both"/>
        <w:rPr>
          <w:rFonts w:ascii="Times New Roman" w:hAnsi="Times New Roman" w:cs="Times New Roman"/>
          <w:sz w:val="28"/>
          <w:szCs w:val="28"/>
        </w:rPr>
      </w:pPr>
    </w:p>
    <w:p w:rsidR="00BF2795" w:rsidRPr="00B7628C" w:rsidRDefault="00511A70" w:rsidP="00B53517">
      <w:pPr>
        <w:pStyle w:val="af4"/>
        <w:numPr>
          <w:ilvl w:val="1"/>
          <w:numId w:val="16"/>
        </w:numPr>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Рассмотрение письменного обращения.</w:t>
      </w:r>
    </w:p>
    <w:p w:rsidR="00692A5E" w:rsidRPr="00B7628C" w:rsidRDefault="00692A5E" w:rsidP="00692A5E">
      <w:pPr>
        <w:pStyle w:val="af4"/>
        <w:spacing w:after="0" w:line="240" w:lineRule="auto"/>
        <w:ind w:left="851"/>
        <w:jc w:val="both"/>
        <w:rPr>
          <w:rFonts w:ascii="Times New Roman" w:hAnsi="Times New Roman" w:cs="Times New Roman"/>
          <w:sz w:val="28"/>
          <w:szCs w:val="28"/>
        </w:rPr>
      </w:pPr>
    </w:p>
    <w:p w:rsidR="00883A51" w:rsidRPr="00B7628C" w:rsidRDefault="00561B05" w:rsidP="00525AEB">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2.5.1 </w:t>
      </w:r>
      <w:r w:rsidR="007450EA" w:rsidRPr="00B7628C">
        <w:rPr>
          <w:rFonts w:ascii="Times New Roman" w:hAnsi="Times New Roman" w:cs="Times New Roman"/>
          <w:sz w:val="28"/>
          <w:szCs w:val="28"/>
        </w:rPr>
        <w:t>Письменное обращение</w:t>
      </w:r>
      <w:r w:rsidR="00CF1409" w:rsidRPr="00B7628C">
        <w:rPr>
          <w:rFonts w:ascii="Times New Roman" w:hAnsi="Times New Roman" w:cs="Times New Roman"/>
          <w:sz w:val="28"/>
          <w:szCs w:val="28"/>
        </w:rPr>
        <w:t>, поступившее в адрес главы города</w:t>
      </w:r>
      <w:r w:rsidR="00AB72F9" w:rsidRPr="00B7628C">
        <w:rPr>
          <w:rFonts w:ascii="Times New Roman" w:hAnsi="Times New Roman" w:cs="Times New Roman"/>
          <w:sz w:val="28"/>
          <w:szCs w:val="28"/>
        </w:rPr>
        <w:t xml:space="preserve">, </w:t>
      </w:r>
      <w:r w:rsidR="00CF1409" w:rsidRPr="00B7628C">
        <w:rPr>
          <w:rFonts w:ascii="Times New Roman" w:hAnsi="Times New Roman" w:cs="Times New Roman"/>
          <w:sz w:val="28"/>
          <w:szCs w:val="28"/>
        </w:rPr>
        <w:t>администрации</w:t>
      </w:r>
      <w:r w:rsidR="007450EA" w:rsidRPr="00B7628C">
        <w:rPr>
          <w:rFonts w:ascii="Times New Roman" w:hAnsi="Times New Roman" w:cs="Times New Roman"/>
          <w:sz w:val="28"/>
          <w:szCs w:val="28"/>
        </w:rPr>
        <w:t xml:space="preserve"> города</w:t>
      </w:r>
      <w:r w:rsidR="00525AEB" w:rsidRPr="00B7628C">
        <w:rPr>
          <w:rFonts w:ascii="Times New Roman" w:hAnsi="Times New Roman" w:cs="Times New Roman"/>
          <w:sz w:val="28"/>
          <w:szCs w:val="28"/>
        </w:rPr>
        <w:t>, рассматривается главой города</w:t>
      </w:r>
      <w:r w:rsidR="00CF1409" w:rsidRPr="00B7628C">
        <w:rPr>
          <w:rFonts w:ascii="Times New Roman" w:hAnsi="Times New Roman" w:cs="Times New Roman"/>
          <w:sz w:val="28"/>
          <w:szCs w:val="28"/>
        </w:rPr>
        <w:t xml:space="preserve"> либо тем </w:t>
      </w:r>
      <w:r w:rsidR="00525AEB" w:rsidRPr="00B7628C">
        <w:rPr>
          <w:rFonts w:ascii="Times New Roman" w:hAnsi="Times New Roman" w:cs="Times New Roman"/>
          <w:sz w:val="28"/>
          <w:szCs w:val="28"/>
        </w:rPr>
        <w:t xml:space="preserve">должностным лицом администрации города, которое </w:t>
      </w:r>
      <w:r w:rsidR="00AB72F9" w:rsidRPr="00B7628C">
        <w:rPr>
          <w:rFonts w:ascii="Times New Roman" w:hAnsi="Times New Roman" w:cs="Times New Roman"/>
          <w:sz w:val="28"/>
          <w:szCs w:val="28"/>
        </w:rPr>
        <w:t xml:space="preserve">в поручении </w:t>
      </w:r>
      <w:r w:rsidR="005D03CB" w:rsidRPr="00B7628C">
        <w:rPr>
          <w:rFonts w:ascii="Times New Roman" w:hAnsi="Times New Roman" w:cs="Times New Roman"/>
          <w:sz w:val="28"/>
          <w:szCs w:val="28"/>
        </w:rPr>
        <w:t>г</w:t>
      </w:r>
      <w:r w:rsidR="00525AEB" w:rsidRPr="00B7628C">
        <w:rPr>
          <w:rFonts w:ascii="Times New Roman" w:hAnsi="Times New Roman" w:cs="Times New Roman"/>
          <w:sz w:val="28"/>
          <w:szCs w:val="28"/>
        </w:rPr>
        <w:t>лав</w:t>
      </w:r>
      <w:r w:rsidR="00AB72F9" w:rsidRPr="00B7628C">
        <w:rPr>
          <w:rFonts w:ascii="Times New Roman" w:hAnsi="Times New Roman" w:cs="Times New Roman"/>
          <w:sz w:val="28"/>
          <w:szCs w:val="28"/>
        </w:rPr>
        <w:t>ы</w:t>
      </w:r>
      <w:r w:rsidR="00525AEB" w:rsidRPr="00B7628C">
        <w:rPr>
          <w:rFonts w:ascii="Times New Roman" w:hAnsi="Times New Roman" w:cs="Times New Roman"/>
          <w:sz w:val="28"/>
          <w:szCs w:val="28"/>
        </w:rPr>
        <w:t xml:space="preserve"> города</w:t>
      </w:r>
      <w:r w:rsidR="00C83008" w:rsidRPr="00B7628C">
        <w:rPr>
          <w:rFonts w:ascii="Times New Roman" w:hAnsi="Times New Roman" w:cs="Times New Roman"/>
          <w:sz w:val="28"/>
          <w:szCs w:val="28"/>
        </w:rPr>
        <w:t xml:space="preserve"> </w:t>
      </w:r>
      <w:r w:rsidR="00423BFB" w:rsidRPr="00B7628C">
        <w:rPr>
          <w:rFonts w:ascii="Times New Roman" w:hAnsi="Times New Roman" w:cs="Times New Roman"/>
          <w:sz w:val="28"/>
          <w:szCs w:val="28"/>
        </w:rPr>
        <w:t>указано первым</w:t>
      </w:r>
      <w:r w:rsidR="00AB72F9" w:rsidRPr="00B7628C">
        <w:rPr>
          <w:rFonts w:ascii="Times New Roman" w:hAnsi="Times New Roman" w:cs="Times New Roman"/>
          <w:sz w:val="28"/>
          <w:szCs w:val="28"/>
        </w:rPr>
        <w:t xml:space="preserve"> или единственным.</w:t>
      </w:r>
    </w:p>
    <w:p w:rsidR="00525AEB" w:rsidRPr="00B7628C" w:rsidRDefault="0063669F" w:rsidP="0063669F">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Письменное обращение, поступившее в адрес заместителя главы города, управляющего делами администрации города, рассматривается соответствующим заместителем главы города, управляющим делами администрации города.</w:t>
      </w:r>
    </w:p>
    <w:p w:rsidR="007450EA" w:rsidRPr="00B7628C" w:rsidRDefault="007450EA" w:rsidP="009D57E2">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Письменное обращение, поступившее в адрес структурного подразделения администрации города, а также в адрес руководителя структурного подразделения администрации города, рассматривается соответствующим руководителем структурного подразделения администрации города.</w:t>
      </w:r>
      <w:r w:rsidR="00FC09FA" w:rsidRPr="00B7628C">
        <w:rPr>
          <w:rFonts w:ascii="Times New Roman" w:hAnsi="Times New Roman" w:cs="Times New Roman"/>
          <w:sz w:val="28"/>
          <w:szCs w:val="28"/>
        </w:rPr>
        <w:t xml:space="preserve"> </w:t>
      </w:r>
    </w:p>
    <w:p w:rsidR="007450EA" w:rsidRPr="00B7628C" w:rsidRDefault="007450EA" w:rsidP="007450EA">
      <w:pPr>
        <w:pStyle w:val="af4"/>
        <w:spacing w:after="0" w:line="240" w:lineRule="auto"/>
        <w:ind w:left="851"/>
        <w:jc w:val="both"/>
        <w:rPr>
          <w:rFonts w:ascii="Times New Roman" w:hAnsi="Times New Roman" w:cs="Times New Roman"/>
          <w:i/>
          <w:color w:val="FF0000"/>
        </w:rPr>
      </w:pP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2.5.</w:t>
      </w:r>
      <w:r w:rsidR="00561B05" w:rsidRPr="00B7628C">
        <w:rPr>
          <w:rFonts w:ascii="Times New Roman" w:hAnsi="Times New Roman" w:cs="Times New Roman"/>
          <w:sz w:val="28"/>
          <w:szCs w:val="28"/>
        </w:rPr>
        <w:t>2</w:t>
      </w:r>
      <w:r w:rsidRPr="00B7628C">
        <w:rPr>
          <w:rFonts w:ascii="Times New Roman" w:hAnsi="Times New Roman" w:cs="Times New Roman"/>
          <w:sz w:val="28"/>
          <w:szCs w:val="28"/>
        </w:rPr>
        <w:t>. Общие принципы рассмотрения письменных обращений:</w:t>
      </w:r>
    </w:p>
    <w:p w:rsidR="00BF2795" w:rsidRPr="00B7628C" w:rsidRDefault="00BF2795">
      <w:pPr>
        <w:pStyle w:val="ConsPlusNormal"/>
        <w:ind w:firstLine="851"/>
        <w:rPr>
          <w:rFonts w:ascii="Times New Roman" w:hAnsi="Times New Roman" w:cs="Times New Roman"/>
          <w:sz w:val="28"/>
          <w:szCs w:val="28"/>
        </w:rPr>
      </w:pP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письменное обращение</w:t>
      </w:r>
      <w:r w:rsidR="009E4E29">
        <w:rPr>
          <w:rFonts w:ascii="Times New Roman" w:hAnsi="Times New Roman" w:cs="Times New Roman"/>
          <w:sz w:val="28"/>
          <w:szCs w:val="28"/>
        </w:rPr>
        <w:t xml:space="preserve"> в администрацию города</w:t>
      </w:r>
      <w:r w:rsidRPr="00B7628C">
        <w:rPr>
          <w:rFonts w:ascii="Times New Roman" w:hAnsi="Times New Roman" w:cs="Times New Roman"/>
          <w:sz w:val="28"/>
          <w:szCs w:val="28"/>
        </w:rPr>
        <w:t>, направленное заявителем по официальным каналам связи, а также поступившее в порядке направления по компетенции</w:t>
      </w:r>
      <w:r w:rsidR="009E4E29">
        <w:rPr>
          <w:rFonts w:ascii="Times New Roman" w:hAnsi="Times New Roman" w:cs="Times New Roman"/>
          <w:sz w:val="28"/>
          <w:szCs w:val="28"/>
        </w:rPr>
        <w:t xml:space="preserve"> </w:t>
      </w:r>
      <w:r w:rsidRPr="00B7628C">
        <w:rPr>
          <w:rFonts w:ascii="Times New Roman" w:hAnsi="Times New Roman" w:cs="Times New Roman"/>
          <w:sz w:val="28"/>
          <w:szCs w:val="28"/>
        </w:rPr>
        <w:t>из другого органа или от другого должностного лица, подлежит обязательному рассмотрению (за исключением случаев, предусмотренных частями 2, 4, 4.1 и 6 статьи 11 Федерального закона                    №59-ФЗ);</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письменное обращение может быть рассмотрено с участием заявителя, у которого в случае необходимости могут быть запрошены дополнительные материалы и разъяснения по существу поставленных                               в обращении вопросов;</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информация о персональных данных заявителя, направившего письменное обращение в администрацию города, хранится и обрабатывается                                          в соответствии с законодательством Российской Федерации о персональных данных;</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ответственность за рассмотрение письменного обращения                                     в соответствии с требованиями Федерального закона №59-ФЗ, Порядка                         и Инструкции по делопроизводству несет </w:t>
      </w:r>
      <w:r w:rsidR="003E50D0" w:rsidRPr="00B7628C">
        <w:rPr>
          <w:rFonts w:ascii="Times New Roman" w:hAnsi="Times New Roman" w:cs="Times New Roman"/>
          <w:sz w:val="28"/>
          <w:szCs w:val="28"/>
        </w:rPr>
        <w:t>о</w:t>
      </w:r>
      <w:r w:rsidRPr="00B7628C">
        <w:rPr>
          <w:rFonts w:ascii="Times New Roman" w:hAnsi="Times New Roman" w:cs="Times New Roman"/>
          <w:sz w:val="28"/>
          <w:szCs w:val="28"/>
        </w:rPr>
        <w:t xml:space="preserve">сновной исполнитель, который обязан обеспечивать объективное, всестороннее и своевременное рассмотрение вопросов, поставленных в обращении, а именно: внимательно изучать факты, обстоятельства и доводы по существу поставленных                                </w:t>
      </w:r>
      <w:r w:rsidRPr="00B7628C">
        <w:rPr>
          <w:rFonts w:ascii="Times New Roman" w:hAnsi="Times New Roman" w:cs="Times New Roman"/>
          <w:sz w:val="28"/>
          <w:szCs w:val="28"/>
        </w:rPr>
        <w:lastRenderedPageBreak/>
        <w:t>в обращении вопросов, при необходимости запрашивать документы, направлять специалистов на выезд, принимать иные меры для обеспечения полноты и объективности рассмотрения обращения; соблюдать сроки рассмотрения обращения, направления ответа в соответствии с действующим законодательством, а также обеспечивать своевременное исполнение принятых решений, в том числе с</w:t>
      </w:r>
      <w:r w:rsidR="00D67C6D" w:rsidRPr="00B7628C">
        <w:rPr>
          <w:rFonts w:ascii="Times New Roman" w:hAnsi="Times New Roman" w:cs="Times New Roman"/>
          <w:sz w:val="28"/>
          <w:szCs w:val="28"/>
        </w:rPr>
        <w:t xml:space="preserve"> отложенными сроками исполнения;</w:t>
      </w:r>
    </w:p>
    <w:p w:rsidR="00D67C6D" w:rsidRPr="00B7628C" w:rsidRDefault="00D67C6D" w:rsidP="00D67C6D">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все поручения и резолюции по письменному обращению доводятся </w:t>
      </w:r>
      <w:r w:rsidR="006C50F3" w:rsidRPr="00B7628C">
        <w:rPr>
          <w:rFonts w:ascii="Times New Roman" w:hAnsi="Times New Roman" w:cs="Times New Roman"/>
          <w:sz w:val="28"/>
          <w:szCs w:val="28"/>
        </w:rPr>
        <w:t xml:space="preserve">  </w:t>
      </w:r>
      <w:r w:rsidRPr="00B7628C">
        <w:rPr>
          <w:rFonts w:ascii="Times New Roman" w:hAnsi="Times New Roman" w:cs="Times New Roman"/>
          <w:sz w:val="28"/>
          <w:szCs w:val="28"/>
        </w:rPr>
        <w:t>до исполнителей через СЭД.</w:t>
      </w:r>
    </w:p>
    <w:p w:rsidR="00BF2795" w:rsidRPr="00B7628C" w:rsidRDefault="00BF2795">
      <w:pPr>
        <w:pStyle w:val="ConsPlusNormal"/>
        <w:ind w:firstLine="851"/>
        <w:jc w:val="both"/>
        <w:rPr>
          <w:rFonts w:ascii="Times New Roman" w:hAnsi="Times New Roman" w:cs="Times New Roman"/>
          <w:sz w:val="28"/>
          <w:szCs w:val="28"/>
        </w:rPr>
      </w:pP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2.5.</w:t>
      </w:r>
      <w:r w:rsidR="002C7B63" w:rsidRPr="00B7628C">
        <w:rPr>
          <w:rFonts w:ascii="Times New Roman" w:hAnsi="Times New Roman" w:cs="Times New Roman"/>
          <w:sz w:val="28"/>
          <w:szCs w:val="28"/>
        </w:rPr>
        <w:t>3</w:t>
      </w:r>
      <w:r w:rsidRPr="00B7628C">
        <w:rPr>
          <w:rFonts w:ascii="Times New Roman" w:hAnsi="Times New Roman" w:cs="Times New Roman"/>
          <w:sz w:val="28"/>
          <w:szCs w:val="28"/>
        </w:rPr>
        <w:t>. Особенности организации работы с некоторыми письменными обращениями:</w:t>
      </w:r>
    </w:p>
    <w:p w:rsidR="00BF2795" w:rsidRPr="00B7628C" w:rsidRDefault="00BF2795">
      <w:pPr>
        <w:pStyle w:val="ConsPlusNormal"/>
        <w:ind w:firstLine="851"/>
        <w:jc w:val="both"/>
        <w:rPr>
          <w:rFonts w:ascii="Times New Roman" w:hAnsi="Times New Roman" w:cs="Times New Roman"/>
          <w:sz w:val="28"/>
          <w:szCs w:val="28"/>
        </w:rPr>
      </w:pP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в письменном обращении не указана фамилия заявителя (уполномоченного лица объединения граждан, наименование юридического лица) или адрес, по которому должен быть направлен ответ (уведомление заявителю), то обращение в обязательном порядке регистрируется, подлежит рассмотрению, однако ответ на него не дается;</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в случае, когда письменное обращение, указанное в</w:t>
      </w:r>
      <w:r w:rsidR="00717AF9" w:rsidRPr="00B7628C">
        <w:rPr>
          <w:rFonts w:ascii="Times New Roman" w:hAnsi="Times New Roman" w:cs="Times New Roman"/>
          <w:sz w:val="28"/>
          <w:szCs w:val="28"/>
        </w:rPr>
        <w:t>о втором</w:t>
      </w:r>
      <w:r w:rsidR="00381CE2" w:rsidRPr="00B7628C">
        <w:rPr>
          <w:rFonts w:ascii="Times New Roman" w:hAnsi="Times New Roman" w:cs="Times New Roman"/>
          <w:sz w:val="28"/>
          <w:szCs w:val="28"/>
        </w:rPr>
        <w:t xml:space="preserve"> абзаце настоящего подпункта, при поступлении ад</w:t>
      </w:r>
      <w:r w:rsidRPr="00B7628C">
        <w:rPr>
          <w:rFonts w:ascii="Times New Roman" w:hAnsi="Times New Roman" w:cs="Times New Roman"/>
          <w:sz w:val="28"/>
          <w:szCs w:val="28"/>
        </w:rPr>
        <w:t>рес</w:t>
      </w:r>
      <w:r w:rsidR="00381CE2" w:rsidRPr="00B7628C">
        <w:rPr>
          <w:rFonts w:ascii="Times New Roman" w:hAnsi="Times New Roman" w:cs="Times New Roman"/>
          <w:sz w:val="28"/>
          <w:szCs w:val="28"/>
        </w:rPr>
        <w:t>овано</w:t>
      </w:r>
      <w:r w:rsidR="000A6950" w:rsidRPr="00B7628C">
        <w:rPr>
          <w:rFonts w:ascii="Times New Roman" w:hAnsi="Times New Roman" w:cs="Times New Roman"/>
          <w:sz w:val="28"/>
          <w:szCs w:val="28"/>
        </w:rPr>
        <w:t xml:space="preserve"> главе города, </w:t>
      </w:r>
      <w:r w:rsidRPr="00B7628C">
        <w:rPr>
          <w:rFonts w:ascii="Times New Roman" w:hAnsi="Times New Roman" w:cs="Times New Roman"/>
          <w:sz w:val="28"/>
          <w:szCs w:val="28"/>
        </w:rPr>
        <w:t xml:space="preserve"> администрации города</w:t>
      </w:r>
      <w:r w:rsidR="00381CE2" w:rsidRPr="00B7628C">
        <w:rPr>
          <w:rFonts w:ascii="Times New Roman" w:hAnsi="Times New Roman" w:cs="Times New Roman"/>
          <w:sz w:val="28"/>
          <w:szCs w:val="28"/>
        </w:rPr>
        <w:t>,</w:t>
      </w:r>
      <w:r w:rsidRPr="00B7628C">
        <w:rPr>
          <w:rFonts w:ascii="Times New Roman" w:hAnsi="Times New Roman" w:cs="Times New Roman"/>
          <w:sz w:val="28"/>
          <w:szCs w:val="28"/>
        </w:rPr>
        <w:t xml:space="preserve"> заместител</w:t>
      </w:r>
      <w:r w:rsidR="00381CE2" w:rsidRPr="00B7628C">
        <w:rPr>
          <w:rFonts w:ascii="Times New Roman" w:hAnsi="Times New Roman" w:cs="Times New Roman"/>
          <w:sz w:val="28"/>
          <w:szCs w:val="28"/>
        </w:rPr>
        <w:t>ю</w:t>
      </w:r>
      <w:r w:rsidRPr="00B7628C">
        <w:rPr>
          <w:rFonts w:ascii="Times New Roman" w:hAnsi="Times New Roman" w:cs="Times New Roman"/>
          <w:sz w:val="28"/>
          <w:szCs w:val="28"/>
        </w:rPr>
        <w:t xml:space="preserve"> главы города, управляюще</w:t>
      </w:r>
      <w:r w:rsidR="00381CE2" w:rsidRPr="00B7628C">
        <w:rPr>
          <w:rFonts w:ascii="Times New Roman" w:hAnsi="Times New Roman" w:cs="Times New Roman"/>
          <w:sz w:val="28"/>
          <w:szCs w:val="28"/>
        </w:rPr>
        <w:t>му</w:t>
      </w:r>
      <w:r w:rsidRPr="00B7628C">
        <w:rPr>
          <w:rFonts w:ascii="Times New Roman" w:hAnsi="Times New Roman" w:cs="Times New Roman"/>
          <w:sz w:val="28"/>
          <w:szCs w:val="28"/>
        </w:rPr>
        <w:t xml:space="preserve"> делами администрации города, результаты его рассмотрения</w:t>
      </w:r>
      <w:r w:rsidR="00381CE2" w:rsidRPr="00B7628C">
        <w:rPr>
          <w:rFonts w:ascii="Times New Roman" w:hAnsi="Times New Roman" w:cs="Times New Roman"/>
          <w:sz w:val="28"/>
          <w:szCs w:val="28"/>
        </w:rPr>
        <w:t xml:space="preserve"> </w:t>
      </w:r>
      <w:r w:rsidRPr="00B7628C">
        <w:rPr>
          <w:rFonts w:ascii="Times New Roman" w:hAnsi="Times New Roman" w:cs="Times New Roman"/>
          <w:sz w:val="28"/>
          <w:szCs w:val="28"/>
        </w:rPr>
        <w:t>в виде служебной записки доводятся до главы города не позднее окончания тридцатого дня со дня регистрации обращения (включая день регистрации);</w:t>
      </w:r>
    </w:p>
    <w:p w:rsidR="00BF2795" w:rsidRPr="00B7628C" w:rsidRDefault="00511A70">
      <w:pPr>
        <w:pStyle w:val="ConsPlusNormal"/>
        <w:ind w:firstLine="851"/>
        <w:jc w:val="both"/>
        <w:rPr>
          <w:rFonts w:ascii="Times New Roman" w:hAnsi="Times New Roman" w:cs="Times New Roman"/>
          <w:b/>
          <w:color w:val="FF0000"/>
          <w:sz w:val="28"/>
          <w:szCs w:val="28"/>
        </w:rPr>
      </w:pPr>
      <w:r w:rsidRPr="00B7628C">
        <w:rPr>
          <w:rFonts w:ascii="Times New Roman" w:hAnsi="Times New Roman" w:cs="Times New Roman"/>
          <w:sz w:val="28"/>
          <w:szCs w:val="28"/>
        </w:rPr>
        <w:t xml:space="preserve">- в случае, когда письменное обращение, указанное во втором абзаце настоящего подпункта, поступило в структурное подразделение администрации города, либо в адрес руководителя структурного подразделения администрации города, результаты его рассмотрения </w:t>
      </w:r>
      <w:r w:rsidR="00E857F3" w:rsidRPr="00B7628C">
        <w:rPr>
          <w:rFonts w:ascii="Times New Roman" w:hAnsi="Times New Roman" w:cs="Times New Roman"/>
          <w:sz w:val="28"/>
          <w:szCs w:val="28"/>
        </w:rPr>
        <w:t>о</w:t>
      </w:r>
      <w:r w:rsidRPr="00B7628C">
        <w:rPr>
          <w:rFonts w:ascii="Times New Roman" w:hAnsi="Times New Roman" w:cs="Times New Roman"/>
          <w:sz w:val="28"/>
          <w:szCs w:val="28"/>
        </w:rPr>
        <w:t xml:space="preserve">тветственным исполнителем в виде </w:t>
      </w:r>
      <w:r w:rsidR="003E50D0" w:rsidRPr="00B7628C">
        <w:rPr>
          <w:rFonts w:ascii="Times New Roman" w:hAnsi="Times New Roman" w:cs="Times New Roman"/>
          <w:sz w:val="28"/>
          <w:szCs w:val="28"/>
        </w:rPr>
        <w:t>служебной записки доводятся до о</w:t>
      </w:r>
      <w:r w:rsidRPr="00B7628C">
        <w:rPr>
          <w:rFonts w:ascii="Times New Roman" w:hAnsi="Times New Roman" w:cs="Times New Roman"/>
          <w:sz w:val="28"/>
          <w:szCs w:val="28"/>
        </w:rPr>
        <w:t>сновного исполнителя не позднее окончания тридцатого дня со дня регистрации обращения (включая день регистрации).</w:t>
      </w:r>
    </w:p>
    <w:p w:rsidR="00BF2795" w:rsidRPr="00B7628C" w:rsidRDefault="00BF2795">
      <w:pPr>
        <w:pStyle w:val="ConsPlusNormal"/>
        <w:ind w:firstLine="851"/>
        <w:jc w:val="both"/>
        <w:rPr>
          <w:rFonts w:ascii="Times New Roman" w:hAnsi="Times New Roman" w:cs="Times New Roman"/>
          <w:sz w:val="28"/>
          <w:szCs w:val="28"/>
        </w:rPr>
      </w:pP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2.5.</w:t>
      </w:r>
      <w:r w:rsidR="005271D5" w:rsidRPr="00B7628C">
        <w:rPr>
          <w:rFonts w:ascii="Times New Roman" w:hAnsi="Times New Roman" w:cs="Times New Roman"/>
          <w:sz w:val="28"/>
          <w:szCs w:val="28"/>
        </w:rPr>
        <w:t>4</w:t>
      </w:r>
      <w:r w:rsidRPr="00B7628C">
        <w:rPr>
          <w:rFonts w:ascii="Times New Roman" w:hAnsi="Times New Roman" w:cs="Times New Roman"/>
          <w:sz w:val="28"/>
          <w:szCs w:val="28"/>
        </w:rPr>
        <w:t>. Особый порядок работы с отдельными письменными обращениями:</w:t>
      </w:r>
    </w:p>
    <w:p w:rsidR="00BF2795" w:rsidRPr="00B7628C" w:rsidRDefault="00BF2795">
      <w:pPr>
        <w:pStyle w:val="ConsPlusNormal"/>
        <w:ind w:firstLine="851"/>
        <w:jc w:val="both"/>
        <w:rPr>
          <w:rFonts w:ascii="Times New Roman" w:hAnsi="Times New Roman" w:cs="Times New Roman"/>
          <w:sz w:val="28"/>
          <w:szCs w:val="28"/>
        </w:rPr>
      </w:pP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в случае, если текст письменного обращения не позволяет определить его суть, то такое обращение регистрируется, не рассматривается, ответ на него не дается, о чем не позднее окончания седьмого дня со дня регистрации обращения (включая день регистрации) заявителю направляется уведомление в соответствии с частью 4.1 статьи 11 Федерального закона №59-ФЗ;</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в случае, если текст письменного обращения не поддается прочтению (неразборчивый почерк заявителя, попадание на бумагу с текстом посторонних веществ, смывание текста, нечитаемые символы в обращении                  в электронном виде или любое иное повреждение обращения), то такое обращение регистрируется, не рассматривается, ответ на него не дается, о чем </w:t>
      </w:r>
      <w:r w:rsidRPr="00B7628C">
        <w:rPr>
          <w:rFonts w:ascii="Times New Roman" w:hAnsi="Times New Roman" w:cs="Times New Roman"/>
          <w:sz w:val="28"/>
          <w:szCs w:val="28"/>
        </w:rPr>
        <w:lastRenderedPageBreak/>
        <w:t>не позднее окончания седьмого дня со дня регистрации обращения (включая день регистрации) заявителю направляется уведомление в соответствии                           с  частью 4 статьи 11 Федерального закона №59-ФЗ (если его фамилия и адрес для ответа поддаются прочтению);</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письменное обращение, в котором обжалуется судебное решение, регистрируется, не рассматривается, не позднее окончания седьмого дня со дня его регистрации (включая день регистрации) возвращается заявителю                    с разъяснением порядка обжалования данного судебного решения;</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письменное обращение, ответ на которое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регистрируется, однако в соответствии с частью 6 статьи 11 Федерального закона №59-ФЗ заявителю не позднее окончания седьмого дня со дня регистрации обращения (включая день регистрации) направляется уведомление о невозможности дать ответ в связи с недопустимостью разглашения указанных сведений; </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в случае если в письменном обращении содержится вопрос,</w:t>
      </w:r>
      <w:r w:rsidR="009029A9"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 на который заявителю </w:t>
      </w:r>
      <w:r w:rsidR="000A6950" w:rsidRPr="00B7628C">
        <w:rPr>
          <w:rFonts w:ascii="Times New Roman" w:hAnsi="Times New Roman" w:cs="Times New Roman"/>
          <w:sz w:val="28"/>
          <w:szCs w:val="28"/>
        </w:rPr>
        <w:t xml:space="preserve">главой города либо </w:t>
      </w:r>
      <w:r w:rsidRPr="00B7628C">
        <w:rPr>
          <w:rFonts w:ascii="Times New Roman" w:hAnsi="Times New Roman" w:cs="Times New Roman"/>
          <w:sz w:val="28"/>
          <w:szCs w:val="28"/>
        </w:rPr>
        <w:t>должностными лицами администрации города неоднократно (два и более раза) давались письменные ответы по существу</w:t>
      </w:r>
      <w:r w:rsidR="000A6950" w:rsidRPr="00B7628C">
        <w:rPr>
          <w:rFonts w:ascii="Times New Roman" w:hAnsi="Times New Roman" w:cs="Times New Roman"/>
          <w:sz w:val="28"/>
          <w:szCs w:val="28"/>
        </w:rPr>
        <w:t xml:space="preserve"> </w:t>
      </w:r>
      <w:r w:rsidRPr="00B7628C">
        <w:rPr>
          <w:rFonts w:ascii="Times New Roman" w:hAnsi="Times New Roman" w:cs="Times New Roman"/>
          <w:sz w:val="28"/>
          <w:szCs w:val="28"/>
        </w:rPr>
        <w:t>в связи с ранее направленными обращениями, и при этом в обращении</w:t>
      </w:r>
      <w:r w:rsidR="000A6950"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не приводятся новые доводы или обстоятельства, то такое обращение регистрируется и, если </w:t>
      </w:r>
      <w:r w:rsidR="003E50D0" w:rsidRPr="00B7628C">
        <w:rPr>
          <w:rFonts w:ascii="Times New Roman" w:hAnsi="Times New Roman" w:cs="Times New Roman"/>
          <w:sz w:val="28"/>
          <w:szCs w:val="28"/>
        </w:rPr>
        <w:t>о</w:t>
      </w:r>
      <w:r w:rsidRPr="00B7628C">
        <w:rPr>
          <w:rFonts w:ascii="Times New Roman" w:hAnsi="Times New Roman" w:cs="Times New Roman"/>
          <w:sz w:val="28"/>
          <w:szCs w:val="28"/>
        </w:rPr>
        <w:t xml:space="preserve">сновной исполнитель принимает решение                                  о безосновательности обращения и прекращении переписки с заявителем по данному вопросу, ответ на такое обращение не дается, о чем не позднее окончания тридцатого дня со дня регистрации письменного обращения (включая день регистрации) заявителю направляется уведомление                                     в соответствии с пунктом 5 части 11 Федерального закона №59-ФЗ; при этом </w:t>
      </w:r>
      <w:r w:rsidR="00F81322" w:rsidRPr="00B7628C">
        <w:rPr>
          <w:rFonts w:ascii="Times New Roman" w:hAnsi="Times New Roman" w:cs="Times New Roman"/>
          <w:sz w:val="28"/>
          <w:szCs w:val="28"/>
        </w:rPr>
        <w:t>оценивается</w:t>
      </w:r>
      <w:r w:rsidRPr="00B7628C">
        <w:rPr>
          <w:rFonts w:ascii="Times New Roman" w:hAnsi="Times New Roman" w:cs="Times New Roman"/>
          <w:sz w:val="28"/>
          <w:szCs w:val="28"/>
        </w:rPr>
        <w:t xml:space="preserve"> объективность и всесторонность рассмотрения предыдущих письменных обращений заявителя</w:t>
      </w:r>
      <w:r w:rsidR="00F81322" w:rsidRPr="00B7628C">
        <w:rPr>
          <w:rFonts w:ascii="Times New Roman" w:hAnsi="Times New Roman" w:cs="Times New Roman"/>
          <w:sz w:val="28"/>
          <w:szCs w:val="28"/>
        </w:rPr>
        <w:t>, а также отсутствие</w:t>
      </w:r>
      <w:r w:rsidRPr="00B7628C">
        <w:rPr>
          <w:rFonts w:ascii="Times New Roman" w:hAnsi="Times New Roman" w:cs="Times New Roman"/>
          <w:sz w:val="28"/>
          <w:szCs w:val="28"/>
        </w:rPr>
        <w:t xml:space="preserve"> новых доводов </w:t>
      </w:r>
      <w:r w:rsidR="00F81322"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и обстоятельств (новые аргументы, факты, новая информация о дате или месте совершения описываемого заявителем события). </w:t>
      </w:r>
    </w:p>
    <w:p w:rsidR="00BF2795" w:rsidRPr="00B7628C" w:rsidRDefault="00511A70">
      <w:pPr>
        <w:pStyle w:val="ConsPlusNormal"/>
        <w:ind w:firstLine="851"/>
        <w:jc w:val="both"/>
        <w:rPr>
          <w:rFonts w:ascii="Times New Roman" w:hAnsi="Times New Roman" w:cs="Times New Roman"/>
          <w:i/>
          <w:color w:val="FF0000"/>
          <w:sz w:val="24"/>
          <w:szCs w:val="24"/>
        </w:rPr>
      </w:pPr>
      <w:r w:rsidRPr="00B7628C">
        <w:rPr>
          <w:rFonts w:ascii="Times New Roman" w:hAnsi="Times New Roman" w:cs="Times New Roman"/>
          <w:sz w:val="28"/>
          <w:szCs w:val="28"/>
        </w:rPr>
        <w:t>- при получении письменного обращения, в котором присутствуют нецензурные либо оскорбительные выражения (нарушающие нормы общественных приличий и подрывающие общественную мораль, содержащие непристойную лексику), угрозы жизни, здоровью и имуществу должностного лица, а также членов его семьи, то такое об</w:t>
      </w:r>
      <w:r w:rsidR="003E50D0" w:rsidRPr="00B7628C">
        <w:rPr>
          <w:rFonts w:ascii="Times New Roman" w:hAnsi="Times New Roman" w:cs="Times New Roman"/>
          <w:sz w:val="28"/>
          <w:szCs w:val="28"/>
        </w:rPr>
        <w:t>ращение регистрируется и, если о</w:t>
      </w:r>
      <w:r w:rsidRPr="00B7628C">
        <w:rPr>
          <w:rFonts w:ascii="Times New Roman" w:hAnsi="Times New Roman" w:cs="Times New Roman"/>
          <w:sz w:val="28"/>
          <w:szCs w:val="28"/>
        </w:rPr>
        <w:t>сновной исполнитель принимает решение оставить обращение без ответа по существу поставленных в нем вопросов, ответ на такое обращение не дается, о чем не позднее окончания тридцатого дня со дня регистрации письменного обращения (включая день регистрации) заявителю направляется уведомление в соответствии с  пунктом 3 части 11 Федерального закона №59-ФЗ;</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при поступлении письменного обращения о получении сведений                     в связи с обращением иного лица</w:t>
      </w:r>
      <w:r w:rsidRPr="00B7628C">
        <w:rPr>
          <w:rFonts w:ascii="Times New Roman" w:hAnsi="Times New Roman" w:cs="Times New Roman"/>
          <w:i/>
          <w:color w:val="FF0000"/>
          <w:sz w:val="24"/>
          <w:szCs w:val="24"/>
        </w:rPr>
        <w:t xml:space="preserve"> </w:t>
      </w:r>
      <w:r w:rsidRPr="00B7628C">
        <w:rPr>
          <w:rFonts w:ascii="Times New Roman" w:hAnsi="Times New Roman" w:cs="Times New Roman"/>
          <w:sz w:val="28"/>
          <w:szCs w:val="28"/>
        </w:rPr>
        <w:t xml:space="preserve">(в том числе о прекращении рассмотрения письменного обращения иного лица) такое обращение регистрируется,                        </w:t>
      </w:r>
      <w:r w:rsidRPr="00B7628C">
        <w:rPr>
          <w:rFonts w:ascii="Times New Roman" w:hAnsi="Times New Roman" w:cs="Times New Roman"/>
          <w:sz w:val="28"/>
          <w:szCs w:val="28"/>
        </w:rPr>
        <w:lastRenderedPageBreak/>
        <w:t>не позднее окончания тридцатого дня со дня его регистрации (включая день регистрации) заявителю направляется ответ, в котором разъясняется информация о невозможности распространения информации по факту обращения иных лиц со ссылкой на пункт 2 статьи 6 Федерального закона №59-ФЗ.</w:t>
      </w:r>
    </w:p>
    <w:p w:rsidR="00BF2795" w:rsidRPr="00B7628C" w:rsidRDefault="00BF2795">
      <w:pPr>
        <w:pStyle w:val="ConsPlusNormal"/>
        <w:ind w:firstLine="851"/>
        <w:jc w:val="both"/>
        <w:rPr>
          <w:rFonts w:ascii="Times New Roman" w:hAnsi="Times New Roman" w:cs="Times New Roman"/>
          <w:sz w:val="28"/>
          <w:szCs w:val="28"/>
        </w:rPr>
      </w:pPr>
    </w:p>
    <w:p w:rsidR="00BF2795" w:rsidRPr="00B7628C" w:rsidRDefault="00511A70">
      <w:pPr>
        <w:pStyle w:val="af4"/>
        <w:numPr>
          <w:ilvl w:val="1"/>
          <w:numId w:val="10"/>
        </w:numPr>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Подготовка и направление ответа на письменное обращение.</w:t>
      </w:r>
    </w:p>
    <w:p w:rsidR="00BF2795" w:rsidRPr="00B7628C" w:rsidRDefault="00BF2795">
      <w:pPr>
        <w:pStyle w:val="af4"/>
        <w:spacing w:after="0" w:line="240" w:lineRule="auto"/>
        <w:ind w:left="851"/>
        <w:jc w:val="both"/>
        <w:rPr>
          <w:rFonts w:ascii="Times New Roman" w:hAnsi="Times New Roman" w:cs="Times New Roman"/>
          <w:sz w:val="28"/>
          <w:szCs w:val="28"/>
        </w:rPr>
      </w:pP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2.6.1. Основные реквизиты и оформление ответа на письменное обращение:</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ответ заявителю должен включать в себя следующие реквизиты: регистрационный номер и дата документа, данные заявителя (фамилию                          и инициалы, почтовый или электронный адрес), обращение</w:t>
      </w:r>
      <w:r w:rsidR="003C572C"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к заявителю по имени и отчеству (последнее – при наличии), текст </w:t>
      </w:r>
      <w:r w:rsidR="003C572C" w:rsidRPr="00B7628C">
        <w:rPr>
          <w:rFonts w:ascii="Times New Roman" w:hAnsi="Times New Roman" w:cs="Times New Roman"/>
          <w:sz w:val="28"/>
          <w:szCs w:val="28"/>
        </w:rPr>
        <w:t>ответа</w:t>
      </w:r>
      <w:r w:rsidRPr="00B7628C">
        <w:rPr>
          <w:rFonts w:ascii="Times New Roman" w:hAnsi="Times New Roman" w:cs="Times New Roman"/>
          <w:sz w:val="28"/>
          <w:szCs w:val="28"/>
        </w:rPr>
        <w:t>, должность, инициалы имени и отчества (последнее – при наличии), фамилию подписывающего лица, его подпись, отметку об исполнителе;</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ответ заявителю должен быть оформлен для отправки в той же форме, в которой он обратился в администрацию города:</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ответ на письменное обращение, поступившее на бумажном носителе, должен быть подписан собственноручно</w:t>
      </w:r>
      <w:r w:rsidR="0031435E" w:rsidRPr="00B7628C">
        <w:rPr>
          <w:rFonts w:ascii="Times New Roman" w:hAnsi="Times New Roman" w:cs="Times New Roman"/>
          <w:sz w:val="28"/>
          <w:szCs w:val="28"/>
        </w:rPr>
        <w:t xml:space="preserve"> </w:t>
      </w:r>
      <w:r w:rsidR="00B75262" w:rsidRPr="00B7628C">
        <w:rPr>
          <w:rFonts w:ascii="Times New Roman" w:hAnsi="Times New Roman" w:cs="Times New Roman"/>
          <w:sz w:val="28"/>
          <w:szCs w:val="28"/>
        </w:rPr>
        <w:t>о</w:t>
      </w:r>
      <w:r w:rsidR="0031435E" w:rsidRPr="00B7628C">
        <w:rPr>
          <w:rFonts w:ascii="Times New Roman" w:hAnsi="Times New Roman" w:cs="Times New Roman"/>
          <w:sz w:val="28"/>
          <w:szCs w:val="28"/>
        </w:rPr>
        <w:t>сновным исполнителем</w:t>
      </w:r>
      <w:r w:rsidRPr="00B7628C">
        <w:rPr>
          <w:rFonts w:ascii="Times New Roman" w:hAnsi="Times New Roman" w:cs="Times New Roman"/>
          <w:sz w:val="28"/>
          <w:szCs w:val="28"/>
        </w:rPr>
        <w:t>;</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ответ на письменное обращение, поступившее в форме электронного документа, должен быть оформлен одним из следующих способов: в виде электронного образа ответа на бумажном носителе, подписанного собственноручно</w:t>
      </w:r>
      <w:r w:rsidR="006669BC" w:rsidRPr="00B7628C">
        <w:rPr>
          <w:rFonts w:ascii="Times New Roman" w:hAnsi="Times New Roman" w:cs="Times New Roman"/>
          <w:sz w:val="28"/>
          <w:szCs w:val="28"/>
        </w:rPr>
        <w:t xml:space="preserve"> ос</w:t>
      </w:r>
      <w:r w:rsidR="0017423C" w:rsidRPr="00B7628C">
        <w:rPr>
          <w:rFonts w:ascii="Times New Roman" w:hAnsi="Times New Roman" w:cs="Times New Roman"/>
          <w:sz w:val="28"/>
          <w:szCs w:val="28"/>
        </w:rPr>
        <w:t>новным исполнителем</w:t>
      </w:r>
      <w:r w:rsidRPr="00B7628C">
        <w:rPr>
          <w:rFonts w:ascii="Times New Roman" w:hAnsi="Times New Roman" w:cs="Times New Roman"/>
          <w:sz w:val="28"/>
          <w:szCs w:val="28"/>
        </w:rPr>
        <w:t xml:space="preserve"> (документ в формате PDF), либо </w:t>
      </w:r>
      <w:r w:rsidR="00943CC8"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в форме пакета электронных файлов, подписанного электронной подписью </w:t>
      </w:r>
      <w:r w:rsidR="00943CC8" w:rsidRPr="00B7628C">
        <w:rPr>
          <w:rFonts w:ascii="Times New Roman" w:hAnsi="Times New Roman" w:cs="Times New Roman"/>
          <w:sz w:val="28"/>
          <w:szCs w:val="28"/>
        </w:rPr>
        <w:t>основного исполнителя</w:t>
      </w:r>
      <w:r w:rsidRPr="00B7628C">
        <w:rPr>
          <w:rFonts w:ascii="Times New Roman" w:hAnsi="Times New Roman" w:cs="Times New Roman"/>
          <w:sz w:val="28"/>
          <w:szCs w:val="28"/>
        </w:rPr>
        <w:t>, где информация представлена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w:t>
      </w:r>
      <w:r w:rsidR="00943CC8"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в информационных системах; пакет указанных файлов должен содержать файл, позволяющий заявителю убедиться в достоверности и действительности подписи должностного лица, подписавшего ответ </w:t>
      </w:r>
      <w:r w:rsidR="00626682" w:rsidRPr="00B7628C">
        <w:rPr>
          <w:rFonts w:ascii="Times New Roman" w:hAnsi="Times New Roman" w:cs="Times New Roman"/>
          <w:sz w:val="28"/>
          <w:szCs w:val="28"/>
        </w:rPr>
        <w:t xml:space="preserve">                           </w:t>
      </w:r>
      <w:r w:rsidRPr="00B7628C">
        <w:rPr>
          <w:rFonts w:ascii="Times New Roman" w:hAnsi="Times New Roman" w:cs="Times New Roman"/>
          <w:sz w:val="28"/>
          <w:szCs w:val="28"/>
        </w:rPr>
        <w:t>с помощью электронной подписи (информация в электронной форме, подписанная электронной подписью</w:t>
      </w:r>
      <w:r w:rsidR="0017423C" w:rsidRPr="00B7628C">
        <w:rPr>
          <w:rFonts w:ascii="Times New Roman" w:hAnsi="Times New Roman" w:cs="Times New Roman"/>
          <w:sz w:val="28"/>
          <w:szCs w:val="28"/>
        </w:rPr>
        <w:t xml:space="preserve"> </w:t>
      </w:r>
      <w:r w:rsidR="006669BC" w:rsidRPr="00B7628C">
        <w:rPr>
          <w:rFonts w:ascii="Times New Roman" w:hAnsi="Times New Roman" w:cs="Times New Roman"/>
          <w:sz w:val="28"/>
          <w:szCs w:val="28"/>
        </w:rPr>
        <w:t>о</w:t>
      </w:r>
      <w:r w:rsidR="0017423C" w:rsidRPr="00B7628C">
        <w:rPr>
          <w:rFonts w:ascii="Times New Roman" w:hAnsi="Times New Roman" w:cs="Times New Roman"/>
          <w:sz w:val="28"/>
          <w:szCs w:val="28"/>
        </w:rPr>
        <w:t>сновного исполнителя</w:t>
      </w:r>
      <w:r w:rsidRPr="00B7628C">
        <w:rPr>
          <w:rFonts w:ascii="Times New Roman" w:hAnsi="Times New Roman" w:cs="Times New Roman"/>
          <w:sz w:val="28"/>
          <w:szCs w:val="28"/>
        </w:rPr>
        <w:t>, признается электронным документом, равнозначным документу на бумажном носителе, подписанному собственноручной подписью</w:t>
      </w:r>
      <w:r w:rsidR="004A5819" w:rsidRPr="00B7628C">
        <w:rPr>
          <w:rFonts w:ascii="Times New Roman" w:hAnsi="Times New Roman" w:cs="Times New Roman"/>
          <w:sz w:val="28"/>
          <w:szCs w:val="28"/>
        </w:rPr>
        <w:t xml:space="preserve"> </w:t>
      </w:r>
      <w:r w:rsidR="006669BC" w:rsidRPr="00B7628C">
        <w:rPr>
          <w:rFonts w:ascii="Times New Roman" w:hAnsi="Times New Roman" w:cs="Times New Roman"/>
          <w:sz w:val="28"/>
          <w:szCs w:val="28"/>
        </w:rPr>
        <w:t>о</w:t>
      </w:r>
      <w:r w:rsidR="004A5819" w:rsidRPr="00B7628C">
        <w:rPr>
          <w:rFonts w:ascii="Times New Roman" w:hAnsi="Times New Roman" w:cs="Times New Roman"/>
          <w:sz w:val="28"/>
          <w:szCs w:val="28"/>
        </w:rPr>
        <w:t>сновного исполнителя</w:t>
      </w:r>
      <w:r w:rsidRPr="00B7628C">
        <w:rPr>
          <w:rFonts w:ascii="Times New Roman" w:hAnsi="Times New Roman" w:cs="Times New Roman"/>
          <w:sz w:val="28"/>
          <w:szCs w:val="28"/>
        </w:rPr>
        <w:t>).</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2.6.2. Подготовка проекта ответа на письменное обращение:</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в ответе на письменное обращение четко, последовательно </w:t>
      </w:r>
      <w:r w:rsidR="007A1282" w:rsidRPr="00B7628C">
        <w:rPr>
          <w:rFonts w:ascii="Times New Roman" w:hAnsi="Times New Roman" w:cs="Times New Roman"/>
          <w:sz w:val="28"/>
          <w:szCs w:val="28"/>
        </w:rPr>
        <w:t xml:space="preserve">                           </w:t>
      </w:r>
      <w:r w:rsidRPr="00B7628C">
        <w:rPr>
          <w:rFonts w:ascii="Times New Roman" w:hAnsi="Times New Roman" w:cs="Times New Roman"/>
          <w:sz w:val="28"/>
          <w:szCs w:val="28"/>
        </w:rPr>
        <w:t>и с правовым обоснованием излага</w:t>
      </w:r>
      <w:r w:rsidR="00A22BF3" w:rsidRPr="00B7628C">
        <w:rPr>
          <w:rFonts w:ascii="Times New Roman" w:hAnsi="Times New Roman" w:cs="Times New Roman"/>
          <w:sz w:val="28"/>
          <w:szCs w:val="28"/>
        </w:rPr>
        <w:t>ю</w:t>
      </w:r>
      <w:r w:rsidRPr="00B7628C">
        <w:rPr>
          <w:rFonts w:ascii="Times New Roman" w:hAnsi="Times New Roman" w:cs="Times New Roman"/>
          <w:sz w:val="28"/>
          <w:szCs w:val="28"/>
        </w:rPr>
        <w:t>т</w:t>
      </w:r>
      <w:r w:rsidR="007A1282" w:rsidRPr="00B7628C">
        <w:rPr>
          <w:rFonts w:ascii="Times New Roman" w:hAnsi="Times New Roman" w:cs="Times New Roman"/>
          <w:sz w:val="28"/>
          <w:szCs w:val="28"/>
        </w:rPr>
        <w:t>ся</w:t>
      </w:r>
      <w:r w:rsidRPr="00B7628C">
        <w:rPr>
          <w:rFonts w:ascii="Times New Roman" w:hAnsi="Times New Roman" w:cs="Times New Roman"/>
          <w:sz w:val="28"/>
          <w:szCs w:val="28"/>
        </w:rPr>
        <w:t xml:space="preserve"> исчерпывающие разъяснения на все поставленные в обращении вопросы; при подтверждении сведений </w:t>
      </w:r>
      <w:r w:rsidR="007A1282"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о нарушении прав заявителя в ответе указываются меры, принятые по </w:t>
      </w:r>
      <w:r w:rsidRPr="00B7628C">
        <w:rPr>
          <w:rFonts w:ascii="Times New Roman" w:hAnsi="Times New Roman" w:cs="Times New Roman"/>
          <w:sz w:val="28"/>
          <w:szCs w:val="28"/>
        </w:rPr>
        <w:lastRenderedPageBreak/>
        <w:t>устранению выявленных нарушений, при необходимости разъясняется право и порядок обжалования принятого по письменному обращению решения;</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при участии нескольких должностных лиц администрации города                     в составлении проекта ответа на письменное обращение учитыва</w:t>
      </w:r>
      <w:r w:rsidR="004A401F" w:rsidRPr="00B7628C">
        <w:rPr>
          <w:rFonts w:ascii="Times New Roman" w:hAnsi="Times New Roman" w:cs="Times New Roman"/>
          <w:sz w:val="28"/>
          <w:szCs w:val="28"/>
        </w:rPr>
        <w:t xml:space="preserve">ется </w:t>
      </w:r>
      <w:r w:rsidRPr="00B7628C">
        <w:rPr>
          <w:rFonts w:ascii="Times New Roman" w:hAnsi="Times New Roman" w:cs="Times New Roman"/>
          <w:sz w:val="28"/>
          <w:szCs w:val="28"/>
        </w:rPr>
        <w:t>следующее:</w:t>
      </w:r>
    </w:p>
    <w:p w:rsidR="00BF2795" w:rsidRPr="00B7628C" w:rsidRDefault="000A695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с</w:t>
      </w:r>
      <w:r w:rsidR="00511A70" w:rsidRPr="00B7628C">
        <w:rPr>
          <w:rFonts w:ascii="Times New Roman" w:hAnsi="Times New Roman" w:cs="Times New Roman"/>
          <w:sz w:val="28"/>
          <w:szCs w:val="28"/>
        </w:rPr>
        <w:t xml:space="preserve">оисполнитель для всестороннего и объективного рассмотрения письменного обращения направляет в состав проекта ответа </w:t>
      </w:r>
      <w:r w:rsidR="006669BC" w:rsidRPr="00B7628C">
        <w:rPr>
          <w:rFonts w:ascii="Times New Roman" w:hAnsi="Times New Roman" w:cs="Times New Roman"/>
          <w:sz w:val="28"/>
          <w:szCs w:val="28"/>
        </w:rPr>
        <w:t>о</w:t>
      </w:r>
      <w:r w:rsidR="00511A70" w:rsidRPr="00B7628C">
        <w:rPr>
          <w:rFonts w:ascii="Times New Roman" w:hAnsi="Times New Roman" w:cs="Times New Roman"/>
          <w:sz w:val="28"/>
          <w:szCs w:val="28"/>
        </w:rPr>
        <w:t xml:space="preserve">сновному исполнителю либо </w:t>
      </w:r>
      <w:r w:rsidR="00E857F3" w:rsidRPr="00B7628C">
        <w:rPr>
          <w:rFonts w:ascii="Times New Roman" w:hAnsi="Times New Roman" w:cs="Times New Roman"/>
          <w:sz w:val="28"/>
          <w:szCs w:val="28"/>
        </w:rPr>
        <w:t>о</w:t>
      </w:r>
      <w:r w:rsidR="00511A70" w:rsidRPr="00B7628C">
        <w:rPr>
          <w:rFonts w:ascii="Times New Roman" w:hAnsi="Times New Roman" w:cs="Times New Roman"/>
          <w:sz w:val="28"/>
          <w:szCs w:val="28"/>
        </w:rPr>
        <w:t xml:space="preserve">тветственному исполнителю всю необходимую информацию и документы в части своей компетенции (при наличии)                              не позднее окончания двадцатого календарного </w:t>
      </w:r>
      <w:r w:rsidR="009821D7" w:rsidRPr="00B7628C">
        <w:rPr>
          <w:rFonts w:ascii="Times New Roman" w:hAnsi="Times New Roman" w:cs="Times New Roman"/>
          <w:sz w:val="28"/>
          <w:szCs w:val="28"/>
        </w:rPr>
        <w:t>со дня регистрации письменного обращения</w:t>
      </w:r>
      <w:r w:rsidR="00511A70" w:rsidRPr="00B7628C">
        <w:rPr>
          <w:rFonts w:ascii="Times New Roman" w:hAnsi="Times New Roman" w:cs="Times New Roman"/>
          <w:sz w:val="28"/>
          <w:szCs w:val="28"/>
        </w:rPr>
        <w:t xml:space="preserve"> (включая день регистрации).</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в случае, когда ответ подписывает глава горо</w:t>
      </w:r>
      <w:r w:rsidR="00B141BE" w:rsidRPr="00B7628C">
        <w:rPr>
          <w:rFonts w:ascii="Times New Roman" w:hAnsi="Times New Roman" w:cs="Times New Roman"/>
          <w:sz w:val="28"/>
          <w:szCs w:val="28"/>
        </w:rPr>
        <w:t>да, вся необходимая информация с</w:t>
      </w:r>
      <w:r w:rsidRPr="00B7628C">
        <w:rPr>
          <w:rFonts w:ascii="Times New Roman" w:hAnsi="Times New Roman" w:cs="Times New Roman"/>
          <w:sz w:val="28"/>
          <w:szCs w:val="28"/>
        </w:rPr>
        <w:t xml:space="preserve">оисполнителем направляется </w:t>
      </w:r>
      <w:r w:rsidR="00E857F3" w:rsidRPr="00B7628C">
        <w:rPr>
          <w:rFonts w:ascii="Times New Roman" w:hAnsi="Times New Roman" w:cs="Times New Roman"/>
          <w:sz w:val="28"/>
          <w:szCs w:val="28"/>
        </w:rPr>
        <w:t>о</w:t>
      </w:r>
      <w:r w:rsidRPr="00B7628C">
        <w:rPr>
          <w:rFonts w:ascii="Times New Roman" w:hAnsi="Times New Roman" w:cs="Times New Roman"/>
          <w:sz w:val="28"/>
          <w:szCs w:val="28"/>
        </w:rPr>
        <w:t>тветственному исполнителю                  в состав проекта ответа не позднее окончания пятнадцатого календарного дня со дня регистрации письменного обращения (включая день регистрации);</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в слу</w:t>
      </w:r>
      <w:r w:rsidR="00B141BE" w:rsidRPr="00B7628C">
        <w:rPr>
          <w:rFonts w:ascii="Times New Roman" w:hAnsi="Times New Roman" w:cs="Times New Roman"/>
          <w:sz w:val="28"/>
          <w:szCs w:val="28"/>
        </w:rPr>
        <w:t>чае, когда в части компетенции с</w:t>
      </w:r>
      <w:r w:rsidRPr="00B7628C">
        <w:rPr>
          <w:rFonts w:ascii="Times New Roman" w:hAnsi="Times New Roman" w:cs="Times New Roman"/>
          <w:sz w:val="28"/>
          <w:szCs w:val="28"/>
        </w:rPr>
        <w:t xml:space="preserve">оисполнителя информация по существу вопросов письменного обращения отсутствует, </w:t>
      </w:r>
      <w:r w:rsidR="00B141BE" w:rsidRPr="00B7628C">
        <w:rPr>
          <w:rFonts w:ascii="Times New Roman" w:hAnsi="Times New Roman" w:cs="Times New Roman"/>
          <w:sz w:val="28"/>
          <w:szCs w:val="28"/>
        </w:rPr>
        <w:t>с</w:t>
      </w:r>
      <w:r w:rsidRPr="00B7628C">
        <w:rPr>
          <w:rFonts w:ascii="Times New Roman" w:hAnsi="Times New Roman" w:cs="Times New Roman"/>
          <w:sz w:val="28"/>
          <w:szCs w:val="28"/>
        </w:rPr>
        <w:t xml:space="preserve">оисполнитель проставляет об этом отметку в СЭД не позднее десятого дня со дня регистрации </w:t>
      </w:r>
      <w:r w:rsidR="009821D7" w:rsidRPr="00B7628C">
        <w:rPr>
          <w:rFonts w:ascii="Times New Roman" w:hAnsi="Times New Roman" w:cs="Times New Roman"/>
          <w:sz w:val="28"/>
          <w:szCs w:val="28"/>
        </w:rPr>
        <w:t xml:space="preserve">письменного </w:t>
      </w:r>
      <w:r w:rsidRPr="00B7628C">
        <w:rPr>
          <w:rFonts w:ascii="Times New Roman" w:hAnsi="Times New Roman" w:cs="Times New Roman"/>
          <w:sz w:val="28"/>
          <w:szCs w:val="28"/>
        </w:rPr>
        <w:t>обращения (включая день регистрации).</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2.6.3. Согласование </w:t>
      </w:r>
      <w:r w:rsidR="00B141BE" w:rsidRPr="00B7628C">
        <w:rPr>
          <w:rFonts w:ascii="Times New Roman" w:hAnsi="Times New Roman" w:cs="Times New Roman"/>
          <w:sz w:val="28"/>
          <w:szCs w:val="28"/>
        </w:rPr>
        <w:t>с</w:t>
      </w:r>
      <w:r w:rsidR="00B703E1" w:rsidRPr="00B7628C">
        <w:rPr>
          <w:rFonts w:ascii="Times New Roman" w:hAnsi="Times New Roman" w:cs="Times New Roman"/>
          <w:sz w:val="28"/>
          <w:szCs w:val="28"/>
        </w:rPr>
        <w:t xml:space="preserve">оисполнителем </w:t>
      </w:r>
      <w:r w:rsidRPr="00B7628C">
        <w:rPr>
          <w:rFonts w:ascii="Times New Roman" w:hAnsi="Times New Roman" w:cs="Times New Roman"/>
          <w:sz w:val="28"/>
          <w:szCs w:val="28"/>
        </w:rPr>
        <w:t>проекта ответа на письменное обращение:</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проект ответа на письменное обращение подлежит обязательному согласованию в СЭД всех </w:t>
      </w:r>
      <w:r w:rsidR="00B141BE" w:rsidRPr="00B7628C">
        <w:rPr>
          <w:rFonts w:ascii="Times New Roman" w:hAnsi="Times New Roman" w:cs="Times New Roman"/>
          <w:sz w:val="28"/>
          <w:szCs w:val="28"/>
        </w:rPr>
        <w:t>с</w:t>
      </w:r>
      <w:r w:rsidRPr="00B7628C">
        <w:rPr>
          <w:rFonts w:ascii="Times New Roman" w:hAnsi="Times New Roman" w:cs="Times New Roman"/>
          <w:sz w:val="28"/>
          <w:szCs w:val="28"/>
        </w:rPr>
        <w:t>оисполнителей</w:t>
      </w:r>
      <w:r w:rsidR="00964C2A" w:rsidRPr="00B7628C">
        <w:rPr>
          <w:rFonts w:ascii="Times New Roman" w:hAnsi="Times New Roman" w:cs="Times New Roman"/>
          <w:sz w:val="28"/>
          <w:szCs w:val="28"/>
        </w:rPr>
        <w:t xml:space="preserve"> за исключением случая, указанного в абзаце четвертом данного подпункта</w:t>
      </w:r>
      <w:r w:rsidRPr="00B7628C">
        <w:rPr>
          <w:rFonts w:ascii="Times New Roman" w:hAnsi="Times New Roman" w:cs="Times New Roman"/>
          <w:sz w:val="28"/>
          <w:szCs w:val="28"/>
        </w:rPr>
        <w:t>;</w:t>
      </w:r>
    </w:p>
    <w:p w:rsidR="00A439C1" w:rsidRPr="00B7628C" w:rsidRDefault="00A439C1">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подтверждением согласования проекта ответа на письменное обращение является лист согласованная, который формируется в СЭД; </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в случае, когда в СЭД стоит отметка </w:t>
      </w:r>
      <w:r w:rsidR="00B141BE" w:rsidRPr="00B7628C">
        <w:rPr>
          <w:rFonts w:ascii="Times New Roman" w:hAnsi="Times New Roman" w:cs="Times New Roman"/>
          <w:sz w:val="28"/>
          <w:szCs w:val="28"/>
        </w:rPr>
        <w:t>с</w:t>
      </w:r>
      <w:r w:rsidRPr="00B7628C">
        <w:rPr>
          <w:rFonts w:ascii="Times New Roman" w:hAnsi="Times New Roman" w:cs="Times New Roman"/>
          <w:sz w:val="28"/>
          <w:szCs w:val="28"/>
        </w:rPr>
        <w:t>оисполнителя об отсутствии информации в части его компетенции, согласование итогового проекта ответа не требуется;</w:t>
      </w:r>
      <w:r w:rsidR="00FC23BA" w:rsidRPr="00B7628C">
        <w:rPr>
          <w:rFonts w:ascii="Times New Roman" w:hAnsi="Times New Roman" w:cs="Times New Roman"/>
          <w:sz w:val="28"/>
          <w:szCs w:val="28"/>
        </w:rPr>
        <w:t xml:space="preserve"> при этом, если соисполнителем по обращению является руководитель юридического управления администрации города, </w:t>
      </w:r>
      <w:r w:rsidR="0098030A" w:rsidRPr="00B7628C">
        <w:rPr>
          <w:rFonts w:ascii="Times New Roman" w:hAnsi="Times New Roman" w:cs="Times New Roman"/>
          <w:sz w:val="28"/>
          <w:szCs w:val="28"/>
        </w:rPr>
        <w:t xml:space="preserve">                                    </w:t>
      </w:r>
      <w:r w:rsidR="00FC23BA" w:rsidRPr="00B7628C">
        <w:rPr>
          <w:rFonts w:ascii="Times New Roman" w:hAnsi="Times New Roman" w:cs="Times New Roman"/>
          <w:sz w:val="28"/>
          <w:szCs w:val="28"/>
        </w:rPr>
        <w:t>его согласование требуется независимо от наличия отметки об отсутствии информации в части его компетенции;</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после окончания процедуры согласования в СЭД </w:t>
      </w:r>
      <w:r w:rsidR="008F457D" w:rsidRPr="00B7628C">
        <w:rPr>
          <w:rFonts w:ascii="Times New Roman" w:hAnsi="Times New Roman" w:cs="Times New Roman"/>
          <w:sz w:val="28"/>
          <w:szCs w:val="28"/>
        </w:rPr>
        <w:t xml:space="preserve">всеми </w:t>
      </w:r>
      <w:r w:rsidR="00B141BE" w:rsidRPr="00B7628C">
        <w:rPr>
          <w:rFonts w:ascii="Times New Roman" w:hAnsi="Times New Roman" w:cs="Times New Roman"/>
          <w:sz w:val="28"/>
          <w:szCs w:val="28"/>
        </w:rPr>
        <w:t>с</w:t>
      </w:r>
      <w:r w:rsidR="008F457D" w:rsidRPr="00B7628C">
        <w:rPr>
          <w:rFonts w:ascii="Times New Roman" w:hAnsi="Times New Roman" w:cs="Times New Roman"/>
          <w:sz w:val="28"/>
          <w:szCs w:val="28"/>
        </w:rPr>
        <w:t xml:space="preserve">оисполнителями </w:t>
      </w:r>
      <w:r w:rsidRPr="00B7628C">
        <w:rPr>
          <w:rFonts w:ascii="Times New Roman" w:hAnsi="Times New Roman" w:cs="Times New Roman"/>
          <w:sz w:val="28"/>
          <w:szCs w:val="28"/>
        </w:rPr>
        <w:t>проект ответа считается готовым для подписания</w:t>
      </w:r>
      <w:r w:rsidR="00B703E1" w:rsidRPr="00B7628C">
        <w:rPr>
          <w:rFonts w:ascii="Times New Roman" w:hAnsi="Times New Roman" w:cs="Times New Roman"/>
          <w:sz w:val="28"/>
          <w:szCs w:val="28"/>
        </w:rPr>
        <w:t xml:space="preserve"> </w:t>
      </w:r>
      <w:r w:rsidR="006669BC" w:rsidRPr="00B7628C">
        <w:rPr>
          <w:rFonts w:ascii="Times New Roman" w:hAnsi="Times New Roman" w:cs="Times New Roman"/>
          <w:sz w:val="28"/>
          <w:szCs w:val="28"/>
        </w:rPr>
        <w:t>о</w:t>
      </w:r>
      <w:r w:rsidR="00B703E1" w:rsidRPr="00B7628C">
        <w:rPr>
          <w:rFonts w:ascii="Times New Roman" w:hAnsi="Times New Roman" w:cs="Times New Roman"/>
          <w:sz w:val="28"/>
          <w:szCs w:val="28"/>
        </w:rPr>
        <w:t>сновным исполнителем</w:t>
      </w:r>
      <w:r w:rsidRPr="00B7628C">
        <w:rPr>
          <w:rFonts w:ascii="Times New Roman" w:hAnsi="Times New Roman" w:cs="Times New Roman"/>
          <w:sz w:val="28"/>
          <w:szCs w:val="28"/>
        </w:rPr>
        <w:t>.</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2.6.4. Подписание и подготовка к отправке ответа на письменное обращение:</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по результатам рассмотрения письменного обращения ответ заявителю, а также необходимые сопроводительные письма в другие органы или иным должностным лицам подписывает </w:t>
      </w:r>
      <w:r w:rsidR="006669BC" w:rsidRPr="00B7628C">
        <w:rPr>
          <w:rFonts w:ascii="Times New Roman" w:hAnsi="Times New Roman" w:cs="Times New Roman"/>
          <w:sz w:val="28"/>
          <w:szCs w:val="28"/>
        </w:rPr>
        <w:t>о</w:t>
      </w:r>
      <w:r w:rsidRPr="00B7628C">
        <w:rPr>
          <w:rFonts w:ascii="Times New Roman" w:hAnsi="Times New Roman" w:cs="Times New Roman"/>
          <w:sz w:val="28"/>
          <w:szCs w:val="28"/>
        </w:rPr>
        <w:t>сновной исполнитель:</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lastRenderedPageBreak/>
        <w:t xml:space="preserve">ответ на письменное обращение, </w:t>
      </w:r>
      <w:r w:rsidR="0068233B" w:rsidRPr="00B7628C">
        <w:rPr>
          <w:rFonts w:ascii="Times New Roman" w:hAnsi="Times New Roman" w:cs="Times New Roman"/>
          <w:sz w:val="28"/>
          <w:szCs w:val="28"/>
        </w:rPr>
        <w:t>адресованное</w:t>
      </w:r>
      <w:r w:rsidR="001516EA" w:rsidRPr="00B7628C">
        <w:rPr>
          <w:rFonts w:ascii="Times New Roman" w:hAnsi="Times New Roman" w:cs="Times New Roman"/>
          <w:sz w:val="28"/>
          <w:szCs w:val="28"/>
        </w:rPr>
        <w:t xml:space="preserve"> главе города, </w:t>
      </w:r>
      <w:r w:rsidR="0068233B" w:rsidRPr="00B7628C">
        <w:rPr>
          <w:rFonts w:ascii="Times New Roman" w:hAnsi="Times New Roman" w:cs="Times New Roman"/>
          <w:sz w:val="28"/>
          <w:szCs w:val="28"/>
        </w:rPr>
        <w:t xml:space="preserve">администрации города, </w:t>
      </w:r>
      <w:r w:rsidRPr="00B7628C">
        <w:rPr>
          <w:rFonts w:ascii="Times New Roman" w:hAnsi="Times New Roman" w:cs="Times New Roman"/>
          <w:sz w:val="28"/>
          <w:szCs w:val="28"/>
        </w:rPr>
        <w:t xml:space="preserve">в случае наличия </w:t>
      </w:r>
      <w:r w:rsidR="0061752B" w:rsidRPr="00B7628C">
        <w:rPr>
          <w:rFonts w:ascii="Times New Roman" w:hAnsi="Times New Roman" w:cs="Times New Roman"/>
          <w:sz w:val="28"/>
          <w:szCs w:val="28"/>
        </w:rPr>
        <w:t>резолюции</w:t>
      </w:r>
      <w:r w:rsidRPr="00B7628C">
        <w:rPr>
          <w:rFonts w:ascii="Times New Roman" w:hAnsi="Times New Roman" w:cs="Times New Roman"/>
          <w:sz w:val="28"/>
          <w:szCs w:val="28"/>
        </w:rPr>
        <w:t xml:space="preserve"> главы города «Подготовить проект ответа» подписывается главой города,</w:t>
      </w:r>
      <w:r w:rsidR="001516EA" w:rsidRPr="00B7628C">
        <w:rPr>
          <w:rFonts w:ascii="Times New Roman" w:hAnsi="Times New Roman" w:cs="Times New Roman"/>
          <w:sz w:val="28"/>
          <w:szCs w:val="28"/>
        </w:rPr>
        <w:t xml:space="preserve"> </w:t>
      </w:r>
      <w:r w:rsidRPr="00B7628C">
        <w:rPr>
          <w:rFonts w:ascii="Times New Roman" w:hAnsi="Times New Roman" w:cs="Times New Roman"/>
          <w:sz w:val="28"/>
          <w:szCs w:val="28"/>
        </w:rPr>
        <w:t>в осталь</w:t>
      </w:r>
      <w:r w:rsidR="00B55174" w:rsidRPr="00B7628C">
        <w:rPr>
          <w:rFonts w:ascii="Times New Roman" w:hAnsi="Times New Roman" w:cs="Times New Roman"/>
          <w:sz w:val="28"/>
          <w:szCs w:val="28"/>
        </w:rPr>
        <w:t xml:space="preserve">ных случаях – уполномоченным по поручению </w:t>
      </w:r>
      <w:r w:rsidRPr="00B7628C">
        <w:rPr>
          <w:rFonts w:ascii="Times New Roman" w:hAnsi="Times New Roman" w:cs="Times New Roman"/>
          <w:sz w:val="28"/>
          <w:szCs w:val="28"/>
        </w:rPr>
        <w:t>глав</w:t>
      </w:r>
      <w:r w:rsidR="00B55174" w:rsidRPr="00B7628C">
        <w:rPr>
          <w:rFonts w:ascii="Times New Roman" w:hAnsi="Times New Roman" w:cs="Times New Roman"/>
          <w:sz w:val="28"/>
          <w:szCs w:val="28"/>
        </w:rPr>
        <w:t>ы</w:t>
      </w:r>
      <w:r w:rsidRPr="00B7628C">
        <w:rPr>
          <w:rFonts w:ascii="Times New Roman" w:hAnsi="Times New Roman" w:cs="Times New Roman"/>
          <w:sz w:val="28"/>
          <w:szCs w:val="28"/>
        </w:rPr>
        <w:t xml:space="preserve"> города должностным лицом администрации города;</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ответ на письменное обращение, поступившее в адрес заместителя главы города, управляющего делами администрации города, подписывается соответствующим заместителем главы города, управляющим делами администрации города;</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ответ на письменное обращение, поступившее в адрес структурного подразделения администрации города, а также в адрес руководителя структурного подразделения администрации города, подписывается соответствующим руководителем структурного подразделения администрации города;</w:t>
      </w:r>
    </w:p>
    <w:p w:rsidR="00BF2795" w:rsidRPr="00B7628C" w:rsidRDefault="00511A70">
      <w:pPr>
        <w:pStyle w:val="af4"/>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ответ заявителю направляется после его подписания и регистрации                   в СЭД во всех случаях, за исключением следующего: при наличии </w:t>
      </w:r>
      <w:r w:rsidR="0061752B" w:rsidRPr="00B7628C">
        <w:rPr>
          <w:rFonts w:ascii="Times New Roman" w:hAnsi="Times New Roman" w:cs="Times New Roman"/>
          <w:sz w:val="28"/>
          <w:szCs w:val="28"/>
        </w:rPr>
        <w:t>резолюции</w:t>
      </w:r>
      <w:r w:rsidRPr="00B7628C">
        <w:rPr>
          <w:rFonts w:ascii="Times New Roman" w:hAnsi="Times New Roman" w:cs="Times New Roman"/>
          <w:sz w:val="28"/>
          <w:szCs w:val="28"/>
        </w:rPr>
        <w:t xml:space="preserve"> главы города «Согласование главой города» подписанный                                                      и зарегистрированный ответ заявителю направляется только после собственноручного согласования содержания ответа главой города;</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перед отправкой проект ответа на письменное обращение</w:t>
      </w:r>
      <w:r w:rsidR="000D742A" w:rsidRPr="00B7628C">
        <w:rPr>
          <w:rFonts w:ascii="Times New Roman" w:hAnsi="Times New Roman" w:cs="Times New Roman"/>
          <w:sz w:val="28"/>
          <w:szCs w:val="28"/>
        </w:rPr>
        <w:t xml:space="preserve"> при наличии</w:t>
      </w:r>
      <w:r w:rsidR="0061752B" w:rsidRPr="00B7628C">
        <w:rPr>
          <w:rFonts w:ascii="Times New Roman" w:hAnsi="Times New Roman" w:cs="Times New Roman"/>
          <w:sz w:val="28"/>
          <w:szCs w:val="28"/>
        </w:rPr>
        <w:t xml:space="preserve"> резолюции</w:t>
      </w:r>
      <w:r w:rsidRPr="00B7628C">
        <w:rPr>
          <w:rFonts w:ascii="Times New Roman" w:hAnsi="Times New Roman" w:cs="Times New Roman"/>
          <w:sz w:val="28"/>
          <w:szCs w:val="28"/>
        </w:rPr>
        <w:t xml:space="preserve"> «Подготовить проект ответа»</w:t>
      </w:r>
      <w:r w:rsidR="0061752B" w:rsidRPr="00B7628C">
        <w:rPr>
          <w:rFonts w:ascii="Times New Roman" w:hAnsi="Times New Roman" w:cs="Times New Roman"/>
          <w:sz w:val="28"/>
          <w:szCs w:val="28"/>
        </w:rPr>
        <w:t>,</w:t>
      </w:r>
      <w:r w:rsidR="00172E94" w:rsidRPr="00B7628C">
        <w:rPr>
          <w:rFonts w:ascii="Times New Roman" w:hAnsi="Times New Roman" w:cs="Times New Roman"/>
          <w:sz w:val="28"/>
          <w:szCs w:val="28"/>
        </w:rPr>
        <w:t xml:space="preserve"> с листо</w:t>
      </w:r>
      <w:r w:rsidR="00172E94" w:rsidRPr="00B7628C">
        <w:rPr>
          <w:rFonts w:ascii="Times New Roman" w:hAnsi="Times New Roman" w:cs="Times New Roman"/>
          <w:color w:val="000000" w:themeColor="text1"/>
          <w:sz w:val="28"/>
          <w:szCs w:val="28"/>
        </w:rPr>
        <w:t>м</w:t>
      </w:r>
      <w:r w:rsidR="00172E94" w:rsidRPr="00B7628C">
        <w:rPr>
          <w:rFonts w:ascii="Times New Roman" w:hAnsi="Times New Roman" w:cs="Times New Roman"/>
          <w:sz w:val="28"/>
          <w:szCs w:val="28"/>
        </w:rPr>
        <w:t xml:space="preserve"> согласования </w:t>
      </w:r>
      <w:r w:rsidR="000D742A" w:rsidRPr="00B7628C">
        <w:rPr>
          <w:rFonts w:ascii="Times New Roman" w:hAnsi="Times New Roman" w:cs="Times New Roman"/>
          <w:sz w:val="28"/>
          <w:szCs w:val="28"/>
        </w:rPr>
        <w:t xml:space="preserve">                 </w:t>
      </w:r>
      <w:r w:rsidR="00172E94" w:rsidRPr="00B7628C">
        <w:rPr>
          <w:rFonts w:ascii="Times New Roman" w:hAnsi="Times New Roman" w:cs="Times New Roman"/>
          <w:sz w:val="28"/>
          <w:szCs w:val="28"/>
        </w:rPr>
        <w:t>и</w:t>
      </w:r>
      <w:r w:rsidR="00871205" w:rsidRPr="00B7628C">
        <w:rPr>
          <w:rFonts w:ascii="Times New Roman" w:hAnsi="Times New Roman" w:cs="Times New Roman"/>
          <w:sz w:val="28"/>
          <w:szCs w:val="28"/>
        </w:rPr>
        <w:t xml:space="preserve"> </w:t>
      </w:r>
      <w:r w:rsidR="00172E94" w:rsidRPr="00B7628C">
        <w:rPr>
          <w:rFonts w:ascii="Times New Roman" w:hAnsi="Times New Roman" w:cs="Times New Roman"/>
          <w:sz w:val="28"/>
          <w:szCs w:val="28"/>
        </w:rPr>
        <w:t xml:space="preserve">приложениями </w:t>
      </w:r>
      <w:r w:rsidRPr="00B7628C">
        <w:rPr>
          <w:rFonts w:ascii="Times New Roman" w:hAnsi="Times New Roman" w:cs="Times New Roman"/>
          <w:sz w:val="28"/>
          <w:szCs w:val="28"/>
        </w:rPr>
        <w:t>направляется в Управление по обращениям для представления главе города на подписание – не позднее окончания двадцатого календарного дня со дня регистрации письменного обращения (включая день регистрации);</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перед отправкой подписанный </w:t>
      </w:r>
      <w:r w:rsidR="006669BC" w:rsidRPr="00B7628C">
        <w:rPr>
          <w:rFonts w:ascii="Times New Roman" w:hAnsi="Times New Roman" w:cs="Times New Roman"/>
          <w:sz w:val="28"/>
          <w:szCs w:val="28"/>
        </w:rPr>
        <w:t>о</w:t>
      </w:r>
      <w:r w:rsidRPr="00B7628C">
        <w:rPr>
          <w:rFonts w:ascii="Times New Roman" w:hAnsi="Times New Roman" w:cs="Times New Roman"/>
          <w:sz w:val="28"/>
          <w:szCs w:val="28"/>
        </w:rPr>
        <w:t>сновным исполнителем                                      и зарегистрированный ответ на письменное обращение</w:t>
      </w:r>
      <w:r w:rsidR="00871205" w:rsidRPr="00B7628C">
        <w:rPr>
          <w:rFonts w:ascii="Times New Roman" w:hAnsi="Times New Roman" w:cs="Times New Roman"/>
          <w:sz w:val="28"/>
          <w:szCs w:val="28"/>
        </w:rPr>
        <w:t xml:space="preserve"> при наличии резолюции </w:t>
      </w:r>
      <w:r w:rsidRPr="00B7628C">
        <w:rPr>
          <w:rFonts w:ascii="Times New Roman" w:hAnsi="Times New Roman" w:cs="Times New Roman"/>
          <w:sz w:val="28"/>
          <w:szCs w:val="28"/>
        </w:rPr>
        <w:t>«Согласование главы города», с листо</w:t>
      </w:r>
      <w:r w:rsidRPr="00B7628C">
        <w:rPr>
          <w:rFonts w:ascii="Times New Roman" w:hAnsi="Times New Roman" w:cs="Times New Roman"/>
          <w:color w:val="000000" w:themeColor="text1"/>
          <w:sz w:val="28"/>
          <w:szCs w:val="28"/>
        </w:rPr>
        <w:t>м</w:t>
      </w:r>
      <w:r w:rsidRPr="00B7628C">
        <w:rPr>
          <w:rFonts w:ascii="Times New Roman" w:hAnsi="Times New Roman" w:cs="Times New Roman"/>
          <w:sz w:val="28"/>
          <w:szCs w:val="28"/>
        </w:rPr>
        <w:t xml:space="preserve"> согласования</w:t>
      </w:r>
      <w:r w:rsidR="00FC11D2" w:rsidRPr="00B7628C">
        <w:rPr>
          <w:rFonts w:ascii="Times New Roman" w:hAnsi="Times New Roman" w:cs="Times New Roman"/>
          <w:sz w:val="28"/>
          <w:szCs w:val="28"/>
        </w:rPr>
        <w:t xml:space="preserve"> </w:t>
      </w:r>
      <w:r w:rsidR="00871205" w:rsidRPr="00B7628C">
        <w:rPr>
          <w:rFonts w:ascii="Times New Roman" w:hAnsi="Times New Roman" w:cs="Times New Roman"/>
          <w:sz w:val="28"/>
          <w:szCs w:val="28"/>
        </w:rPr>
        <w:t xml:space="preserve">                                     </w:t>
      </w:r>
      <w:r w:rsidRPr="00B7628C">
        <w:rPr>
          <w:rFonts w:ascii="Times New Roman" w:hAnsi="Times New Roman" w:cs="Times New Roman"/>
          <w:sz w:val="28"/>
          <w:szCs w:val="28"/>
        </w:rPr>
        <w:t>и приложени</w:t>
      </w:r>
      <w:r w:rsidR="00172E94" w:rsidRPr="00B7628C">
        <w:rPr>
          <w:rFonts w:ascii="Times New Roman" w:hAnsi="Times New Roman" w:cs="Times New Roman"/>
          <w:sz w:val="28"/>
          <w:szCs w:val="28"/>
        </w:rPr>
        <w:t>ями</w:t>
      </w:r>
      <w:r w:rsidRPr="00B7628C">
        <w:rPr>
          <w:rFonts w:ascii="Times New Roman" w:hAnsi="Times New Roman" w:cs="Times New Roman"/>
          <w:sz w:val="28"/>
          <w:szCs w:val="28"/>
        </w:rPr>
        <w:t xml:space="preserve"> направляется в Управление по обращениям для представления главе города на согласование – не позднее окончания двадцатого пятого календарного дня со дня регистрации письменного обращения (включая день регистрации).</w:t>
      </w:r>
      <w:r w:rsidR="00B703E1" w:rsidRPr="00B7628C">
        <w:rPr>
          <w:rFonts w:ascii="Times New Roman" w:hAnsi="Times New Roman" w:cs="Times New Roman"/>
          <w:sz w:val="28"/>
          <w:szCs w:val="28"/>
        </w:rPr>
        <w:t xml:space="preserve"> </w:t>
      </w:r>
    </w:p>
    <w:p w:rsidR="00CD54EB" w:rsidRPr="00B7628C" w:rsidRDefault="00E55321" w:rsidP="00E55321">
      <w:pPr>
        <w:tabs>
          <w:tab w:val="left" w:pos="450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ab/>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2.6.5. Направление ответа заявителю:</w:t>
      </w:r>
    </w:p>
    <w:p w:rsidR="00BF2795" w:rsidRPr="00B7628C" w:rsidRDefault="00BF2795">
      <w:pPr>
        <w:spacing w:after="0" w:line="240" w:lineRule="auto"/>
        <w:rPr>
          <w:rFonts w:ascii="Times New Roman" w:hAnsi="Times New Roman" w:cs="Times New Roman"/>
          <w:sz w:val="28"/>
          <w:szCs w:val="28"/>
        </w:rPr>
      </w:pP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после подписания и регистрации ответ на письменное обращение направляется в установленный срок заявителю; при направлении ответа на бумажном носителе используется почтовая связь, при направлении ответа                   в форме электронного документа используется специальный единый адрес электронной почты администрации города </w:t>
      </w:r>
      <w:hyperlink r:id="rId9" w:tooltip="mailto:otvet@n-vartovsk.ru" w:history="1">
        <w:r w:rsidRPr="00B7628C">
          <w:rPr>
            <w:rStyle w:val="af5"/>
            <w:rFonts w:ascii="Times New Roman" w:hAnsi="Times New Roman" w:cs="Times New Roman"/>
            <w:sz w:val="28"/>
            <w:szCs w:val="28"/>
          </w:rPr>
          <w:t>otvet@n-vartovsk.ru</w:t>
        </w:r>
      </w:hyperlink>
      <w:r w:rsidRPr="00B7628C">
        <w:rPr>
          <w:rFonts w:ascii="Times New Roman" w:hAnsi="Times New Roman" w:cs="Times New Roman"/>
          <w:sz w:val="28"/>
          <w:szCs w:val="28"/>
        </w:rPr>
        <w:t>);</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ответ на письменное обращение направляется заявителю специалистом, ответственным за ведение делопроизводства в подразделении </w:t>
      </w:r>
      <w:r w:rsidR="006669BC" w:rsidRPr="00B7628C">
        <w:rPr>
          <w:rFonts w:ascii="Times New Roman" w:hAnsi="Times New Roman" w:cs="Times New Roman"/>
          <w:sz w:val="28"/>
          <w:szCs w:val="28"/>
        </w:rPr>
        <w:t>о</w:t>
      </w:r>
      <w:r w:rsidRPr="00B7628C">
        <w:rPr>
          <w:rFonts w:ascii="Times New Roman" w:hAnsi="Times New Roman" w:cs="Times New Roman"/>
          <w:sz w:val="28"/>
          <w:szCs w:val="28"/>
        </w:rPr>
        <w:t>сновного исполнителя;</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lastRenderedPageBreak/>
        <w:t>- если в письменном обращении в форме документа на бумажном носителе содержится просьба заявителя направить ответ по нескольким почтовым адресам, то ответ направляется по адресу, указанному первым                      по порядку;</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в письменном обращении в форме электронного документа содержится просьба заявителя направить ответ по нескольким электронным адресам, то ответ направляется по адресу, указанному первым по порядку;</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в письменном обращении заявителя содержится просьба направить ответ в форме, отличной от формы поступления обращения,                             то ответ направляется в той форме, в которой обратился заявитель;</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в письменном обращении заявителя содержится просьба получить ответ лично, то ответ направляется в той форме, в которой обратился заявитель, при этом заявителю разъясняется, что лично им может быть получена копия ответа при условии предъявления заявителем документа, удостоверяющего его личность;</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в материалах письменного обращения, поступивших из другого органа или от иного должностного лица, нет явного указания на то, в какой форме заявитель направил свое обращение, то ответ ему направляется                        по указанному в обращении адресу; если в обращении заявителем указаны                  и почтовый адрес, и адрес электронной почты, то ответ направляется по почтовому адресу;</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при рассмотрении письменного обращения лица, находящегося                         в месте лишения свободы (подозреваемого, обвиняемого, осужденного                          к аресту, содержанию в дисциплинарной воинской части, лишению свободы, смертной казни), ответ на обращение направляется в адрес администрации учреждения или органа, исполняющего наказания;</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при возвращении в администрацию города почтового отправления                  с ответом заявителю почтовый конверт не вскрывается; он сканируется                          с обеих сторон, скан прикрепляется к электронной карточке </w:t>
      </w:r>
      <w:r w:rsidR="00B5205A" w:rsidRPr="00B7628C">
        <w:rPr>
          <w:rFonts w:ascii="Times New Roman" w:hAnsi="Times New Roman" w:cs="Times New Roman"/>
          <w:sz w:val="28"/>
          <w:szCs w:val="28"/>
        </w:rPr>
        <w:t>ответа</w:t>
      </w:r>
      <w:r w:rsidRPr="00B7628C">
        <w:rPr>
          <w:rFonts w:ascii="Times New Roman" w:hAnsi="Times New Roman" w:cs="Times New Roman"/>
          <w:sz w:val="28"/>
          <w:szCs w:val="28"/>
        </w:rPr>
        <w:t xml:space="preserve"> в СЭД; </w:t>
      </w:r>
      <w:r w:rsidR="00B5205A"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в последующем конверт (при наличии – возвратный реестр) передается </w:t>
      </w:r>
      <w:r w:rsidR="00B5205A" w:rsidRPr="00B7628C">
        <w:rPr>
          <w:rFonts w:ascii="Times New Roman" w:hAnsi="Times New Roman" w:cs="Times New Roman"/>
          <w:sz w:val="28"/>
          <w:szCs w:val="28"/>
        </w:rPr>
        <w:t xml:space="preserve">                         </w:t>
      </w:r>
      <w:r w:rsidRPr="00B7628C">
        <w:rPr>
          <w:rFonts w:ascii="Times New Roman" w:hAnsi="Times New Roman" w:cs="Times New Roman"/>
          <w:sz w:val="28"/>
          <w:szCs w:val="28"/>
        </w:rPr>
        <w:t>в Управление по обращениям для приобщения к материалам письменного обращения;</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заявитель обратился с просьбой получить копию ранее направленного ответа на его письменное обращение, то выдача копии ответа осуществляется на бумажном носителе при условии предъявления заявителем документа, удостоверяющего его личность;</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заявитель обратился с просьбой о получении ответа, ранее направленного ему по почтовому адресу, но не полученного им, то ему выдается возвращенное почтовое отправление (при условии его поступления в администрацию города) под подпись на копии конверта с обязательным указанием даты получения;</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ответ на коллективное письменное обращение направляется заявителю, чья подпись указана в обращении первой по порядку, в случае если </w:t>
      </w:r>
      <w:r w:rsidRPr="00B7628C">
        <w:rPr>
          <w:rFonts w:ascii="Times New Roman" w:hAnsi="Times New Roman" w:cs="Times New Roman"/>
          <w:sz w:val="28"/>
          <w:szCs w:val="28"/>
        </w:rPr>
        <w:lastRenderedPageBreak/>
        <w:t>в обращении не указано иное, с просьбой довести содержание ответа до остальных заявителей;</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в случае направления заявителю дополнительного ответа по обращению (по результатам принятия окончательных мер, после вынесения решения комиссией, получения ответа на запрос по обращению, по сезонным причинам и т.д.) ответ в дополнение к ранее направленному перед отправкой проходит такую же процедуру согласования и снятия с контроля,                                   как и основной ответ, и направляется заявителю по тому же адресу, по которому был направлен первый ответ.</w:t>
      </w:r>
    </w:p>
    <w:p w:rsidR="00BF2795" w:rsidRPr="00B7628C" w:rsidRDefault="00BF2795">
      <w:pPr>
        <w:spacing w:after="0" w:line="240" w:lineRule="auto"/>
        <w:ind w:firstLine="851"/>
        <w:jc w:val="both"/>
        <w:rPr>
          <w:rFonts w:ascii="Times New Roman" w:hAnsi="Times New Roman" w:cs="Times New Roman"/>
          <w:sz w:val="28"/>
          <w:szCs w:val="28"/>
        </w:rPr>
      </w:pPr>
    </w:p>
    <w:p w:rsidR="00BF2795" w:rsidRPr="00B7628C" w:rsidRDefault="00511A70">
      <w:pPr>
        <w:pStyle w:val="af4"/>
        <w:numPr>
          <w:ilvl w:val="2"/>
          <w:numId w:val="10"/>
        </w:numPr>
        <w:spacing w:after="0" w:line="240" w:lineRule="auto"/>
        <w:jc w:val="both"/>
        <w:rPr>
          <w:rFonts w:ascii="Times New Roman" w:hAnsi="Times New Roman" w:cs="Times New Roman"/>
          <w:sz w:val="28"/>
          <w:szCs w:val="28"/>
        </w:rPr>
      </w:pPr>
      <w:r w:rsidRPr="00B7628C">
        <w:rPr>
          <w:rFonts w:ascii="Times New Roman" w:hAnsi="Times New Roman" w:cs="Times New Roman"/>
          <w:sz w:val="28"/>
          <w:szCs w:val="28"/>
        </w:rPr>
        <w:t>Снятие с контроля обращения в СЭД:</w:t>
      </w:r>
    </w:p>
    <w:p w:rsidR="00BF2795" w:rsidRPr="00B7628C" w:rsidRDefault="00BF2795">
      <w:pPr>
        <w:spacing w:after="0" w:line="240" w:lineRule="auto"/>
        <w:ind w:left="850"/>
        <w:jc w:val="both"/>
        <w:rPr>
          <w:rFonts w:ascii="Times New Roman" w:hAnsi="Times New Roman" w:cs="Times New Roman"/>
          <w:sz w:val="28"/>
          <w:szCs w:val="28"/>
        </w:rPr>
      </w:pP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документы, подтверждающие отправку ответа заявителю, размещаются в информационной системе СЭД специалистами, ответственными за ведение делопроизводства в подразделении сновного исполнителя;</w:t>
      </w: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после </w:t>
      </w:r>
      <w:r w:rsidR="00D2308B" w:rsidRPr="00B7628C">
        <w:rPr>
          <w:rFonts w:ascii="Times New Roman" w:hAnsi="Times New Roman" w:cs="Times New Roman"/>
          <w:sz w:val="28"/>
          <w:szCs w:val="28"/>
        </w:rPr>
        <w:t xml:space="preserve">размещения в СЭД документов, подтверждающих отправку ответа заявителю, </w:t>
      </w:r>
      <w:r w:rsidRPr="00B7628C">
        <w:rPr>
          <w:rFonts w:ascii="Times New Roman" w:hAnsi="Times New Roman" w:cs="Times New Roman"/>
          <w:sz w:val="28"/>
          <w:szCs w:val="28"/>
        </w:rPr>
        <w:t>специалист</w:t>
      </w:r>
      <w:r w:rsidR="00A80B52" w:rsidRPr="00B7628C">
        <w:rPr>
          <w:rFonts w:ascii="Times New Roman" w:hAnsi="Times New Roman" w:cs="Times New Roman"/>
          <w:sz w:val="28"/>
          <w:szCs w:val="28"/>
        </w:rPr>
        <w:t>ом</w:t>
      </w:r>
      <w:r w:rsidRPr="00B7628C">
        <w:rPr>
          <w:rFonts w:ascii="Times New Roman" w:hAnsi="Times New Roman" w:cs="Times New Roman"/>
          <w:sz w:val="28"/>
          <w:szCs w:val="28"/>
        </w:rPr>
        <w:t xml:space="preserve"> Управления по обращениям ставит</w:t>
      </w:r>
      <w:r w:rsidR="00A80B52" w:rsidRPr="00B7628C">
        <w:rPr>
          <w:rFonts w:ascii="Times New Roman" w:hAnsi="Times New Roman" w:cs="Times New Roman"/>
          <w:sz w:val="28"/>
          <w:szCs w:val="28"/>
        </w:rPr>
        <w:t>ся</w:t>
      </w:r>
      <w:r w:rsidRPr="00B7628C">
        <w:rPr>
          <w:rFonts w:ascii="Times New Roman" w:hAnsi="Times New Roman" w:cs="Times New Roman"/>
          <w:sz w:val="28"/>
          <w:szCs w:val="28"/>
        </w:rPr>
        <w:t xml:space="preserve"> отметк</w:t>
      </w:r>
      <w:r w:rsidR="00A80B52" w:rsidRPr="00B7628C">
        <w:rPr>
          <w:rFonts w:ascii="Times New Roman" w:hAnsi="Times New Roman" w:cs="Times New Roman"/>
          <w:sz w:val="28"/>
          <w:szCs w:val="28"/>
        </w:rPr>
        <w:t>а</w:t>
      </w:r>
      <w:r w:rsidRPr="00B7628C">
        <w:rPr>
          <w:rFonts w:ascii="Times New Roman" w:hAnsi="Times New Roman" w:cs="Times New Roman"/>
          <w:sz w:val="28"/>
          <w:szCs w:val="28"/>
        </w:rPr>
        <w:t xml:space="preserve"> </w:t>
      </w:r>
      <w:r w:rsidR="006420CF" w:rsidRPr="00B7628C">
        <w:rPr>
          <w:rFonts w:ascii="Times New Roman" w:hAnsi="Times New Roman" w:cs="Times New Roman"/>
          <w:sz w:val="28"/>
          <w:szCs w:val="28"/>
        </w:rPr>
        <w:t xml:space="preserve">                  </w:t>
      </w:r>
      <w:r w:rsidRPr="00B7628C">
        <w:rPr>
          <w:rFonts w:ascii="Times New Roman" w:hAnsi="Times New Roman" w:cs="Times New Roman"/>
          <w:sz w:val="28"/>
          <w:szCs w:val="28"/>
        </w:rPr>
        <w:t>в СЭД о снятии письменного обращения с контроля.</w:t>
      </w:r>
    </w:p>
    <w:p w:rsidR="00E9706C" w:rsidRPr="00B7628C" w:rsidRDefault="00E9706C">
      <w:pPr>
        <w:spacing w:after="0" w:line="240" w:lineRule="auto"/>
        <w:ind w:firstLine="851"/>
        <w:jc w:val="both"/>
        <w:rPr>
          <w:rFonts w:ascii="Times New Roman" w:hAnsi="Times New Roman" w:cs="Times New Roman"/>
          <w:sz w:val="28"/>
          <w:szCs w:val="28"/>
        </w:rPr>
      </w:pPr>
    </w:p>
    <w:p w:rsidR="00BF2795" w:rsidRPr="00B7628C" w:rsidRDefault="00BF2795">
      <w:pPr>
        <w:spacing w:after="0" w:line="240" w:lineRule="auto"/>
        <w:ind w:firstLine="851"/>
        <w:jc w:val="both"/>
        <w:rPr>
          <w:rFonts w:ascii="Times New Roman" w:hAnsi="Times New Roman" w:cs="Times New Roman"/>
          <w:sz w:val="28"/>
          <w:szCs w:val="28"/>
        </w:rPr>
      </w:pPr>
    </w:p>
    <w:p w:rsidR="00BF2795" w:rsidRPr="00B7628C" w:rsidRDefault="00511A70">
      <w:pPr>
        <w:spacing w:after="0" w:line="240" w:lineRule="auto"/>
        <w:jc w:val="center"/>
        <w:rPr>
          <w:rFonts w:ascii="Times New Roman" w:hAnsi="Times New Roman" w:cs="Times New Roman"/>
          <w:b/>
          <w:sz w:val="28"/>
          <w:szCs w:val="28"/>
        </w:rPr>
      </w:pPr>
      <w:r w:rsidRPr="00B7628C">
        <w:rPr>
          <w:rFonts w:ascii="Times New Roman" w:hAnsi="Times New Roman" w:cs="Times New Roman"/>
          <w:b/>
          <w:sz w:val="28"/>
          <w:szCs w:val="28"/>
          <w:lang w:val="en-US"/>
        </w:rPr>
        <w:t>III</w:t>
      </w:r>
      <w:r w:rsidRPr="00B7628C">
        <w:rPr>
          <w:rFonts w:ascii="Times New Roman" w:hAnsi="Times New Roman" w:cs="Times New Roman"/>
          <w:b/>
          <w:sz w:val="28"/>
          <w:szCs w:val="28"/>
        </w:rPr>
        <w:t>. Личный прием заявителей</w:t>
      </w:r>
    </w:p>
    <w:p w:rsidR="00BF2795" w:rsidRPr="00B7628C" w:rsidRDefault="00BF2795">
      <w:pPr>
        <w:spacing w:after="0" w:line="240" w:lineRule="auto"/>
        <w:jc w:val="center"/>
        <w:rPr>
          <w:rFonts w:ascii="Times New Roman" w:hAnsi="Times New Roman" w:cs="Times New Roman"/>
          <w:sz w:val="28"/>
          <w:szCs w:val="28"/>
        </w:rPr>
      </w:pPr>
    </w:p>
    <w:p w:rsidR="00BF2795" w:rsidRPr="00B7628C" w:rsidRDefault="00511A70">
      <w:pPr>
        <w:pStyle w:val="af4"/>
        <w:numPr>
          <w:ilvl w:val="1"/>
          <w:numId w:val="11"/>
        </w:numPr>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Общая информация.</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Личный прием заявителей в администрации города (далее – личный прием) осуществляется </w:t>
      </w:r>
      <w:r w:rsidR="00BF10A7" w:rsidRPr="00B7628C">
        <w:rPr>
          <w:rFonts w:ascii="Times New Roman" w:hAnsi="Times New Roman" w:cs="Times New Roman"/>
          <w:sz w:val="28"/>
          <w:szCs w:val="28"/>
        </w:rPr>
        <w:t xml:space="preserve">главой города, </w:t>
      </w:r>
      <w:r w:rsidRPr="00B7628C">
        <w:rPr>
          <w:rFonts w:ascii="Times New Roman" w:hAnsi="Times New Roman" w:cs="Times New Roman"/>
          <w:sz w:val="28"/>
          <w:szCs w:val="28"/>
        </w:rPr>
        <w:t>должностными лицами администрации города по предварительной записи заявителя при личном обращении или по телефону в соответствии с графиком, утвержденным правовым актом главы города</w:t>
      </w:r>
      <w:r w:rsidR="00B74E80" w:rsidRPr="00B7628C">
        <w:rPr>
          <w:rFonts w:ascii="Times New Roman" w:hAnsi="Times New Roman" w:cs="Times New Roman"/>
          <w:sz w:val="28"/>
          <w:szCs w:val="28"/>
        </w:rPr>
        <w:t>,</w:t>
      </w:r>
      <w:r w:rsidR="00BF10A7" w:rsidRPr="00B7628C">
        <w:rPr>
          <w:rFonts w:ascii="Times New Roman" w:hAnsi="Times New Roman" w:cs="Times New Roman"/>
          <w:sz w:val="28"/>
          <w:szCs w:val="28"/>
        </w:rPr>
        <w:t xml:space="preserve"> </w:t>
      </w:r>
      <w:r w:rsidR="00B74E80" w:rsidRPr="00B7628C">
        <w:rPr>
          <w:rFonts w:ascii="Times New Roman" w:hAnsi="Times New Roman" w:cs="Times New Roman"/>
          <w:sz w:val="28"/>
          <w:szCs w:val="28"/>
        </w:rPr>
        <w:t>и в соответствии с установленными полномочиями</w:t>
      </w:r>
      <w:r w:rsidRPr="00B7628C">
        <w:rPr>
          <w:rFonts w:ascii="Times New Roman" w:hAnsi="Times New Roman" w:cs="Times New Roman"/>
          <w:sz w:val="28"/>
          <w:szCs w:val="28"/>
        </w:rPr>
        <w:t>.</w:t>
      </w:r>
      <w:r w:rsidR="00A2122C" w:rsidRPr="00B7628C">
        <w:rPr>
          <w:rFonts w:ascii="Times New Roman" w:hAnsi="Times New Roman" w:cs="Times New Roman"/>
          <w:sz w:val="28"/>
          <w:szCs w:val="28"/>
        </w:rPr>
        <w:t xml:space="preserve"> </w:t>
      </w:r>
    </w:p>
    <w:p w:rsidR="00A2122C" w:rsidRPr="00B7628C" w:rsidRDefault="00511A70" w:rsidP="00A2122C">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Глава города осуществляет личный прием </w:t>
      </w:r>
      <w:r w:rsidR="00785BA4" w:rsidRPr="00B7628C">
        <w:rPr>
          <w:rFonts w:ascii="Times New Roman" w:hAnsi="Times New Roman" w:cs="Times New Roman"/>
          <w:sz w:val="28"/>
          <w:szCs w:val="28"/>
        </w:rPr>
        <w:t xml:space="preserve">в рамках </w:t>
      </w:r>
      <w:r w:rsidRPr="00B7628C">
        <w:rPr>
          <w:rFonts w:ascii="Times New Roman" w:hAnsi="Times New Roman" w:cs="Times New Roman"/>
          <w:sz w:val="28"/>
          <w:szCs w:val="28"/>
        </w:rPr>
        <w:t>компетенции администрации города, а также исходя из своих полномочий, которые определены Уставом города Нижневартовска.</w:t>
      </w:r>
    </w:p>
    <w:p w:rsidR="00BF2795" w:rsidRPr="00B7628C" w:rsidRDefault="00511A70">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Информация о месте, днях и часах проведения личного приема размещается на официальном сайте органов местного самоуправления города Нижневартовска.</w:t>
      </w:r>
    </w:p>
    <w:p w:rsidR="00A2122C" w:rsidRPr="00B7628C" w:rsidRDefault="00A2122C" w:rsidP="0082634E">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Предварительная запись заявителей на личный прием </w:t>
      </w:r>
      <w:r w:rsidR="009837D6" w:rsidRPr="00B7628C">
        <w:rPr>
          <w:rFonts w:ascii="Times New Roman" w:hAnsi="Times New Roman" w:cs="Times New Roman"/>
          <w:sz w:val="28"/>
          <w:szCs w:val="28"/>
        </w:rPr>
        <w:t>заявителей</w:t>
      </w:r>
      <w:r w:rsidRPr="00B7628C">
        <w:rPr>
          <w:rFonts w:ascii="Times New Roman" w:hAnsi="Times New Roman" w:cs="Times New Roman"/>
          <w:sz w:val="28"/>
          <w:szCs w:val="28"/>
        </w:rPr>
        <w:t xml:space="preserve"> главой города, а также заместителями главы города, управляющим делами администрации города, осуществляется специалистами </w:t>
      </w:r>
      <w:r w:rsidR="0082634E" w:rsidRPr="00B7628C">
        <w:rPr>
          <w:rFonts w:ascii="Times New Roman" w:hAnsi="Times New Roman" w:cs="Times New Roman"/>
          <w:sz w:val="28"/>
          <w:szCs w:val="28"/>
        </w:rPr>
        <w:t>Управления по обращениям</w:t>
      </w:r>
      <w:r w:rsidR="008D0556" w:rsidRPr="00B7628C">
        <w:rPr>
          <w:rFonts w:ascii="Times New Roman" w:hAnsi="Times New Roman" w:cs="Times New Roman"/>
          <w:sz w:val="28"/>
          <w:szCs w:val="28"/>
        </w:rPr>
        <w:t>; п</w:t>
      </w:r>
      <w:r w:rsidR="0082634E" w:rsidRPr="00B7628C">
        <w:rPr>
          <w:rFonts w:ascii="Times New Roman" w:hAnsi="Times New Roman" w:cs="Times New Roman"/>
          <w:sz w:val="28"/>
          <w:szCs w:val="28"/>
        </w:rPr>
        <w:t>редварительная запись заявителей на личный прием граждан руководителями структурных подразделений</w:t>
      </w:r>
      <w:r w:rsidR="000042A1" w:rsidRPr="00B7628C">
        <w:rPr>
          <w:rFonts w:ascii="Times New Roman" w:hAnsi="Times New Roman" w:cs="Times New Roman"/>
          <w:sz w:val="28"/>
          <w:szCs w:val="28"/>
        </w:rPr>
        <w:t xml:space="preserve"> администрации </w:t>
      </w:r>
      <w:r w:rsidR="005F6D09" w:rsidRPr="00B7628C">
        <w:rPr>
          <w:rFonts w:ascii="Times New Roman" w:hAnsi="Times New Roman" w:cs="Times New Roman"/>
          <w:sz w:val="28"/>
          <w:szCs w:val="28"/>
        </w:rPr>
        <w:t>города осуществляется</w:t>
      </w:r>
      <w:r w:rsidR="000042A1" w:rsidRPr="00B7628C">
        <w:rPr>
          <w:rFonts w:ascii="Times New Roman" w:hAnsi="Times New Roman" w:cs="Times New Roman"/>
          <w:sz w:val="28"/>
          <w:szCs w:val="28"/>
        </w:rPr>
        <w:t xml:space="preserve"> </w:t>
      </w:r>
      <w:r w:rsidR="0082634E" w:rsidRPr="00B7628C">
        <w:rPr>
          <w:rFonts w:ascii="Times New Roman" w:hAnsi="Times New Roman" w:cs="Times New Roman"/>
          <w:sz w:val="28"/>
          <w:szCs w:val="28"/>
        </w:rPr>
        <w:t xml:space="preserve">специалистами соответствующих </w:t>
      </w:r>
      <w:r w:rsidR="008D0556" w:rsidRPr="00B7628C">
        <w:rPr>
          <w:rFonts w:ascii="Times New Roman" w:hAnsi="Times New Roman" w:cs="Times New Roman"/>
          <w:sz w:val="28"/>
          <w:szCs w:val="28"/>
        </w:rPr>
        <w:t>структурных подразделений</w:t>
      </w:r>
      <w:r w:rsidR="005F6D09" w:rsidRPr="00B7628C">
        <w:rPr>
          <w:rFonts w:ascii="Times New Roman" w:hAnsi="Times New Roman" w:cs="Times New Roman"/>
          <w:sz w:val="28"/>
          <w:szCs w:val="28"/>
        </w:rPr>
        <w:t xml:space="preserve"> администрации города</w:t>
      </w:r>
      <w:r w:rsidR="0082634E" w:rsidRPr="00B7628C">
        <w:rPr>
          <w:rFonts w:ascii="Times New Roman" w:hAnsi="Times New Roman" w:cs="Times New Roman"/>
          <w:sz w:val="28"/>
          <w:szCs w:val="28"/>
        </w:rPr>
        <w:t>.</w:t>
      </w:r>
    </w:p>
    <w:p w:rsidR="00BF2795" w:rsidRPr="00B7628C" w:rsidRDefault="00511A70">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lastRenderedPageBreak/>
        <w:t>При осуществлении записи на личный прием у заявителя                                        в обязательном порядке уточняются суть вопроса, его фамилия и имя                                   (отчество – при наличии).</w:t>
      </w:r>
    </w:p>
    <w:p w:rsidR="00BF2795" w:rsidRPr="00B7628C" w:rsidRDefault="005F47D5">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В личном приеме </w:t>
      </w:r>
      <w:r w:rsidR="000E1C3B" w:rsidRPr="00B7628C">
        <w:rPr>
          <w:rFonts w:ascii="Times New Roman" w:hAnsi="Times New Roman" w:cs="Times New Roman"/>
          <w:sz w:val="28"/>
          <w:szCs w:val="28"/>
        </w:rPr>
        <w:t xml:space="preserve">главой города, либо </w:t>
      </w:r>
      <w:r w:rsidR="009837D6" w:rsidRPr="00B7628C">
        <w:rPr>
          <w:rFonts w:ascii="Times New Roman" w:hAnsi="Times New Roman" w:cs="Times New Roman"/>
          <w:sz w:val="28"/>
          <w:szCs w:val="28"/>
        </w:rPr>
        <w:t>должностным лицом</w:t>
      </w:r>
      <w:r w:rsidR="00B150A8" w:rsidRPr="00B7628C">
        <w:rPr>
          <w:rFonts w:ascii="Times New Roman" w:hAnsi="Times New Roman" w:cs="Times New Roman"/>
          <w:sz w:val="28"/>
          <w:szCs w:val="28"/>
        </w:rPr>
        <w:t xml:space="preserve"> администрации города</w:t>
      </w:r>
      <w:r w:rsidR="009837D6" w:rsidRPr="00B7628C">
        <w:rPr>
          <w:rFonts w:ascii="Times New Roman" w:hAnsi="Times New Roman" w:cs="Times New Roman"/>
          <w:sz w:val="28"/>
          <w:szCs w:val="28"/>
        </w:rPr>
        <w:t xml:space="preserve">, в адрес которого заявитель обращается с просьбой </w:t>
      </w:r>
      <w:r w:rsidR="001E1B11" w:rsidRPr="00B7628C">
        <w:rPr>
          <w:rFonts w:ascii="Times New Roman" w:hAnsi="Times New Roman" w:cs="Times New Roman"/>
          <w:sz w:val="28"/>
          <w:szCs w:val="28"/>
        </w:rPr>
        <w:t xml:space="preserve">                  </w:t>
      </w:r>
      <w:r w:rsidR="009837D6" w:rsidRPr="00B7628C">
        <w:rPr>
          <w:rFonts w:ascii="Times New Roman" w:hAnsi="Times New Roman" w:cs="Times New Roman"/>
          <w:sz w:val="28"/>
          <w:szCs w:val="28"/>
        </w:rPr>
        <w:t xml:space="preserve">о личном приеме, </w:t>
      </w:r>
      <w:r w:rsidR="00025AF3" w:rsidRPr="00B7628C">
        <w:rPr>
          <w:rFonts w:ascii="Times New Roman" w:hAnsi="Times New Roman" w:cs="Times New Roman"/>
          <w:sz w:val="28"/>
          <w:szCs w:val="28"/>
        </w:rPr>
        <w:t>а также</w:t>
      </w:r>
      <w:r w:rsidR="00B150A8" w:rsidRPr="00B7628C">
        <w:rPr>
          <w:rFonts w:ascii="Times New Roman" w:hAnsi="Times New Roman" w:cs="Times New Roman"/>
          <w:sz w:val="28"/>
          <w:szCs w:val="28"/>
        </w:rPr>
        <w:t xml:space="preserve"> </w:t>
      </w:r>
      <w:r w:rsidRPr="00B7628C">
        <w:rPr>
          <w:rFonts w:ascii="Times New Roman" w:hAnsi="Times New Roman" w:cs="Times New Roman"/>
          <w:sz w:val="28"/>
          <w:szCs w:val="28"/>
        </w:rPr>
        <w:t>в записи на личный прием сп</w:t>
      </w:r>
      <w:r w:rsidR="009837D6" w:rsidRPr="00B7628C">
        <w:rPr>
          <w:rFonts w:ascii="Times New Roman" w:hAnsi="Times New Roman" w:cs="Times New Roman"/>
          <w:sz w:val="28"/>
          <w:szCs w:val="28"/>
        </w:rPr>
        <w:t xml:space="preserve">ециалистами, осуществляющими предварительную запись на личный прием, </w:t>
      </w:r>
      <w:r w:rsidR="00511A70" w:rsidRPr="00B7628C">
        <w:rPr>
          <w:rFonts w:ascii="Times New Roman" w:hAnsi="Times New Roman" w:cs="Times New Roman"/>
          <w:sz w:val="28"/>
          <w:szCs w:val="28"/>
        </w:rPr>
        <w:t>отказывается</w:t>
      </w:r>
      <w:r w:rsidR="001E1B11" w:rsidRPr="00B7628C">
        <w:rPr>
          <w:rFonts w:ascii="Times New Roman" w:hAnsi="Times New Roman" w:cs="Times New Roman"/>
          <w:sz w:val="28"/>
          <w:szCs w:val="28"/>
        </w:rPr>
        <w:t xml:space="preserve">  в </w:t>
      </w:r>
      <w:r w:rsidR="00511A70" w:rsidRPr="00B7628C">
        <w:rPr>
          <w:rFonts w:ascii="Times New Roman" w:hAnsi="Times New Roman" w:cs="Times New Roman"/>
          <w:sz w:val="28"/>
          <w:szCs w:val="28"/>
        </w:rPr>
        <w:t>следующих случаях:</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в</w:t>
      </w:r>
      <w:r w:rsidR="00E1737B">
        <w:rPr>
          <w:rFonts w:ascii="Times New Roman" w:hAnsi="Times New Roman" w:cs="Times New Roman"/>
          <w:sz w:val="28"/>
          <w:szCs w:val="28"/>
        </w:rPr>
        <w:t xml:space="preserve">опрос не относится к компетенции </w:t>
      </w:r>
      <w:r w:rsidR="00B17D5E" w:rsidRPr="00B7628C">
        <w:rPr>
          <w:rFonts w:ascii="Times New Roman" w:hAnsi="Times New Roman" w:cs="Times New Roman"/>
          <w:sz w:val="28"/>
          <w:szCs w:val="28"/>
        </w:rPr>
        <w:t>главы города,</w:t>
      </w:r>
      <w:r w:rsidR="00E1737B">
        <w:rPr>
          <w:rFonts w:ascii="Times New Roman" w:hAnsi="Times New Roman" w:cs="Times New Roman"/>
          <w:sz w:val="28"/>
          <w:szCs w:val="28"/>
        </w:rPr>
        <w:t xml:space="preserve"> </w:t>
      </w:r>
      <w:r w:rsidR="00E1737B" w:rsidRPr="00B7628C">
        <w:rPr>
          <w:rFonts w:ascii="Times New Roman" w:hAnsi="Times New Roman" w:cs="Times New Roman"/>
          <w:sz w:val="28"/>
          <w:szCs w:val="28"/>
        </w:rPr>
        <w:t>соответствующего должностного лица администрации города</w:t>
      </w:r>
      <w:r w:rsidR="00E1737B">
        <w:rPr>
          <w:rFonts w:ascii="Times New Roman" w:hAnsi="Times New Roman" w:cs="Times New Roman"/>
          <w:sz w:val="28"/>
          <w:szCs w:val="28"/>
        </w:rPr>
        <w:t>,</w:t>
      </w:r>
      <w:r w:rsidR="00B17D5E" w:rsidRPr="00B7628C">
        <w:rPr>
          <w:rFonts w:ascii="Times New Roman" w:hAnsi="Times New Roman" w:cs="Times New Roman"/>
          <w:sz w:val="28"/>
          <w:szCs w:val="28"/>
        </w:rPr>
        <w:t xml:space="preserve"> </w:t>
      </w:r>
      <w:r w:rsidRPr="00B7628C">
        <w:rPr>
          <w:rFonts w:ascii="Times New Roman" w:hAnsi="Times New Roman" w:cs="Times New Roman"/>
          <w:sz w:val="28"/>
          <w:szCs w:val="28"/>
        </w:rPr>
        <w:t>администрации</w:t>
      </w:r>
      <w:r w:rsidR="00E1737B">
        <w:rPr>
          <w:rFonts w:ascii="Times New Roman" w:hAnsi="Times New Roman" w:cs="Times New Roman"/>
          <w:sz w:val="28"/>
          <w:szCs w:val="28"/>
        </w:rPr>
        <w:t xml:space="preserve"> города </w:t>
      </w:r>
      <w:r w:rsidRPr="00B7628C">
        <w:rPr>
          <w:rFonts w:ascii="Times New Roman" w:hAnsi="Times New Roman" w:cs="Times New Roman"/>
          <w:sz w:val="28"/>
          <w:szCs w:val="28"/>
        </w:rPr>
        <w:t>либо</w:t>
      </w:r>
      <w:r w:rsidR="00B17D5E" w:rsidRPr="00B7628C">
        <w:rPr>
          <w:rFonts w:ascii="Times New Roman" w:hAnsi="Times New Roman" w:cs="Times New Roman"/>
          <w:sz w:val="28"/>
          <w:szCs w:val="28"/>
        </w:rPr>
        <w:t xml:space="preserve"> </w:t>
      </w:r>
      <w:r w:rsidR="00E1737B">
        <w:rPr>
          <w:rFonts w:ascii="Times New Roman" w:hAnsi="Times New Roman" w:cs="Times New Roman"/>
          <w:sz w:val="28"/>
          <w:szCs w:val="28"/>
        </w:rPr>
        <w:t>структурного подразделения администрации города</w:t>
      </w:r>
      <w:r w:rsidRPr="00B7628C">
        <w:rPr>
          <w:rFonts w:ascii="Times New Roman" w:hAnsi="Times New Roman" w:cs="Times New Roman"/>
          <w:sz w:val="28"/>
          <w:szCs w:val="28"/>
        </w:rPr>
        <w:t>;</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вопрос рассматривается в порядке, установленном федеральными конституционными законами и федеральными законами, либо по существу вопроса есть вступившее в законную силу судебное решение;</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у заявителя (его законного представителя) отсутствует документ, удостоверяющий личность (документ, подтвержд</w:t>
      </w:r>
      <w:r w:rsidR="00B17D5E" w:rsidRPr="00B7628C">
        <w:rPr>
          <w:rFonts w:ascii="Times New Roman" w:hAnsi="Times New Roman" w:cs="Times New Roman"/>
          <w:sz w:val="28"/>
          <w:szCs w:val="28"/>
        </w:rPr>
        <w:t>ающий полномочия представителя);</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если ранее на личном приеме </w:t>
      </w:r>
      <w:r w:rsidR="00F30A33" w:rsidRPr="00B7628C">
        <w:rPr>
          <w:rFonts w:ascii="Times New Roman" w:hAnsi="Times New Roman" w:cs="Times New Roman"/>
          <w:sz w:val="28"/>
          <w:szCs w:val="28"/>
        </w:rPr>
        <w:t>главой города, либо</w:t>
      </w:r>
      <w:r w:rsidRPr="00B7628C">
        <w:rPr>
          <w:rFonts w:ascii="Times New Roman" w:hAnsi="Times New Roman" w:cs="Times New Roman"/>
          <w:sz w:val="28"/>
          <w:szCs w:val="28"/>
        </w:rPr>
        <w:t xml:space="preserve"> должностным лицом</w:t>
      </w:r>
      <w:r w:rsidR="007D3743" w:rsidRPr="00B7628C">
        <w:rPr>
          <w:rFonts w:ascii="Times New Roman" w:hAnsi="Times New Roman" w:cs="Times New Roman"/>
          <w:sz w:val="28"/>
          <w:szCs w:val="28"/>
        </w:rPr>
        <w:t xml:space="preserve"> администрации города</w:t>
      </w:r>
      <w:r w:rsidRPr="00B7628C">
        <w:rPr>
          <w:rFonts w:ascii="Times New Roman" w:hAnsi="Times New Roman" w:cs="Times New Roman"/>
          <w:sz w:val="28"/>
          <w:szCs w:val="28"/>
        </w:rPr>
        <w:t>,</w:t>
      </w:r>
      <w:r w:rsidR="00F30A33"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в адрес которого заявитель вновь обращается </w:t>
      </w:r>
      <w:r w:rsidR="007D3743" w:rsidRPr="00B7628C">
        <w:rPr>
          <w:rFonts w:ascii="Times New Roman" w:hAnsi="Times New Roman" w:cs="Times New Roman"/>
          <w:sz w:val="28"/>
          <w:szCs w:val="28"/>
        </w:rPr>
        <w:t xml:space="preserve">              </w:t>
      </w:r>
      <w:r w:rsidRPr="00B7628C">
        <w:rPr>
          <w:rFonts w:ascii="Times New Roman" w:hAnsi="Times New Roman" w:cs="Times New Roman"/>
          <w:sz w:val="28"/>
          <w:szCs w:val="28"/>
        </w:rPr>
        <w:t>с просьбой о личном приеме повторно, давались разъяснения по существу поставленного вопроса, при этом новых доводов или обстоятельств, влияющих на ранее принятое решение,</w:t>
      </w:r>
      <w:r w:rsidR="00F30A33" w:rsidRPr="00B7628C">
        <w:rPr>
          <w:rFonts w:ascii="Times New Roman" w:hAnsi="Times New Roman" w:cs="Times New Roman"/>
          <w:sz w:val="28"/>
          <w:szCs w:val="28"/>
        </w:rPr>
        <w:t xml:space="preserve"> </w:t>
      </w:r>
      <w:r w:rsidRPr="00B7628C">
        <w:rPr>
          <w:rFonts w:ascii="Times New Roman" w:hAnsi="Times New Roman" w:cs="Times New Roman"/>
          <w:sz w:val="28"/>
          <w:szCs w:val="28"/>
        </w:rPr>
        <w:t>не возникло;</w:t>
      </w:r>
    </w:p>
    <w:p w:rsidR="00BF2795" w:rsidRPr="00B7628C" w:rsidRDefault="00511A70">
      <w:pPr>
        <w:pStyle w:val="ConsPlusNormal"/>
        <w:ind w:firstLine="851"/>
        <w:jc w:val="both"/>
        <w:rPr>
          <w:rFonts w:ascii="Times New Roman" w:hAnsi="Times New Roman" w:cs="Times New Roman"/>
          <w:sz w:val="28"/>
          <w:szCs w:val="28"/>
        </w:rPr>
      </w:pPr>
      <w:r w:rsidRPr="00B7628C">
        <w:rPr>
          <w:rFonts w:ascii="Times New Roman" w:hAnsi="Times New Roman" w:cs="Times New Roman"/>
          <w:sz w:val="28"/>
          <w:szCs w:val="28"/>
        </w:rPr>
        <w:t>- если при предварительной записи заявитель отказался предоставить обязательные данные в соответствии подпунктом 3.1.</w:t>
      </w:r>
      <w:r w:rsidR="003D4C62" w:rsidRPr="00B7628C">
        <w:rPr>
          <w:rFonts w:ascii="Times New Roman" w:hAnsi="Times New Roman" w:cs="Times New Roman"/>
          <w:sz w:val="28"/>
          <w:szCs w:val="28"/>
        </w:rPr>
        <w:t>5</w:t>
      </w:r>
      <w:r w:rsidRPr="00B7628C">
        <w:rPr>
          <w:rFonts w:ascii="Times New Roman" w:hAnsi="Times New Roman" w:cs="Times New Roman"/>
          <w:sz w:val="28"/>
          <w:szCs w:val="28"/>
        </w:rPr>
        <w:t xml:space="preserve"> пункта 3.1 раздела </w:t>
      </w:r>
      <w:r w:rsidRPr="00B7628C">
        <w:rPr>
          <w:rFonts w:ascii="Times New Roman" w:hAnsi="Times New Roman" w:cs="Times New Roman"/>
          <w:sz w:val="28"/>
          <w:szCs w:val="28"/>
          <w:lang w:val="en-US"/>
        </w:rPr>
        <w:t>III</w:t>
      </w:r>
      <w:r w:rsidRPr="00B7628C">
        <w:rPr>
          <w:rFonts w:ascii="Times New Roman" w:hAnsi="Times New Roman" w:cs="Times New Roman"/>
          <w:sz w:val="28"/>
          <w:szCs w:val="28"/>
        </w:rPr>
        <w:t xml:space="preserve"> настоящего Порядка.</w:t>
      </w:r>
    </w:p>
    <w:p w:rsidR="00BF2795" w:rsidRPr="00B7628C" w:rsidRDefault="00511A70">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Личный прием осуществляется на русском языке.</w:t>
      </w:r>
    </w:p>
    <w:p w:rsidR="00BF2795" w:rsidRPr="00B7628C" w:rsidRDefault="00BF2795">
      <w:pPr>
        <w:pStyle w:val="ConsPlusNormal"/>
        <w:ind w:left="456"/>
        <w:jc w:val="both"/>
        <w:rPr>
          <w:rFonts w:ascii="Times New Roman" w:hAnsi="Times New Roman" w:cs="Times New Roman"/>
          <w:sz w:val="28"/>
          <w:szCs w:val="28"/>
        </w:rPr>
      </w:pPr>
    </w:p>
    <w:p w:rsidR="00BF2795" w:rsidRPr="00B7628C" w:rsidRDefault="00511A70">
      <w:pPr>
        <w:pStyle w:val="af4"/>
        <w:numPr>
          <w:ilvl w:val="1"/>
          <w:numId w:val="11"/>
        </w:numPr>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Организация личного приема.</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Организация личного приема в администрации города осуществляется с учетом требования к пропускному и внутриобъектовому режиму.</w:t>
      </w:r>
    </w:p>
    <w:p w:rsidR="00BF2795" w:rsidRPr="00B7628C" w:rsidRDefault="00511A70">
      <w:pPr>
        <w:pStyle w:val="ConsPlusNormal"/>
        <w:numPr>
          <w:ilvl w:val="2"/>
          <w:numId w:val="11"/>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В случае, если </w:t>
      </w:r>
      <w:r w:rsidR="007E6AD6" w:rsidRPr="00B7628C">
        <w:rPr>
          <w:rFonts w:ascii="Times New Roman" w:hAnsi="Times New Roman" w:cs="Times New Roman"/>
          <w:sz w:val="28"/>
          <w:szCs w:val="28"/>
        </w:rPr>
        <w:t xml:space="preserve">глава города, либо </w:t>
      </w:r>
      <w:r w:rsidRPr="00B7628C">
        <w:rPr>
          <w:rFonts w:ascii="Times New Roman" w:hAnsi="Times New Roman" w:cs="Times New Roman"/>
          <w:sz w:val="28"/>
          <w:szCs w:val="28"/>
        </w:rPr>
        <w:t>должностное лицо администрации города, осуществляющ</w:t>
      </w:r>
      <w:r w:rsidR="003D4C62" w:rsidRPr="00B7628C">
        <w:rPr>
          <w:rFonts w:ascii="Times New Roman" w:hAnsi="Times New Roman" w:cs="Times New Roman"/>
          <w:sz w:val="28"/>
          <w:szCs w:val="28"/>
        </w:rPr>
        <w:t>и</w:t>
      </w:r>
      <w:r w:rsidRPr="00B7628C">
        <w:rPr>
          <w:rFonts w:ascii="Times New Roman" w:hAnsi="Times New Roman" w:cs="Times New Roman"/>
          <w:sz w:val="28"/>
          <w:szCs w:val="28"/>
        </w:rPr>
        <w:t xml:space="preserve">е личный прием, по уважительным причинам (командировка, временная нетрудоспособность, отпуск, официальное мероприятие) не </w:t>
      </w:r>
      <w:r w:rsidR="007E6AD6" w:rsidRPr="00B7628C">
        <w:rPr>
          <w:rFonts w:ascii="Times New Roman" w:hAnsi="Times New Roman" w:cs="Times New Roman"/>
          <w:sz w:val="28"/>
          <w:szCs w:val="28"/>
        </w:rPr>
        <w:t>могут</w:t>
      </w:r>
      <w:r w:rsidRPr="00B7628C">
        <w:rPr>
          <w:rFonts w:ascii="Times New Roman" w:hAnsi="Times New Roman" w:cs="Times New Roman"/>
          <w:sz w:val="28"/>
          <w:szCs w:val="28"/>
        </w:rPr>
        <w:t xml:space="preserve"> принять заявителя в день личного приема, прием назначается на др</w:t>
      </w:r>
      <w:r w:rsidR="007E6AD6" w:rsidRPr="00B7628C">
        <w:rPr>
          <w:rFonts w:ascii="Times New Roman" w:hAnsi="Times New Roman" w:cs="Times New Roman"/>
          <w:sz w:val="28"/>
          <w:szCs w:val="28"/>
        </w:rPr>
        <w:t xml:space="preserve">угой день либо проводится по </w:t>
      </w:r>
      <w:r w:rsidRPr="00B7628C">
        <w:rPr>
          <w:rFonts w:ascii="Times New Roman" w:hAnsi="Times New Roman" w:cs="Times New Roman"/>
          <w:sz w:val="28"/>
          <w:szCs w:val="28"/>
        </w:rPr>
        <w:t>поручению</w:t>
      </w:r>
      <w:r w:rsidR="007E6AD6" w:rsidRPr="00B7628C">
        <w:rPr>
          <w:rFonts w:ascii="Times New Roman" w:hAnsi="Times New Roman" w:cs="Times New Roman"/>
          <w:sz w:val="28"/>
          <w:szCs w:val="28"/>
        </w:rPr>
        <w:t xml:space="preserve"> указанных лиц</w:t>
      </w:r>
      <w:r w:rsidRPr="00B7628C">
        <w:rPr>
          <w:rFonts w:ascii="Times New Roman" w:hAnsi="Times New Roman" w:cs="Times New Roman"/>
          <w:sz w:val="28"/>
          <w:szCs w:val="28"/>
        </w:rPr>
        <w:t xml:space="preserve"> иным лицом по согласованию с заявителем. </w:t>
      </w:r>
    </w:p>
    <w:p w:rsidR="00BF2795" w:rsidRPr="00B7628C" w:rsidRDefault="00511A70">
      <w:pPr>
        <w:pStyle w:val="af4"/>
        <w:numPr>
          <w:ilvl w:val="2"/>
          <w:numId w:val="11"/>
        </w:numPr>
        <w:spacing w:line="240" w:lineRule="auto"/>
        <w:ind w:left="0" w:firstLine="851"/>
        <w:jc w:val="both"/>
        <w:rPr>
          <w:rFonts w:ascii="Times New Roman" w:eastAsia="Times New Roman" w:hAnsi="Times New Roman" w:cs="Times New Roman"/>
          <w:sz w:val="28"/>
          <w:szCs w:val="28"/>
          <w:lang w:eastAsia="ru-RU"/>
        </w:rPr>
      </w:pPr>
      <w:r w:rsidRPr="00B7628C">
        <w:rPr>
          <w:rFonts w:ascii="Times New Roman" w:eastAsia="Times New Roman" w:hAnsi="Times New Roman" w:cs="Times New Roman"/>
          <w:sz w:val="28"/>
          <w:szCs w:val="28"/>
          <w:lang w:eastAsia="ru-RU"/>
        </w:rPr>
        <w:t xml:space="preserve">Организационное и документационное сопровождение личного приема </w:t>
      </w:r>
      <w:r w:rsidRPr="00B7628C">
        <w:rPr>
          <w:rFonts w:ascii="Times New Roman" w:hAnsi="Times New Roman" w:cs="Times New Roman"/>
          <w:sz w:val="28"/>
          <w:szCs w:val="28"/>
        </w:rPr>
        <w:t>г</w:t>
      </w:r>
      <w:r w:rsidRPr="00B7628C">
        <w:rPr>
          <w:rFonts w:ascii="Times New Roman" w:eastAsia="Times New Roman" w:hAnsi="Times New Roman" w:cs="Times New Roman"/>
          <w:sz w:val="28"/>
          <w:szCs w:val="28"/>
          <w:lang w:eastAsia="ru-RU"/>
        </w:rPr>
        <w:t>лавой города (подготовка материалов к приему, извещение заявителя, заполнение и регистрация карточек личного приема, приглашение должностных лиц</w:t>
      </w:r>
      <w:r w:rsidR="007D3743" w:rsidRPr="00B7628C">
        <w:rPr>
          <w:rFonts w:ascii="Times New Roman" w:eastAsia="Times New Roman" w:hAnsi="Times New Roman" w:cs="Times New Roman"/>
          <w:sz w:val="28"/>
          <w:szCs w:val="28"/>
          <w:lang w:eastAsia="ru-RU"/>
        </w:rPr>
        <w:t xml:space="preserve"> </w:t>
      </w:r>
      <w:r w:rsidR="007D3743" w:rsidRPr="00B7628C">
        <w:rPr>
          <w:rFonts w:ascii="Times New Roman" w:hAnsi="Times New Roman" w:cs="Times New Roman"/>
          <w:sz w:val="28"/>
          <w:szCs w:val="28"/>
        </w:rPr>
        <w:t>администрации города</w:t>
      </w:r>
      <w:r w:rsidRPr="00B7628C">
        <w:rPr>
          <w:rFonts w:ascii="Times New Roman" w:eastAsia="Times New Roman" w:hAnsi="Times New Roman" w:cs="Times New Roman"/>
          <w:sz w:val="28"/>
          <w:szCs w:val="28"/>
          <w:lang w:eastAsia="ru-RU"/>
        </w:rPr>
        <w:t xml:space="preserve">, участие в приеме, регистрация карточек личного приема, </w:t>
      </w:r>
      <w:r w:rsidRPr="00B7628C">
        <w:rPr>
          <w:rFonts w:ascii="Times New Roman" w:hAnsi="Times New Roman" w:cs="Times New Roman"/>
          <w:sz w:val="28"/>
          <w:szCs w:val="28"/>
        </w:rPr>
        <w:t xml:space="preserve">систематизация и обобщение результатов </w:t>
      </w:r>
      <w:r w:rsidRPr="00B7628C">
        <w:rPr>
          <w:rFonts w:ascii="Times New Roman" w:hAnsi="Times New Roman" w:cs="Times New Roman"/>
          <w:sz w:val="28"/>
          <w:szCs w:val="28"/>
        </w:rPr>
        <w:lastRenderedPageBreak/>
        <w:t>рассмотрения обращения в СЭД</w:t>
      </w:r>
      <w:r w:rsidRPr="00B7628C">
        <w:rPr>
          <w:rFonts w:ascii="Times New Roman" w:eastAsia="Times New Roman" w:hAnsi="Times New Roman" w:cs="Times New Roman"/>
          <w:sz w:val="28"/>
          <w:szCs w:val="28"/>
          <w:lang w:eastAsia="ru-RU"/>
        </w:rPr>
        <w:t>) осуществляется специалистами Управления по обращениям.</w:t>
      </w:r>
    </w:p>
    <w:p w:rsidR="00BF2795" w:rsidRPr="00B7628C" w:rsidRDefault="00511A70">
      <w:pPr>
        <w:pStyle w:val="af4"/>
        <w:numPr>
          <w:ilvl w:val="2"/>
          <w:numId w:val="11"/>
        </w:numPr>
        <w:spacing w:line="240" w:lineRule="auto"/>
        <w:ind w:left="0" w:firstLine="851"/>
        <w:jc w:val="both"/>
        <w:rPr>
          <w:rFonts w:ascii="Times New Roman" w:eastAsia="Times New Roman" w:hAnsi="Times New Roman" w:cs="Times New Roman"/>
          <w:sz w:val="28"/>
          <w:szCs w:val="28"/>
          <w:lang w:eastAsia="ru-RU"/>
        </w:rPr>
      </w:pPr>
      <w:r w:rsidRPr="00B7628C">
        <w:rPr>
          <w:rFonts w:ascii="Times New Roman" w:eastAsia="Times New Roman" w:hAnsi="Times New Roman" w:cs="Times New Roman"/>
          <w:sz w:val="28"/>
          <w:szCs w:val="28"/>
          <w:lang w:eastAsia="ru-RU"/>
        </w:rPr>
        <w:t>Организационное и документационное сопровож</w:t>
      </w:r>
      <w:r w:rsidR="00417BA3" w:rsidRPr="00B7628C">
        <w:rPr>
          <w:rFonts w:ascii="Times New Roman" w:eastAsia="Times New Roman" w:hAnsi="Times New Roman" w:cs="Times New Roman"/>
          <w:sz w:val="28"/>
          <w:szCs w:val="28"/>
          <w:lang w:eastAsia="ru-RU"/>
        </w:rPr>
        <w:t xml:space="preserve">дение личного приема заместителями </w:t>
      </w:r>
      <w:r w:rsidRPr="00B7628C">
        <w:rPr>
          <w:rFonts w:ascii="Times New Roman" w:eastAsia="Times New Roman" w:hAnsi="Times New Roman" w:cs="Times New Roman"/>
          <w:sz w:val="28"/>
          <w:szCs w:val="28"/>
          <w:lang w:eastAsia="ru-RU"/>
        </w:rPr>
        <w:t>главы города, управляющ</w:t>
      </w:r>
      <w:r w:rsidR="00417BA3" w:rsidRPr="00B7628C">
        <w:rPr>
          <w:rFonts w:ascii="Times New Roman" w:eastAsia="Times New Roman" w:hAnsi="Times New Roman" w:cs="Times New Roman"/>
          <w:sz w:val="28"/>
          <w:szCs w:val="28"/>
          <w:lang w:eastAsia="ru-RU"/>
        </w:rPr>
        <w:t>им</w:t>
      </w:r>
      <w:r w:rsidRPr="00B7628C">
        <w:rPr>
          <w:rFonts w:ascii="Times New Roman" w:eastAsia="Times New Roman" w:hAnsi="Times New Roman" w:cs="Times New Roman"/>
          <w:sz w:val="28"/>
          <w:szCs w:val="28"/>
          <w:lang w:eastAsia="ru-RU"/>
        </w:rPr>
        <w:t xml:space="preserve"> делами администрации города в части подготовки материалов к приему, извещения заявителя, заполнения карточек личного приема, приглашения должностных лиц</w:t>
      </w:r>
      <w:r w:rsidR="007D3743" w:rsidRPr="00B7628C">
        <w:rPr>
          <w:rFonts w:ascii="Times New Roman" w:eastAsia="Times New Roman" w:hAnsi="Times New Roman" w:cs="Times New Roman"/>
          <w:sz w:val="28"/>
          <w:szCs w:val="28"/>
          <w:lang w:eastAsia="ru-RU"/>
        </w:rPr>
        <w:t xml:space="preserve"> </w:t>
      </w:r>
      <w:r w:rsidR="007D3743" w:rsidRPr="00B7628C">
        <w:rPr>
          <w:rFonts w:ascii="Times New Roman" w:hAnsi="Times New Roman" w:cs="Times New Roman"/>
          <w:sz w:val="28"/>
          <w:szCs w:val="28"/>
        </w:rPr>
        <w:t>администрации города</w:t>
      </w:r>
      <w:r w:rsidRPr="00B7628C">
        <w:rPr>
          <w:rFonts w:ascii="Times New Roman" w:eastAsia="Times New Roman" w:hAnsi="Times New Roman" w:cs="Times New Roman"/>
          <w:sz w:val="28"/>
          <w:szCs w:val="28"/>
          <w:lang w:eastAsia="ru-RU"/>
        </w:rPr>
        <w:t>, участия в приеме, занесения информации в СЭД осуществляется специалистами, уполномоченными указанными должностными лицами;</w:t>
      </w:r>
      <w:r w:rsidR="007D3743" w:rsidRPr="00B7628C">
        <w:rPr>
          <w:rFonts w:ascii="Times New Roman" w:eastAsia="Times New Roman" w:hAnsi="Times New Roman" w:cs="Times New Roman"/>
          <w:sz w:val="28"/>
          <w:szCs w:val="28"/>
          <w:lang w:eastAsia="ru-RU"/>
        </w:rPr>
        <w:t xml:space="preserve"> </w:t>
      </w:r>
      <w:r w:rsidRPr="00B7628C">
        <w:rPr>
          <w:rFonts w:ascii="Times New Roman" w:eastAsia="Times New Roman" w:hAnsi="Times New Roman" w:cs="Times New Roman"/>
          <w:sz w:val="28"/>
          <w:szCs w:val="28"/>
          <w:lang w:eastAsia="ru-RU"/>
        </w:rPr>
        <w:t xml:space="preserve">в части регистрации карточек личного приема, </w:t>
      </w:r>
      <w:r w:rsidRPr="00B7628C">
        <w:rPr>
          <w:rFonts w:ascii="Times New Roman" w:hAnsi="Times New Roman" w:cs="Times New Roman"/>
          <w:sz w:val="28"/>
          <w:szCs w:val="28"/>
        </w:rPr>
        <w:t>систематизации и обобщения результатов рассмотрения обращения в СЭД</w:t>
      </w:r>
      <w:r w:rsidRPr="00B7628C">
        <w:rPr>
          <w:rFonts w:ascii="Times New Roman" w:eastAsia="Times New Roman" w:hAnsi="Times New Roman" w:cs="Times New Roman"/>
          <w:sz w:val="28"/>
          <w:szCs w:val="28"/>
          <w:lang w:eastAsia="ru-RU"/>
        </w:rPr>
        <w:t xml:space="preserve"> – специалистами Управления по обращениям.</w:t>
      </w:r>
    </w:p>
    <w:p w:rsidR="00BF2795" w:rsidRPr="00B7628C" w:rsidRDefault="00511A70">
      <w:pPr>
        <w:pStyle w:val="af4"/>
        <w:numPr>
          <w:ilvl w:val="2"/>
          <w:numId w:val="11"/>
        </w:numPr>
        <w:spacing w:line="240" w:lineRule="auto"/>
        <w:ind w:left="0" w:firstLine="851"/>
        <w:jc w:val="both"/>
        <w:rPr>
          <w:rFonts w:ascii="Times New Roman" w:eastAsia="Times New Roman" w:hAnsi="Times New Roman" w:cs="Times New Roman"/>
          <w:sz w:val="28"/>
          <w:szCs w:val="28"/>
          <w:lang w:eastAsia="ru-RU"/>
        </w:rPr>
      </w:pPr>
      <w:r w:rsidRPr="00B7628C">
        <w:rPr>
          <w:rFonts w:ascii="Times New Roman" w:eastAsia="Times New Roman" w:hAnsi="Times New Roman" w:cs="Times New Roman"/>
          <w:sz w:val="28"/>
          <w:szCs w:val="28"/>
          <w:lang w:eastAsia="ru-RU"/>
        </w:rPr>
        <w:t xml:space="preserve">Организационное и документационное сопровождение личного приема руководителями структурных подразделений </w:t>
      </w:r>
      <w:r w:rsidR="005F6D09" w:rsidRPr="00B7628C">
        <w:rPr>
          <w:rFonts w:ascii="Times New Roman" w:eastAsia="Times New Roman" w:hAnsi="Times New Roman" w:cs="Times New Roman"/>
          <w:sz w:val="28"/>
          <w:szCs w:val="28"/>
          <w:lang w:eastAsia="ru-RU"/>
        </w:rPr>
        <w:t xml:space="preserve">администрации города </w:t>
      </w:r>
      <w:r w:rsidRPr="00B7628C">
        <w:rPr>
          <w:rFonts w:ascii="Times New Roman" w:eastAsia="Times New Roman" w:hAnsi="Times New Roman" w:cs="Times New Roman"/>
          <w:sz w:val="28"/>
          <w:szCs w:val="28"/>
          <w:lang w:eastAsia="ru-RU"/>
        </w:rPr>
        <w:t>(подготовка материалов к приему, извещение заявителя, заполнение</w:t>
      </w:r>
      <w:r w:rsidR="00317D71" w:rsidRPr="00B7628C">
        <w:rPr>
          <w:rFonts w:ascii="Times New Roman" w:eastAsia="Times New Roman" w:hAnsi="Times New Roman" w:cs="Times New Roman"/>
          <w:sz w:val="28"/>
          <w:szCs w:val="28"/>
          <w:lang w:eastAsia="ru-RU"/>
        </w:rPr>
        <w:t xml:space="preserve"> </w:t>
      </w:r>
      <w:r w:rsidR="005F6D09" w:rsidRPr="00B7628C">
        <w:rPr>
          <w:rFonts w:ascii="Times New Roman" w:eastAsia="Times New Roman" w:hAnsi="Times New Roman" w:cs="Times New Roman"/>
          <w:sz w:val="28"/>
          <w:szCs w:val="28"/>
          <w:lang w:eastAsia="ru-RU"/>
        </w:rPr>
        <w:t xml:space="preserve">                </w:t>
      </w:r>
      <w:r w:rsidRPr="00B7628C">
        <w:rPr>
          <w:rFonts w:ascii="Times New Roman" w:eastAsia="Times New Roman" w:hAnsi="Times New Roman" w:cs="Times New Roman"/>
          <w:sz w:val="28"/>
          <w:szCs w:val="28"/>
          <w:lang w:eastAsia="ru-RU"/>
        </w:rPr>
        <w:t>и регистрация карточек личного приема, приглашение должностных лиц</w:t>
      </w:r>
      <w:r w:rsidR="005F6D09" w:rsidRPr="00B7628C">
        <w:rPr>
          <w:rFonts w:ascii="Times New Roman" w:eastAsia="Times New Roman" w:hAnsi="Times New Roman" w:cs="Times New Roman"/>
          <w:sz w:val="28"/>
          <w:szCs w:val="28"/>
          <w:lang w:eastAsia="ru-RU"/>
        </w:rPr>
        <w:t xml:space="preserve"> администрации города</w:t>
      </w:r>
      <w:r w:rsidRPr="00B7628C">
        <w:rPr>
          <w:rFonts w:ascii="Times New Roman" w:eastAsia="Times New Roman" w:hAnsi="Times New Roman" w:cs="Times New Roman"/>
          <w:sz w:val="28"/>
          <w:szCs w:val="28"/>
          <w:lang w:eastAsia="ru-RU"/>
        </w:rPr>
        <w:t xml:space="preserve">, участие в приеме, регистрация карточек личного приема, </w:t>
      </w:r>
      <w:r w:rsidRPr="00B7628C">
        <w:rPr>
          <w:rFonts w:ascii="Times New Roman" w:hAnsi="Times New Roman" w:cs="Times New Roman"/>
          <w:sz w:val="28"/>
          <w:szCs w:val="28"/>
        </w:rPr>
        <w:t>систематизация</w:t>
      </w:r>
      <w:r w:rsidR="00317D71"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и обобщение результатов рассмотрения обращения </w:t>
      </w:r>
      <w:r w:rsidR="005F6D09" w:rsidRPr="00B7628C">
        <w:rPr>
          <w:rFonts w:ascii="Times New Roman" w:hAnsi="Times New Roman" w:cs="Times New Roman"/>
          <w:sz w:val="28"/>
          <w:szCs w:val="28"/>
        </w:rPr>
        <w:t xml:space="preserve">               </w:t>
      </w:r>
      <w:r w:rsidRPr="00B7628C">
        <w:rPr>
          <w:rFonts w:ascii="Times New Roman" w:hAnsi="Times New Roman" w:cs="Times New Roman"/>
          <w:sz w:val="28"/>
          <w:szCs w:val="28"/>
        </w:rPr>
        <w:t>в СЭД</w:t>
      </w:r>
      <w:r w:rsidRPr="00B7628C">
        <w:rPr>
          <w:rFonts w:ascii="Times New Roman" w:eastAsia="Times New Roman" w:hAnsi="Times New Roman" w:cs="Times New Roman"/>
          <w:sz w:val="28"/>
          <w:szCs w:val="28"/>
          <w:lang w:eastAsia="ru-RU"/>
        </w:rPr>
        <w:t>) осуществляетс</w:t>
      </w:r>
      <w:r w:rsidR="005F6D09" w:rsidRPr="00B7628C">
        <w:rPr>
          <w:rFonts w:ascii="Times New Roman" w:eastAsia="Times New Roman" w:hAnsi="Times New Roman" w:cs="Times New Roman"/>
          <w:sz w:val="28"/>
          <w:szCs w:val="28"/>
          <w:lang w:eastAsia="ru-RU"/>
        </w:rPr>
        <w:t xml:space="preserve">я </w:t>
      </w:r>
      <w:r w:rsidR="00853111" w:rsidRPr="00B7628C">
        <w:rPr>
          <w:rFonts w:ascii="Times New Roman" w:eastAsia="Times New Roman" w:hAnsi="Times New Roman" w:cs="Times New Roman"/>
          <w:sz w:val="28"/>
          <w:szCs w:val="28"/>
          <w:lang w:eastAsia="ru-RU"/>
        </w:rPr>
        <w:t xml:space="preserve">специалистами соответствующих </w:t>
      </w:r>
      <w:r w:rsidRPr="00B7628C">
        <w:rPr>
          <w:rFonts w:ascii="Times New Roman" w:eastAsia="Times New Roman" w:hAnsi="Times New Roman" w:cs="Times New Roman"/>
          <w:sz w:val="28"/>
          <w:szCs w:val="28"/>
          <w:lang w:eastAsia="ru-RU"/>
        </w:rPr>
        <w:t>структурных подразделени</w:t>
      </w:r>
      <w:r w:rsidR="008D0556" w:rsidRPr="00B7628C">
        <w:rPr>
          <w:rFonts w:ascii="Times New Roman" w:eastAsia="Times New Roman" w:hAnsi="Times New Roman" w:cs="Times New Roman"/>
          <w:sz w:val="28"/>
          <w:szCs w:val="28"/>
          <w:lang w:eastAsia="ru-RU"/>
        </w:rPr>
        <w:t>й</w:t>
      </w:r>
      <w:r w:rsidR="005F6D09" w:rsidRPr="00B7628C">
        <w:rPr>
          <w:rFonts w:ascii="Times New Roman" w:eastAsia="Times New Roman" w:hAnsi="Times New Roman" w:cs="Times New Roman"/>
          <w:sz w:val="28"/>
          <w:szCs w:val="28"/>
          <w:lang w:eastAsia="ru-RU"/>
        </w:rPr>
        <w:t xml:space="preserve"> администрации города</w:t>
      </w:r>
      <w:r w:rsidRPr="00B7628C">
        <w:rPr>
          <w:rFonts w:ascii="Times New Roman" w:eastAsia="Times New Roman" w:hAnsi="Times New Roman" w:cs="Times New Roman"/>
          <w:sz w:val="28"/>
          <w:szCs w:val="28"/>
          <w:lang w:eastAsia="ru-RU"/>
        </w:rPr>
        <w:t>.</w:t>
      </w:r>
    </w:p>
    <w:p w:rsidR="00BF2795" w:rsidRPr="00B7628C" w:rsidRDefault="00511A70">
      <w:pPr>
        <w:pStyle w:val="af4"/>
        <w:numPr>
          <w:ilvl w:val="2"/>
          <w:numId w:val="11"/>
        </w:numPr>
        <w:spacing w:line="240" w:lineRule="auto"/>
        <w:ind w:left="0" w:firstLine="851"/>
        <w:jc w:val="both"/>
        <w:rPr>
          <w:rFonts w:ascii="Times New Roman" w:eastAsia="Times New Roman" w:hAnsi="Times New Roman" w:cs="Times New Roman"/>
          <w:sz w:val="28"/>
          <w:szCs w:val="28"/>
          <w:lang w:eastAsia="ru-RU"/>
        </w:rPr>
      </w:pPr>
      <w:r w:rsidRPr="00B7628C">
        <w:rPr>
          <w:rFonts w:ascii="Times New Roman" w:eastAsia="Times New Roman" w:hAnsi="Times New Roman" w:cs="Times New Roman"/>
          <w:sz w:val="28"/>
          <w:szCs w:val="28"/>
          <w:lang w:eastAsia="ru-RU"/>
        </w:rPr>
        <w:t xml:space="preserve">На личном приеме присутствует заявитель, предварительно записанный на прием. Присутствие при проведении личного приема иных незаявленных заранее заявителей, за исключением несовершеннолетних детей заявителя, не допускается. </w:t>
      </w:r>
    </w:p>
    <w:p w:rsidR="00BF2795" w:rsidRPr="00B7628C" w:rsidRDefault="00511A70">
      <w:pPr>
        <w:pStyle w:val="af4"/>
        <w:numPr>
          <w:ilvl w:val="2"/>
          <w:numId w:val="11"/>
        </w:numPr>
        <w:spacing w:line="240" w:lineRule="auto"/>
        <w:ind w:left="0" w:firstLine="851"/>
        <w:jc w:val="both"/>
        <w:rPr>
          <w:rFonts w:ascii="Times New Roman" w:eastAsia="Times New Roman" w:hAnsi="Times New Roman" w:cs="Times New Roman"/>
          <w:sz w:val="28"/>
          <w:szCs w:val="28"/>
          <w:lang w:eastAsia="ru-RU"/>
        </w:rPr>
      </w:pPr>
      <w:r w:rsidRPr="00B7628C">
        <w:rPr>
          <w:rFonts w:ascii="Times New Roman" w:eastAsia="Times New Roman" w:hAnsi="Times New Roman" w:cs="Times New Roman"/>
          <w:sz w:val="28"/>
          <w:szCs w:val="28"/>
          <w:lang w:eastAsia="ru-RU"/>
        </w:rPr>
        <w:t xml:space="preserve">Максимальное время личного приема одного заявителя – тридцать минут.  </w:t>
      </w:r>
    </w:p>
    <w:p w:rsidR="00BF2795" w:rsidRPr="00B7628C" w:rsidRDefault="00511A70">
      <w:pPr>
        <w:pStyle w:val="af4"/>
        <w:numPr>
          <w:ilvl w:val="2"/>
          <w:numId w:val="11"/>
        </w:numPr>
        <w:spacing w:line="240" w:lineRule="auto"/>
        <w:ind w:left="0" w:firstLine="851"/>
        <w:jc w:val="both"/>
        <w:rPr>
          <w:rFonts w:ascii="Times New Roman" w:hAnsi="Times New Roman" w:cs="Times New Roman"/>
          <w:sz w:val="28"/>
          <w:szCs w:val="28"/>
        </w:rPr>
      </w:pPr>
      <w:r w:rsidRPr="00B7628C">
        <w:rPr>
          <w:rFonts w:ascii="Times New Roman" w:eastAsia="Times New Roman" w:hAnsi="Times New Roman" w:cs="Times New Roman"/>
          <w:sz w:val="28"/>
          <w:szCs w:val="28"/>
          <w:lang w:eastAsia="ru-RU"/>
        </w:rPr>
        <w:t>Если обращение является коллективным, то при осуществлении предварительной записи у заявителя уточняются данные всех участников планируемого личного приема (остальных заявителей, представителей и иных), указанные в подпункте 3.1.</w:t>
      </w:r>
      <w:r w:rsidR="00252CBB" w:rsidRPr="00B7628C">
        <w:rPr>
          <w:rFonts w:ascii="Times New Roman" w:eastAsia="Times New Roman" w:hAnsi="Times New Roman" w:cs="Times New Roman"/>
          <w:sz w:val="28"/>
          <w:szCs w:val="28"/>
          <w:lang w:eastAsia="ru-RU"/>
        </w:rPr>
        <w:t>5</w:t>
      </w:r>
      <w:r w:rsidRPr="00B7628C">
        <w:rPr>
          <w:rFonts w:ascii="Times New Roman" w:eastAsia="Times New Roman" w:hAnsi="Times New Roman" w:cs="Times New Roman"/>
          <w:sz w:val="28"/>
          <w:szCs w:val="28"/>
          <w:lang w:eastAsia="ru-RU"/>
        </w:rPr>
        <w:t xml:space="preserve"> пункта 3.1 раздела </w:t>
      </w:r>
      <w:r w:rsidRPr="00B7628C">
        <w:rPr>
          <w:rFonts w:ascii="Times New Roman" w:eastAsia="Times New Roman" w:hAnsi="Times New Roman" w:cs="Times New Roman"/>
          <w:sz w:val="28"/>
          <w:szCs w:val="28"/>
          <w:lang w:val="en-US" w:eastAsia="ru-RU"/>
        </w:rPr>
        <w:t>III</w:t>
      </w:r>
      <w:r w:rsidRPr="00B7628C">
        <w:rPr>
          <w:rFonts w:ascii="Times New Roman" w:eastAsia="Times New Roman" w:hAnsi="Times New Roman" w:cs="Times New Roman"/>
          <w:sz w:val="28"/>
          <w:szCs w:val="28"/>
          <w:lang w:eastAsia="ru-RU"/>
        </w:rPr>
        <w:t xml:space="preserve"> настоящего Порядка. По коллективному обращению на личном приеме одновременно могут быть приняты не более пяти заявителей.</w:t>
      </w:r>
    </w:p>
    <w:p w:rsidR="00BF2795" w:rsidRPr="00B7628C" w:rsidRDefault="00BF2795">
      <w:pPr>
        <w:pStyle w:val="af4"/>
        <w:spacing w:after="0" w:line="240" w:lineRule="auto"/>
        <w:ind w:left="851"/>
        <w:jc w:val="both"/>
        <w:rPr>
          <w:rFonts w:ascii="Times New Roman" w:hAnsi="Times New Roman" w:cs="Times New Roman"/>
          <w:sz w:val="28"/>
          <w:szCs w:val="28"/>
        </w:rPr>
      </w:pPr>
    </w:p>
    <w:p w:rsidR="00BF2795" w:rsidRPr="00B7628C" w:rsidRDefault="00511A70">
      <w:pPr>
        <w:pStyle w:val="af4"/>
        <w:numPr>
          <w:ilvl w:val="1"/>
          <w:numId w:val="13"/>
        </w:numPr>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Проведение личного приема.</w:t>
      </w:r>
    </w:p>
    <w:p w:rsidR="00BF2795" w:rsidRPr="00B7628C" w:rsidRDefault="00BF2795">
      <w:pPr>
        <w:pStyle w:val="af4"/>
        <w:spacing w:after="0" w:line="240" w:lineRule="auto"/>
        <w:ind w:left="0" w:firstLine="851"/>
        <w:jc w:val="both"/>
        <w:rPr>
          <w:rFonts w:ascii="Times New Roman" w:hAnsi="Times New Roman" w:cs="Times New Roman"/>
          <w:sz w:val="28"/>
          <w:szCs w:val="28"/>
        </w:rPr>
      </w:pP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По существу всех заданных вопросов в ходе личного приема заявителю дается полный ответ в устной форме. </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В случае, если в ходе личного приема заявителем были озвучены вопросы, решение которых не входит в компетенцию </w:t>
      </w:r>
      <w:r w:rsidR="00332638" w:rsidRPr="00B7628C">
        <w:rPr>
          <w:rFonts w:ascii="Times New Roman" w:hAnsi="Times New Roman" w:cs="Times New Roman"/>
          <w:sz w:val="28"/>
          <w:szCs w:val="28"/>
        </w:rPr>
        <w:t xml:space="preserve">главы города или </w:t>
      </w:r>
      <w:r w:rsidRPr="00B7628C">
        <w:rPr>
          <w:rFonts w:ascii="Times New Roman" w:hAnsi="Times New Roman" w:cs="Times New Roman"/>
          <w:sz w:val="28"/>
          <w:szCs w:val="28"/>
        </w:rPr>
        <w:t>принимающего должностного лица</w:t>
      </w:r>
      <w:r w:rsidR="00332638" w:rsidRPr="00B7628C">
        <w:rPr>
          <w:rFonts w:ascii="Times New Roman" w:hAnsi="Times New Roman" w:cs="Times New Roman"/>
          <w:sz w:val="28"/>
          <w:szCs w:val="28"/>
        </w:rPr>
        <w:t xml:space="preserve"> администрации города</w:t>
      </w:r>
      <w:r w:rsidRPr="00B7628C">
        <w:rPr>
          <w:rFonts w:ascii="Times New Roman" w:hAnsi="Times New Roman" w:cs="Times New Roman"/>
          <w:sz w:val="28"/>
          <w:szCs w:val="28"/>
        </w:rPr>
        <w:t xml:space="preserve">, заявителю дается </w:t>
      </w:r>
      <w:r w:rsidR="000D7BA5">
        <w:rPr>
          <w:rFonts w:ascii="Times New Roman" w:hAnsi="Times New Roman" w:cs="Times New Roman"/>
          <w:sz w:val="28"/>
          <w:szCs w:val="28"/>
        </w:rPr>
        <w:t>у</w:t>
      </w:r>
      <w:r w:rsidRPr="00B7628C">
        <w:rPr>
          <w:rFonts w:ascii="Times New Roman" w:hAnsi="Times New Roman" w:cs="Times New Roman"/>
          <w:sz w:val="28"/>
          <w:szCs w:val="28"/>
        </w:rPr>
        <w:t>стное разъяснение, куда и в каком порядке ему следует обратиться.</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При необходимости для рассмотрения поставленных заявителем вопросов помимо лица, осуществляющего личный прием,                                  на личном приеме могут присутствовать иные должностные лица</w:t>
      </w:r>
      <w:r w:rsidR="007D3743" w:rsidRPr="00B7628C">
        <w:rPr>
          <w:rFonts w:ascii="Times New Roman" w:hAnsi="Times New Roman" w:cs="Times New Roman"/>
          <w:sz w:val="28"/>
          <w:szCs w:val="28"/>
        </w:rPr>
        <w:t xml:space="preserve"> администрации города</w:t>
      </w:r>
      <w:r w:rsidRPr="00B7628C">
        <w:rPr>
          <w:rFonts w:ascii="Times New Roman" w:hAnsi="Times New Roman" w:cs="Times New Roman"/>
          <w:sz w:val="28"/>
          <w:szCs w:val="28"/>
        </w:rPr>
        <w:t xml:space="preserve">, руководители или представители структурных </w:t>
      </w:r>
      <w:r w:rsidRPr="00B7628C">
        <w:rPr>
          <w:rFonts w:ascii="Times New Roman" w:hAnsi="Times New Roman" w:cs="Times New Roman"/>
          <w:sz w:val="28"/>
          <w:szCs w:val="28"/>
        </w:rPr>
        <w:lastRenderedPageBreak/>
        <w:t>подразделений</w:t>
      </w:r>
      <w:r w:rsidR="005F6D09" w:rsidRPr="00B7628C">
        <w:rPr>
          <w:rFonts w:ascii="Times New Roman" w:hAnsi="Times New Roman" w:cs="Times New Roman"/>
          <w:sz w:val="28"/>
          <w:szCs w:val="28"/>
        </w:rPr>
        <w:t xml:space="preserve"> администрации города</w:t>
      </w:r>
      <w:r w:rsidRPr="00B7628C">
        <w:rPr>
          <w:rFonts w:ascii="Times New Roman" w:hAnsi="Times New Roman" w:cs="Times New Roman"/>
          <w:sz w:val="28"/>
          <w:szCs w:val="28"/>
        </w:rPr>
        <w:t>, также</w:t>
      </w:r>
      <w:r w:rsidR="005F6D09"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к личному приему могут быть привлечены должностные лица государственных органов или муниципальных учреждений, а также руководители предприятий города. </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В ходе личного приема заявителей должностными лицами администрации города для их идентификации заявителями необходимо наличие бейджа, либо кувертной карты в месте проведения </w:t>
      </w:r>
      <w:r w:rsidR="00AE1691" w:rsidRPr="00B7628C">
        <w:rPr>
          <w:rFonts w:ascii="Times New Roman" w:hAnsi="Times New Roman" w:cs="Times New Roman"/>
          <w:sz w:val="28"/>
          <w:szCs w:val="28"/>
        </w:rPr>
        <w:t xml:space="preserve">личного </w:t>
      </w:r>
      <w:r w:rsidRPr="00B7628C">
        <w:rPr>
          <w:rFonts w:ascii="Times New Roman" w:hAnsi="Times New Roman" w:cs="Times New Roman"/>
          <w:sz w:val="28"/>
          <w:szCs w:val="28"/>
        </w:rPr>
        <w:t xml:space="preserve">приема. </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При наличии технической возможности личный                         прием в администрации города может быть проведен по</w:t>
      </w:r>
      <w:r w:rsidR="0076356C" w:rsidRPr="00B7628C">
        <w:rPr>
          <w:rFonts w:ascii="Times New Roman" w:hAnsi="Times New Roman" w:cs="Times New Roman"/>
          <w:sz w:val="28"/>
          <w:szCs w:val="28"/>
        </w:rPr>
        <w:t xml:space="preserve"> </w:t>
      </w:r>
      <w:r w:rsidRPr="00B7628C">
        <w:rPr>
          <w:rFonts w:ascii="Times New Roman" w:hAnsi="Times New Roman" w:cs="Times New Roman"/>
          <w:sz w:val="28"/>
          <w:szCs w:val="28"/>
        </w:rPr>
        <w:t xml:space="preserve">видео-конференц-связи посредством </w:t>
      </w:r>
      <w:r w:rsidR="00870CF9" w:rsidRPr="00B7628C">
        <w:rPr>
          <w:rFonts w:ascii="Times New Roman" w:hAnsi="Times New Roman" w:cs="Times New Roman"/>
          <w:sz w:val="28"/>
          <w:szCs w:val="28"/>
        </w:rPr>
        <w:t>направления заявителю по адресу</w:t>
      </w:r>
      <w:r w:rsidR="00995D29" w:rsidRPr="00B7628C">
        <w:rPr>
          <w:rFonts w:ascii="Times New Roman" w:hAnsi="Times New Roman" w:cs="Times New Roman"/>
          <w:sz w:val="28"/>
          <w:szCs w:val="28"/>
        </w:rPr>
        <w:t xml:space="preserve"> его </w:t>
      </w:r>
      <w:r w:rsidR="00870CF9" w:rsidRPr="00B7628C">
        <w:rPr>
          <w:rFonts w:ascii="Times New Roman" w:hAnsi="Times New Roman" w:cs="Times New Roman"/>
          <w:sz w:val="28"/>
          <w:szCs w:val="28"/>
        </w:rPr>
        <w:t>электронной почты ссылки на подключение</w:t>
      </w:r>
      <w:r w:rsidRPr="00B7628C">
        <w:rPr>
          <w:rFonts w:ascii="Times New Roman" w:hAnsi="Times New Roman" w:cs="Times New Roman"/>
          <w:sz w:val="28"/>
          <w:szCs w:val="28"/>
        </w:rPr>
        <w:t>.</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Решение о проведении гражданином видеозаписи принимает </w:t>
      </w:r>
      <w:r w:rsidR="000A6950" w:rsidRPr="00B7628C">
        <w:rPr>
          <w:rFonts w:ascii="Times New Roman" w:hAnsi="Times New Roman" w:cs="Times New Roman"/>
          <w:sz w:val="28"/>
          <w:szCs w:val="28"/>
        </w:rPr>
        <w:t xml:space="preserve">глава города, </w:t>
      </w:r>
      <w:r w:rsidRPr="00B7628C">
        <w:rPr>
          <w:rFonts w:ascii="Times New Roman" w:hAnsi="Times New Roman" w:cs="Times New Roman"/>
          <w:sz w:val="28"/>
          <w:szCs w:val="28"/>
        </w:rPr>
        <w:t>должностное лицо</w:t>
      </w:r>
      <w:r w:rsidR="007D3743" w:rsidRPr="00B7628C">
        <w:rPr>
          <w:rFonts w:ascii="Times New Roman" w:hAnsi="Times New Roman" w:cs="Times New Roman"/>
          <w:sz w:val="28"/>
          <w:szCs w:val="28"/>
        </w:rPr>
        <w:t xml:space="preserve"> администрации города</w:t>
      </w:r>
      <w:r w:rsidR="000A6950" w:rsidRPr="00B7628C">
        <w:rPr>
          <w:rFonts w:ascii="Times New Roman" w:hAnsi="Times New Roman" w:cs="Times New Roman"/>
          <w:sz w:val="28"/>
          <w:szCs w:val="28"/>
        </w:rPr>
        <w:t>, осуществляющи</w:t>
      </w:r>
      <w:r w:rsidRPr="00B7628C">
        <w:rPr>
          <w:rFonts w:ascii="Times New Roman" w:hAnsi="Times New Roman" w:cs="Times New Roman"/>
          <w:sz w:val="28"/>
          <w:szCs w:val="28"/>
        </w:rPr>
        <w:t>е личный прием.</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Перед проведением личного приема заявитель предъявляет документ, удостоверяющий его личность.</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В случае проведения личного приема с применением                            видео-конференц-связи посредством сети Интернет заявитель в начале сеанса связи предъявляет документ, удостоверяющий его личность, таким образом, чтобы документ находился в зоне видимости лица, осуществляющего личный прием.</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В</w:t>
      </w:r>
      <w:r w:rsidRPr="00B7628C">
        <w:rPr>
          <w:rFonts w:ascii="Times New Roman" w:eastAsiaTheme="minorHAnsi" w:hAnsi="Times New Roman" w:cs="Times New Roman"/>
          <w:sz w:val="28"/>
          <w:szCs w:val="28"/>
          <w:lang w:eastAsia="en-US"/>
        </w:rPr>
        <w:t xml:space="preserve"> </w:t>
      </w:r>
      <w:r w:rsidRPr="00B7628C">
        <w:rPr>
          <w:rFonts w:ascii="Times New Roman" w:hAnsi="Times New Roman" w:cs="Times New Roman"/>
          <w:sz w:val="28"/>
          <w:szCs w:val="28"/>
        </w:rPr>
        <w:t xml:space="preserve">ходе личного приема оформляются карточки личного приема заявителей по форме, согласно Приложению 2 к настоящему Порядку. </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Письменное обращение, принятое в ходе личного приема, подлежит регистрации и рассмотрению в соответствии с разделом </w:t>
      </w:r>
      <w:r w:rsidRPr="00B7628C">
        <w:rPr>
          <w:rFonts w:ascii="Times New Roman" w:hAnsi="Times New Roman" w:cs="Times New Roman"/>
          <w:sz w:val="28"/>
          <w:szCs w:val="28"/>
          <w:lang w:val="en-US"/>
        </w:rPr>
        <w:t>II</w:t>
      </w:r>
      <w:r w:rsidRPr="00B7628C">
        <w:rPr>
          <w:rFonts w:ascii="Times New Roman" w:hAnsi="Times New Roman" w:cs="Times New Roman"/>
          <w:sz w:val="28"/>
          <w:szCs w:val="28"/>
        </w:rPr>
        <w:t xml:space="preserve"> настоящего Порядка как самостоятельное обращение. </w:t>
      </w:r>
      <w:r w:rsidR="00361C35" w:rsidRPr="00B7628C">
        <w:rPr>
          <w:rFonts w:ascii="Times New Roman" w:hAnsi="Times New Roman" w:cs="Times New Roman"/>
          <w:sz w:val="28"/>
          <w:szCs w:val="28"/>
        </w:rPr>
        <w:t>Глава города, д</w:t>
      </w:r>
      <w:r w:rsidRPr="00B7628C">
        <w:rPr>
          <w:rFonts w:ascii="Times New Roman" w:hAnsi="Times New Roman" w:cs="Times New Roman"/>
          <w:sz w:val="28"/>
          <w:szCs w:val="28"/>
        </w:rPr>
        <w:t>олжностное лицо</w:t>
      </w:r>
      <w:r w:rsidR="00361C35" w:rsidRPr="00B7628C">
        <w:rPr>
          <w:rFonts w:ascii="Times New Roman" w:hAnsi="Times New Roman" w:cs="Times New Roman"/>
          <w:sz w:val="28"/>
          <w:szCs w:val="28"/>
        </w:rPr>
        <w:t xml:space="preserve"> администрации города, осуществляющи</w:t>
      </w:r>
      <w:r w:rsidRPr="00B7628C">
        <w:rPr>
          <w:rFonts w:ascii="Times New Roman" w:hAnsi="Times New Roman" w:cs="Times New Roman"/>
          <w:sz w:val="28"/>
          <w:szCs w:val="28"/>
        </w:rPr>
        <w:t>е личный прием, обязан</w:t>
      </w:r>
      <w:r w:rsidR="00361C35" w:rsidRPr="00B7628C">
        <w:rPr>
          <w:rFonts w:ascii="Times New Roman" w:hAnsi="Times New Roman" w:cs="Times New Roman"/>
          <w:sz w:val="28"/>
          <w:szCs w:val="28"/>
        </w:rPr>
        <w:t>ы</w:t>
      </w:r>
      <w:r w:rsidRPr="00B7628C">
        <w:rPr>
          <w:rFonts w:ascii="Times New Roman" w:hAnsi="Times New Roman" w:cs="Times New Roman"/>
          <w:sz w:val="28"/>
          <w:szCs w:val="28"/>
        </w:rPr>
        <w:t xml:space="preserve"> принять письменное обращение</w:t>
      </w:r>
      <w:r w:rsidR="00361C35" w:rsidRPr="00B7628C">
        <w:rPr>
          <w:rFonts w:ascii="Times New Roman" w:hAnsi="Times New Roman" w:cs="Times New Roman"/>
          <w:sz w:val="28"/>
          <w:szCs w:val="28"/>
        </w:rPr>
        <w:t xml:space="preserve"> заявителя </w:t>
      </w:r>
      <w:r w:rsidRPr="00B7628C">
        <w:rPr>
          <w:rFonts w:ascii="Times New Roman" w:hAnsi="Times New Roman" w:cs="Times New Roman"/>
          <w:sz w:val="28"/>
          <w:szCs w:val="28"/>
        </w:rPr>
        <w:t>и организовать его регистрацию.</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Устное обращение заявителя по результатам проведения личного приема регистрируется в системе СЭД.</w:t>
      </w:r>
    </w:p>
    <w:p w:rsidR="00BF2795" w:rsidRPr="00B7628C" w:rsidRDefault="00511A70">
      <w:pPr>
        <w:pStyle w:val="ConsPlusNormal"/>
        <w:numPr>
          <w:ilvl w:val="2"/>
          <w:numId w:val="13"/>
        </w:numPr>
        <w:ind w:left="0" w:firstLine="851"/>
        <w:jc w:val="both"/>
        <w:rPr>
          <w:rFonts w:ascii="Times New Roman" w:hAnsi="Times New Roman" w:cs="Times New Roman"/>
          <w:sz w:val="28"/>
          <w:szCs w:val="28"/>
        </w:rPr>
      </w:pPr>
      <w:r w:rsidRPr="00B7628C">
        <w:rPr>
          <w:rFonts w:ascii="Times New Roman" w:hAnsi="Times New Roman" w:cs="Times New Roman"/>
          <w:sz w:val="28"/>
          <w:szCs w:val="28"/>
        </w:rPr>
        <w:t>Карточки личного приема заместителя главы города, управляющего делами администрации города, передаются в Управление по обращениям не позднее окончания следующего рабочего дня после проведения личного приема.</w:t>
      </w:r>
    </w:p>
    <w:p w:rsidR="00BF2795" w:rsidRPr="00B7628C" w:rsidRDefault="00BF2795">
      <w:pPr>
        <w:pStyle w:val="ConsPlusNormal"/>
        <w:ind w:left="851"/>
        <w:jc w:val="both"/>
        <w:rPr>
          <w:rFonts w:ascii="Times New Roman" w:hAnsi="Times New Roman" w:cs="Times New Roman"/>
          <w:sz w:val="28"/>
          <w:szCs w:val="28"/>
        </w:rPr>
      </w:pPr>
    </w:p>
    <w:p w:rsidR="00BF2795" w:rsidRPr="00B7628C" w:rsidRDefault="00511A70">
      <w:pPr>
        <w:pStyle w:val="af4"/>
        <w:numPr>
          <w:ilvl w:val="1"/>
          <w:numId w:val="13"/>
        </w:numPr>
        <w:spacing w:after="0" w:line="240" w:lineRule="auto"/>
        <w:ind w:left="0" w:firstLine="851"/>
        <w:jc w:val="both"/>
        <w:rPr>
          <w:rFonts w:ascii="Times New Roman" w:hAnsi="Times New Roman" w:cs="Times New Roman"/>
          <w:sz w:val="28"/>
          <w:szCs w:val="28"/>
        </w:rPr>
      </w:pPr>
      <w:r w:rsidRPr="00B7628C">
        <w:rPr>
          <w:rFonts w:ascii="Times New Roman" w:hAnsi="Times New Roman" w:cs="Times New Roman"/>
          <w:sz w:val="28"/>
          <w:szCs w:val="28"/>
        </w:rPr>
        <w:t>Ответ заявителю по результатам проведения личного приема.</w:t>
      </w:r>
    </w:p>
    <w:p w:rsidR="00BF2795" w:rsidRPr="00B7628C" w:rsidRDefault="00BF2795">
      <w:pPr>
        <w:pStyle w:val="ConsPlusNormal"/>
        <w:ind w:firstLine="851"/>
        <w:jc w:val="both"/>
        <w:rPr>
          <w:rFonts w:ascii="Times New Roman" w:hAnsi="Times New Roman" w:cs="Times New Roman"/>
          <w:sz w:val="28"/>
          <w:szCs w:val="28"/>
        </w:rPr>
      </w:pPr>
    </w:p>
    <w:p w:rsidR="00DA1BBC" w:rsidRPr="00B7628C" w:rsidRDefault="00511A70" w:rsidP="00D531BD">
      <w:pPr>
        <w:pStyle w:val="af4"/>
        <w:numPr>
          <w:ilvl w:val="2"/>
          <w:numId w:val="13"/>
        </w:numPr>
        <w:spacing w:after="0" w:line="240" w:lineRule="auto"/>
        <w:ind w:left="0" w:firstLine="851"/>
        <w:jc w:val="both"/>
        <w:rPr>
          <w:rFonts w:ascii="Times New Roman" w:eastAsiaTheme="minorEastAsia" w:hAnsi="Times New Roman" w:cs="Times New Roman"/>
          <w:sz w:val="28"/>
          <w:szCs w:val="28"/>
          <w:lang w:eastAsia="ru-RU"/>
        </w:rPr>
      </w:pPr>
      <w:r w:rsidRPr="00B7628C">
        <w:rPr>
          <w:rFonts w:ascii="Times New Roman" w:hAnsi="Times New Roman" w:cs="Times New Roman"/>
          <w:sz w:val="28"/>
          <w:szCs w:val="28"/>
        </w:rPr>
        <w:t>В случае принятия заявителем решения об отсутствии необходимости направления ему письменного ответа</w:t>
      </w:r>
      <w:r w:rsidR="00DA1BBC" w:rsidRPr="00B7628C">
        <w:rPr>
          <w:rFonts w:ascii="Times New Roman" w:hAnsi="Times New Roman" w:cs="Times New Roman"/>
          <w:sz w:val="28"/>
          <w:szCs w:val="28"/>
        </w:rPr>
        <w:t>:</w:t>
      </w:r>
    </w:p>
    <w:p w:rsidR="00D531BD" w:rsidRPr="00B7628C" w:rsidRDefault="00DA1BBC" w:rsidP="00D531BD">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xml:space="preserve">- </w:t>
      </w:r>
      <w:r w:rsidR="00D531BD" w:rsidRPr="00B7628C">
        <w:rPr>
          <w:rFonts w:ascii="Times New Roman" w:hAnsi="Times New Roman" w:cs="Times New Roman"/>
          <w:sz w:val="28"/>
          <w:szCs w:val="28"/>
        </w:rPr>
        <w:t xml:space="preserve">при проведении личного приема в очной форме – </w:t>
      </w:r>
      <w:r w:rsidR="00511A70" w:rsidRPr="00B7628C">
        <w:rPr>
          <w:rFonts w:ascii="Times New Roman" w:hAnsi="Times New Roman" w:cs="Times New Roman"/>
          <w:sz w:val="28"/>
          <w:szCs w:val="28"/>
        </w:rPr>
        <w:t>в</w:t>
      </w:r>
      <w:r w:rsidR="00D531BD" w:rsidRPr="00B7628C">
        <w:rPr>
          <w:rFonts w:ascii="Times New Roman" w:hAnsi="Times New Roman" w:cs="Times New Roman"/>
          <w:sz w:val="28"/>
          <w:szCs w:val="28"/>
        </w:rPr>
        <w:t xml:space="preserve"> </w:t>
      </w:r>
      <w:r w:rsidR="00511A70" w:rsidRPr="00B7628C">
        <w:rPr>
          <w:rFonts w:ascii="Times New Roman" w:hAnsi="Times New Roman" w:cs="Times New Roman"/>
          <w:sz w:val="28"/>
          <w:szCs w:val="28"/>
        </w:rPr>
        <w:t>карточке личного приема в соответствующей графе ставится личная подпись заявителя, письменный ответ не направляется.</w:t>
      </w:r>
      <w:r w:rsidR="0076356C" w:rsidRPr="00B7628C">
        <w:rPr>
          <w:rFonts w:ascii="Times New Roman" w:hAnsi="Times New Roman" w:cs="Times New Roman"/>
          <w:sz w:val="28"/>
          <w:szCs w:val="28"/>
        </w:rPr>
        <w:t xml:space="preserve"> </w:t>
      </w:r>
    </w:p>
    <w:p w:rsidR="00D531BD" w:rsidRPr="00B7628C" w:rsidRDefault="00D531BD" w:rsidP="00D531BD">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 п</w:t>
      </w:r>
      <w:r w:rsidR="0076356C" w:rsidRPr="00B7628C">
        <w:rPr>
          <w:rFonts w:ascii="Times New Roman" w:hAnsi="Times New Roman" w:cs="Times New Roman"/>
          <w:sz w:val="28"/>
          <w:szCs w:val="28"/>
        </w:rPr>
        <w:t xml:space="preserve">ри проведении </w:t>
      </w:r>
      <w:r w:rsidR="00DA1BBC" w:rsidRPr="00B7628C">
        <w:rPr>
          <w:rFonts w:ascii="Times New Roman" w:hAnsi="Times New Roman" w:cs="Times New Roman"/>
          <w:sz w:val="28"/>
          <w:szCs w:val="28"/>
        </w:rPr>
        <w:t>личного приема по видео-конференц-связи</w:t>
      </w:r>
      <w:r w:rsidRPr="00B7628C">
        <w:rPr>
          <w:rFonts w:ascii="Times New Roman" w:hAnsi="Times New Roman" w:cs="Times New Roman"/>
          <w:sz w:val="28"/>
          <w:szCs w:val="28"/>
        </w:rPr>
        <w:t xml:space="preserve"> –                          соответствующая просьба заявителя </w:t>
      </w:r>
      <w:r w:rsidR="002A2CDC" w:rsidRPr="00B7628C">
        <w:rPr>
          <w:rFonts w:ascii="Times New Roman" w:hAnsi="Times New Roman" w:cs="Times New Roman"/>
          <w:sz w:val="28"/>
          <w:szCs w:val="28"/>
        </w:rPr>
        <w:t>учитывается</w:t>
      </w:r>
      <w:r w:rsidRPr="00B7628C">
        <w:rPr>
          <w:rFonts w:ascii="Times New Roman" w:hAnsi="Times New Roman" w:cs="Times New Roman"/>
          <w:sz w:val="28"/>
          <w:szCs w:val="28"/>
        </w:rPr>
        <w:t xml:space="preserve"> </w:t>
      </w:r>
      <w:r w:rsidR="002A2CDC" w:rsidRPr="00B7628C">
        <w:rPr>
          <w:rFonts w:ascii="Times New Roman" w:hAnsi="Times New Roman" w:cs="Times New Roman"/>
          <w:sz w:val="28"/>
          <w:szCs w:val="28"/>
        </w:rPr>
        <w:t xml:space="preserve">путем обмена информацией </w:t>
      </w:r>
      <w:r w:rsidR="002A2CDC" w:rsidRPr="00B7628C">
        <w:rPr>
          <w:rFonts w:ascii="Times New Roman" w:hAnsi="Times New Roman" w:cs="Times New Roman"/>
          <w:sz w:val="28"/>
          <w:szCs w:val="28"/>
        </w:rPr>
        <w:lastRenderedPageBreak/>
        <w:t xml:space="preserve">по </w:t>
      </w:r>
      <w:r w:rsidRPr="00B7628C">
        <w:rPr>
          <w:rFonts w:ascii="Times New Roman" w:hAnsi="Times New Roman" w:cs="Times New Roman"/>
          <w:sz w:val="28"/>
          <w:szCs w:val="28"/>
        </w:rPr>
        <w:t>адрес</w:t>
      </w:r>
      <w:r w:rsidR="002A2CDC" w:rsidRPr="00B7628C">
        <w:rPr>
          <w:rFonts w:ascii="Times New Roman" w:hAnsi="Times New Roman" w:cs="Times New Roman"/>
          <w:sz w:val="28"/>
          <w:szCs w:val="28"/>
        </w:rPr>
        <w:t>у</w:t>
      </w:r>
      <w:r w:rsidRPr="00B7628C">
        <w:rPr>
          <w:rFonts w:ascii="Times New Roman" w:hAnsi="Times New Roman" w:cs="Times New Roman"/>
          <w:sz w:val="28"/>
          <w:szCs w:val="28"/>
        </w:rPr>
        <w:t xml:space="preserve"> его электронной почты</w:t>
      </w:r>
      <w:r w:rsidR="007342A6" w:rsidRPr="00B7628C">
        <w:rPr>
          <w:rFonts w:ascii="Times New Roman" w:hAnsi="Times New Roman" w:cs="Times New Roman"/>
          <w:sz w:val="28"/>
          <w:szCs w:val="28"/>
        </w:rPr>
        <w:t xml:space="preserve">, письмо приобщается к карточке личного приема, </w:t>
      </w:r>
      <w:r w:rsidRPr="00B7628C">
        <w:rPr>
          <w:rFonts w:ascii="Times New Roman" w:hAnsi="Times New Roman" w:cs="Times New Roman"/>
          <w:sz w:val="28"/>
          <w:szCs w:val="28"/>
        </w:rPr>
        <w:t xml:space="preserve">письменный ответ не направляется. </w:t>
      </w:r>
    </w:p>
    <w:p w:rsidR="00BF2795" w:rsidRPr="00B7628C" w:rsidRDefault="00BF2795" w:rsidP="00D531BD">
      <w:pPr>
        <w:spacing w:after="0" w:line="240" w:lineRule="auto"/>
        <w:ind w:firstLine="851"/>
        <w:jc w:val="both"/>
        <w:rPr>
          <w:rFonts w:ascii="Times New Roman" w:eastAsiaTheme="minorEastAsia" w:hAnsi="Times New Roman" w:cs="Times New Roman"/>
          <w:sz w:val="28"/>
          <w:szCs w:val="28"/>
          <w:lang w:eastAsia="ru-RU"/>
        </w:rPr>
      </w:pPr>
    </w:p>
    <w:p w:rsidR="00BF2795" w:rsidRPr="00B7628C" w:rsidRDefault="00511A70">
      <w:pPr>
        <w:pStyle w:val="af4"/>
        <w:numPr>
          <w:ilvl w:val="2"/>
          <w:numId w:val="13"/>
        </w:numPr>
        <w:spacing w:line="240" w:lineRule="auto"/>
        <w:ind w:left="0" w:firstLine="851"/>
        <w:jc w:val="both"/>
        <w:rPr>
          <w:rFonts w:ascii="Times New Roman" w:eastAsiaTheme="minorEastAsia" w:hAnsi="Times New Roman" w:cs="Times New Roman"/>
          <w:sz w:val="28"/>
          <w:szCs w:val="28"/>
          <w:lang w:eastAsia="ru-RU"/>
        </w:rPr>
      </w:pPr>
      <w:r w:rsidRPr="00B7628C">
        <w:rPr>
          <w:rFonts w:ascii="Times New Roman" w:hAnsi="Times New Roman" w:cs="Times New Roman"/>
          <w:sz w:val="28"/>
          <w:szCs w:val="28"/>
        </w:rPr>
        <w:t>В случае принятия заявителем решения о необходимости направления ему письменного ответа в карточке личного приема                                        в соответствующей графе по согласованию с заявителем указывается способ получения им ответа, письменный ответ направляется по указанному адресу.</w:t>
      </w:r>
    </w:p>
    <w:p w:rsidR="00BF2795" w:rsidRPr="00B7628C" w:rsidRDefault="00511A70">
      <w:pPr>
        <w:pStyle w:val="af4"/>
        <w:numPr>
          <w:ilvl w:val="2"/>
          <w:numId w:val="13"/>
        </w:numPr>
        <w:spacing w:after="0" w:line="240" w:lineRule="auto"/>
        <w:ind w:left="0" w:firstLine="851"/>
        <w:jc w:val="both"/>
        <w:rPr>
          <w:rFonts w:ascii="Times New Roman" w:eastAsiaTheme="minorEastAsia" w:hAnsi="Times New Roman" w:cs="Times New Roman"/>
          <w:sz w:val="28"/>
          <w:szCs w:val="28"/>
          <w:lang w:eastAsia="ru-RU"/>
        </w:rPr>
      </w:pPr>
      <w:r w:rsidRPr="00B7628C">
        <w:rPr>
          <w:rFonts w:ascii="Times New Roman" w:eastAsiaTheme="minorEastAsia" w:hAnsi="Times New Roman" w:cs="Times New Roman"/>
          <w:sz w:val="28"/>
          <w:szCs w:val="28"/>
          <w:lang w:eastAsia="ru-RU"/>
        </w:rPr>
        <w:t xml:space="preserve">Письменный ответ по результатам проведения личного приема </w:t>
      </w:r>
      <w:r w:rsidRPr="00B7628C">
        <w:rPr>
          <w:rFonts w:ascii="Times New Roman" w:hAnsi="Times New Roman" w:cs="Times New Roman"/>
          <w:sz w:val="28"/>
          <w:szCs w:val="28"/>
        </w:rPr>
        <w:t>заявителей</w:t>
      </w:r>
      <w:r w:rsidRPr="00B7628C">
        <w:rPr>
          <w:rFonts w:ascii="Times New Roman" w:eastAsiaTheme="minorEastAsia" w:hAnsi="Times New Roman" w:cs="Times New Roman"/>
          <w:sz w:val="28"/>
          <w:szCs w:val="28"/>
          <w:lang w:eastAsia="ru-RU"/>
        </w:rPr>
        <w:t xml:space="preserve"> направляется в адрес заявителя не позднее окончания тридцатого дня с даты проведения личного приема</w:t>
      </w:r>
      <w:r w:rsidR="00A816AF" w:rsidRPr="00B7628C">
        <w:rPr>
          <w:rFonts w:ascii="Times New Roman" w:eastAsiaTheme="minorEastAsia" w:hAnsi="Times New Roman" w:cs="Times New Roman"/>
          <w:sz w:val="28"/>
          <w:szCs w:val="28"/>
          <w:lang w:eastAsia="ru-RU"/>
        </w:rPr>
        <w:t xml:space="preserve"> (включая день </w:t>
      </w:r>
      <w:r w:rsidR="00E55321" w:rsidRPr="00B7628C">
        <w:rPr>
          <w:rFonts w:ascii="Times New Roman" w:eastAsiaTheme="minorEastAsia" w:hAnsi="Times New Roman" w:cs="Times New Roman"/>
          <w:sz w:val="28"/>
          <w:szCs w:val="28"/>
          <w:lang w:eastAsia="ru-RU"/>
        </w:rPr>
        <w:t>проведения приема</w:t>
      </w:r>
      <w:r w:rsidR="00A816AF" w:rsidRPr="00B7628C">
        <w:rPr>
          <w:rFonts w:ascii="Times New Roman" w:eastAsiaTheme="minorEastAsia" w:hAnsi="Times New Roman" w:cs="Times New Roman"/>
          <w:sz w:val="28"/>
          <w:szCs w:val="28"/>
          <w:lang w:eastAsia="ru-RU"/>
        </w:rPr>
        <w:t>)</w:t>
      </w:r>
      <w:r w:rsidRPr="00B7628C">
        <w:rPr>
          <w:rFonts w:ascii="Times New Roman" w:eastAsiaTheme="minorEastAsia" w:hAnsi="Times New Roman" w:cs="Times New Roman"/>
          <w:sz w:val="28"/>
          <w:szCs w:val="28"/>
          <w:lang w:eastAsia="ru-RU"/>
        </w:rPr>
        <w:t>.</w:t>
      </w:r>
      <w:r w:rsidRPr="00B7628C">
        <w:t xml:space="preserve"> </w:t>
      </w:r>
    </w:p>
    <w:p w:rsidR="00BF2795" w:rsidRPr="00B7628C" w:rsidRDefault="00511A70">
      <w:pPr>
        <w:pStyle w:val="af4"/>
        <w:numPr>
          <w:ilvl w:val="2"/>
          <w:numId w:val="15"/>
        </w:numPr>
        <w:spacing w:after="0" w:line="240" w:lineRule="auto"/>
        <w:ind w:left="0" w:firstLine="851"/>
        <w:jc w:val="both"/>
        <w:rPr>
          <w:rFonts w:ascii="Times New Roman" w:eastAsiaTheme="minorEastAsia" w:hAnsi="Times New Roman" w:cs="Times New Roman"/>
          <w:sz w:val="28"/>
          <w:szCs w:val="28"/>
          <w:lang w:eastAsia="ru-RU"/>
        </w:rPr>
      </w:pPr>
      <w:r w:rsidRPr="00B7628C">
        <w:rPr>
          <w:rFonts w:ascii="Times New Roman" w:eastAsiaTheme="minorEastAsia" w:hAnsi="Times New Roman" w:cs="Times New Roman"/>
          <w:sz w:val="28"/>
          <w:szCs w:val="28"/>
          <w:lang w:eastAsia="ru-RU"/>
        </w:rPr>
        <w:t>В случае, если окончание срока, который отводится для направления письменного ответа по результатам личного приема, приходится на выходной или праздничный день, последним днем срока рассмотрения обращения считается первый следующий за ним рабочий день.</w:t>
      </w:r>
    </w:p>
    <w:p w:rsidR="00BF2795" w:rsidRPr="00B7628C" w:rsidRDefault="00BF2795">
      <w:pPr>
        <w:spacing w:after="0" w:line="240" w:lineRule="auto"/>
        <w:ind w:firstLine="851"/>
        <w:jc w:val="both"/>
        <w:rPr>
          <w:rFonts w:ascii="Times New Roman" w:eastAsiaTheme="minorEastAsia" w:hAnsi="Times New Roman" w:cs="Times New Roman"/>
          <w:sz w:val="28"/>
          <w:szCs w:val="28"/>
          <w:lang w:eastAsia="ru-RU"/>
        </w:rPr>
      </w:pPr>
    </w:p>
    <w:p w:rsidR="00BF2795" w:rsidRPr="00B7628C" w:rsidRDefault="00511A70">
      <w:pPr>
        <w:spacing w:after="0" w:line="240" w:lineRule="auto"/>
        <w:jc w:val="center"/>
        <w:rPr>
          <w:rFonts w:ascii="Times New Roman" w:hAnsi="Times New Roman" w:cs="Times New Roman"/>
          <w:sz w:val="28"/>
          <w:szCs w:val="28"/>
        </w:rPr>
      </w:pPr>
      <w:r w:rsidRPr="00B7628C">
        <w:rPr>
          <w:rFonts w:ascii="Times New Roman" w:hAnsi="Times New Roman" w:cs="Times New Roman"/>
          <w:sz w:val="28"/>
          <w:szCs w:val="28"/>
          <w:lang w:val="en-US"/>
        </w:rPr>
        <w:t>IV</w:t>
      </w:r>
      <w:r w:rsidRPr="00B7628C">
        <w:rPr>
          <w:rFonts w:ascii="Times New Roman" w:hAnsi="Times New Roman" w:cs="Times New Roman"/>
          <w:sz w:val="28"/>
          <w:szCs w:val="28"/>
        </w:rPr>
        <w:t>. Ответственность и контроль</w:t>
      </w:r>
    </w:p>
    <w:p w:rsidR="00BF2795" w:rsidRPr="00B7628C" w:rsidRDefault="00BF2795">
      <w:pPr>
        <w:spacing w:after="0" w:line="240" w:lineRule="auto"/>
        <w:ind w:firstLine="851"/>
        <w:jc w:val="both"/>
        <w:rPr>
          <w:rFonts w:ascii="Times New Roman" w:hAnsi="Times New Roman" w:cs="Times New Roman"/>
          <w:sz w:val="28"/>
          <w:szCs w:val="28"/>
        </w:rPr>
      </w:pPr>
    </w:p>
    <w:p w:rsidR="00BF2795" w:rsidRPr="00B7628C" w:rsidRDefault="00511A70">
      <w:pPr>
        <w:spacing w:after="0" w:line="240" w:lineRule="auto"/>
        <w:ind w:firstLine="851"/>
        <w:jc w:val="both"/>
        <w:rPr>
          <w:rFonts w:ascii="Times New Roman" w:hAnsi="Times New Roman" w:cs="Times New Roman"/>
          <w:sz w:val="28"/>
          <w:szCs w:val="28"/>
        </w:rPr>
      </w:pPr>
      <w:r w:rsidRPr="00B7628C">
        <w:rPr>
          <w:rFonts w:ascii="Times New Roman" w:hAnsi="Times New Roman" w:cs="Times New Roman"/>
          <w:sz w:val="28"/>
          <w:szCs w:val="28"/>
        </w:rPr>
        <w:t>Лица, виновные в нарушении Федерального закона №59-ФЗ, Порядка, несут ответственность, предусмотренную действующим законодательством.</w:t>
      </w: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E9706C" w:rsidRDefault="00E9706C">
      <w:pPr>
        <w:pStyle w:val="ConsPlusNormal"/>
        <w:ind w:firstLine="851"/>
        <w:jc w:val="right"/>
        <w:rPr>
          <w:rFonts w:ascii="Times New Roman" w:hAnsi="Times New Roman" w:cs="Times New Roman"/>
          <w:sz w:val="28"/>
          <w:szCs w:val="28"/>
        </w:rPr>
      </w:pPr>
    </w:p>
    <w:p w:rsidR="003D6322" w:rsidRPr="00B7628C" w:rsidRDefault="003D6322">
      <w:pPr>
        <w:pStyle w:val="ConsPlusNormal"/>
        <w:ind w:firstLine="851"/>
        <w:jc w:val="right"/>
        <w:rPr>
          <w:rFonts w:ascii="Times New Roman" w:hAnsi="Times New Roman" w:cs="Times New Roman"/>
          <w:sz w:val="28"/>
          <w:szCs w:val="28"/>
        </w:rPr>
      </w:pPr>
    </w:p>
    <w:p w:rsidR="00E9706C" w:rsidRPr="00B7628C" w:rsidRDefault="00E9706C">
      <w:pPr>
        <w:pStyle w:val="ConsPlusNormal"/>
        <w:ind w:firstLine="851"/>
        <w:jc w:val="right"/>
        <w:rPr>
          <w:rFonts w:ascii="Times New Roman" w:hAnsi="Times New Roman" w:cs="Times New Roman"/>
          <w:sz w:val="28"/>
          <w:szCs w:val="28"/>
        </w:rPr>
      </w:pPr>
    </w:p>
    <w:p w:rsidR="00BF2795" w:rsidRPr="00B7628C" w:rsidRDefault="00511A70" w:rsidP="0024321C">
      <w:pPr>
        <w:pStyle w:val="ConsPlusNormal"/>
        <w:ind w:left="4962"/>
        <w:jc w:val="right"/>
        <w:rPr>
          <w:rFonts w:ascii="Times New Roman" w:hAnsi="Times New Roman" w:cs="Times New Roman"/>
          <w:sz w:val="28"/>
          <w:szCs w:val="28"/>
        </w:rPr>
      </w:pPr>
      <w:r w:rsidRPr="00B7628C">
        <w:rPr>
          <w:rFonts w:ascii="Times New Roman" w:hAnsi="Times New Roman" w:cs="Times New Roman"/>
          <w:sz w:val="28"/>
          <w:szCs w:val="28"/>
        </w:rPr>
        <w:lastRenderedPageBreak/>
        <w:t xml:space="preserve">Приложение </w:t>
      </w:r>
      <w:r w:rsidR="003B18D0" w:rsidRPr="00B7628C">
        <w:rPr>
          <w:rFonts w:ascii="Times New Roman" w:hAnsi="Times New Roman" w:cs="Times New Roman"/>
          <w:sz w:val="28"/>
          <w:szCs w:val="28"/>
        </w:rPr>
        <w:t xml:space="preserve">1 </w:t>
      </w:r>
      <w:r w:rsidR="0073786F" w:rsidRPr="00B7628C">
        <w:rPr>
          <w:rFonts w:ascii="Times New Roman" w:hAnsi="Times New Roman" w:cs="Times New Roman"/>
          <w:sz w:val="28"/>
          <w:szCs w:val="28"/>
        </w:rPr>
        <w:t>к Порядку</w:t>
      </w:r>
      <w:r w:rsidR="0024321C" w:rsidRPr="00B7628C">
        <w:t xml:space="preserve"> </w:t>
      </w:r>
      <w:r w:rsidR="0024321C" w:rsidRPr="00B7628C">
        <w:rPr>
          <w:rFonts w:ascii="Times New Roman" w:hAnsi="Times New Roman" w:cs="Times New Roman"/>
          <w:sz w:val="28"/>
          <w:szCs w:val="28"/>
        </w:rPr>
        <w:t>организации работы с обращениями                                 в администрации города Нижневартовска</w:t>
      </w:r>
    </w:p>
    <w:p w:rsidR="005008F4" w:rsidRPr="00B7628C" w:rsidRDefault="005008F4" w:rsidP="005008F4">
      <w:pPr>
        <w:pStyle w:val="ConsPlusNormal"/>
        <w:ind w:firstLine="851"/>
        <w:jc w:val="right"/>
        <w:rPr>
          <w:rFonts w:ascii="Times New Roman" w:hAnsi="Times New Roman" w:cs="Times New Roman"/>
          <w:sz w:val="28"/>
          <w:szCs w:val="28"/>
        </w:rPr>
      </w:pPr>
      <w:r w:rsidRPr="00B7628C">
        <w:rPr>
          <w:rFonts w:ascii="Times New Roman" w:hAnsi="Times New Roman" w:cs="Times New Roman"/>
          <w:sz w:val="28"/>
          <w:szCs w:val="28"/>
        </w:rPr>
        <w:t>от №</w:t>
      </w:r>
    </w:p>
    <w:p w:rsidR="005008F4" w:rsidRPr="00B7628C" w:rsidRDefault="005008F4" w:rsidP="0024321C">
      <w:pPr>
        <w:pStyle w:val="ConsPlusNormal"/>
        <w:ind w:left="4962"/>
        <w:jc w:val="right"/>
        <w:rPr>
          <w:rFonts w:ascii="Times New Roman" w:hAnsi="Times New Roman" w:cs="Times New Roman"/>
          <w:sz w:val="28"/>
          <w:szCs w:val="28"/>
        </w:rPr>
      </w:pPr>
    </w:p>
    <w:p w:rsidR="00BF2795" w:rsidRPr="00B7628C" w:rsidRDefault="00BF2795">
      <w:pPr>
        <w:widowControl w:val="0"/>
        <w:spacing w:after="0" w:line="240" w:lineRule="auto"/>
        <w:jc w:val="right"/>
        <w:outlineLvl w:val="1"/>
        <w:rPr>
          <w:rFonts w:ascii="Times New Roman" w:eastAsia="Times New Roman" w:hAnsi="Times New Roman" w:cs="Times New Roman"/>
          <w:sz w:val="28"/>
          <w:szCs w:val="28"/>
          <w:lang w:eastAsia="ru-RU"/>
        </w:rPr>
      </w:pPr>
    </w:p>
    <w:p w:rsidR="00BF2795" w:rsidRPr="00B7628C" w:rsidRDefault="00BF2795">
      <w:pPr>
        <w:pStyle w:val="af6"/>
        <w:rPr>
          <w:sz w:val="24"/>
          <w:szCs w:val="24"/>
        </w:rPr>
      </w:pPr>
    </w:p>
    <w:p w:rsidR="00BF2795" w:rsidRPr="00B7628C" w:rsidRDefault="00511A70">
      <w:pPr>
        <w:shd w:val="clear" w:color="auto" w:fill="FFFFFF"/>
        <w:spacing w:after="0" w:line="240" w:lineRule="auto"/>
        <w:jc w:val="center"/>
        <w:rPr>
          <w:rFonts w:ascii="Times New Roman" w:eastAsia="Times New Roman" w:hAnsi="Times New Roman" w:cs="Times New Roman"/>
          <w:b/>
          <w:sz w:val="28"/>
          <w:szCs w:val="28"/>
          <w:lang w:eastAsia="ru-RU"/>
        </w:rPr>
      </w:pPr>
      <w:r w:rsidRPr="00B7628C">
        <w:rPr>
          <w:rFonts w:ascii="Times New Roman" w:eastAsia="Times New Roman" w:hAnsi="Times New Roman" w:cs="Times New Roman"/>
          <w:b/>
          <w:sz w:val="28"/>
          <w:szCs w:val="28"/>
          <w:lang w:eastAsia="ru-RU"/>
        </w:rPr>
        <w:t>Уважаемый пользователь!</w:t>
      </w:r>
    </w:p>
    <w:p w:rsidR="00BF2795" w:rsidRPr="00B7628C" w:rsidRDefault="00BF2795">
      <w:pPr>
        <w:shd w:val="clear" w:color="auto" w:fill="FFFFFF"/>
        <w:spacing w:after="0" w:line="240" w:lineRule="auto"/>
        <w:jc w:val="center"/>
        <w:rPr>
          <w:rFonts w:ascii="Times New Roman" w:eastAsia="Times New Roman" w:hAnsi="Times New Roman" w:cs="Times New Roman"/>
          <w:sz w:val="24"/>
          <w:szCs w:val="24"/>
          <w:lang w:eastAsia="ru-RU"/>
        </w:rPr>
      </w:pPr>
    </w:p>
    <w:p w:rsidR="00BF2795" w:rsidRPr="00B7628C" w:rsidRDefault="00511A70">
      <w:pPr>
        <w:shd w:val="clear" w:color="auto" w:fill="FFFFFF"/>
        <w:spacing w:after="0" w:line="240" w:lineRule="auto"/>
        <w:jc w:val="center"/>
        <w:rPr>
          <w:rFonts w:ascii="Times New Roman" w:eastAsia="Times New Roman" w:hAnsi="Times New Roman" w:cs="Times New Roman"/>
          <w:sz w:val="24"/>
          <w:szCs w:val="24"/>
          <w:lang w:eastAsia="ru-RU"/>
        </w:rPr>
      </w:pPr>
      <w:r w:rsidRPr="00B7628C">
        <w:rPr>
          <w:rFonts w:ascii="Times New Roman" w:eastAsia="Times New Roman" w:hAnsi="Times New Roman" w:cs="Times New Roman"/>
          <w:sz w:val="24"/>
          <w:szCs w:val="24"/>
          <w:lang w:eastAsia="ru-RU"/>
        </w:rPr>
        <w:t xml:space="preserve">Обращаем внимание на изменение в порядке подачи обращения в форме электронного документа </w:t>
      </w:r>
      <w:r w:rsidRPr="00B7628C">
        <w:rPr>
          <w:rFonts w:ascii="Times New Roman" w:hAnsi="Times New Roman" w:cs="Times New Roman"/>
          <w:sz w:val="24"/>
          <w:szCs w:val="24"/>
        </w:rPr>
        <w:t>в администрацию города Нижневартовска</w:t>
      </w:r>
      <w:r w:rsidRPr="00B7628C">
        <w:rPr>
          <w:rFonts w:ascii="Times New Roman" w:eastAsia="Times New Roman" w:hAnsi="Times New Roman" w:cs="Times New Roman"/>
          <w:sz w:val="24"/>
          <w:szCs w:val="24"/>
          <w:lang w:eastAsia="ru-RU"/>
        </w:rPr>
        <w:t>.</w:t>
      </w:r>
    </w:p>
    <w:p w:rsidR="00BF2795" w:rsidRPr="00B7628C" w:rsidRDefault="00BF2795">
      <w:pPr>
        <w:shd w:val="clear" w:color="auto" w:fill="FFFFFF"/>
        <w:spacing w:after="0" w:line="240" w:lineRule="auto"/>
        <w:jc w:val="center"/>
        <w:rPr>
          <w:rFonts w:ascii="Times New Roman" w:eastAsia="Times New Roman" w:hAnsi="Times New Roman" w:cs="Times New Roman"/>
          <w:sz w:val="24"/>
          <w:szCs w:val="24"/>
          <w:lang w:eastAsia="ru-RU"/>
        </w:rPr>
      </w:pPr>
    </w:p>
    <w:p w:rsidR="00BF2795" w:rsidRPr="00B7628C" w:rsidRDefault="00BF2795">
      <w:pPr>
        <w:shd w:val="clear" w:color="auto" w:fill="FFFFFF"/>
        <w:spacing w:after="0" w:line="240" w:lineRule="auto"/>
        <w:jc w:val="center"/>
        <w:rPr>
          <w:rFonts w:ascii="Times New Roman" w:eastAsia="Times New Roman" w:hAnsi="Times New Roman" w:cs="Times New Roman"/>
          <w:sz w:val="24"/>
          <w:szCs w:val="24"/>
          <w:lang w:eastAsia="ru-RU"/>
        </w:rPr>
      </w:pPr>
    </w:p>
    <w:p w:rsidR="00BF2795" w:rsidRPr="00B7628C" w:rsidRDefault="00511A70">
      <w:pPr>
        <w:shd w:val="clear" w:color="auto" w:fill="FFFFFF"/>
        <w:spacing w:after="0" w:line="240" w:lineRule="auto"/>
        <w:jc w:val="center"/>
        <w:rPr>
          <w:rFonts w:ascii="Times New Roman" w:eastAsia="Times New Roman" w:hAnsi="Times New Roman" w:cs="Times New Roman"/>
          <w:sz w:val="24"/>
          <w:szCs w:val="24"/>
          <w:lang w:eastAsia="ru-RU"/>
        </w:rPr>
      </w:pPr>
      <w:r w:rsidRPr="00B7628C">
        <w:rPr>
          <w:rFonts w:ascii="Times New Roman" w:eastAsia="Times New Roman" w:hAnsi="Times New Roman" w:cs="Times New Roman"/>
          <w:sz w:val="24"/>
          <w:szCs w:val="24"/>
          <w:lang w:eastAsia="ru-RU"/>
        </w:rPr>
        <w:t>В соответствии П</w:t>
      </w:r>
      <w:r w:rsidRPr="00B7628C">
        <w:rPr>
          <w:rFonts w:ascii="Times New Roman" w:hAnsi="Times New Roman" w:cs="Times New Roman"/>
          <w:sz w:val="24"/>
          <w:szCs w:val="24"/>
        </w:rPr>
        <w:t xml:space="preserve">орядком организации работы с обращениями в администрации города Нижневартовска </w:t>
      </w:r>
      <w:r w:rsidRPr="00B7628C">
        <w:rPr>
          <w:rFonts w:ascii="Times New Roman" w:eastAsia="Times New Roman" w:hAnsi="Times New Roman" w:cs="Times New Roman"/>
          <w:sz w:val="24"/>
          <w:szCs w:val="24"/>
          <w:lang w:eastAsia="ru-RU"/>
        </w:rPr>
        <w:t>письменное обращение в форме электронного документа направляется посредством заполнения электронной формы в «Интернет-приемной» на официальном сайте органов местного самоуправления города Нижневартовска</w:t>
      </w:r>
    </w:p>
    <w:p w:rsidR="00BF2795" w:rsidRPr="00B7628C" w:rsidRDefault="00511A70">
      <w:pPr>
        <w:shd w:val="clear" w:color="auto" w:fill="FFFFFF"/>
        <w:spacing w:after="0" w:line="240" w:lineRule="auto"/>
        <w:jc w:val="center"/>
        <w:rPr>
          <w:rFonts w:ascii="Times New Roman" w:eastAsia="Times New Roman" w:hAnsi="Times New Roman" w:cs="Times New Roman"/>
          <w:color w:val="FF0000"/>
          <w:sz w:val="24"/>
          <w:szCs w:val="24"/>
          <w:lang w:eastAsia="ru-RU"/>
        </w:rPr>
      </w:pPr>
      <w:r w:rsidRPr="00B7628C">
        <w:rPr>
          <w:rFonts w:ascii="Times New Roman" w:eastAsia="Times New Roman" w:hAnsi="Times New Roman" w:cs="Times New Roman"/>
          <w:sz w:val="24"/>
          <w:szCs w:val="24"/>
          <w:lang w:eastAsia="ru-RU"/>
        </w:rPr>
        <w:t>(ссылка</w:t>
      </w:r>
      <w:r w:rsidRPr="00B7628C">
        <w:rPr>
          <w:rFonts w:ascii="Times New Roman" w:eastAsia="Times New Roman" w:hAnsi="Times New Roman" w:cs="Times New Roman"/>
          <w:color w:val="666666"/>
          <w:sz w:val="24"/>
          <w:szCs w:val="24"/>
          <w:lang w:eastAsia="ru-RU"/>
        </w:rPr>
        <w:t xml:space="preserve"> </w:t>
      </w:r>
      <w:hyperlink r:id="rId10" w:tooltip="https://www.n-vartovsk.ru/public/information/?frm=ag" w:history="1">
        <w:r w:rsidRPr="00B7628C">
          <w:rPr>
            <w:rStyle w:val="af5"/>
            <w:rFonts w:ascii="Times New Roman" w:eastAsia="Times New Roman" w:hAnsi="Times New Roman" w:cs="Times New Roman"/>
            <w:sz w:val="24"/>
            <w:szCs w:val="24"/>
            <w:lang w:eastAsia="ru-RU"/>
          </w:rPr>
          <w:t>https://www.n-vartovsk.ru/public/information/?frm=ag</w:t>
        </w:r>
      </w:hyperlink>
      <w:r w:rsidRPr="00B7628C">
        <w:rPr>
          <w:rFonts w:ascii="Times New Roman" w:eastAsia="Times New Roman" w:hAnsi="Times New Roman" w:cs="Times New Roman"/>
          <w:color w:val="666666"/>
          <w:sz w:val="24"/>
          <w:szCs w:val="24"/>
          <w:lang w:eastAsia="ru-RU"/>
        </w:rPr>
        <w:t xml:space="preserve">) </w:t>
      </w:r>
    </w:p>
    <w:p w:rsidR="00BF2795" w:rsidRPr="00B7628C" w:rsidRDefault="00BF2795">
      <w:pPr>
        <w:pStyle w:val="af6"/>
        <w:jc w:val="center"/>
        <w:rPr>
          <w:rFonts w:ascii="Times New Roman" w:hAnsi="Times New Roman" w:cs="Times New Roman"/>
          <w:sz w:val="24"/>
          <w:szCs w:val="24"/>
        </w:rPr>
      </w:pPr>
    </w:p>
    <w:p w:rsidR="00BF2795" w:rsidRPr="00B7628C" w:rsidRDefault="00BF2795">
      <w:pPr>
        <w:shd w:val="clear" w:color="auto" w:fill="FFFFFF"/>
        <w:spacing w:after="0" w:line="240" w:lineRule="auto"/>
        <w:jc w:val="center"/>
        <w:rPr>
          <w:rFonts w:ascii="Times New Roman" w:eastAsia="Times New Roman" w:hAnsi="Times New Roman" w:cs="Times New Roman"/>
          <w:sz w:val="24"/>
          <w:szCs w:val="24"/>
          <w:lang w:eastAsia="ru-RU"/>
        </w:rPr>
      </w:pPr>
    </w:p>
    <w:p w:rsidR="00BF2795" w:rsidRPr="00B7628C" w:rsidRDefault="007F3D19">
      <w:pPr>
        <w:shd w:val="clear" w:color="auto" w:fill="FFFFFF"/>
        <w:spacing w:after="0" w:line="240" w:lineRule="auto"/>
        <w:jc w:val="center"/>
        <w:rPr>
          <w:rFonts w:ascii="Times New Roman" w:eastAsia="Times New Roman" w:hAnsi="Times New Roman" w:cs="Times New Roman"/>
          <w:sz w:val="24"/>
          <w:szCs w:val="24"/>
          <w:lang w:eastAsia="ru-RU"/>
        </w:rPr>
      </w:pPr>
      <w:r w:rsidRPr="00B7628C">
        <w:rPr>
          <w:rFonts w:ascii="Times New Roman" w:eastAsia="Times New Roman" w:hAnsi="Times New Roman" w:cs="Times New Roman"/>
          <w:sz w:val="24"/>
          <w:szCs w:val="24"/>
          <w:lang w:eastAsia="ru-RU"/>
        </w:rPr>
        <w:t>Обращение, поступившее</w:t>
      </w:r>
      <w:r w:rsidR="00511A70" w:rsidRPr="00B7628C">
        <w:rPr>
          <w:rFonts w:ascii="Times New Roman" w:eastAsia="Times New Roman" w:hAnsi="Times New Roman" w:cs="Times New Roman"/>
          <w:sz w:val="24"/>
          <w:szCs w:val="24"/>
          <w:lang w:eastAsia="ru-RU"/>
        </w:rPr>
        <w:t xml:space="preserve"> </w:t>
      </w:r>
      <w:r w:rsidRPr="00B7628C">
        <w:rPr>
          <w:rFonts w:ascii="Times New Roman" w:eastAsia="Times New Roman" w:hAnsi="Times New Roman" w:cs="Times New Roman"/>
          <w:sz w:val="24"/>
          <w:szCs w:val="24"/>
          <w:lang w:eastAsia="ru-RU"/>
        </w:rPr>
        <w:t xml:space="preserve">по адресу </w:t>
      </w:r>
      <w:r w:rsidR="00511A70" w:rsidRPr="00B7628C">
        <w:rPr>
          <w:rFonts w:ascii="Times New Roman" w:eastAsia="Times New Roman" w:hAnsi="Times New Roman" w:cs="Times New Roman"/>
          <w:sz w:val="24"/>
          <w:szCs w:val="24"/>
          <w:lang w:eastAsia="ru-RU"/>
        </w:rPr>
        <w:t>электронной почты,</w:t>
      </w:r>
    </w:p>
    <w:p w:rsidR="00BF2795" w:rsidRPr="00B7628C" w:rsidRDefault="00511A70">
      <w:pPr>
        <w:shd w:val="clear" w:color="auto" w:fill="FFFFFF"/>
        <w:spacing w:after="0" w:line="240" w:lineRule="auto"/>
        <w:jc w:val="center"/>
        <w:rPr>
          <w:rFonts w:ascii="Times New Roman" w:eastAsia="Times New Roman" w:hAnsi="Times New Roman" w:cs="Times New Roman"/>
          <w:sz w:val="24"/>
          <w:szCs w:val="24"/>
          <w:lang w:eastAsia="ru-RU"/>
        </w:rPr>
      </w:pPr>
      <w:r w:rsidRPr="00B7628C">
        <w:rPr>
          <w:rFonts w:ascii="Times New Roman" w:eastAsia="Times New Roman" w:hAnsi="Times New Roman" w:cs="Times New Roman"/>
          <w:sz w:val="24"/>
          <w:szCs w:val="24"/>
          <w:lang w:eastAsia="ru-RU"/>
        </w:rPr>
        <w:t>не регистрируется, не рассматривается,</w:t>
      </w:r>
    </w:p>
    <w:p w:rsidR="00BF2795" w:rsidRPr="00B7628C" w:rsidRDefault="00511A70">
      <w:pPr>
        <w:shd w:val="clear" w:color="auto" w:fill="FFFFFF"/>
        <w:spacing w:after="0" w:line="240" w:lineRule="auto"/>
        <w:jc w:val="center"/>
        <w:rPr>
          <w:rFonts w:ascii="Times New Roman" w:eastAsia="Times New Roman" w:hAnsi="Times New Roman" w:cs="Times New Roman"/>
          <w:sz w:val="24"/>
          <w:szCs w:val="24"/>
          <w:lang w:eastAsia="ru-RU"/>
        </w:rPr>
      </w:pPr>
      <w:r w:rsidRPr="00B7628C">
        <w:rPr>
          <w:rFonts w:ascii="Times New Roman" w:eastAsia="Times New Roman" w:hAnsi="Times New Roman" w:cs="Times New Roman"/>
          <w:sz w:val="24"/>
          <w:szCs w:val="24"/>
          <w:lang w:eastAsia="ru-RU"/>
        </w:rPr>
        <w:t>ответ</w:t>
      </w:r>
      <w:r w:rsidR="007F3D19" w:rsidRPr="00B7628C">
        <w:rPr>
          <w:rFonts w:ascii="Times New Roman" w:eastAsia="Times New Roman" w:hAnsi="Times New Roman" w:cs="Times New Roman"/>
          <w:sz w:val="24"/>
          <w:szCs w:val="24"/>
          <w:lang w:eastAsia="ru-RU"/>
        </w:rPr>
        <w:t xml:space="preserve"> н</w:t>
      </w:r>
      <w:r w:rsidRPr="00B7628C">
        <w:rPr>
          <w:rFonts w:ascii="Times New Roman" w:eastAsia="Times New Roman" w:hAnsi="Times New Roman" w:cs="Times New Roman"/>
          <w:sz w:val="24"/>
          <w:szCs w:val="24"/>
          <w:lang w:eastAsia="ru-RU"/>
        </w:rPr>
        <w:t>а н</w:t>
      </w:r>
      <w:r w:rsidR="007F3D19" w:rsidRPr="00B7628C">
        <w:rPr>
          <w:rFonts w:ascii="Times New Roman" w:eastAsia="Times New Roman" w:hAnsi="Times New Roman" w:cs="Times New Roman"/>
          <w:sz w:val="24"/>
          <w:szCs w:val="24"/>
          <w:lang w:eastAsia="ru-RU"/>
        </w:rPr>
        <w:t>его</w:t>
      </w:r>
      <w:r w:rsidRPr="00B7628C">
        <w:rPr>
          <w:rFonts w:ascii="Times New Roman" w:eastAsia="Times New Roman" w:hAnsi="Times New Roman" w:cs="Times New Roman"/>
          <w:sz w:val="24"/>
          <w:szCs w:val="24"/>
          <w:lang w:eastAsia="ru-RU"/>
        </w:rPr>
        <w:t xml:space="preserve"> да</w:t>
      </w:r>
      <w:r w:rsidR="007F3D19" w:rsidRPr="00B7628C">
        <w:rPr>
          <w:rFonts w:ascii="Times New Roman" w:eastAsia="Times New Roman" w:hAnsi="Times New Roman" w:cs="Times New Roman"/>
          <w:sz w:val="24"/>
          <w:szCs w:val="24"/>
          <w:lang w:eastAsia="ru-RU"/>
        </w:rPr>
        <w:t>е</w:t>
      </w:r>
      <w:r w:rsidRPr="00B7628C">
        <w:rPr>
          <w:rFonts w:ascii="Times New Roman" w:eastAsia="Times New Roman" w:hAnsi="Times New Roman" w:cs="Times New Roman"/>
          <w:sz w:val="24"/>
          <w:szCs w:val="24"/>
          <w:lang w:eastAsia="ru-RU"/>
        </w:rPr>
        <w:t>тся.</w:t>
      </w:r>
    </w:p>
    <w:p w:rsidR="00BF2795" w:rsidRPr="00B7628C" w:rsidRDefault="00BF2795">
      <w:pPr>
        <w:shd w:val="clear" w:color="auto" w:fill="FFFFFF"/>
        <w:spacing w:after="0" w:line="240" w:lineRule="auto"/>
        <w:jc w:val="center"/>
        <w:rPr>
          <w:rFonts w:ascii="Times New Roman" w:eastAsia="Times New Roman" w:hAnsi="Times New Roman" w:cs="Times New Roman"/>
          <w:b/>
          <w:sz w:val="24"/>
          <w:szCs w:val="24"/>
          <w:lang w:eastAsia="ru-RU"/>
        </w:rPr>
      </w:pPr>
    </w:p>
    <w:p w:rsidR="00BF2795" w:rsidRPr="00B7628C" w:rsidRDefault="00BF2795">
      <w:pPr>
        <w:pStyle w:val="af6"/>
        <w:jc w:val="center"/>
        <w:rPr>
          <w:rFonts w:ascii="Times New Roman" w:hAnsi="Times New Roman" w:cs="Times New Roman"/>
          <w:sz w:val="24"/>
          <w:szCs w:val="24"/>
        </w:rPr>
      </w:pPr>
    </w:p>
    <w:p w:rsidR="00BF2795" w:rsidRPr="00B7628C" w:rsidRDefault="00511A70">
      <w:pPr>
        <w:pStyle w:val="af6"/>
        <w:jc w:val="right"/>
        <w:rPr>
          <w:rFonts w:ascii="Times New Roman" w:hAnsi="Times New Roman" w:cs="Times New Roman"/>
          <w:sz w:val="24"/>
          <w:szCs w:val="24"/>
        </w:rPr>
      </w:pPr>
      <w:r w:rsidRPr="00B7628C">
        <w:rPr>
          <w:rFonts w:ascii="Times New Roman" w:hAnsi="Times New Roman" w:cs="Times New Roman"/>
          <w:sz w:val="24"/>
          <w:szCs w:val="24"/>
        </w:rPr>
        <w:t>Письмо сгенерировано автоматически.</w:t>
      </w:r>
    </w:p>
    <w:p w:rsidR="00BF2795" w:rsidRPr="00B7628C" w:rsidRDefault="00511A70">
      <w:pPr>
        <w:pStyle w:val="af6"/>
        <w:jc w:val="right"/>
        <w:rPr>
          <w:rFonts w:ascii="Times New Roman" w:hAnsi="Times New Roman" w:cs="Times New Roman"/>
          <w:sz w:val="24"/>
          <w:szCs w:val="24"/>
        </w:rPr>
      </w:pPr>
      <w:r w:rsidRPr="00B7628C">
        <w:rPr>
          <w:rFonts w:ascii="Times New Roman" w:hAnsi="Times New Roman" w:cs="Times New Roman"/>
          <w:sz w:val="24"/>
          <w:szCs w:val="24"/>
        </w:rPr>
        <w:t>Пожалуйста, не отвечайте на него.</w:t>
      </w:r>
    </w:p>
    <w:p w:rsidR="00BF2795" w:rsidRPr="00B7628C" w:rsidRDefault="00BF2795">
      <w:pPr>
        <w:pStyle w:val="af6"/>
        <w:jc w:val="right"/>
        <w:rPr>
          <w:rFonts w:ascii="Times New Roman" w:hAnsi="Times New Roman" w:cs="Times New Roman"/>
          <w:sz w:val="24"/>
          <w:szCs w:val="24"/>
        </w:rPr>
      </w:pPr>
    </w:p>
    <w:p w:rsidR="00BF2795" w:rsidRPr="00B7628C" w:rsidRDefault="00511A70">
      <w:pPr>
        <w:pStyle w:val="af6"/>
        <w:jc w:val="right"/>
        <w:rPr>
          <w:rFonts w:ascii="Times New Roman" w:hAnsi="Times New Roman" w:cs="Times New Roman"/>
          <w:sz w:val="24"/>
          <w:szCs w:val="24"/>
        </w:rPr>
      </w:pPr>
      <w:r w:rsidRPr="00B7628C">
        <w:rPr>
          <w:rFonts w:ascii="Times New Roman" w:hAnsi="Times New Roman" w:cs="Times New Roman"/>
          <w:sz w:val="24"/>
          <w:szCs w:val="24"/>
        </w:rPr>
        <w:t>Администрация города</w:t>
      </w:r>
    </w:p>
    <w:p w:rsidR="00BF2795" w:rsidRPr="00B7628C" w:rsidRDefault="00BF2795">
      <w:pPr>
        <w:pStyle w:val="af6"/>
        <w:jc w:val="center"/>
        <w:rPr>
          <w:rFonts w:ascii="Times New Roman" w:hAnsi="Times New Roman" w:cs="Times New Roman"/>
          <w:sz w:val="24"/>
          <w:szCs w:val="24"/>
        </w:rPr>
      </w:pPr>
    </w:p>
    <w:p w:rsidR="00BF2795" w:rsidRPr="00B7628C" w:rsidRDefault="00BF2795">
      <w:pPr>
        <w:pStyle w:val="af6"/>
        <w:jc w:val="center"/>
        <w:rPr>
          <w:rFonts w:ascii="Times New Roman" w:hAnsi="Times New Roman" w:cs="Times New Roman"/>
          <w:sz w:val="24"/>
          <w:szCs w:val="24"/>
        </w:rPr>
      </w:pPr>
    </w:p>
    <w:p w:rsidR="00BF2795" w:rsidRPr="00B7628C" w:rsidRDefault="00BF2795">
      <w:pPr>
        <w:shd w:val="clear" w:color="auto" w:fill="FFFFFF"/>
        <w:spacing w:after="0" w:line="240" w:lineRule="auto"/>
        <w:rPr>
          <w:rFonts w:ascii="Times New Roman" w:eastAsia="Times New Roman" w:hAnsi="Times New Roman" w:cs="Times New Roman"/>
          <w:color w:val="666666"/>
          <w:sz w:val="24"/>
          <w:szCs w:val="24"/>
          <w:lang w:eastAsia="ru-RU"/>
        </w:rPr>
      </w:pPr>
    </w:p>
    <w:p w:rsidR="00BF2795" w:rsidRPr="00B7628C" w:rsidRDefault="00BF2795">
      <w:pPr>
        <w:shd w:val="clear" w:color="auto" w:fill="FFFFFF"/>
        <w:spacing w:after="150" w:line="240" w:lineRule="auto"/>
        <w:jc w:val="center"/>
        <w:rPr>
          <w:rFonts w:ascii="Times New Roman" w:eastAsia="Times New Roman" w:hAnsi="Times New Roman" w:cs="Times New Roman"/>
          <w:color w:val="FF0000"/>
          <w:sz w:val="28"/>
          <w:szCs w:val="28"/>
          <w:lang w:eastAsia="ru-RU"/>
        </w:rPr>
      </w:pPr>
    </w:p>
    <w:p w:rsidR="00BF2795" w:rsidRPr="00B7628C" w:rsidRDefault="00BF2795">
      <w:pPr>
        <w:shd w:val="clear" w:color="auto" w:fill="FFFFFF"/>
        <w:spacing w:after="150" w:line="240" w:lineRule="auto"/>
        <w:jc w:val="center"/>
        <w:rPr>
          <w:rFonts w:ascii="Times New Roman" w:eastAsia="Times New Roman" w:hAnsi="Times New Roman" w:cs="Times New Roman"/>
          <w:color w:val="FF0000"/>
          <w:sz w:val="28"/>
          <w:szCs w:val="28"/>
          <w:lang w:eastAsia="ru-RU"/>
        </w:rPr>
      </w:pPr>
    </w:p>
    <w:p w:rsidR="00BF2795" w:rsidRPr="00B7628C" w:rsidRDefault="00511A70">
      <w:pPr>
        <w:rPr>
          <w:rFonts w:ascii="Times New Roman" w:eastAsia="Times New Roman" w:hAnsi="Times New Roman" w:cs="Times New Roman"/>
          <w:color w:val="FF0000"/>
          <w:sz w:val="28"/>
          <w:szCs w:val="28"/>
          <w:lang w:eastAsia="ru-RU"/>
        </w:rPr>
      </w:pPr>
      <w:r w:rsidRPr="00B7628C">
        <w:rPr>
          <w:rFonts w:ascii="Times New Roman" w:eastAsia="Times New Roman" w:hAnsi="Times New Roman" w:cs="Times New Roman"/>
          <w:color w:val="FF0000"/>
          <w:sz w:val="28"/>
          <w:szCs w:val="28"/>
          <w:lang w:eastAsia="ru-RU"/>
        </w:rPr>
        <w:br w:type="page" w:clear="all"/>
      </w:r>
    </w:p>
    <w:p w:rsidR="005008F4" w:rsidRPr="00B7628C" w:rsidRDefault="005008F4" w:rsidP="005008F4">
      <w:pPr>
        <w:pStyle w:val="ConsPlusNormal"/>
        <w:ind w:left="4962"/>
        <w:jc w:val="right"/>
        <w:rPr>
          <w:rFonts w:ascii="Times New Roman" w:hAnsi="Times New Roman" w:cs="Times New Roman"/>
          <w:sz w:val="28"/>
          <w:szCs w:val="28"/>
        </w:rPr>
      </w:pPr>
      <w:bookmarkStart w:id="2" w:name="P190"/>
      <w:bookmarkEnd w:id="2"/>
      <w:r w:rsidRPr="00B7628C">
        <w:rPr>
          <w:rFonts w:ascii="Times New Roman" w:hAnsi="Times New Roman" w:cs="Times New Roman"/>
          <w:sz w:val="28"/>
          <w:szCs w:val="28"/>
        </w:rPr>
        <w:lastRenderedPageBreak/>
        <w:t>Приложение 2 к Порядку</w:t>
      </w:r>
      <w:r w:rsidRPr="00B7628C">
        <w:t xml:space="preserve"> </w:t>
      </w:r>
      <w:r w:rsidRPr="00B7628C">
        <w:rPr>
          <w:rFonts w:ascii="Times New Roman" w:hAnsi="Times New Roman" w:cs="Times New Roman"/>
          <w:sz w:val="28"/>
          <w:szCs w:val="28"/>
        </w:rPr>
        <w:t>организации работы с обращениями                                 в администрации города Нижневартовска</w:t>
      </w:r>
    </w:p>
    <w:p w:rsidR="00BF2795" w:rsidRPr="00B7628C" w:rsidRDefault="00511A70">
      <w:pPr>
        <w:pStyle w:val="ConsPlusNormal"/>
        <w:ind w:firstLine="851"/>
        <w:jc w:val="right"/>
        <w:rPr>
          <w:rFonts w:ascii="Times New Roman" w:hAnsi="Times New Roman" w:cs="Times New Roman"/>
          <w:sz w:val="28"/>
          <w:szCs w:val="28"/>
        </w:rPr>
      </w:pPr>
      <w:r w:rsidRPr="00B7628C">
        <w:rPr>
          <w:rFonts w:ascii="Times New Roman" w:hAnsi="Times New Roman" w:cs="Times New Roman"/>
          <w:sz w:val="28"/>
          <w:szCs w:val="28"/>
        </w:rPr>
        <w:t>от №</w:t>
      </w:r>
    </w:p>
    <w:p w:rsidR="00BF2795" w:rsidRPr="00B7628C" w:rsidRDefault="00BF2795">
      <w:pPr>
        <w:pStyle w:val="ConsPlusNormal"/>
        <w:ind w:firstLine="851"/>
        <w:jc w:val="right"/>
        <w:rPr>
          <w:rFonts w:ascii="Times New Roman" w:hAnsi="Times New Roman" w:cs="Times New Roman"/>
          <w:sz w:val="28"/>
          <w:szCs w:val="28"/>
        </w:rPr>
      </w:pPr>
    </w:p>
    <w:p w:rsidR="00BF2795" w:rsidRPr="00B7628C" w:rsidRDefault="00511A70">
      <w:pPr>
        <w:widowControl w:val="0"/>
        <w:spacing w:after="0" w:line="240" w:lineRule="auto"/>
        <w:jc w:val="center"/>
        <w:rPr>
          <w:rFonts w:ascii="Times New Roman" w:eastAsia="Times New Roman" w:hAnsi="Times New Roman" w:cs="Times New Roman"/>
          <w:szCs w:val="20"/>
          <w:lang w:eastAsia="ru-RU"/>
        </w:rPr>
      </w:pPr>
      <w:r w:rsidRPr="00B7628C">
        <w:rPr>
          <w:rFonts w:ascii="Times New Roman" w:eastAsia="Times New Roman" w:hAnsi="Times New Roman" w:cs="Times New Roman"/>
          <w:szCs w:val="20"/>
          <w:lang w:eastAsia="ru-RU"/>
        </w:rPr>
        <w:t>Форма карточки личного приема заявителя</w:t>
      </w:r>
    </w:p>
    <w:p w:rsidR="00BF2795" w:rsidRPr="00B7628C" w:rsidRDefault="00BF2795">
      <w:pPr>
        <w:widowControl w:val="0"/>
        <w:spacing w:after="0" w:line="240" w:lineRule="auto"/>
        <w:jc w:val="both"/>
        <w:rPr>
          <w:rFonts w:ascii="Times New Roman" w:eastAsia="Times New Roman" w:hAnsi="Times New Roman" w:cs="Times New Roman"/>
          <w:szCs w:val="20"/>
          <w:lang w:eastAsia="ru-RU"/>
        </w:rPr>
      </w:pPr>
    </w:p>
    <w:p w:rsidR="00BF2795" w:rsidRPr="00B7628C" w:rsidRDefault="00511A70">
      <w:pPr>
        <w:widowControl w:val="0"/>
        <w:spacing w:after="0" w:line="240" w:lineRule="auto"/>
        <w:jc w:val="right"/>
        <w:outlineLvl w:val="2"/>
        <w:rPr>
          <w:rFonts w:ascii="Times New Roman" w:eastAsia="Times New Roman" w:hAnsi="Times New Roman" w:cs="Times New Roman"/>
          <w:szCs w:val="20"/>
          <w:lang w:eastAsia="ru-RU"/>
        </w:rPr>
      </w:pPr>
      <w:r w:rsidRPr="00B7628C">
        <w:rPr>
          <w:rFonts w:ascii="Times New Roman" w:eastAsia="Times New Roman" w:hAnsi="Times New Roman" w:cs="Times New Roman"/>
          <w:szCs w:val="20"/>
          <w:lang w:eastAsia="ru-RU"/>
        </w:rPr>
        <w:t>(лицевая сторона карточки)</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w:t>
      </w:r>
    </w:p>
    <w:p w:rsidR="005F1F44"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xml:space="preserve">│     Карточка личного приема N ____________ от ________ 20______ г. </w:t>
      </w:r>
      <w:r w:rsidR="00AD5ECA" w:rsidRPr="00B7628C">
        <w:rPr>
          <w:rFonts w:ascii="Courier New" w:eastAsia="Times New Roman" w:hAnsi="Courier New" w:cs="Courier New"/>
          <w:sz w:val="20"/>
          <w:szCs w:val="20"/>
          <w:lang w:eastAsia="ru-RU"/>
        </w:rPr>
        <w:t xml:space="preserve">  </w:t>
      </w:r>
      <w:r w:rsidR="005F1F44" w:rsidRPr="00B7628C">
        <w:rPr>
          <w:rFonts w:ascii="Courier New" w:eastAsia="Times New Roman" w:hAnsi="Courier New" w:cs="Courier New"/>
          <w:sz w:val="20"/>
          <w:szCs w:val="20"/>
          <w:lang w:eastAsia="ru-RU"/>
        </w:rPr>
        <w:t xml:space="preserve">   │</w:t>
      </w:r>
    </w:p>
    <w:p w:rsidR="001F6C66" w:rsidRPr="00B7628C" w:rsidRDefault="00AD5ECA">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w:t>
      </w:r>
      <w:r w:rsidR="005F1F44" w:rsidRPr="00B7628C">
        <w:rPr>
          <w:rFonts w:ascii="Courier New" w:eastAsia="Times New Roman" w:hAnsi="Courier New" w:cs="Courier New"/>
          <w:sz w:val="20"/>
          <w:szCs w:val="20"/>
          <w:lang w:eastAsia="ru-RU"/>
        </w:rPr>
        <w:t xml:space="preserve">                                                                         │</w:t>
      </w:r>
    </w:p>
    <w:p w:rsidR="00BF2795" w:rsidRPr="00B7628C" w:rsidRDefault="00DC0877" w:rsidP="005F1F44">
      <w:pPr>
        <w:widowControl w:val="0"/>
        <w:tabs>
          <w:tab w:val="left" w:pos="7798"/>
        </w:tabs>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noProof/>
          <w:sz w:val="20"/>
          <w:szCs w:val="20"/>
          <w:lang w:eastAsia="ru-RU"/>
        </w:rPr>
        <mc:AlternateContent>
          <mc:Choice Requires="wps">
            <w:drawing>
              <wp:anchor distT="0" distB="0" distL="114300" distR="114300" simplePos="0" relativeHeight="251666432" behindDoc="0" locked="0" layoutInCell="1" allowOverlap="1" wp14:anchorId="025F5710" wp14:editId="1E9BB09E">
                <wp:simplePos x="0" y="0"/>
                <wp:positionH relativeFrom="margin">
                  <wp:posOffset>1224951</wp:posOffset>
                </wp:positionH>
                <wp:positionV relativeFrom="paragraph">
                  <wp:posOffset>25244</wp:posOffset>
                </wp:positionV>
                <wp:extent cx="129396" cy="129396"/>
                <wp:effectExtent l="0" t="0" r="23495" b="23495"/>
                <wp:wrapNone/>
                <wp:docPr id="5" name="Прямоугольник 5"/>
                <wp:cNvGraphicFramePr/>
                <a:graphic xmlns:a="http://schemas.openxmlformats.org/drawingml/2006/main">
                  <a:graphicData uri="http://schemas.microsoft.com/office/word/2010/wordprocessingShape">
                    <wps:wsp>
                      <wps:cNvSpPr/>
                      <wps:spPr bwMode="auto">
                        <a:xfrm>
                          <a:off x="0" y="0"/>
                          <a:ext cx="129396" cy="129396"/>
                        </a:xfrm>
                        <a:prstGeom prst="rect">
                          <a:avLst/>
                        </a:prstGeom>
                        <a:solidFill>
                          <a:sysClr val="window" lastClr="FFFFFF"/>
                        </a:solidFill>
                        <a:ln w="12700" cap="flat" cmpd="sng" algn="ctr">
                          <a:solidFill>
                            <a:srgbClr val="70AD47"/>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3ADEC" id="Прямоугольник 5" o:spid="_x0000_s1026" style="position:absolute;margin-left:96.45pt;margin-top:2pt;width:10.2pt;height:10.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" fillcolor="window" strokecolor="#70ad47" strokeweight="1pt">
                <w10:wrap anchorx="margin"/>
              </v:rect>
            </w:pict>
          </mc:Fallback>
        </mc:AlternateContent>
      </w:r>
      <w:r w:rsidRPr="00B7628C">
        <w:rPr>
          <w:rFonts w:ascii="Courier New" w:eastAsia="Times New Roman" w:hAnsi="Courier New" w:cs="Courier New"/>
          <w:noProof/>
          <w:sz w:val="20"/>
          <w:szCs w:val="20"/>
          <w:lang w:eastAsia="ru-RU"/>
        </w:rPr>
        <mc:AlternateContent>
          <mc:Choice Requires="wps">
            <w:drawing>
              <wp:anchor distT="0" distB="0" distL="114300" distR="114300" simplePos="0" relativeHeight="251664384" behindDoc="0" locked="0" layoutInCell="1" allowOverlap="1" wp14:anchorId="1C8AEE4B" wp14:editId="18E487B1">
                <wp:simplePos x="0" y="0"/>
                <wp:positionH relativeFrom="margin">
                  <wp:posOffset>3517745</wp:posOffset>
                </wp:positionH>
                <wp:positionV relativeFrom="paragraph">
                  <wp:posOffset>15228</wp:posOffset>
                </wp:positionV>
                <wp:extent cx="129396" cy="129396"/>
                <wp:effectExtent l="0" t="0" r="23495" b="23495"/>
                <wp:wrapNone/>
                <wp:docPr id="4" name="Прямоугольник 5"/>
                <wp:cNvGraphicFramePr/>
                <a:graphic xmlns:a="http://schemas.openxmlformats.org/drawingml/2006/main">
                  <a:graphicData uri="http://schemas.microsoft.com/office/word/2010/wordprocessingShape">
                    <wps:wsp>
                      <wps:cNvSpPr/>
                      <wps:spPr bwMode="auto">
                        <a:xfrm>
                          <a:off x="0" y="0"/>
                          <a:ext cx="129396" cy="129396"/>
                        </a:xfrm>
                        <a:prstGeom prst="rect">
                          <a:avLst/>
                        </a:prstGeom>
                        <a:solidFill>
                          <a:sysClr val="window" lastClr="FFFFFF"/>
                        </a:solidFill>
                        <a:ln w="12700" cap="flat" cmpd="sng" algn="ctr">
                          <a:solidFill>
                            <a:srgbClr val="70AD47"/>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0F3A2" id="Прямоугольник 5" o:spid="_x0000_s1026" style="position:absolute;margin-left:277pt;margin-top:1.2pt;width:10.2pt;height:1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" fillcolor="window" strokecolor="#70ad47" strokeweight="1pt">
                <w10:wrap anchorx="margin"/>
              </v:rect>
            </w:pict>
          </mc:Fallback>
        </mc:AlternateContent>
      </w:r>
      <w:r w:rsidR="00511A70" w:rsidRPr="00B7628C">
        <w:rPr>
          <w:rFonts w:ascii="Courier New" w:eastAsia="Times New Roman" w:hAnsi="Courier New" w:cs="Courier New"/>
          <w:sz w:val="20"/>
          <w:szCs w:val="20"/>
          <w:lang w:eastAsia="ru-RU"/>
        </w:rPr>
        <w:t>│</w:t>
      </w:r>
      <w:r w:rsidR="001F6C66" w:rsidRPr="00B7628C">
        <w:t xml:space="preserve"> </w:t>
      </w:r>
      <w:r w:rsidR="001F6C66" w:rsidRPr="00B7628C">
        <w:rPr>
          <w:rFonts w:ascii="Courier New" w:eastAsia="Times New Roman" w:hAnsi="Courier New" w:cs="Courier New"/>
          <w:sz w:val="20"/>
          <w:szCs w:val="20"/>
          <w:lang w:eastAsia="ru-RU"/>
        </w:rPr>
        <w:t>в очной форме     / по видео-конференц-связи</w:t>
      </w:r>
      <w:r w:rsidR="00AD5ECA" w:rsidRPr="00B7628C">
        <w:rPr>
          <w:rFonts w:ascii="Courier New" w:eastAsia="Times New Roman" w:hAnsi="Courier New" w:cs="Courier New"/>
          <w:sz w:val="20"/>
          <w:szCs w:val="20"/>
          <w:lang w:eastAsia="ru-RU"/>
        </w:rPr>
        <w:t xml:space="preserve">           </w:t>
      </w:r>
      <w:r w:rsidR="005F1F44" w:rsidRPr="00B7628C">
        <w:rPr>
          <w:rFonts w:ascii="Courier New" w:eastAsia="Times New Roman" w:hAnsi="Courier New" w:cs="Courier New"/>
          <w:sz w:val="20"/>
          <w:szCs w:val="20"/>
          <w:lang w:eastAsia="ru-RU"/>
        </w:rPr>
        <w:t xml:space="preserve">            </w:t>
      </w:r>
      <w:r w:rsidR="005F1F44" w:rsidRPr="00B7628C">
        <w:rPr>
          <w:rFonts w:ascii="Courier New" w:eastAsia="Times New Roman" w:hAnsi="Courier New" w:cs="Courier New"/>
          <w:sz w:val="20"/>
          <w:szCs w:val="20"/>
          <w:lang w:eastAsia="ru-RU"/>
        </w:rPr>
        <w:tab/>
      </w:r>
      <w:r w:rsidR="00AD5ECA" w:rsidRPr="00B7628C">
        <w:rPr>
          <w:rFonts w:ascii="Courier New" w:eastAsia="Times New Roman" w:hAnsi="Courier New" w:cs="Courier New"/>
          <w:sz w:val="20"/>
          <w:szCs w:val="20"/>
          <w:lang w:eastAsia="ru-RU"/>
        </w:rPr>
        <w:t xml:space="preserve">   </w:t>
      </w:r>
      <w:r w:rsidR="005E1B1C" w:rsidRPr="00B7628C">
        <w:rPr>
          <w:rFonts w:ascii="Courier New" w:eastAsia="Times New Roman" w:hAnsi="Courier New" w:cs="Courier New"/>
          <w:sz w:val="20"/>
          <w:szCs w:val="20"/>
          <w:lang w:eastAsia="ru-RU"/>
        </w:rPr>
        <w:t>│</w:t>
      </w:r>
      <w:r w:rsidR="00AD5ECA" w:rsidRPr="00B7628C">
        <w:rPr>
          <w:rFonts w:ascii="Courier New" w:eastAsia="Times New Roman" w:hAnsi="Courier New" w:cs="Courier New"/>
          <w:sz w:val="20"/>
          <w:szCs w:val="20"/>
          <w:lang w:eastAsia="ru-RU"/>
        </w:rPr>
        <w:t xml:space="preserve">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│Фамилия, имя, отчество (последнее – при наличии)</w:t>
      </w:r>
      <w:r w:rsidRPr="00B7628C">
        <w:rPr>
          <w:rFonts w:ascii="Courier New" w:eastAsia="Times New Roman" w:hAnsi="Courier New" w:cs="Courier New"/>
          <w:color w:val="FFFFFF" w:themeColor="background1"/>
          <w:sz w:val="20"/>
          <w:szCs w:val="20"/>
          <w:lang w:eastAsia="ru-RU"/>
        </w:rPr>
        <w:t>_________________________</w:t>
      </w:r>
      <w:r w:rsidRPr="00B7628C">
        <w:rPr>
          <w:rFonts w:ascii="Courier New" w:eastAsia="Times New Roman" w:hAnsi="Courier New" w:cs="Courier New"/>
          <w:sz w:val="20"/>
          <w:szCs w:val="20"/>
          <w:lang w:eastAsia="ru-RU"/>
        </w:rPr>
        <w:t>│</w:t>
      </w:r>
    </w:p>
    <w:p w:rsidR="00361C3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│должностного лица</w:t>
      </w:r>
      <w:r w:rsidR="00361C35" w:rsidRPr="00B7628C">
        <w:rPr>
          <w:rFonts w:ascii="Courier New" w:eastAsia="Times New Roman" w:hAnsi="Courier New" w:cs="Courier New"/>
          <w:sz w:val="20"/>
          <w:szCs w:val="20"/>
          <w:lang w:eastAsia="ru-RU"/>
        </w:rPr>
        <w:t xml:space="preserve"> администрации города,                                  │</w:t>
      </w:r>
    </w:p>
    <w:p w:rsidR="00BF2795" w:rsidRPr="00B7628C" w:rsidRDefault="00361C35">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│осуществляющего личный</w:t>
      </w:r>
      <w:r w:rsidR="00511A70" w:rsidRPr="00B7628C">
        <w:rPr>
          <w:rFonts w:ascii="Courier New" w:eastAsia="Times New Roman" w:hAnsi="Courier New" w:cs="Courier New"/>
          <w:sz w:val="20"/>
          <w:szCs w:val="20"/>
          <w:lang w:eastAsia="ru-RU"/>
        </w:rPr>
        <w:t xml:space="preserve"> прием: </w:t>
      </w:r>
      <w:r w:rsidR="00511A70" w:rsidRPr="00B7628C">
        <w:rPr>
          <w:rFonts w:ascii="Courier New" w:eastAsia="Times New Roman" w:hAnsi="Courier New" w:cs="Courier New"/>
          <w:sz w:val="20"/>
          <w:szCs w:val="20"/>
          <w:u w:val="single"/>
          <w:lang w:eastAsia="ru-RU"/>
        </w:rPr>
        <w:t>______________________</w:t>
      </w:r>
      <w:r w:rsidRPr="00B7628C">
        <w:rPr>
          <w:rFonts w:ascii="Courier New" w:eastAsia="Times New Roman" w:hAnsi="Courier New" w:cs="Courier New"/>
          <w:sz w:val="20"/>
          <w:szCs w:val="20"/>
          <w:u w:val="single"/>
          <w:lang w:eastAsia="ru-RU"/>
        </w:rPr>
        <w:t xml:space="preserve">         </w:t>
      </w:r>
      <w:r w:rsidR="00511A70" w:rsidRPr="00B7628C">
        <w:rPr>
          <w:rFonts w:ascii="Courier New" w:eastAsia="Times New Roman" w:hAnsi="Courier New" w:cs="Courier New"/>
          <w:sz w:val="20"/>
          <w:szCs w:val="20"/>
          <w:u w:val="single"/>
          <w:lang w:eastAsia="ru-RU"/>
        </w:rPr>
        <w:t>_</w:t>
      </w:r>
      <w:r w:rsidR="00511A70" w:rsidRPr="00B7628C">
        <w:rPr>
          <w:rFonts w:ascii="Courier New" w:eastAsia="Times New Roman" w:hAnsi="Courier New" w:cs="Courier New"/>
          <w:sz w:val="20"/>
          <w:szCs w:val="20"/>
          <w:lang w:eastAsia="ru-RU"/>
        </w:rPr>
        <w:t>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│Фамилия, имя, отчество (последнее – при наличии)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│заявителя: 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│Адрес заявителя: 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│Телефон(ы) заявителя: 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│Льготная категория: 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│Примечание: 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│Содержание обращения: 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│В ходе личного приема получен____________________________________________│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│устный ответ, направление________________________________________________│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│письменного ответа_______________________________________________________│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│не требуется_____________________________________________________________│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w:t>
      </w:r>
      <w:r w:rsidRPr="00B7628C">
        <w:rPr>
          <w:rFonts w:ascii="Courier New" w:eastAsia="Times New Roman" w:hAnsi="Courier New" w:cs="Courier New"/>
          <w:color w:val="FFFFFF" w:themeColor="background1"/>
          <w:sz w:val="20"/>
          <w:szCs w:val="20"/>
          <w:lang w:eastAsia="ru-RU"/>
        </w:rPr>
        <w:t>_________________________________________________________________________</w:t>
      </w:r>
      <w:r w:rsidRPr="00B7628C">
        <w:rPr>
          <w:rFonts w:ascii="Courier New" w:eastAsia="Times New Roman" w:hAnsi="Courier New" w:cs="Courier New"/>
          <w:sz w:val="20"/>
          <w:szCs w:val="20"/>
          <w:lang w:eastAsia="ru-RU"/>
        </w:rPr>
        <w:t>│</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________________________                 ________________________     │</w:t>
      </w:r>
    </w:p>
    <w:p w:rsidR="00BF2795" w:rsidRPr="00B7628C" w:rsidRDefault="00511A70">
      <w:pPr>
        <w:widowControl w:val="0"/>
        <w:spacing w:after="0" w:line="240" w:lineRule="auto"/>
        <w:jc w:val="both"/>
        <w:rPr>
          <w:rFonts w:ascii="Calibri" w:eastAsia="Times New Roman" w:hAnsi="Calibri" w:cs="Calibri"/>
          <w:szCs w:val="20"/>
          <w:lang w:eastAsia="ru-RU"/>
        </w:rPr>
      </w:pPr>
      <w:r w:rsidRPr="00B7628C">
        <w:rPr>
          <w:rFonts w:ascii="Courier New" w:eastAsia="Times New Roman" w:hAnsi="Courier New" w:cs="Courier New"/>
          <w:sz w:val="20"/>
          <w:szCs w:val="20"/>
          <w:lang w:eastAsia="ru-RU"/>
        </w:rPr>
        <w:t xml:space="preserve">│      (подпись заявителя)                             (дата)             │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w:t>
      </w:r>
    </w:p>
    <w:p w:rsidR="00BF2795" w:rsidRPr="00B7628C" w:rsidRDefault="00BF2795">
      <w:pPr>
        <w:widowControl w:val="0"/>
        <w:spacing w:after="0" w:line="240" w:lineRule="auto"/>
        <w:jc w:val="both"/>
        <w:rPr>
          <w:rFonts w:ascii="Calibri" w:eastAsia="Times New Roman" w:hAnsi="Calibri" w:cs="Calibri"/>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BF2795">
      <w:pPr>
        <w:widowControl w:val="0"/>
        <w:spacing w:after="0" w:line="240" w:lineRule="auto"/>
        <w:jc w:val="both"/>
        <w:rPr>
          <w:rFonts w:ascii="Courier New" w:eastAsia="Times New Roman" w:hAnsi="Courier New" w:cs="Courier New"/>
          <w:b/>
          <w:sz w:val="20"/>
          <w:szCs w:val="20"/>
          <w:lang w:eastAsia="ru-RU"/>
        </w:rPr>
      </w:pPr>
    </w:p>
    <w:p w:rsidR="00BF2795" w:rsidRPr="00B7628C" w:rsidRDefault="00511A70" w:rsidP="00FD0932">
      <w:pPr>
        <w:widowControl w:val="0"/>
        <w:spacing w:after="0" w:line="240" w:lineRule="auto"/>
        <w:jc w:val="center"/>
        <w:outlineLvl w:val="2"/>
        <w:rPr>
          <w:rFonts w:ascii="Times New Roman" w:eastAsia="Times New Roman" w:hAnsi="Times New Roman" w:cs="Times New Roman"/>
          <w:szCs w:val="20"/>
          <w:lang w:eastAsia="ru-RU"/>
        </w:rPr>
      </w:pPr>
      <w:r w:rsidRPr="00B7628C">
        <w:rPr>
          <w:rFonts w:ascii="Times New Roman" w:eastAsia="Times New Roman" w:hAnsi="Times New Roman" w:cs="Times New Roman"/>
          <w:szCs w:val="20"/>
          <w:lang w:eastAsia="ru-RU"/>
        </w:rPr>
        <w:t>(оборотная сторона карточки)</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w:t>
      </w:r>
    </w:p>
    <w:p w:rsidR="00343031" w:rsidRPr="00B7628C" w:rsidRDefault="00511A70" w:rsidP="00343031">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xml:space="preserve">│                     </w:t>
      </w:r>
      <w:r w:rsidR="00343031" w:rsidRPr="00B7628C">
        <w:rPr>
          <w:rFonts w:ascii="Courier New" w:eastAsia="Times New Roman" w:hAnsi="Courier New" w:cs="Courier New"/>
          <w:sz w:val="20"/>
          <w:szCs w:val="20"/>
          <w:lang w:eastAsia="ru-RU"/>
        </w:rPr>
        <w:t xml:space="preserve">          </w:t>
      </w:r>
      <w:r w:rsidRPr="00B7628C">
        <w:rPr>
          <w:rFonts w:ascii="Courier New" w:eastAsia="Times New Roman" w:hAnsi="Courier New" w:cs="Courier New"/>
          <w:sz w:val="20"/>
          <w:szCs w:val="20"/>
          <w:lang w:eastAsia="ru-RU"/>
        </w:rPr>
        <w:t xml:space="preserve"> ПОРУЧЕНИЯ</w:t>
      </w:r>
      <w:r w:rsidR="00343031" w:rsidRPr="00B7628C">
        <w:rPr>
          <w:rFonts w:ascii="Courier New" w:eastAsia="Times New Roman" w:hAnsi="Courier New" w:cs="Courier New"/>
          <w:sz w:val="20"/>
          <w:szCs w:val="20"/>
          <w:lang w:eastAsia="ru-RU"/>
        </w:rPr>
        <w:t xml:space="preserve">:                               │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│Резолюция: 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pPr>
      <w:r w:rsidRPr="00B7628C">
        <w:rPr>
          <w:rFonts w:ascii="Courier New" w:eastAsia="Times New Roman" w:hAnsi="Courier New" w:cs="Courier New"/>
          <w:sz w:val="20"/>
          <w:szCs w:val="20"/>
          <w:lang w:eastAsia="ru-RU"/>
        </w:rPr>
        <w:t>│Письменный ответ заявителю направить: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noProof/>
          <w:sz w:val="20"/>
          <w:szCs w:val="20"/>
          <w:lang w:eastAsia="ru-RU"/>
        </w:rPr>
        <mc:AlternateContent>
          <mc:Choice Requires="wpg">
            <w:drawing>
              <wp:anchor distT="0" distB="0" distL="114300" distR="114300" simplePos="0" relativeHeight="251659264" behindDoc="0" locked="0" layoutInCell="1" allowOverlap="1">
                <wp:simplePos x="0" y="0"/>
                <wp:positionH relativeFrom="margin">
                  <wp:posOffset>926635</wp:posOffset>
                </wp:positionH>
                <wp:positionV relativeFrom="paragraph">
                  <wp:posOffset>3626</wp:posOffset>
                </wp:positionV>
                <wp:extent cx="175060" cy="164051"/>
                <wp:effectExtent l="0" t="0" r="15875" b="26670"/>
                <wp:wrapNone/>
                <wp:docPr id="1" name="Прямоугольник 5"/>
                <wp:cNvGraphicFramePr/>
                <a:graphic xmlns:a="http://schemas.openxmlformats.org/drawingml/2006/main">
                  <a:graphicData uri="http://schemas.microsoft.com/office/word/2010/wordprocessingShape">
                    <wps:wsp>
                      <wps:cNvSpPr/>
                      <wps:spPr bwMode="auto">
                        <a:xfrm>
                          <a:off x="0" y="0"/>
                          <a:ext cx="175060" cy="164051"/>
                        </a:xfrm>
                        <a:prstGeom prst="rect">
                          <a:avLst/>
                        </a:prstGeom>
                        <a:solidFill>
                          <a:sysClr val="window" lastClr="FFFFFF"/>
                        </a:solidFill>
                        <a:ln w="12700" cap="flat" cmpd="sng" algn="ctr">
                          <a:solidFill>
                            <a:srgbClr val="70AD47"/>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1" style="position:absolute;mso-wrap-distance-left:9.0pt;mso-wrap-distance-top:0.0pt;mso-wrap-distance-right:9.0pt;mso-wrap-distance-bottom:0.0pt;z-index:251659264;o:allowoverlap:true;o:allowincell:true;mso-position-horizontal-relative:margin;margin-left:73.0pt;mso-position-horizontal:absolute;mso-position-vertical-relative:text;margin-top:0.3pt;mso-position-vertical:absolute;width:13.8pt;height:12.9pt;" coordsize="100000,100000" path="" fillcolor="#FFFFFF" strokecolor="#70AD47" strokeweight="1.00pt">
                <v:path textboxrect="0,0,0,0"/>
              </v:shape>
            </w:pict>
          </mc:Fallback>
        </mc:AlternateContent>
      </w:r>
      <w:r w:rsidRPr="00B7628C">
        <w:rPr>
          <w:rFonts w:ascii="Courier New" w:eastAsia="Times New Roman" w:hAnsi="Courier New" w:cs="Courier New"/>
          <w:sz w:val="20"/>
          <w:szCs w:val="20"/>
          <w:lang w:eastAsia="ru-RU"/>
        </w:rPr>
        <w:t xml:space="preserve">│               по почтовому адресу:______________________________________│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xml:space="preserve">│_________________________________________________________________________│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w:t>
      </w:r>
      <w:r w:rsidRPr="00B7628C">
        <w:rPr>
          <w:rFonts w:ascii="Courier New" w:eastAsia="Times New Roman" w:hAnsi="Courier New" w:cs="Courier New"/>
          <w:noProof/>
          <w:sz w:val="20"/>
          <w:szCs w:val="20"/>
          <w:lang w:eastAsia="ru-RU"/>
        </w:rPr>
        <mc:AlternateContent>
          <mc:Choice Requires="wpg">
            <w:drawing>
              <wp:anchor distT="0" distB="0" distL="114300" distR="114300" simplePos="0" relativeHeight="251660288" behindDoc="0" locked="0" layoutInCell="1" allowOverlap="1">
                <wp:simplePos x="0" y="0"/>
                <wp:positionH relativeFrom="margin">
                  <wp:posOffset>932507</wp:posOffset>
                </wp:positionH>
                <wp:positionV relativeFrom="paragraph">
                  <wp:posOffset>9053</wp:posOffset>
                </wp:positionV>
                <wp:extent cx="175060" cy="164051"/>
                <wp:effectExtent l="0" t="0" r="15875" b="26670"/>
                <wp:wrapNone/>
                <wp:docPr id="2" name="Прямоугольник 8"/>
                <wp:cNvGraphicFramePr/>
                <a:graphic xmlns:a="http://schemas.openxmlformats.org/drawingml/2006/main">
                  <a:graphicData uri="http://schemas.microsoft.com/office/word/2010/wordprocessingShape">
                    <wps:wsp>
                      <wps:cNvSpPr/>
                      <wps:spPr bwMode="auto">
                        <a:xfrm>
                          <a:off x="0" y="0"/>
                          <a:ext cx="175060" cy="164051"/>
                        </a:xfrm>
                        <a:prstGeom prst="rect">
                          <a:avLst/>
                        </a:prstGeom>
                        <a:solidFill>
                          <a:sysClr val="window" lastClr="FFFFFF"/>
                        </a:solidFill>
                        <a:ln w="12700" cap="flat" cmpd="sng" algn="ctr">
                          <a:solidFill>
                            <a:srgbClr val="70AD47"/>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1" style="position:absolute;mso-wrap-distance-left:9.0pt;mso-wrap-distance-top:0.0pt;mso-wrap-distance-right:9.0pt;mso-wrap-distance-bottom:0.0pt;z-index:251660288;o:allowoverlap:true;o:allowincell:true;mso-position-horizontal-relative:margin;margin-left:73.4pt;mso-position-horizontal:absolute;mso-position-vertical-relative:text;margin-top:0.7pt;mso-position-vertical:absolute;width:13.8pt;height:12.9pt;" coordsize="100000,100000" path="" fillcolor="#FFFFFF" strokecolor="#70AD47" strokeweight="1.00pt">
                <v:path textboxrect="0,0,0,0"/>
              </v:shape>
            </w:pict>
          </mc:Fallback>
        </mc:AlternateContent>
      </w:r>
      <w:r w:rsidRPr="00B7628C">
        <w:rPr>
          <w:rFonts w:ascii="Courier New" w:eastAsia="Times New Roman" w:hAnsi="Courier New" w:cs="Courier New"/>
          <w:sz w:val="20"/>
          <w:szCs w:val="20"/>
          <w:lang w:eastAsia="ru-RU"/>
        </w:rPr>
        <w:t xml:space="preserve">               по адресу электронной почты:______________________________│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xml:space="preserve">│_________________________________________________________________________│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│_________________________________________________________________________│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color w:val="FFFFFF"/>
          <w:sz w:val="20"/>
          <w:szCs w:val="20"/>
          <w:lang w:eastAsia="ru-RU"/>
        </w:rPr>
      </w:pPr>
      <w:r w:rsidRPr="00B7628C">
        <w:rPr>
          <w:rFonts w:ascii="Courier New" w:eastAsia="Times New Roman" w:hAnsi="Courier New" w:cs="Courier New"/>
          <w:sz w:val="20"/>
          <w:szCs w:val="20"/>
          <w:lang w:eastAsia="ru-RU"/>
        </w:rPr>
        <w:t>│</w:t>
      </w:r>
      <w:r w:rsidRPr="00B7628C">
        <w:rPr>
          <w:rFonts w:ascii="Courier New" w:eastAsia="Times New Roman" w:hAnsi="Courier New" w:cs="Courier New"/>
          <w:color w:val="FFFFFF" w:themeColor="background1"/>
          <w:sz w:val="20"/>
          <w:szCs w:val="20"/>
          <w:lang w:eastAsia="ru-RU"/>
        </w:rPr>
        <w:t xml:space="preserve">_                                                                                    </w:t>
      </w:r>
      <w:r w:rsidRPr="00B7628C">
        <w:rPr>
          <w:rFonts w:ascii="Courier New" w:eastAsia="Times New Roman" w:hAnsi="Courier New" w:cs="Courier New"/>
          <w:sz w:val="20"/>
          <w:szCs w:val="20"/>
          <w:lang w:eastAsia="ru-RU"/>
        </w:rPr>
        <w:t>│</w:t>
      </w:r>
      <w:r w:rsidRPr="00B7628C">
        <w:rPr>
          <w:rFonts w:ascii="Courier New" w:eastAsia="Times New Roman" w:hAnsi="Courier New" w:cs="Courier New"/>
          <w:color w:val="FFFFFF" w:themeColor="background1"/>
          <w:sz w:val="20"/>
          <w:szCs w:val="20"/>
          <w:lang w:eastAsia="ru-RU"/>
        </w:rPr>
        <w:t>___</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__________________                  ________________________      │</w:t>
      </w:r>
    </w:p>
    <w:p w:rsidR="00725914"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подпись должностного лица</w:t>
      </w:r>
      <w:r w:rsidR="00725914" w:rsidRPr="00B7628C">
        <w:rPr>
          <w:rFonts w:ascii="Courier New" w:eastAsia="Times New Roman" w:hAnsi="Courier New" w:cs="Courier New"/>
          <w:sz w:val="20"/>
          <w:szCs w:val="20"/>
          <w:lang w:eastAsia="ru-RU"/>
        </w:rPr>
        <w:t xml:space="preserve">                                             │</w:t>
      </w:r>
    </w:p>
    <w:p w:rsidR="00BF2795" w:rsidRPr="00B7628C" w:rsidRDefault="00725914">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администрации города</w:t>
      </w:r>
      <w:r w:rsidR="00511A70" w:rsidRPr="00B7628C">
        <w:rPr>
          <w:rFonts w:ascii="Courier New" w:eastAsia="Times New Roman" w:hAnsi="Courier New" w:cs="Courier New"/>
          <w:sz w:val="20"/>
          <w:szCs w:val="20"/>
          <w:lang w:eastAsia="ru-RU"/>
        </w:rPr>
        <w:t xml:space="preserve">,                       (дата)        </w:t>
      </w:r>
      <w:r w:rsidRPr="00B7628C">
        <w:rPr>
          <w:rFonts w:ascii="Courier New" w:eastAsia="Times New Roman" w:hAnsi="Courier New" w:cs="Courier New"/>
          <w:sz w:val="20"/>
          <w:szCs w:val="20"/>
          <w:lang w:eastAsia="ru-RU"/>
        </w:rPr>
        <w:t xml:space="preserve">   </w:t>
      </w:r>
      <w:r w:rsidR="00511A70" w:rsidRPr="00B7628C">
        <w:rPr>
          <w:rFonts w:ascii="Courier New" w:eastAsia="Times New Roman" w:hAnsi="Courier New" w:cs="Courier New"/>
          <w:sz w:val="20"/>
          <w:szCs w:val="20"/>
          <w:lang w:eastAsia="ru-RU"/>
        </w:rPr>
        <w:t xml:space="preserve">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проводившего прием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Pr="00B7628C"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                                                                         │</w:t>
      </w:r>
    </w:p>
    <w:p w:rsidR="00BF2795" w:rsidRDefault="00511A70">
      <w:pPr>
        <w:widowControl w:val="0"/>
        <w:spacing w:after="0" w:line="240" w:lineRule="auto"/>
        <w:jc w:val="both"/>
        <w:rPr>
          <w:rFonts w:ascii="Courier New" w:eastAsia="Times New Roman" w:hAnsi="Courier New" w:cs="Courier New"/>
          <w:sz w:val="20"/>
          <w:szCs w:val="20"/>
          <w:lang w:eastAsia="ru-RU"/>
        </w:rPr>
      </w:pPr>
      <w:r w:rsidRPr="00B7628C">
        <w:rPr>
          <w:rFonts w:ascii="Courier New" w:eastAsia="Times New Roman" w:hAnsi="Courier New" w:cs="Courier New"/>
          <w:sz w:val="20"/>
          <w:szCs w:val="20"/>
          <w:lang w:eastAsia="ru-RU"/>
        </w:rPr>
        <w:t>└─────────────────────────────────────────────────────────────────────────┘</w:t>
      </w:r>
    </w:p>
    <w:p w:rsidR="00BF2795" w:rsidRDefault="00BF2795">
      <w:pPr>
        <w:widowControl w:val="0"/>
        <w:spacing w:after="0" w:line="240" w:lineRule="auto"/>
        <w:jc w:val="both"/>
        <w:rPr>
          <w:rFonts w:ascii="Calibri" w:eastAsia="Times New Roman" w:hAnsi="Calibri" w:cs="Calibri"/>
          <w:szCs w:val="20"/>
          <w:lang w:eastAsia="ru-RU"/>
        </w:rPr>
      </w:pPr>
    </w:p>
    <w:p w:rsidR="00BF2795" w:rsidRDefault="00BF2795">
      <w:pPr>
        <w:widowControl w:val="0"/>
        <w:spacing w:after="0" w:line="240" w:lineRule="auto"/>
        <w:jc w:val="both"/>
        <w:rPr>
          <w:rFonts w:ascii="Calibri" w:eastAsia="Times New Roman" w:hAnsi="Calibri" w:cs="Calibri"/>
          <w:szCs w:val="20"/>
          <w:lang w:eastAsia="ru-RU"/>
        </w:rPr>
      </w:pPr>
    </w:p>
    <w:p w:rsidR="00BF2795" w:rsidRDefault="00BF2795">
      <w:pPr>
        <w:spacing w:line="240" w:lineRule="auto"/>
      </w:pPr>
    </w:p>
    <w:p w:rsidR="00BF2795" w:rsidRDefault="00BF2795">
      <w:pPr>
        <w:spacing w:after="0" w:line="240" w:lineRule="auto"/>
        <w:ind w:firstLine="851"/>
        <w:jc w:val="both"/>
        <w:rPr>
          <w:rFonts w:ascii="Times New Roman" w:hAnsi="Times New Roman" w:cs="Times New Roman"/>
          <w:sz w:val="28"/>
          <w:szCs w:val="28"/>
        </w:rPr>
      </w:pPr>
    </w:p>
    <w:p w:rsidR="00BF2795" w:rsidRDefault="00BF2795">
      <w:pPr>
        <w:spacing w:after="0" w:line="240" w:lineRule="auto"/>
        <w:ind w:firstLine="851"/>
        <w:jc w:val="both"/>
        <w:rPr>
          <w:rFonts w:ascii="Times New Roman" w:hAnsi="Times New Roman" w:cs="Times New Roman"/>
          <w:sz w:val="28"/>
          <w:szCs w:val="28"/>
        </w:rPr>
      </w:pPr>
    </w:p>
    <w:p w:rsidR="00BF2795" w:rsidRDefault="00BF2795"/>
    <w:sectPr w:rsidR="00BF2795">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2CC" w:rsidRDefault="00E322CC">
      <w:pPr>
        <w:spacing w:after="0" w:line="240" w:lineRule="auto"/>
      </w:pPr>
      <w:r>
        <w:separator/>
      </w:r>
    </w:p>
  </w:endnote>
  <w:endnote w:type="continuationSeparator" w:id="0">
    <w:p w:rsidR="00E322CC" w:rsidRDefault="00E3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2CC" w:rsidRDefault="00E322CC">
      <w:pPr>
        <w:spacing w:after="0" w:line="240" w:lineRule="auto"/>
      </w:pPr>
      <w:r>
        <w:separator/>
      </w:r>
    </w:p>
  </w:footnote>
  <w:footnote w:type="continuationSeparator" w:id="0">
    <w:p w:rsidR="00E322CC" w:rsidRDefault="00E3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78413439"/>
      <w:docPartObj>
        <w:docPartGallery w:val="Page Numbers (Top of Page)"/>
        <w:docPartUnique/>
      </w:docPartObj>
    </w:sdtPr>
    <w:sdtEndPr/>
    <w:sdtContent>
      <w:p w:rsidR="00BF2795" w:rsidRDefault="00511A70">
        <w:pPr>
          <w:pStyle w:val="af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9E63B6">
          <w:rPr>
            <w:rFonts w:ascii="Times New Roman" w:hAnsi="Times New Roman" w:cs="Times New Roman"/>
            <w:noProof/>
          </w:rPr>
          <w:t>21</w:t>
        </w:r>
        <w:r>
          <w:rPr>
            <w:rFonts w:ascii="Times New Roman" w:hAnsi="Times New Roman" w:cs="Times New Roman"/>
          </w:rPr>
          <w:fldChar w:fldCharType="end"/>
        </w:r>
      </w:p>
    </w:sdtContent>
  </w:sdt>
  <w:p w:rsidR="00BF2795" w:rsidRDefault="00BF2795">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BC"/>
    <w:multiLevelType w:val="multilevel"/>
    <w:tmpl w:val="1110DAF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0B4C1058"/>
    <w:multiLevelType w:val="multilevel"/>
    <w:tmpl w:val="00621518"/>
    <w:lvl w:ilvl="0">
      <w:start w:val="4"/>
      <w:numFmt w:val="decimal"/>
      <w:lvlText w:val="%1."/>
      <w:lvlJc w:val="left"/>
      <w:pPr>
        <w:ind w:left="900" w:hanging="36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700" w:hanging="216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27BA4EA0"/>
    <w:multiLevelType w:val="multilevel"/>
    <w:tmpl w:val="A198F57C"/>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61D3A27"/>
    <w:multiLevelType w:val="multilevel"/>
    <w:tmpl w:val="28C2FEE6"/>
    <w:lvl w:ilvl="0">
      <w:start w:val="3"/>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10"/>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68E364B"/>
    <w:multiLevelType w:val="multilevel"/>
    <w:tmpl w:val="66868702"/>
    <w:lvl w:ilvl="0">
      <w:start w:val="4"/>
      <w:numFmt w:val="decimal"/>
      <w:lvlText w:val="%1."/>
      <w:lvlJc w:val="left"/>
      <w:pPr>
        <w:ind w:left="1211" w:hanging="360"/>
      </w:pPr>
      <w:rPr>
        <w:rFonts w:hint="default"/>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3906573B"/>
    <w:multiLevelType w:val="multilevel"/>
    <w:tmpl w:val="D20EDB72"/>
    <w:lvl w:ilvl="0">
      <w:start w:val="2"/>
      <w:numFmt w:val="decimal"/>
      <w:lvlText w:val="%1."/>
      <w:lvlJc w:val="left"/>
      <w:pPr>
        <w:ind w:left="456" w:hanging="456"/>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3B6857E0"/>
    <w:multiLevelType w:val="multilevel"/>
    <w:tmpl w:val="3138A0AE"/>
    <w:lvl w:ilvl="0">
      <w:start w:val="4"/>
      <w:numFmt w:val="decimal"/>
      <w:lvlText w:val="%1."/>
      <w:lvlJc w:val="left"/>
      <w:pPr>
        <w:ind w:left="432" w:hanging="432"/>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3FAF6705"/>
    <w:multiLevelType w:val="multilevel"/>
    <w:tmpl w:val="BE067404"/>
    <w:lvl w:ilvl="0">
      <w:start w:val="3"/>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7C13E8"/>
    <w:multiLevelType w:val="multilevel"/>
    <w:tmpl w:val="61683170"/>
    <w:lvl w:ilvl="0">
      <w:start w:val="1"/>
      <w:numFmt w:val="upperRoman"/>
      <w:lvlText w:val="%1."/>
      <w:lvlJc w:val="left"/>
      <w:pPr>
        <w:ind w:left="1080" w:hanging="72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15:restartNumberingAfterBreak="0">
    <w:nsid w:val="47D901E1"/>
    <w:multiLevelType w:val="multilevel"/>
    <w:tmpl w:val="0D68D136"/>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4ED86C1A"/>
    <w:multiLevelType w:val="multilevel"/>
    <w:tmpl w:val="A50C6646"/>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15:restartNumberingAfterBreak="0">
    <w:nsid w:val="4F105F32"/>
    <w:multiLevelType w:val="multilevel"/>
    <w:tmpl w:val="16981F8A"/>
    <w:lvl w:ilvl="0">
      <w:start w:val="1"/>
      <w:numFmt w:val="decimal"/>
      <w:lvlText w:val="%1."/>
      <w:lvlJc w:val="left"/>
      <w:pPr>
        <w:ind w:left="456" w:hanging="456"/>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6B380C3C"/>
    <w:multiLevelType w:val="multilevel"/>
    <w:tmpl w:val="1C983F66"/>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5B73081"/>
    <w:multiLevelType w:val="multilevel"/>
    <w:tmpl w:val="6388F1A0"/>
    <w:lvl w:ilvl="0">
      <w:start w:val="3"/>
      <w:numFmt w:val="decimal"/>
      <w:lvlText w:val="%1"/>
      <w:lvlJc w:val="left"/>
      <w:pPr>
        <w:ind w:left="600" w:hanging="600"/>
      </w:pPr>
      <w:rPr>
        <w:rFonts w:eastAsia="Times New Roman" w:hint="default"/>
      </w:rPr>
    </w:lvl>
    <w:lvl w:ilvl="1">
      <w:start w:val="2"/>
      <w:numFmt w:val="decimal"/>
      <w:lvlText w:val="%1.%2"/>
      <w:lvlJc w:val="left"/>
      <w:pPr>
        <w:ind w:left="1025" w:hanging="600"/>
      </w:pPr>
      <w:rPr>
        <w:rFonts w:eastAsia="Times New Roman" w:hint="default"/>
      </w:rPr>
    </w:lvl>
    <w:lvl w:ilvl="2">
      <w:start w:val="8"/>
      <w:numFmt w:val="decimal"/>
      <w:lvlText w:val="%1.%2.%3"/>
      <w:lvlJc w:val="left"/>
      <w:pPr>
        <w:ind w:left="1570" w:hanging="720"/>
      </w:pPr>
      <w:rPr>
        <w:rFonts w:eastAsia="Times New Roman" w:hint="default"/>
      </w:rPr>
    </w:lvl>
    <w:lvl w:ilvl="3">
      <w:start w:val="1"/>
      <w:numFmt w:val="decimal"/>
      <w:lvlText w:val="%1.%2.%3.%4"/>
      <w:lvlJc w:val="left"/>
      <w:pPr>
        <w:ind w:left="2355" w:hanging="1080"/>
      </w:pPr>
      <w:rPr>
        <w:rFonts w:eastAsia="Times New Roman" w:hint="default"/>
      </w:rPr>
    </w:lvl>
    <w:lvl w:ilvl="4">
      <w:start w:val="1"/>
      <w:numFmt w:val="decimal"/>
      <w:lvlText w:val="%1.%2.%3.%4.%5"/>
      <w:lvlJc w:val="left"/>
      <w:pPr>
        <w:ind w:left="2780" w:hanging="1080"/>
      </w:pPr>
      <w:rPr>
        <w:rFonts w:eastAsia="Times New Roman" w:hint="default"/>
      </w:rPr>
    </w:lvl>
    <w:lvl w:ilvl="5">
      <w:start w:val="1"/>
      <w:numFmt w:val="decimal"/>
      <w:lvlText w:val="%1.%2.%3.%4.%5.%6"/>
      <w:lvlJc w:val="left"/>
      <w:pPr>
        <w:ind w:left="3565" w:hanging="1440"/>
      </w:pPr>
      <w:rPr>
        <w:rFonts w:eastAsia="Times New Roman" w:hint="default"/>
      </w:rPr>
    </w:lvl>
    <w:lvl w:ilvl="6">
      <w:start w:val="1"/>
      <w:numFmt w:val="decimal"/>
      <w:lvlText w:val="%1.%2.%3.%4.%5.%6.%7"/>
      <w:lvlJc w:val="left"/>
      <w:pPr>
        <w:ind w:left="3990" w:hanging="1440"/>
      </w:pPr>
      <w:rPr>
        <w:rFonts w:eastAsia="Times New Roman" w:hint="default"/>
      </w:rPr>
    </w:lvl>
    <w:lvl w:ilvl="7">
      <w:start w:val="1"/>
      <w:numFmt w:val="decimal"/>
      <w:lvlText w:val="%1.%2.%3.%4.%5.%6.%7.%8"/>
      <w:lvlJc w:val="left"/>
      <w:pPr>
        <w:ind w:left="4775" w:hanging="1800"/>
      </w:pPr>
      <w:rPr>
        <w:rFonts w:eastAsia="Times New Roman" w:hint="default"/>
      </w:rPr>
    </w:lvl>
    <w:lvl w:ilvl="8">
      <w:start w:val="1"/>
      <w:numFmt w:val="decimal"/>
      <w:lvlText w:val="%1.%2.%3.%4.%5.%6.%7.%8.%9"/>
      <w:lvlJc w:val="left"/>
      <w:pPr>
        <w:ind w:left="5560" w:hanging="2160"/>
      </w:pPr>
      <w:rPr>
        <w:rFonts w:eastAsia="Times New Roman" w:hint="default"/>
      </w:rPr>
    </w:lvl>
  </w:abstractNum>
  <w:abstractNum w:abstractNumId="14" w15:restartNumberingAfterBreak="0">
    <w:nsid w:val="77067FDF"/>
    <w:multiLevelType w:val="multilevel"/>
    <w:tmpl w:val="325098B8"/>
    <w:lvl w:ilvl="0">
      <w:start w:val="1"/>
      <w:numFmt w:val="decimal"/>
      <w:lvlText w:val="%1."/>
      <w:lvlJc w:val="left"/>
      <w:pPr>
        <w:ind w:left="900" w:hanging="360"/>
      </w:pPr>
      <w:rPr>
        <w:rFonts w:ascii="Times New Roman" w:eastAsiaTheme="minorHAnsi" w:hAnsi="Times New Roman" w:cs="Times New Roman" w:hint="default"/>
        <w:b w:val="0"/>
      </w:rPr>
    </w:lvl>
    <w:lvl w:ilvl="1">
      <w:start w:val="2"/>
      <w:numFmt w:val="decimal"/>
      <w:isLgl/>
      <w:lvlText w:val="%1.%2."/>
      <w:lvlJc w:val="left"/>
      <w:pPr>
        <w:ind w:left="1571" w:hanging="720"/>
      </w:pPr>
      <w:rPr>
        <w:rFonts w:hint="default"/>
        <w:b/>
      </w:rPr>
    </w:lvl>
    <w:lvl w:ilvl="2">
      <w:start w:val="1"/>
      <w:numFmt w:val="decimal"/>
      <w:isLgl/>
      <w:lvlText w:val="%1.%2.%3."/>
      <w:lvlJc w:val="left"/>
      <w:pPr>
        <w:ind w:left="188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3224" w:hanging="144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4206" w:hanging="1800"/>
      </w:pPr>
      <w:rPr>
        <w:rFonts w:hint="default"/>
      </w:rPr>
    </w:lvl>
    <w:lvl w:ilvl="7">
      <w:start w:val="1"/>
      <w:numFmt w:val="decimal"/>
      <w:isLgl/>
      <w:lvlText w:val="%1.%2.%3.%4.%5.%6.%7.%8."/>
      <w:lvlJc w:val="left"/>
      <w:pPr>
        <w:ind w:left="4877" w:hanging="2160"/>
      </w:pPr>
      <w:rPr>
        <w:rFonts w:hint="default"/>
      </w:rPr>
    </w:lvl>
    <w:lvl w:ilvl="8">
      <w:start w:val="1"/>
      <w:numFmt w:val="decimal"/>
      <w:isLgl/>
      <w:lvlText w:val="%1.%2.%3.%4.%5.%6.%7.%8.%9."/>
      <w:lvlJc w:val="left"/>
      <w:pPr>
        <w:ind w:left="5188" w:hanging="2160"/>
      </w:pPr>
      <w:rPr>
        <w:rFonts w:hint="default"/>
      </w:rPr>
    </w:lvl>
  </w:abstractNum>
  <w:abstractNum w:abstractNumId="15" w15:restartNumberingAfterBreak="0">
    <w:nsid w:val="785658D4"/>
    <w:multiLevelType w:val="multilevel"/>
    <w:tmpl w:val="4684A850"/>
    <w:lvl w:ilvl="0">
      <w:start w:val="3"/>
      <w:numFmt w:val="decimal"/>
      <w:lvlText w:val="%1."/>
      <w:lvlJc w:val="left"/>
      <w:pPr>
        <w:ind w:left="456" w:hanging="456"/>
      </w:pPr>
      <w:rPr>
        <w:rFonts w:hint="default"/>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4"/>
  </w:num>
  <w:num w:numId="3">
    <w:abstractNumId w:val="11"/>
  </w:num>
  <w:num w:numId="4">
    <w:abstractNumId w:val="5"/>
  </w:num>
  <w:num w:numId="5">
    <w:abstractNumId w:val="1"/>
  </w:num>
  <w:num w:numId="6">
    <w:abstractNumId w:val="15"/>
  </w:num>
  <w:num w:numId="7">
    <w:abstractNumId w:val="0"/>
  </w:num>
  <w:num w:numId="8">
    <w:abstractNumId w:val="4"/>
  </w:num>
  <w:num w:numId="9">
    <w:abstractNumId w:val="6"/>
  </w:num>
  <w:num w:numId="10">
    <w:abstractNumId w:val="10"/>
  </w:num>
  <w:num w:numId="11">
    <w:abstractNumId w:val="9"/>
  </w:num>
  <w:num w:numId="12">
    <w:abstractNumId w:val="13"/>
  </w:num>
  <w:num w:numId="13">
    <w:abstractNumId w:val="7"/>
  </w:num>
  <w:num w:numId="14">
    <w:abstractNumId w:val="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95"/>
    <w:rsid w:val="000042A1"/>
    <w:rsid w:val="00007FB1"/>
    <w:rsid w:val="00025AF3"/>
    <w:rsid w:val="00041487"/>
    <w:rsid w:val="0004222C"/>
    <w:rsid w:val="00050E4E"/>
    <w:rsid w:val="000779C1"/>
    <w:rsid w:val="000836FF"/>
    <w:rsid w:val="0008676F"/>
    <w:rsid w:val="00096E01"/>
    <w:rsid w:val="000A410E"/>
    <w:rsid w:val="000A6950"/>
    <w:rsid w:val="000A6E37"/>
    <w:rsid w:val="000D742A"/>
    <w:rsid w:val="000D7BA5"/>
    <w:rsid w:val="000E1C3B"/>
    <w:rsid w:val="000E2458"/>
    <w:rsid w:val="00105EBA"/>
    <w:rsid w:val="001071CA"/>
    <w:rsid w:val="00114691"/>
    <w:rsid w:val="00124020"/>
    <w:rsid w:val="001320F1"/>
    <w:rsid w:val="001516EA"/>
    <w:rsid w:val="0015679E"/>
    <w:rsid w:val="00164998"/>
    <w:rsid w:val="00172E94"/>
    <w:rsid w:val="0017423C"/>
    <w:rsid w:val="001A0582"/>
    <w:rsid w:val="001B643C"/>
    <w:rsid w:val="001C6949"/>
    <w:rsid w:val="001C6C0C"/>
    <w:rsid w:val="001E1B11"/>
    <w:rsid w:val="001F17C0"/>
    <w:rsid w:val="001F5AE1"/>
    <w:rsid w:val="001F6C66"/>
    <w:rsid w:val="002046A7"/>
    <w:rsid w:val="00213F7F"/>
    <w:rsid w:val="00233CF0"/>
    <w:rsid w:val="00235FC4"/>
    <w:rsid w:val="0024321C"/>
    <w:rsid w:val="0024358F"/>
    <w:rsid w:val="00244185"/>
    <w:rsid w:val="00252CBB"/>
    <w:rsid w:val="002543A3"/>
    <w:rsid w:val="00260726"/>
    <w:rsid w:val="002752C7"/>
    <w:rsid w:val="00275E5D"/>
    <w:rsid w:val="002854CC"/>
    <w:rsid w:val="00285E7F"/>
    <w:rsid w:val="002A2CDC"/>
    <w:rsid w:val="002C6967"/>
    <w:rsid w:val="002C7B63"/>
    <w:rsid w:val="002D0E60"/>
    <w:rsid w:val="002E1F3C"/>
    <w:rsid w:val="002F4039"/>
    <w:rsid w:val="002F5DE8"/>
    <w:rsid w:val="002F617B"/>
    <w:rsid w:val="00313923"/>
    <w:rsid w:val="0031435E"/>
    <w:rsid w:val="00317D71"/>
    <w:rsid w:val="00332638"/>
    <w:rsid w:val="00334F87"/>
    <w:rsid w:val="00337B07"/>
    <w:rsid w:val="00343031"/>
    <w:rsid w:val="00353A01"/>
    <w:rsid w:val="003564DD"/>
    <w:rsid w:val="00356A3F"/>
    <w:rsid w:val="003602F6"/>
    <w:rsid w:val="00361C35"/>
    <w:rsid w:val="003729AE"/>
    <w:rsid w:val="00381576"/>
    <w:rsid w:val="00381CE2"/>
    <w:rsid w:val="003B18D0"/>
    <w:rsid w:val="003C572C"/>
    <w:rsid w:val="003D2121"/>
    <w:rsid w:val="003D4C62"/>
    <w:rsid w:val="003D6322"/>
    <w:rsid w:val="003E50D0"/>
    <w:rsid w:val="00417BA3"/>
    <w:rsid w:val="004226DB"/>
    <w:rsid w:val="00423BFB"/>
    <w:rsid w:val="004264A5"/>
    <w:rsid w:val="004364B3"/>
    <w:rsid w:val="00446EC6"/>
    <w:rsid w:val="00464C30"/>
    <w:rsid w:val="0047109E"/>
    <w:rsid w:val="00471A7F"/>
    <w:rsid w:val="00472CB1"/>
    <w:rsid w:val="00495DC0"/>
    <w:rsid w:val="004A401F"/>
    <w:rsid w:val="004A5819"/>
    <w:rsid w:val="004C208D"/>
    <w:rsid w:val="004C4429"/>
    <w:rsid w:val="004D18CF"/>
    <w:rsid w:val="005008F4"/>
    <w:rsid w:val="00510F80"/>
    <w:rsid w:val="00511A70"/>
    <w:rsid w:val="00515AD7"/>
    <w:rsid w:val="00520B4B"/>
    <w:rsid w:val="00521046"/>
    <w:rsid w:val="00523216"/>
    <w:rsid w:val="00525AEB"/>
    <w:rsid w:val="005271D5"/>
    <w:rsid w:val="00532F65"/>
    <w:rsid w:val="00535AC0"/>
    <w:rsid w:val="00541595"/>
    <w:rsid w:val="00546A88"/>
    <w:rsid w:val="005514B7"/>
    <w:rsid w:val="00560D57"/>
    <w:rsid w:val="00561B05"/>
    <w:rsid w:val="005829E4"/>
    <w:rsid w:val="00593F12"/>
    <w:rsid w:val="005A4734"/>
    <w:rsid w:val="005C393F"/>
    <w:rsid w:val="005D03CB"/>
    <w:rsid w:val="005E1B1C"/>
    <w:rsid w:val="005F1F44"/>
    <w:rsid w:val="005F47D5"/>
    <w:rsid w:val="005F6450"/>
    <w:rsid w:val="005F6D09"/>
    <w:rsid w:val="0060553C"/>
    <w:rsid w:val="006101F2"/>
    <w:rsid w:val="006149EB"/>
    <w:rsid w:val="00615FEE"/>
    <w:rsid w:val="0061752B"/>
    <w:rsid w:val="00626682"/>
    <w:rsid w:val="0063211C"/>
    <w:rsid w:val="006321DE"/>
    <w:rsid w:val="0063669F"/>
    <w:rsid w:val="006420CF"/>
    <w:rsid w:val="006642DD"/>
    <w:rsid w:val="006669BC"/>
    <w:rsid w:val="0068233B"/>
    <w:rsid w:val="00692A5E"/>
    <w:rsid w:val="00692F82"/>
    <w:rsid w:val="006C188F"/>
    <w:rsid w:val="006C2B3B"/>
    <w:rsid w:val="006C2BFB"/>
    <w:rsid w:val="006C50F3"/>
    <w:rsid w:val="006D1B51"/>
    <w:rsid w:val="006F09EA"/>
    <w:rsid w:val="006F0F93"/>
    <w:rsid w:val="0070049D"/>
    <w:rsid w:val="00716FF6"/>
    <w:rsid w:val="00717AF9"/>
    <w:rsid w:val="00721BE2"/>
    <w:rsid w:val="00723C00"/>
    <w:rsid w:val="007257E2"/>
    <w:rsid w:val="00725914"/>
    <w:rsid w:val="007342A6"/>
    <w:rsid w:val="0073786F"/>
    <w:rsid w:val="007450EA"/>
    <w:rsid w:val="0076356C"/>
    <w:rsid w:val="00785BA4"/>
    <w:rsid w:val="007A1282"/>
    <w:rsid w:val="007A2DAD"/>
    <w:rsid w:val="007B10DD"/>
    <w:rsid w:val="007D3743"/>
    <w:rsid w:val="007D5D31"/>
    <w:rsid w:val="007E0B03"/>
    <w:rsid w:val="007E6AD6"/>
    <w:rsid w:val="007F3D19"/>
    <w:rsid w:val="008003E4"/>
    <w:rsid w:val="00802D81"/>
    <w:rsid w:val="008037E6"/>
    <w:rsid w:val="00815B5B"/>
    <w:rsid w:val="008200CE"/>
    <w:rsid w:val="00824333"/>
    <w:rsid w:val="0082634E"/>
    <w:rsid w:val="00853111"/>
    <w:rsid w:val="008620C9"/>
    <w:rsid w:val="008647D7"/>
    <w:rsid w:val="00865704"/>
    <w:rsid w:val="00870CF9"/>
    <w:rsid w:val="00871205"/>
    <w:rsid w:val="00883A51"/>
    <w:rsid w:val="00892797"/>
    <w:rsid w:val="008B5071"/>
    <w:rsid w:val="008D0556"/>
    <w:rsid w:val="008E0DA9"/>
    <w:rsid w:val="008F12AA"/>
    <w:rsid w:val="008F457D"/>
    <w:rsid w:val="009007EC"/>
    <w:rsid w:val="009029A9"/>
    <w:rsid w:val="009055FD"/>
    <w:rsid w:val="0090661F"/>
    <w:rsid w:val="00912D29"/>
    <w:rsid w:val="00912F3F"/>
    <w:rsid w:val="0092090A"/>
    <w:rsid w:val="009218C1"/>
    <w:rsid w:val="00926A88"/>
    <w:rsid w:val="00936CBF"/>
    <w:rsid w:val="00937BF5"/>
    <w:rsid w:val="009438D2"/>
    <w:rsid w:val="00943CC8"/>
    <w:rsid w:val="00964C2A"/>
    <w:rsid w:val="0098030A"/>
    <w:rsid w:val="009821D7"/>
    <w:rsid w:val="009837D6"/>
    <w:rsid w:val="00985147"/>
    <w:rsid w:val="00994E36"/>
    <w:rsid w:val="00995D29"/>
    <w:rsid w:val="009962AE"/>
    <w:rsid w:val="009B3FE6"/>
    <w:rsid w:val="009C145A"/>
    <w:rsid w:val="009D57E2"/>
    <w:rsid w:val="009E3891"/>
    <w:rsid w:val="009E4203"/>
    <w:rsid w:val="009E4E29"/>
    <w:rsid w:val="009E63B6"/>
    <w:rsid w:val="009F5891"/>
    <w:rsid w:val="00A2122C"/>
    <w:rsid w:val="00A22BF3"/>
    <w:rsid w:val="00A22C2D"/>
    <w:rsid w:val="00A27A8E"/>
    <w:rsid w:val="00A31B6F"/>
    <w:rsid w:val="00A375B6"/>
    <w:rsid w:val="00A439C1"/>
    <w:rsid w:val="00A4691B"/>
    <w:rsid w:val="00A53B14"/>
    <w:rsid w:val="00A80B52"/>
    <w:rsid w:val="00A816AF"/>
    <w:rsid w:val="00A8518A"/>
    <w:rsid w:val="00A9055F"/>
    <w:rsid w:val="00AB72F9"/>
    <w:rsid w:val="00AD3C62"/>
    <w:rsid w:val="00AD50CF"/>
    <w:rsid w:val="00AD57C8"/>
    <w:rsid w:val="00AD5AAD"/>
    <w:rsid w:val="00AD5ECA"/>
    <w:rsid w:val="00AE1691"/>
    <w:rsid w:val="00AE6468"/>
    <w:rsid w:val="00AF15CE"/>
    <w:rsid w:val="00B141BE"/>
    <w:rsid w:val="00B150A8"/>
    <w:rsid w:val="00B162C6"/>
    <w:rsid w:val="00B17D5E"/>
    <w:rsid w:val="00B372DA"/>
    <w:rsid w:val="00B5205A"/>
    <w:rsid w:val="00B53517"/>
    <w:rsid w:val="00B55174"/>
    <w:rsid w:val="00B703E1"/>
    <w:rsid w:val="00B74E80"/>
    <w:rsid w:val="00B75262"/>
    <w:rsid w:val="00B7628C"/>
    <w:rsid w:val="00B76DD5"/>
    <w:rsid w:val="00B81099"/>
    <w:rsid w:val="00B86F71"/>
    <w:rsid w:val="00B93051"/>
    <w:rsid w:val="00B94125"/>
    <w:rsid w:val="00BA606D"/>
    <w:rsid w:val="00BB4D56"/>
    <w:rsid w:val="00BC7943"/>
    <w:rsid w:val="00BD48AC"/>
    <w:rsid w:val="00BD7B39"/>
    <w:rsid w:val="00BE4DF8"/>
    <w:rsid w:val="00BF10A7"/>
    <w:rsid w:val="00BF2795"/>
    <w:rsid w:val="00C02EEC"/>
    <w:rsid w:val="00C155D5"/>
    <w:rsid w:val="00C2213C"/>
    <w:rsid w:val="00C22BA9"/>
    <w:rsid w:val="00C60A28"/>
    <w:rsid w:val="00C83008"/>
    <w:rsid w:val="00CD54EB"/>
    <w:rsid w:val="00CD7AE7"/>
    <w:rsid w:val="00CE2936"/>
    <w:rsid w:val="00CE39FB"/>
    <w:rsid w:val="00CE58C2"/>
    <w:rsid w:val="00CE6DF1"/>
    <w:rsid w:val="00CE7DAF"/>
    <w:rsid w:val="00CF03CC"/>
    <w:rsid w:val="00CF1409"/>
    <w:rsid w:val="00D00665"/>
    <w:rsid w:val="00D01272"/>
    <w:rsid w:val="00D01D43"/>
    <w:rsid w:val="00D13912"/>
    <w:rsid w:val="00D2308B"/>
    <w:rsid w:val="00D2356D"/>
    <w:rsid w:val="00D32765"/>
    <w:rsid w:val="00D5106B"/>
    <w:rsid w:val="00D531BD"/>
    <w:rsid w:val="00D54AA3"/>
    <w:rsid w:val="00D63C96"/>
    <w:rsid w:val="00D66273"/>
    <w:rsid w:val="00D6749E"/>
    <w:rsid w:val="00D67607"/>
    <w:rsid w:val="00D67C6D"/>
    <w:rsid w:val="00D90EE2"/>
    <w:rsid w:val="00DA1BBC"/>
    <w:rsid w:val="00DA6AFA"/>
    <w:rsid w:val="00DB5796"/>
    <w:rsid w:val="00DC0877"/>
    <w:rsid w:val="00DF17CA"/>
    <w:rsid w:val="00E02A54"/>
    <w:rsid w:val="00E1737B"/>
    <w:rsid w:val="00E322CC"/>
    <w:rsid w:val="00E351BD"/>
    <w:rsid w:val="00E40C08"/>
    <w:rsid w:val="00E4668E"/>
    <w:rsid w:val="00E55321"/>
    <w:rsid w:val="00E62170"/>
    <w:rsid w:val="00E62806"/>
    <w:rsid w:val="00E62E17"/>
    <w:rsid w:val="00E71352"/>
    <w:rsid w:val="00E857F3"/>
    <w:rsid w:val="00E9706C"/>
    <w:rsid w:val="00EA40F0"/>
    <w:rsid w:val="00ED4FD1"/>
    <w:rsid w:val="00EE12FC"/>
    <w:rsid w:val="00EF5B88"/>
    <w:rsid w:val="00EF7F38"/>
    <w:rsid w:val="00F2214B"/>
    <w:rsid w:val="00F2652D"/>
    <w:rsid w:val="00F30A33"/>
    <w:rsid w:val="00F32490"/>
    <w:rsid w:val="00F406FB"/>
    <w:rsid w:val="00F42EEF"/>
    <w:rsid w:val="00F43E37"/>
    <w:rsid w:val="00F72394"/>
    <w:rsid w:val="00F81322"/>
    <w:rsid w:val="00FA24F2"/>
    <w:rsid w:val="00FA6D40"/>
    <w:rsid w:val="00FA6EB7"/>
    <w:rsid w:val="00FA77DD"/>
    <w:rsid w:val="00FB01B6"/>
    <w:rsid w:val="00FC09FA"/>
    <w:rsid w:val="00FC11D2"/>
    <w:rsid w:val="00FC23BA"/>
    <w:rsid w:val="00FC3AA6"/>
    <w:rsid w:val="00FD0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B522D-3E00-4345-8C29-85A6A1BC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0EA"/>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styleId="af1">
    <w:name w:val="Normal (Web)"/>
    <w:basedOn w:val="a"/>
    <w:uiPriority w:val="99"/>
    <w:semiHidden/>
    <w:unhideWhenUsed/>
    <w:pPr>
      <w:spacing w:after="150" w:line="240" w:lineRule="auto"/>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Pr>
      <w:rFonts w:ascii="Segoe UI" w:hAnsi="Segoe UI" w:cs="Segoe UI"/>
      <w:sz w:val="18"/>
      <w:szCs w:val="18"/>
    </w:rPr>
  </w:style>
  <w:style w:type="paragraph" w:customStyle="1" w:styleId="ConsPlusNormal">
    <w:name w:val="ConsPlusNormal"/>
    <w:pPr>
      <w:widowControl w:val="0"/>
      <w:spacing w:after="0" w:line="240" w:lineRule="auto"/>
    </w:pPr>
    <w:rPr>
      <w:rFonts w:ascii="Arial" w:eastAsia="Times New Roman" w:hAnsi="Arial" w:cs="Arial"/>
      <w:sz w:val="20"/>
      <w:szCs w:val="20"/>
      <w:lang w:eastAsia="ru-RU"/>
    </w:rPr>
  </w:style>
  <w:style w:type="paragraph" w:styleId="af4">
    <w:name w:val="List Paragraph"/>
    <w:basedOn w:val="a"/>
    <w:uiPriority w:val="34"/>
    <w:qFormat/>
    <w:pPr>
      <w:ind w:left="720"/>
      <w:contextualSpacing/>
    </w:pPr>
  </w:style>
  <w:style w:type="character" w:styleId="af5">
    <w:name w:val="Hyperlink"/>
    <w:basedOn w:val="a0"/>
    <w:uiPriority w:val="99"/>
    <w:unhideWhenUsed/>
    <w:rPr>
      <w:color w:val="0563C1" w:themeColor="hyperlink"/>
      <w:u w:val="single"/>
    </w:rPr>
  </w:style>
  <w:style w:type="paragraph" w:styleId="af6">
    <w:name w:val="Plain Text"/>
    <w:basedOn w:val="a"/>
    <w:link w:val="af7"/>
    <w:uiPriority w:val="99"/>
    <w:semiHidden/>
    <w:unhideWhenUsed/>
    <w:pPr>
      <w:spacing w:after="0" w:line="240" w:lineRule="auto"/>
    </w:pPr>
    <w:rPr>
      <w:rFonts w:ascii="Calibri" w:hAnsi="Calibri"/>
      <w:szCs w:val="21"/>
    </w:rPr>
  </w:style>
  <w:style w:type="character" w:customStyle="1" w:styleId="af7">
    <w:name w:val="Текст Знак"/>
    <w:basedOn w:val="a0"/>
    <w:link w:val="af6"/>
    <w:uiPriority w:val="99"/>
    <w:semiHidden/>
    <w:rPr>
      <w:rFonts w:ascii="Calibri" w:hAnsi="Calibri"/>
      <w:szCs w:val="21"/>
    </w:rPr>
  </w:style>
  <w:style w:type="character" w:styleId="af8">
    <w:name w:val="FollowedHyperlink"/>
    <w:basedOn w:val="a0"/>
    <w:uiPriority w:val="99"/>
    <w:semiHidden/>
    <w:unhideWhenUsed/>
    <w:rPr>
      <w:color w:val="954F72" w:themeColor="followedHyperlink"/>
      <w:u w:val="single"/>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character" w:styleId="af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vartovsk.ru/public/inform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vartovsk.ru/public/information/?frm=ag" TargetMode="External"/><Relationship Id="rId4" Type="http://schemas.openxmlformats.org/officeDocument/2006/relationships/settings" Target="settings.xml"/><Relationship Id="rId9" Type="http://schemas.openxmlformats.org/officeDocument/2006/relationships/hyperlink" Target="mailto:otvet@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069A-8A01-485D-9003-F83BEC3D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8606</Words>
  <Characters>49055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Зюзина Анастасия Викторовна</dc:creator>
  <cp:keywords/>
  <dc:description/>
  <cp:lastModifiedBy>Зюзина Анастасия Викторовна</cp:lastModifiedBy>
  <cp:revision>2</cp:revision>
  <cp:lastPrinted>2023-02-08T03:40:00Z</cp:lastPrinted>
  <dcterms:created xsi:type="dcterms:W3CDTF">2023-02-08T10:08:00Z</dcterms:created>
  <dcterms:modified xsi:type="dcterms:W3CDTF">2023-02-08T10:08:00Z</dcterms:modified>
</cp:coreProperties>
</file>