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2D8" w:rsidRDefault="003662D8" w:rsidP="003662D8">
      <w:pPr>
        <w:ind w:left="426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p w:rsidR="003662D8" w:rsidRDefault="003662D8" w:rsidP="003662D8">
      <w:pPr>
        <w:ind w:left="426"/>
        <w:jc w:val="center"/>
      </w:pPr>
      <w:r>
        <w:t>ПОВЕСТКА ДНЯ</w:t>
      </w:r>
    </w:p>
    <w:p w:rsidR="003662D8" w:rsidRDefault="003662D8" w:rsidP="003662D8">
      <w:pPr>
        <w:ind w:left="426"/>
        <w:jc w:val="center"/>
        <w:rPr>
          <w:color w:val="000000"/>
          <w:szCs w:val="28"/>
        </w:rPr>
      </w:pPr>
      <w:r w:rsidRPr="00E14A14">
        <w:rPr>
          <w:color w:val="000000"/>
          <w:szCs w:val="28"/>
        </w:rPr>
        <w:t xml:space="preserve">постоянной депутатской комиссии </w:t>
      </w:r>
    </w:p>
    <w:p w:rsidR="003662D8" w:rsidRDefault="003662D8" w:rsidP="003662D8">
      <w:pPr>
        <w:ind w:left="426"/>
        <w:jc w:val="center"/>
        <w:rPr>
          <w:color w:val="000000"/>
          <w:szCs w:val="28"/>
        </w:rPr>
      </w:pPr>
      <w:r w:rsidRPr="00E14A14">
        <w:rPr>
          <w:color w:val="000000"/>
          <w:szCs w:val="28"/>
        </w:rPr>
        <w:t xml:space="preserve">по </w:t>
      </w:r>
      <w:r>
        <w:rPr>
          <w:color w:val="000000"/>
          <w:szCs w:val="28"/>
        </w:rPr>
        <w:t>вопросам безопасности населения</w:t>
      </w:r>
    </w:p>
    <w:p w:rsidR="003662D8" w:rsidRDefault="003662D8" w:rsidP="003662D8">
      <w:pPr>
        <w:ind w:left="426"/>
        <w:jc w:val="center"/>
      </w:pPr>
    </w:p>
    <w:p w:rsidR="003662D8" w:rsidRDefault="003662D8" w:rsidP="003662D8">
      <w:pPr>
        <w:jc w:val="both"/>
      </w:pPr>
      <w:r>
        <w:t>16 декабря 2015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г. Нижневартовск </w:t>
      </w:r>
    </w:p>
    <w:p w:rsidR="003662D8" w:rsidRDefault="003662D8" w:rsidP="003662D8">
      <w:pPr>
        <w:jc w:val="both"/>
      </w:pPr>
    </w:p>
    <w:p w:rsidR="003662D8" w:rsidRDefault="003662D8" w:rsidP="003662D8">
      <w:pPr>
        <w:jc w:val="both"/>
      </w:pPr>
      <w:r>
        <w:t>Начало в 16.00</w:t>
      </w: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9348"/>
      </w:tblGrid>
      <w:tr w:rsidR="003662D8" w:rsidTr="003662D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D8" w:rsidRDefault="003662D8" w:rsidP="00F50243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8" w:rsidRPr="003662D8" w:rsidRDefault="003662D8">
            <w:pPr>
              <w:jc w:val="both"/>
              <w:rPr>
                <w:szCs w:val="28"/>
              </w:rPr>
            </w:pPr>
            <w:r w:rsidRPr="003662D8">
              <w:rPr>
                <w:szCs w:val="28"/>
              </w:rPr>
              <w:t xml:space="preserve">О  назначении на должность председателя контрольно-счетного органа муниципального </w:t>
            </w:r>
            <w:proofErr w:type="gramStart"/>
            <w:r w:rsidRPr="003662D8">
              <w:rPr>
                <w:szCs w:val="28"/>
              </w:rPr>
              <w:t>образования-счётной</w:t>
            </w:r>
            <w:proofErr w:type="gramEnd"/>
            <w:r w:rsidRPr="003662D8">
              <w:rPr>
                <w:szCs w:val="28"/>
              </w:rPr>
              <w:t xml:space="preserve"> палаты города Нижневартовска.</w:t>
            </w:r>
          </w:p>
          <w:p w:rsidR="003662D8" w:rsidRPr="003662D8" w:rsidRDefault="003662D8">
            <w:pPr>
              <w:ind w:left="784"/>
              <w:jc w:val="both"/>
              <w:rPr>
                <w:szCs w:val="28"/>
              </w:rPr>
            </w:pPr>
            <w:r w:rsidRPr="003662D8">
              <w:rPr>
                <w:szCs w:val="28"/>
              </w:rPr>
              <w:t>Докладчик: Клец Максим Витальевич, глава города Нижневартовска.</w:t>
            </w:r>
          </w:p>
        </w:tc>
      </w:tr>
      <w:tr w:rsidR="003662D8" w:rsidTr="003662D8">
        <w:trPr>
          <w:trHeight w:val="75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D8" w:rsidRDefault="003662D8" w:rsidP="00F50243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8" w:rsidRPr="003662D8" w:rsidRDefault="003662D8">
            <w:pPr>
              <w:jc w:val="both"/>
              <w:rPr>
                <w:szCs w:val="28"/>
              </w:rPr>
            </w:pPr>
            <w:r w:rsidRPr="003662D8">
              <w:rPr>
                <w:szCs w:val="28"/>
              </w:rPr>
              <w:t>Об утверждении плана работы Думы города Нижневартовска на 1 полугоде 2016 года.</w:t>
            </w:r>
          </w:p>
          <w:p w:rsidR="003662D8" w:rsidRPr="003662D8" w:rsidRDefault="003662D8">
            <w:pPr>
              <w:ind w:left="784"/>
              <w:jc w:val="both"/>
              <w:rPr>
                <w:color w:val="000000"/>
                <w:szCs w:val="28"/>
              </w:rPr>
            </w:pPr>
            <w:r w:rsidRPr="003662D8">
              <w:rPr>
                <w:szCs w:val="28"/>
              </w:rPr>
              <w:t>Докладчик: Клец Максим Витальевич, глава города Нижневартовска.</w:t>
            </w:r>
          </w:p>
        </w:tc>
      </w:tr>
      <w:tr w:rsidR="003662D8" w:rsidTr="003662D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D8" w:rsidRDefault="003662D8" w:rsidP="00F50243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8" w:rsidRPr="003662D8" w:rsidRDefault="003662D8">
            <w:pPr>
              <w:jc w:val="both"/>
              <w:rPr>
                <w:szCs w:val="28"/>
              </w:rPr>
            </w:pPr>
            <w:r w:rsidRPr="003662D8">
              <w:rPr>
                <w:szCs w:val="28"/>
              </w:rPr>
              <w:t xml:space="preserve">Об одобрении внесения изменений в муниципальную программу </w:t>
            </w:r>
            <w:r w:rsidR="00F974E4">
              <w:rPr>
                <w:szCs w:val="28"/>
              </w:rPr>
              <w:t>«</w:t>
            </w:r>
            <w:r w:rsidRPr="003662D8">
              <w:rPr>
                <w:szCs w:val="28"/>
              </w:rPr>
              <w:t xml:space="preserve">Укрепление </w:t>
            </w:r>
            <w:proofErr w:type="gramStart"/>
            <w:r w:rsidRPr="003662D8">
              <w:rPr>
                <w:szCs w:val="28"/>
              </w:rPr>
              <w:t>пожарной</w:t>
            </w:r>
            <w:proofErr w:type="gramEnd"/>
            <w:r w:rsidRPr="003662D8">
              <w:rPr>
                <w:szCs w:val="28"/>
              </w:rPr>
              <w:t xml:space="preserve"> безопасности в городе Нижневартовске на 2011-2015 годы</w:t>
            </w:r>
            <w:r w:rsidR="00F974E4">
              <w:rPr>
                <w:szCs w:val="28"/>
              </w:rPr>
              <w:t>»</w:t>
            </w:r>
            <w:r w:rsidRPr="003662D8">
              <w:rPr>
                <w:szCs w:val="28"/>
              </w:rPr>
              <w:t>.</w:t>
            </w:r>
          </w:p>
          <w:p w:rsidR="003662D8" w:rsidRPr="003662D8" w:rsidRDefault="003662D8">
            <w:pPr>
              <w:ind w:left="784"/>
              <w:jc w:val="both"/>
              <w:rPr>
                <w:szCs w:val="28"/>
              </w:rPr>
            </w:pPr>
            <w:r w:rsidRPr="003662D8">
              <w:rPr>
                <w:rFonts w:eastAsia="Calibri"/>
                <w:szCs w:val="28"/>
                <w:lang w:eastAsia="en-US"/>
              </w:rPr>
              <w:t xml:space="preserve">Докладчик Афанасьев Сергей Александрович, заместитель главы администрации города, </w:t>
            </w:r>
            <w:r w:rsidRPr="003662D8">
              <w:rPr>
                <w:rFonts w:eastAsia="Calibri"/>
                <w:bCs/>
                <w:szCs w:val="28"/>
              </w:rPr>
              <w:t>директор департамента жилищно-коммунального хозяйства.</w:t>
            </w:r>
          </w:p>
        </w:tc>
      </w:tr>
      <w:tr w:rsidR="003662D8" w:rsidTr="003662D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D8" w:rsidRDefault="003662D8" w:rsidP="00F50243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8" w:rsidRPr="003662D8" w:rsidRDefault="003662D8">
            <w:pPr>
              <w:jc w:val="both"/>
              <w:rPr>
                <w:szCs w:val="28"/>
              </w:rPr>
            </w:pPr>
            <w:r w:rsidRPr="003662D8">
              <w:rPr>
                <w:szCs w:val="28"/>
              </w:rPr>
              <w:t xml:space="preserve">О назначении публичных слушаний по проекту решения Думы города       </w:t>
            </w:r>
            <w:r w:rsidR="00F974E4">
              <w:rPr>
                <w:szCs w:val="28"/>
              </w:rPr>
              <w:t>«</w:t>
            </w:r>
            <w:r w:rsidRPr="003662D8">
              <w:rPr>
                <w:szCs w:val="28"/>
              </w:rPr>
              <w:t>О внесении изменений в Устав города Нижневартовска, принятый решением Думы города от 20.06.2005 №502</w:t>
            </w:r>
            <w:r w:rsidR="00F974E4">
              <w:rPr>
                <w:szCs w:val="28"/>
              </w:rPr>
              <w:t>»</w:t>
            </w:r>
            <w:r w:rsidRPr="003662D8">
              <w:rPr>
                <w:szCs w:val="28"/>
              </w:rPr>
              <w:t>.</w:t>
            </w:r>
          </w:p>
          <w:p w:rsidR="003662D8" w:rsidRPr="003662D8" w:rsidRDefault="003662D8">
            <w:pPr>
              <w:ind w:left="926"/>
              <w:jc w:val="both"/>
              <w:rPr>
                <w:szCs w:val="28"/>
              </w:rPr>
            </w:pPr>
            <w:r w:rsidRPr="003662D8">
              <w:rPr>
                <w:szCs w:val="28"/>
              </w:rPr>
              <w:t xml:space="preserve">Докладчик: Крутовцов Александр Алексеевич, </w:t>
            </w:r>
            <w:r w:rsidRPr="003662D8">
              <w:rPr>
                <w:rFonts w:eastAsia="Calibri"/>
                <w:bCs/>
                <w:szCs w:val="28"/>
              </w:rPr>
              <w:t>начальник юридического управления администрации города.</w:t>
            </w:r>
          </w:p>
        </w:tc>
      </w:tr>
      <w:tr w:rsidR="003662D8" w:rsidTr="003662D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D8" w:rsidRDefault="003662D8" w:rsidP="00F50243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8" w:rsidRPr="003662D8" w:rsidRDefault="003662D8">
            <w:pPr>
              <w:jc w:val="both"/>
              <w:rPr>
                <w:rFonts w:ascii="Times New Roman CYR" w:hAnsi="Times New Roman CYR" w:cs="Times New Roman CYR"/>
                <w:szCs w:val="28"/>
              </w:rPr>
            </w:pPr>
            <w:r w:rsidRPr="003662D8">
              <w:rPr>
                <w:rFonts w:ascii="Times New Roman CYR" w:hAnsi="Times New Roman CYR" w:cs="Times New Roman CYR"/>
                <w:szCs w:val="28"/>
              </w:rPr>
              <w:t xml:space="preserve">Об одобрении внесения изменений в муниципальную программу </w:t>
            </w:r>
            <w:r w:rsidR="00F974E4">
              <w:rPr>
                <w:rFonts w:ascii="Times New Roman CYR" w:hAnsi="Times New Roman CYR" w:cs="Times New Roman CYR"/>
                <w:szCs w:val="28"/>
              </w:rPr>
              <w:t>«</w:t>
            </w:r>
            <w:r w:rsidRPr="003662D8">
              <w:rPr>
                <w:rFonts w:ascii="Times New Roman CYR" w:hAnsi="Times New Roman CYR" w:cs="Times New Roman CYR"/>
                <w:szCs w:val="28"/>
              </w:rPr>
              <w:t>Оздоровление экологической обстановки в городе Нижневартовске в 2011-2015 годах</w:t>
            </w:r>
            <w:r w:rsidR="00F974E4">
              <w:rPr>
                <w:rFonts w:ascii="Times New Roman CYR" w:hAnsi="Times New Roman CYR" w:cs="Times New Roman CYR"/>
                <w:szCs w:val="28"/>
              </w:rPr>
              <w:t>»</w:t>
            </w:r>
            <w:r w:rsidRPr="003662D8">
              <w:rPr>
                <w:rFonts w:ascii="Times New Roman CYR" w:hAnsi="Times New Roman CYR" w:cs="Times New Roman CYR"/>
                <w:szCs w:val="28"/>
              </w:rPr>
              <w:t>.</w:t>
            </w:r>
          </w:p>
          <w:p w:rsidR="003662D8" w:rsidRPr="003662D8" w:rsidRDefault="003662D8">
            <w:pPr>
              <w:ind w:left="926"/>
              <w:jc w:val="both"/>
              <w:rPr>
                <w:szCs w:val="28"/>
              </w:rPr>
            </w:pPr>
            <w:r w:rsidRPr="003662D8">
              <w:rPr>
                <w:szCs w:val="28"/>
              </w:rPr>
              <w:t>Докладчик: Туниеков Андрей Александрович,</w:t>
            </w:r>
            <w:r w:rsidRPr="003662D8">
              <w:rPr>
                <w:rFonts w:ascii="Times New Roman CYR" w:hAnsi="Times New Roman CYR" w:cs="Times New Roman CYR"/>
                <w:b/>
                <w:szCs w:val="28"/>
              </w:rPr>
              <w:t xml:space="preserve"> </w:t>
            </w:r>
            <w:r w:rsidRPr="003662D8">
              <w:rPr>
                <w:rFonts w:ascii="Times New Roman CYR" w:hAnsi="Times New Roman CYR" w:cs="Times New Roman CYR"/>
                <w:szCs w:val="28"/>
              </w:rPr>
              <w:t>начальник управления по природопользованию и экологии администрации города.</w:t>
            </w:r>
          </w:p>
        </w:tc>
      </w:tr>
      <w:tr w:rsidR="003662D8" w:rsidTr="003662D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D8" w:rsidRDefault="003662D8" w:rsidP="00F50243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8" w:rsidRPr="003662D8" w:rsidRDefault="003662D8">
            <w:pPr>
              <w:jc w:val="both"/>
              <w:rPr>
                <w:rFonts w:ascii="Times New Roman CYR" w:hAnsi="Times New Roman CYR" w:cs="Times New Roman CYR"/>
                <w:szCs w:val="28"/>
              </w:rPr>
            </w:pPr>
            <w:r w:rsidRPr="003662D8">
              <w:rPr>
                <w:rFonts w:ascii="Times New Roman CYR" w:hAnsi="Times New Roman CYR" w:cs="Times New Roman CYR"/>
                <w:szCs w:val="28"/>
              </w:rPr>
              <w:t xml:space="preserve">Об одобрении внесения изменений в муниципальную программу </w:t>
            </w:r>
            <w:r w:rsidR="00F974E4">
              <w:rPr>
                <w:rFonts w:ascii="Times New Roman CYR" w:hAnsi="Times New Roman CYR" w:cs="Times New Roman CYR"/>
                <w:szCs w:val="28"/>
              </w:rPr>
              <w:t>«</w:t>
            </w:r>
            <w:r w:rsidRPr="003662D8">
              <w:rPr>
                <w:rFonts w:ascii="Times New Roman CYR" w:hAnsi="Times New Roman CYR" w:cs="Times New Roman CYR"/>
                <w:szCs w:val="28"/>
              </w:rPr>
              <w:t>Оздоровление экологической обстановки в городе Нижневартовске в 2016-2020 годах</w:t>
            </w:r>
            <w:r w:rsidR="00F974E4">
              <w:rPr>
                <w:rFonts w:ascii="Times New Roman CYR" w:hAnsi="Times New Roman CYR" w:cs="Times New Roman CYR"/>
                <w:szCs w:val="28"/>
              </w:rPr>
              <w:t>»</w:t>
            </w:r>
            <w:r w:rsidRPr="003662D8">
              <w:rPr>
                <w:rFonts w:ascii="Times New Roman CYR" w:hAnsi="Times New Roman CYR" w:cs="Times New Roman CYR"/>
                <w:szCs w:val="28"/>
              </w:rPr>
              <w:t>.</w:t>
            </w:r>
          </w:p>
          <w:p w:rsidR="003662D8" w:rsidRPr="003662D8" w:rsidRDefault="003662D8">
            <w:pPr>
              <w:ind w:left="926"/>
              <w:jc w:val="both"/>
              <w:rPr>
                <w:szCs w:val="28"/>
              </w:rPr>
            </w:pPr>
            <w:r w:rsidRPr="003662D8">
              <w:rPr>
                <w:szCs w:val="28"/>
              </w:rPr>
              <w:t>Докладчик: Туниеков Андрей Александрович,</w:t>
            </w:r>
            <w:r w:rsidRPr="003662D8">
              <w:rPr>
                <w:rFonts w:ascii="Times New Roman CYR" w:hAnsi="Times New Roman CYR" w:cs="Times New Roman CYR"/>
                <w:b/>
                <w:szCs w:val="28"/>
              </w:rPr>
              <w:t xml:space="preserve"> </w:t>
            </w:r>
            <w:r w:rsidRPr="003662D8">
              <w:rPr>
                <w:rFonts w:ascii="Times New Roman CYR" w:hAnsi="Times New Roman CYR" w:cs="Times New Roman CYR"/>
                <w:szCs w:val="28"/>
              </w:rPr>
              <w:t>начальник управления по природопользованию и экологии администрации города.</w:t>
            </w:r>
          </w:p>
        </w:tc>
      </w:tr>
      <w:tr w:rsidR="003662D8" w:rsidTr="003662D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D8" w:rsidRDefault="003662D8" w:rsidP="00F50243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8" w:rsidRPr="003662D8" w:rsidRDefault="003662D8">
            <w:pPr>
              <w:jc w:val="both"/>
              <w:rPr>
                <w:szCs w:val="28"/>
              </w:rPr>
            </w:pPr>
            <w:r w:rsidRPr="003662D8">
              <w:rPr>
                <w:szCs w:val="28"/>
              </w:rPr>
              <w:t xml:space="preserve">Об одобрении внесения изменений в муниципальную программу </w:t>
            </w:r>
            <w:r w:rsidR="00F974E4">
              <w:rPr>
                <w:szCs w:val="28"/>
              </w:rPr>
              <w:t>«</w:t>
            </w:r>
            <w:r w:rsidRPr="003662D8">
              <w:rPr>
                <w:szCs w:val="28"/>
              </w:rPr>
              <w:t>Комплексные меры по пропаганде здорового образа жизни (профилактика наркомании, токсикомании) в городе Нижневартовске на 2013-2015 годы</w:t>
            </w:r>
            <w:r w:rsidR="00F974E4">
              <w:rPr>
                <w:szCs w:val="28"/>
              </w:rPr>
              <w:t>»</w:t>
            </w:r>
            <w:r w:rsidRPr="003662D8">
              <w:rPr>
                <w:szCs w:val="28"/>
              </w:rPr>
              <w:t>.</w:t>
            </w:r>
          </w:p>
          <w:p w:rsidR="003662D8" w:rsidRPr="003662D8" w:rsidRDefault="003662D8" w:rsidP="003662D8">
            <w:pPr>
              <w:ind w:left="784"/>
              <w:jc w:val="both"/>
              <w:rPr>
                <w:szCs w:val="28"/>
              </w:rPr>
            </w:pPr>
            <w:r w:rsidRPr="003662D8">
              <w:rPr>
                <w:color w:val="000000"/>
                <w:szCs w:val="28"/>
              </w:rPr>
              <w:t xml:space="preserve">Докладчик: Ефремов Сергей Иванович, начальник отдела </w:t>
            </w:r>
            <w:r w:rsidRPr="003662D8">
              <w:rPr>
                <w:szCs w:val="28"/>
              </w:rPr>
              <w:t>по вопросам общественной безопасности администрации города.</w:t>
            </w:r>
          </w:p>
        </w:tc>
      </w:tr>
      <w:tr w:rsidR="003662D8" w:rsidTr="003662D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D8" w:rsidRDefault="003662D8" w:rsidP="00F50243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8" w:rsidRPr="003662D8" w:rsidRDefault="003662D8">
            <w:pPr>
              <w:jc w:val="both"/>
              <w:rPr>
                <w:szCs w:val="28"/>
              </w:rPr>
            </w:pPr>
            <w:r w:rsidRPr="003662D8">
              <w:rPr>
                <w:szCs w:val="28"/>
              </w:rPr>
              <w:t xml:space="preserve">Об одобрении внесения изменений в муниципальную  программу </w:t>
            </w:r>
            <w:r w:rsidR="00F974E4">
              <w:rPr>
                <w:szCs w:val="28"/>
              </w:rPr>
              <w:t>«</w:t>
            </w:r>
            <w:r w:rsidRPr="003662D8">
              <w:rPr>
                <w:szCs w:val="28"/>
              </w:rPr>
              <w:t xml:space="preserve">Комплексные меры по пропаганде здорового образа жизни (профилактика </w:t>
            </w:r>
            <w:r w:rsidRPr="003662D8">
              <w:rPr>
                <w:szCs w:val="28"/>
              </w:rPr>
              <w:lastRenderedPageBreak/>
              <w:t>наркомании, токсикомании) в городе Нижневартовске на 2016-2020 годы</w:t>
            </w:r>
            <w:r w:rsidR="00F974E4">
              <w:rPr>
                <w:szCs w:val="28"/>
              </w:rPr>
              <w:t>»</w:t>
            </w:r>
            <w:r w:rsidRPr="003662D8">
              <w:rPr>
                <w:szCs w:val="28"/>
              </w:rPr>
              <w:t>.</w:t>
            </w:r>
          </w:p>
          <w:p w:rsidR="003662D8" w:rsidRPr="003662D8" w:rsidRDefault="003662D8">
            <w:pPr>
              <w:ind w:left="784"/>
              <w:jc w:val="both"/>
              <w:rPr>
                <w:szCs w:val="28"/>
              </w:rPr>
            </w:pPr>
            <w:r w:rsidRPr="003662D8">
              <w:rPr>
                <w:color w:val="000000"/>
                <w:szCs w:val="28"/>
              </w:rPr>
              <w:t xml:space="preserve">Докладчик: Ефремов Сергей Иванович, начальник отдела </w:t>
            </w:r>
            <w:r w:rsidRPr="003662D8">
              <w:rPr>
                <w:szCs w:val="28"/>
              </w:rPr>
              <w:t>по вопросам общественной безопасности администрации города.</w:t>
            </w:r>
          </w:p>
        </w:tc>
      </w:tr>
      <w:tr w:rsidR="003662D8" w:rsidTr="003662D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D8" w:rsidRDefault="003662D8" w:rsidP="00F50243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8" w:rsidRPr="003662D8" w:rsidRDefault="003662D8">
            <w:pPr>
              <w:jc w:val="both"/>
              <w:rPr>
                <w:szCs w:val="28"/>
              </w:rPr>
            </w:pPr>
            <w:r w:rsidRPr="003662D8">
              <w:rPr>
                <w:szCs w:val="28"/>
              </w:rPr>
              <w:t xml:space="preserve">Об одобрении внесения изменений в муниципальную программу </w:t>
            </w:r>
            <w:r w:rsidR="00F974E4">
              <w:rPr>
                <w:szCs w:val="28"/>
              </w:rPr>
              <w:t>«</w:t>
            </w:r>
            <w:r w:rsidRPr="003662D8">
              <w:rPr>
                <w:szCs w:val="28"/>
              </w:rPr>
              <w:t>Комплекс мероприятий по профилактике правонарушений в городе Нижневартовске на 2015-2020 годы</w:t>
            </w:r>
            <w:r w:rsidR="00F974E4">
              <w:rPr>
                <w:szCs w:val="28"/>
              </w:rPr>
              <w:t>»</w:t>
            </w:r>
            <w:r w:rsidRPr="003662D8">
              <w:rPr>
                <w:szCs w:val="28"/>
              </w:rPr>
              <w:t>.</w:t>
            </w:r>
          </w:p>
          <w:p w:rsidR="003662D8" w:rsidRPr="003662D8" w:rsidRDefault="003662D8">
            <w:pPr>
              <w:ind w:left="784"/>
              <w:jc w:val="both"/>
              <w:rPr>
                <w:szCs w:val="28"/>
              </w:rPr>
            </w:pPr>
            <w:r w:rsidRPr="003662D8">
              <w:rPr>
                <w:color w:val="000000"/>
                <w:szCs w:val="28"/>
              </w:rPr>
              <w:t xml:space="preserve">Докладчик: Ефремов Сергей Иванович, начальник отдела </w:t>
            </w:r>
            <w:r w:rsidRPr="003662D8">
              <w:rPr>
                <w:szCs w:val="28"/>
              </w:rPr>
              <w:t>по вопросам общественной безопасности администрации города.</w:t>
            </w:r>
          </w:p>
        </w:tc>
      </w:tr>
      <w:tr w:rsidR="003662D8" w:rsidTr="003662D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D8" w:rsidRDefault="003662D8" w:rsidP="00F50243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D8" w:rsidRPr="003662D8" w:rsidRDefault="003662D8">
            <w:pPr>
              <w:jc w:val="both"/>
              <w:rPr>
                <w:szCs w:val="28"/>
              </w:rPr>
            </w:pPr>
            <w:r w:rsidRPr="003662D8">
              <w:rPr>
                <w:szCs w:val="28"/>
              </w:rPr>
              <w:t xml:space="preserve">Об одобрении внесения изменений в муниципальную программу </w:t>
            </w:r>
            <w:r w:rsidR="00F974E4">
              <w:rPr>
                <w:szCs w:val="28"/>
              </w:rPr>
              <w:t>«</w:t>
            </w:r>
            <w:r w:rsidRPr="003662D8">
              <w:rPr>
                <w:szCs w:val="28"/>
              </w:rPr>
              <w:t>Профилактика терроризма и экстремизма в городе Нижневартовске на 2015-2020 годы</w:t>
            </w:r>
            <w:r w:rsidR="00F974E4">
              <w:rPr>
                <w:szCs w:val="28"/>
              </w:rPr>
              <w:t>»</w:t>
            </w:r>
            <w:r w:rsidRPr="003662D8">
              <w:rPr>
                <w:szCs w:val="28"/>
              </w:rPr>
              <w:t>.</w:t>
            </w:r>
          </w:p>
          <w:p w:rsidR="003662D8" w:rsidRPr="003662D8" w:rsidRDefault="003662D8">
            <w:pPr>
              <w:ind w:left="784"/>
              <w:jc w:val="both"/>
              <w:rPr>
                <w:szCs w:val="28"/>
              </w:rPr>
            </w:pPr>
            <w:r w:rsidRPr="003662D8">
              <w:rPr>
                <w:color w:val="000000"/>
                <w:szCs w:val="28"/>
              </w:rPr>
              <w:t xml:space="preserve">Докладчик: Ефремов Сергей Иванович, начальник отдела </w:t>
            </w:r>
            <w:r w:rsidRPr="003662D8">
              <w:rPr>
                <w:szCs w:val="28"/>
              </w:rPr>
              <w:t>по вопросам общественной безопасности администрации города.</w:t>
            </w:r>
          </w:p>
        </w:tc>
      </w:tr>
      <w:tr w:rsidR="003662D8" w:rsidTr="003662D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D8" w:rsidRDefault="003662D8" w:rsidP="00F50243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D8" w:rsidRDefault="00652C1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 рассмотрении обращения начальника</w:t>
            </w:r>
            <w:r w:rsidRPr="00900D1E">
              <w:rPr>
                <w:bCs/>
                <w:szCs w:val="28"/>
              </w:rPr>
              <w:t xml:space="preserve"> </w:t>
            </w:r>
            <w:r w:rsidRPr="00965E7B">
              <w:rPr>
                <w:bCs/>
                <w:szCs w:val="28"/>
              </w:rPr>
              <w:t xml:space="preserve">управления Министерства внутренних дел Российской Федерации по городу Нижневартовску </w:t>
            </w:r>
            <w:r w:rsidRPr="00965E7B">
              <w:rPr>
                <w:szCs w:val="28"/>
              </w:rPr>
              <w:t> </w:t>
            </w:r>
            <w:r>
              <w:rPr>
                <w:szCs w:val="28"/>
              </w:rPr>
              <w:t xml:space="preserve">В.С. Авдеева о  внесении изменений в Закон Ханты-Мансийского автономного округа – Югры от 31.03.2012 года №34-оз </w:t>
            </w:r>
            <w:r w:rsidR="00F974E4">
              <w:rPr>
                <w:szCs w:val="28"/>
              </w:rPr>
              <w:t>«</w:t>
            </w:r>
            <w:r>
              <w:rPr>
                <w:szCs w:val="28"/>
              </w:rPr>
              <w:t xml:space="preserve">Об установлении дополнительных ограничений времени и мест продажи алкогольной продукции в Ханты-Мансийском автономном округе – </w:t>
            </w:r>
            <w:proofErr w:type="spellStart"/>
            <w:r>
              <w:rPr>
                <w:szCs w:val="28"/>
              </w:rPr>
              <w:t>Югре</w:t>
            </w:r>
            <w:proofErr w:type="spellEnd"/>
            <w:r w:rsidR="00F974E4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  <w:p w:rsidR="003662D8" w:rsidRPr="003662D8" w:rsidRDefault="003662D8" w:rsidP="003662D8">
            <w:pPr>
              <w:ind w:left="742"/>
              <w:jc w:val="both"/>
              <w:rPr>
                <w:szCs w:val="28"/>
              </w:rPr>
            </w:pPr>
            <w:bookmarkStart w:id="0" w:name="_GoBack"/>
            <w:bookmarkEnd w:id="0"/>
          </w:p>
        </w:tc>
      </w:tr>
    </w:tbl>
    <w:p w:rsidR="003662D8" w:rsidRDefault="003662D8"/>
    <w:sectPr w:rsidR="003662D8" w:rsidSect="00260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E2E41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>
      <w:start w:val="1"/>
      <w:numFmt w:val="lowerLetter"/>
      <w:lvlText w:val="%2."/>
      <w:lvlJc w:val="left"/>
      <w:pPr>
        <w:ind w:left="1300" w:hanging="360"/>
      </w:pPr>
    </w:lvl>
    <w:lvl w:ilvl="2" w:tplc="0419001B">
      <w:start w:val="1"/>
      <w:numFmt w:val="lowerRoman"/>
      <w:lvlText w:val="%3."/>
      <w:lvlJc w:val="right"/>
      <w:pPr>
        <w:ind w:left="2020" w:hanging="180"/>
      </w:pPr>
    </w:lvl>
    <w:lvl w:ilvl="3" w:tplc="0419000F">
      <w:start w:val="1"/>
      <w:numFmt w:val="decimal"/>
      <w:lvlText w:val="%4."/>
      <w:lvlJc w:val="left"/>
      <w:pPr>
        <w:ind w:left="2740" w:hanging="360"/>
      </w:pPr>
    </w:lvl>
    <w:lvl w:ilvl="4" w:tplc="04190019">
      <w:start w:val="1"/>
      <w:numFmt w:val="lowerLetter"/>
      <w:lvlText w:val="%5."/>
      <w:lvlJc w:val="left"/>
      <w:pPr>
        <w:ind w:left="3460" w:hanging="360"/>
      </w:pPr>
    </w:lvl>
    <w:lvl w:ilvl="5" w:tplc="0419001B">
      <w:start w:val="1"/>
      <w:numFmt w:val="lowerRoman"/>
      <w:lvlText w:val="%6."/>
      <w:lvlJc w:val="right"/>
      <w:pPr>
        <w:ind w:left="4180" w:hanging="180"/>
      </w:pPr>
    </w:lvl>
    <w:lvl w:ilvl="6" w:tplc="0419000F">
      <w:start w:val="1"/>
      <w:numFmt w:val="decimal"/>
      <w:lvlText w:val="%7."/>
      <w:lvlJc w:val="left"/>
      <w:pPr>
        <w:ind w:left="4900" w:hanging="360"/>
      </w:pPr>
    </w:lvl>
    <w:lvl w:ilvl="7" w:tplc="04190019">
      <w:start w:val="1"/>
      <w:numFmt w:val="lowerLetter"/>
      <w:lvlText w:val="%8."/>
      <w:lvlJc w:val="left"/>
      <w:pPr>
        <w:ind w:left="5620" w:hanging="360"/>
      </w:pPr>
    </w:lvl>
    <w:lvl w:ilvl="8" w:tplc="0419001B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F3960"/>
    <w:rsid w:val="002003DB"/>
    <w:rsid w:val="002604D2"/>
    <w:rsid w:val="003662D8"/>
    <w:rsid w:val="004F3960"/>
    <w:rsid w:val="00552570"/>
    <w:rsid w:val="00652C1F"/>
    <w:rsid w:val="006C3473"/>
    <w:rsid w:val="00834745"/>
    <w:rsid w:val="00C15C25"/>
    <w:rsid w:val="00F3492E"/>
    <w:rsid w:val="00F97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2D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2D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Гузель Данировна</dc:creator>
  <cp:keywords/>
  <dc:description/>
  <cp:lastModifiedBy>Карюгина МВ</cp:lastModifiedBy>
  <cp:revision>6</cp:revision>
  <dcterms:created xsi:type="dcterms:W3CDTF">2015-12-08T08:58:00Z</dcterms:created>
  <dcterms:modified xsi:type="dcterms:W3CDTF">2015-12-08T11:41:00Z</dcterms:modified>
</cp:coreProperties>
</file>