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32" w:rsidRPr="005836B3" w:rsidRDefault="00781464" w:rsidP="00E45C32">
      <w:pPr>
        <w:jc w:val="center"/>
        <w:rPr>
          <w:b/>
        </w:rPr>
      </w:pPr>
      <w:r w:rsidRPr="005836B3">
        <w:rPr>
          <w:b/>
          <w:noProof/>
        </w:rPr>
        <w:drawing>
          <wp:inline distT="0" distB="0" distL="0" distR="0" wp14:anchorId="778CE6E2" wp14:editId="738266AE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5836B3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5836B3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5836B3" w:rsidRDefault="00E45C32" w:rsidP="00E45C32">
      <w:pPr>
        <w:pStyle w:val="1"/>
        <w:jc w:val="center"/>
        <w:rPr>
          <w:b/>
          <w:sz w:val="36"/>
          <w:szCs w:val="36"/>
        </w:rPr>
      </w:pPr>
      <w:r w:rsidRPr="005836B3">
        <w:rPr>
          <w:b/>
          <w:sz w:val="36"/>
          <w:szCs w:val="36"/>
        </w:rPr>
        <w:t>СЧЕТНАЯ ПАЛАТА ГОРОДА НИЖНЕВАРТОВСКА</w:t>
      </w:r>
    </w:p>
    <w:p w:rsidR="00E45C32" w:rsidRPr="005836B3" w:rsidRDefault="00E45C32" w:rsidP="00E45C32">
      <w:pPr>
        <w:jc w:val="center"/>
        <w:rPr>
          <w:b/>
          <w:sz w:val="24"/>
        </w:rPr>
      </w:pPr>
      <w:r w:rsidRPr="005836B3">
        <w:rPr>
          <w:b/>
          <w:sz w:val="24"/>
        </w:rPr>
        <w:t>Ханты-Мансийский автономный округ - Югра</w:t>
      </w:r>
    </w:p>
    <w:p w:rsidR="00E45C32" w:rsidRPr="005836B3" w:rsidRDefault="00E45C32" w:rsidP="00E45C32">
      <w:pPr>
        <w:pStyle w:val="a3"/>
        <w:jc w:val="center"/>
        <w:rPr>
          <w:sz w:val="22"/>
          <w:szCs w:val="22"/>
        </w:rPr>
      </w:pPr>
    </w:p>
    <w:p w:rsidR="00906494" w:rsidRPr="005836B3" w:rsidRDefault="00906494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</w:p>
    <w:p w:rsidR="00F56347" w:rsidRPr="005836B3" w:rsidRDefault="00F56347" w:rsidP="00F56347"/>
    <w:p w:rsidR="005F698E" w:rsidRPr="005836B3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836B3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Pr="005836B3" w:rsidRDefault="00D25B12" w:rsidP="00414FAF">
      <w:pPr>
        <w:pStyle w:val="1"/>
      </w:pPr>
    </w:p>
    <w:p w:rsidR="00906494" w:rsidRPr="005836B3" w:rsidRDefault="00906494" w:rsidP="00906494"/>
    <w:p w:rsidR="00E45C32" w:rsidRPr="005836B3" w:rsidRDefault="001F6D16" w:rsidP="00414FAF">
      <w:pPr>
        <w:pStyle w:val="1"/>
        <w:rPr>
          <w:b/>
        </w:rPr>
      </w:pPr>
      <w:r w:rsidRPr="005836B3">
        <w:rPr>
          <w:b/>
        </w:rPr>
        <w:t>о</w:t>
      </w:r>
      <w:r w:rsidR="00E45C32" w:rsidRPr="005836B3">
        <w:rPr>
          <w:b/>
        </w:rPr>
        <w:t>т</w:t>
      </w:r>
      <w:r w:rsidR="00C673A7" w:rsidRPr="005836B3">
        <w:rPr>
          <w:b/>
        </w:rPr>
        <w:t xml:space="preserve"> </w:t>
      </w:r>
      <w:r w:rsidR="005836B3" w:rsidRPr="005836B3">
        <w:rPr>
          <w:b/>
        </w:rPr>
        <w:t>2</w:t>
      </w:r>
      <w:r w:rsidR="00FF3CED">
        <w:rPr>
          <w:b/>
        </w:rPr>
        <w:t>4</w:t>
      </w:r>
      <w:r w:rsidR="005836B3" w:rsidRPr="005836B3">
        <w:rPr>
          <w:b/>
        </w:rPr>
        <w:t xml:space="preserve"> апреля</w:t>
      </w:r>
      <w:r w:rsidRPr="005836B3">
        <w:rPr>
          <w:b/>
        </w:rPr>
        <w:t xml:space="preserve"> </w:t>
      </w:r>
      <w:r w:rsidR="00E45C32" w:rsidRPr="005836B3">
        <w:rPr>
          <w:b/>
        </w:rPr>
        <w:t>201</w:t>
      </w:r>
      <w:r w:rsidR="0093528A" w:rsidRPr="005836B3">
        <w:rPr>
          <w:b/>
        </w:rPr>
        <w:t>9</w:t>
      </w:r>
      <w:r w:rsidR="00E45C32" w:rsidRPr="005836B3">
        <w:rPr>
          <w:b/>
        </w:rPr>
        <w:t xml:space="preserve"> г</w:t>
      </w:r>
      <w:r w:rsidR="00797D54" w:rsidRPr="005836B3">
        <w:rPr>
          <w:b/>
        </w:rPr>
        <w:t>ода</w:t>
      </w:r>
      <w:r w:rsidR="00E45C32" w:rsidRPr="005836B3">
        <w:rPr>
          <w:b/>
        </w:rPr>
        <w:t xml:space="preserve">  </w:t>
      </w:r>
      <w:r w:rsidR="00533811" w:rsidRPr="005836B3">
        <w:rPr>
          <w:b/>
        </w:rPr>
        <w:t xml:space="preserve"> </w:t>
      </w:r>
      <w:r w:rsidR="00E45C32" w:rsidRPr="005836B3">
        <w:rPr>
          <w:b/>
        </w:rPr>
        <w:t xml:space="preserve">    </w:t>
      </w:r>
      <w:r w:rsidR="00414FAF" w:rsidRPr="005836B3">
        <w:rPr>
          <w:b/>
        </w:rPr>
        <w:t xml:space="preserve">  </w:t>
      </w:r>
      <w:r w:rsidR="00A4251A" w:rsidRPr="005836B3">
        <w:rPr>
          <w:b/>
        </w:rPr>
        <w:t xml:space="preserve">         </w:t>
      </w:r>
      <w:r w:rsidR="00E45C32" w:rsidRPr="005836B3">
        <w:rPr>
          <w:b/>
        </w:rPr>
        <w:t xml:space="preserve">     </w:t>
      </w:r>
      <w:r w:rsidRPr="005836B3">
        <w:rPr>
          <w:b/>
        </w:rPr>
        <w:t xml:space="preserve">                          </w:t>
      </w:r>
      <w:r w:rsidR="00621290" w:rsidRPr="005836B3">
        <w:rPr>
          <w:b/>
        </w:rPr>
        <w:t xml:space="preserve">    </w:t>
      </w:r>
      <w:r w:rsidR="00E45C32" w:rsidRPr="005836B3">
        <w:rPr>
          <w:b/>
        </w:rPr>
        <w:t xml:space="preserve">                 </w:t>
      </w:r>
      <w:r w:rsidR="0072453C" w:rsidRPr="005836B3">
        <w:rPr>
          <w:b/>
        </w:rPr>
        <w:t xml:space="preserve">   </w:t>
      </w:r>
      <w:r w:rsidR="00E45C32" w:rsidRPr="005836B3">
        <w:rPr>
          <w:b/>
        </w:rPr>
        <w:t xml:space="preserve">  </w:t>
      </w:r>
      <w:r w:rsidR="002C020F" w:rsidRPr="005836B3">
        <w:rPr>
          <w:b/>
        </w:rPr>
        <w:t xml:space="preserve"> </w:t>
      </w:r>
      <w:r w:rsidR="00701581" w:rsidRPr="005836B3">
        <w:rPr>
          <w:b/>
        </w:rPr>
        <w:t xml:space="preserve">    </w:t>
      </w:r>
      <w:r w:rsidR="00533811" w:rsidRPr="005836B3">
        <w:rPr>
          <w:b/>
        </w:rPr>
        <w:t xml:space="preserve"> </w:t>
      </w:r>
      <w:r w:rsidR="006114EF" w:rsidRPr="005836B3">
        <w:rPr>
          <w:b/>
        </w:rPr>
        <w:t>№</w:t>
      </w:r>
      <w:r w:rsidR="00621290" w:rsidRPr="005836B3">
        <w:rPr>
          <w:b/>
        </w:rPr>
        <w:t xml:space="preserve"> </w:t>
      </w:r>
      <w:r w:rsidR="005836B3" w:rsidRPr="005836B3">
        <w:rPr>
          <w:b/>
        </w:rPr>
        <w:t>9</w:t>
      </w:r>
    </w:p>
    <w:p w:rsidR="00906494" w:rsidRPr="005836B3" w:rsidRDefault="00906494" w:rsidP="00B86D80">
      <w:pPr>
        <w:rPr>
          <w:sz w:val="28"/>
          <w:szCs w:val="28"/>
        </w:rPr>
      </w:pPr>
    </w:p>
    <w:p w:rsidR="006114EF" w:rsidRPr="005836B3" w:rsidRDefault="00B86D80" w:rsidP="00B86D80">
      <w:pPr>
        <w:rPr>
          <w:sz w:val="28"/>
          <w:szCs w:val="28"/>
        </w:rPr>
      </w:pPr>
      <w:r w:rsidRPr="005836B3">
        <w:rPr>
          <w:sz w:val="28"/>
          <w:szCs w:val="28"/>
        </w:rPr>
        <w:t>О</w:t>
      </w:r>
      <w:r w:rsidR="00A4251A" w:rsidRPr="005836B3">
        <w:rPr>
          <w:sz w:val="28"/>
          <w:szCs w:val="28"/>
        </w:rPr>
        <w:t xml:space="preserve"> </w:t>
      </w:r>
      <w:r w:rsidR="008830CA" w:rsidRPr="005836B3">
        <w:rPr>
          <w:sz w:val="28"/>
          <w:szCs w:val="28"/>
        </w:rPr>
        <w:t>внесени</w:t>
      </w:r>
      <w:r w:rsidR="00DB7D9C" w:rsidRPr="005836B3">
        <w:rPr>
          <w:sz w:val="28"/>
          <w:szCs w:val="28"/>
        </w:rPr>
        <w:t>и</w:t>
      </w:r>
      <w:r w:rsidR="008830CA" w:rsidRPr="005836B3">
        <w:rPr>
          <w:sz w:val="28"/>
          <w:szCs w:val="28"/>
        </w:rPr>
        <w:t xml:space="preserve"> изменени</w:t>
      </w:r>
      <w:r w:rsidR="004E4BB9">
        <w:rPr>
          <w:sz w:val="28"/>
          <w:szCs w:val="28"/>
        </w:rPr>
        <w:t>й</w:t>
      </w:r>
      <w:r w:rsidR="000C3FCA" w:rsidRPr="005836B3">
        <w:rPr>
          <w:sz w:val="28"/>
          <w:szCs w:val="28"/>
        </w:rPr>
        <w:t xml:space="preserve"> в план </w:t>
      </w:r>
      <w:r w:rsidR="006114EF" w:rsidRPr="005836B3">
        <w:rPr>
          <w:sz w:val="28"/>
          <w:szCs w:val="28"/>
        </w:rPr>
        <w:t xml:space="preserve">деятельности </w:t>
      </w:r>
    </w:p>
    <w:p w:rsidR="000C3FCA" w:rsidRPr="005836B3" w:rsidRDefault="006114EF" w:rsidP="00B86D80">
      <w:pPr>
        <w:rPr>
          <w:sz w:val="28"/>
          <w:szCs w:val="28"/>
        </w:rPr>
      </w:pPr>
      <w:r w:rsidRPr="005836B3">
        <w:rPr>
          <w:sz w:val="28"/>
          <w:szCs w:val="28"/>
        </w:rPr>
        <w:t>Счетной пала</w:t>
      </w:r>
      <w:r w:rsidR="0093528A" w:rsidRPr="005836B3">
        <w:rPr>
          <w:sz w:val="28"/>
          <w:szCs w:val="28"/>
        </w:rPr>
        <w:t>ты города Нижневартовска на 2019</w:t>
      </w:r>
      <w:r w:rsidRPr="005836B3">
        <w:rPr>
          <w:sz w:val="28"/>
          <w:szCs w:val="28"/>
        </w:rPr>
        <w:t xml:space="preserve"> год</w:t>
      </w:r>
    </w:p>
    <w:p w:rsidR="006114EF" w:rsidRPr="005836B3" w:rsidRDefault="006114EF" w:rsidP="00B86D80">
      <w:pPr>
        <w:rPr>
          <w:sz w:val="28"/>
          <w:szCs w:val="28"/>
        </w:rPr>
      </w:pPr>
    </w:p>
    <w:p w:rsidR="006A1E09" w:rsidRPr="005836B3" w:rsidRDefault="006A1E09" w:rsidP="00B86D80">
      <w:pPr>
        <w:rPr>
          <w:sz w:val="28"/>
          <w:szCs w:val="28"/>
        </w:rPr>
      </w:pPr>
    </w:p>
    <w:p w:rsidR="00B041E9" w:rsidRPr="005836B3" w:rsidRDefault="00701581" w:rsidP="00533811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836B3">
        <w:rPr>
          <w:sz w:val="28"/>
          <w:szCs w:val="28"/>
        </w:rPr>
        <w:t>Внести в</w:t>
      </w:r>
      <w:r w:rsidR="008830CA" w:rsidRPr="005836B3">
        <w:rPr>
          <w:sz w:val="28"/>
          <w:szCs w:val="28"/>
        </w:rPr>
        <w:t xml:space="preserve"> </w:t>
      </w:r>
      <w:r w:rsidR="0047361D" w:rsidRPr="005836B3">
        <w:rPr>
          <w:sz w:val="28"/>
          <w:szCs w:val="28"/>
        </w:rPr>
        <w:t xml:space="preserve">план </w:t>
      </w:r>
      <w:r w:rsidR="006114EF" w:rsidRPr="005836B3">
        <w:rPr>
          <w:sz w:val="28"/>
          <w:szCs w:val="28"/>
        </w:rPr>
        <w:t>деятельности Счетной пала</w:t>
      </w:r>
      <w:r w:rsidR="0093528A" w:rsidRPr="005836B3">
        <w:rPr>
          <w:sz w:val="28"/>
          <w:szCs w:val="28"/>
        </w:rPr>
        <w:t>ты города Нижневартовска на 2019</w:t>
      </w:r>
      <w:r w:rsidR="006114EF" w:rsidRPr="005836B3">
        <w:rPr>
          <w:sz w:val="28"/>
          <w:szCs w:val="28"/>
        </w:rPr>
        <w:t xml:space="preserve"> год</w:t>
      </w:r>
      <w:r w:rsidR="0047361D" w:rsidRPr="005836B3">
        <w:rPr>
          <w:sz w:val="28"/>
          <w:szCs w:val="28"/>
        </w:rPr>
        <w:t>, утвержденн</w:t>
      </w:r>
      <w:r w:rsidR="00825867" w:rsidRPr="005836B3">
        <w:rPr>
          <w:sz w:val="28"/>
          <w:szCs w:val="28"/>
        </w:rPr>
        <w:t>ый</w:t>
      </w:r>
      <w:r w:rsidR="0047361D" w:rsidRPr="005836B3">
        <w:rPr>
          <w:sz w:val="28"/>
          <w:szCs w:val="28"/>
        </w:rPr>
        <w:t xml:space="preserve"> </w:t>
      </w:r>
      <w:r w:rsidR="000C3FCA" w:rsidRPr="005836B3">
        <w:rPr>
          <w:sz w:val="28"/>
          <w:szCs w:val="28"/>
        </w:rPr>
        <w:t>постановлени</w:t>
      </w:r>
      <w:r w:rsidR="0047361D" w:rsidRPr="005836B3">
        <w:rPr>
          <w:sz w:val="28"/>
          <w:szCs w:val="28"/>
        </w:rPr>
        <w:t>ем</w:t>
      </w:r>
      <w:r w:rsidR="000C3FCA" w:rsidRPr="005836B3">
        <w:rPr>
          <w:sz w:val="28"/>
          <w:szCs w:val="28"/>
        </w:rPr>
        <w:t xml:space="preserve"> Счетной палаты города Нижневартовска от </w:t>
      </w:r>
      <w:r w:rsidR="0093528A" w:rsidRPr="005836B3">
        <w:rPr>
          <w:sz w:val="28"/>
          <w:szCs w:val="28"/>
        </w:rPr>
        <w:t>19</w:t>
      </w:r>
      <w:r w:rsidR="006114EF" w:rsidRPr="005836B3">
        <w:rPr>
          <w:sz w:val="28"/>
          <w:szCs w:val="28"/>
        </w:rPr>
        <w:t>.</w:t>
      </w:r>
      <w:r w:rsidR="000C3FCA" w:rsidRPr="005836B3">
        <w:rPr>
          <w:sz w:val="28"/>
          <w:szCs w:val="28"/>
        </w:rPr>
        <w:t>12.201</w:t>
      </w:r>
      <w:r w:rsidR="0093528A" w:rsidRPr="005836B3">
        <w:rPr>
          <w:sz w:val="28"/>
          <w:szCs w:val="28"/>
        </w:rPr>
        <w:t>8 № 20</w:t>
      </w:r>
      <w:r w:rsidR="00B041E9" w:rsidRPr="005836B3">
        <w:rPr>
          <w:sz w:val="28"/>
          <w:szCs w:val="28"/>
        </w:rPr>
        <w:t xml:space="preserve"> следующие изменения: </w:t>
      </w:r>
    </w:p>
    <w:p w:rsidR="002C134D" w:rsidRPr="005836B3" w:rsidRDefault="002C134D" w:rsidP="002C134D">
      <w:pPr>
        <w:pStyle w:val="aa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3F2496" w:rsidRPr="005836B3" w:rsidRDefault="008E50D1" w:rsidP="002C134D">
      <w:pPr>
        <w:pStyle w:val="aa"/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 w:rsidRPr="00A047A1">
        <w:rPr>
          <w:sz w:val="28"/>
          <w:szCs w:val="28"/>
        </w:rPr>
        <w:t>пункт</w:t>
      </w:r>
      <w:r w:rsidR="007B16BF" w:rsidRPr="00A047A1">
        <w:rPr>
          <w:sz w:val="28"/>
          <w:szCs w:val="28"/>
        </w:rPr>
        <w:t>ы</w:t>
      </w:r>
      <w:r w:rsidR="00C673A7" w:rsidRPr="00A047A1">
        <w:rPr>
          <w:sz w:val="28"/>
          <w:szCs w:val="28"/>
        </w:rPr>
        <w:t xml:space="preserve"> </w:t>
      </w:r>
      <w:r w:rsidR="007B16BF" w:rsidRPr="00A047A1">
        <w:rPr>
          <w:sz w:val="28"/>
          <w:szCs w:val="28"/>
        </w:rPr>
        <w:t>2.16,</w:t>
      </w:r>
      <w:r w:rsidR="007B16BF">
        <w:rPr>
          <w:sz w:val="28"/>
          <w:szCs w:val="28"/>
        </w:rPr>
        <w:t xml:space="preserve"> </w:t>
      </w:r>
      <w:r w:rsidR="005836B3" w:rsidRPr="005836B3">
        <w:rPr>
          <w:sz w:val="28"/>
          <w:szCs w:val="28"/>
        </w:rPr>
        <w:t>2.25</w:t>
      </w:r>
      <w:r w:rsidR="002C134D" w:rsidRPr="005836B3">
        <w:rPr>
          <w:sz w:val="28"/>
          <w:szCs w:val="28"/>
        </w:rPr>
        <w:t xml:space="preserve"> исключить;</w:t>
      </w:r>
    </w:p>
    <w:p w:rsidR="005836B3" w:rsidRPr="005836B3" w:rsidRDefault="005836B3" w:rsidP="005836B3">
      <w:pPr>
        <w:pStyle w:val="aa"/>
        <w:tabs>
          <w:tab w:val="left" w:pos="851"/>
        </w:tabs>
        <w:ind w:left="927"/>
        <w:jc w:val="both"/>
        <w:rPr>
          <w:sz w:val="28"/>
          <w:szCs w:val="28"/>
        </w:rPr>
      </w:pPr>
    </w:p>
    <w:p w:rsidR="00B041E9" w:rsidRPr="005836B3" w:rsidRDefault="00B041E9" w:rsidP="00B041E9">
      <w:pPr>
        <w:ind w:firstLine="567"/>
        <w:jc w:val="both"/>
        <w:rPr>
          <w:sz w:val="28"/>
          <w:szCs w:val="28"/>
        </w:rPr>
      </w:pPr>
      <w:r w:rsidRPr="005836B3">
        <w:rPr>
          <w:sz w:val="28"/>
          <w:szCs w:val="28"/>
        </w:rPr>
        <w:t>2</w:t>
      </w:r>
      <w:r w:rsidR="006A1E09" w:rsidRPr="005836B3">
        <w:rPr>
          <w:sz w:val="28"/>
          <w:szCs w:val="28"/>
        </w:rPr>
        <w:t>) пункт</w:t>
      </w:r>
      <w:r w:rsidR="007E57D3">
        <w:rPr>
          <w:sz w:val="28"/>
          <w:szCs w:val="28"/>
        </w:rPr>
        <w:t xml:space="preserve">ы 2.13 и </w:t>
      </w:r>
      <w:r w:rsidR="005836B3" w:rsidRPr="005836B3">
        <w:rPr>
          <w:sz w:val="28"/>
          <w:szCs w:val="28"/>
        </w:rPr>
        <w:t>2.27</w:t>
      </w:r>
      <w:r w:rsidRPr="005836B3">
        <w:rPr>
          <w:sz w:val="28"/>
          <w:szCs w:val="28"/>
        </w:rPr>
        <w:t xml:space="preserve"> изложить в следующей редакции:</w:t>
      </w:r>
    </w:p>
    <w:p w:rsidR="00B041E9" w:rsidRPr="005836B3" w:rsidRDefault="006A1E09" w:rsidP="006A1E09">
      <w:pPr>
        <w:rPr>
          <w:sz w:val="28"/>
          <w:szCs w:val="28"/>
        </w:rPr>
      </w:pPr>
      <w:r w:rsidRPr="005836B3">
        <w:rPr>
          <w:sz w:val="28"/>
          <w:szCs w:val="28"/>
        </w:rPr>
        <w:t>«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04"/>
        <w:gridCol w:w="4536"/>
        <w:gridCol w:w="1748"/>
        <w:gridCol w:w="2693"/>
      </w:tblGrid>
      <w:tr w:rsidR="007E57D3" w:rsidRPr="005836B3" w:rsidTr="007E57D3">
        <w:tc>
          <w:tcPr>
            <w:tcW w:w="704" w:type="dxa"/>
          </w:tcPr>
          <w:p w:rsidR="007E57D3" w:rsidRPr="005836B3" w:rsidRDefault="007E57D3" w:rsidP="00DC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D3" w:rsidRPr="00B80DAA" w:rsidRDefault="007E57D3" w:rsidP="000366D2">
            <w:pPr>
              <w:jc w:val="both"/>
              <w:rPr>
                <w:color w:val="2C2C2C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B80DAA">
              <w:rPr>
                <w:rFonts w:eastAsia="Calibri"/>
                <w:sz w:val="24"/>
                <w:szCs w:val="24"/>
              </w:rPr>
              <w:t>Проверка эффективности использования бюджетных средств, выделенных из бюджета города на реализацию муниципальной программы  «Развитие культуры и туризма города Нижневартовска на 2014 - 2020 годы»</w:t>
            </w:r>
            <w:r>
              <w:rPr>
                <w:rFonts w:eastAsia="Calibri"/>
                <w:sz w:val="24"/>
                <w:szCs w:val="24"/>
              </w:rPr>
              <w:t xml:space="preserve"> за 2017 - 2018 годы</w:t>
            </w:r>
            <w:r w:rsidRPr="00B80DAA">
              <w:rPr>
                <w:rFonts w:eastAsia="Calibri"/>
                <w:sz w:val="24"/>
                <w:szCs w:val="24"/>
              </w:rPr>
              <w:t xml:space="preserve"> (</w:t>
            </w:r>
            <w:r w:rsidR="000366D2">
              <w:rPr>
                <w:rFonts w:eastAsia="Calibri"/>
                <w:sz w:val="24"/>
                <w:szCs w:val="24"/>
              </w:rPr>
              <w:t>выборочная основа</w:t>
            </w:r>
            <w:r w:rsidRPr="00B80DAA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48" w:type="dxa"/>
          </w:tcPr>
          <w:p w:rsidR="007E57D3" w:rsidRPr="00BE7CF3" w:rsidRDefault="007E57D3" w:rsidP="00DC0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7E57D3" w:rsidRDefault="007E57D3" w:rsidP="00DC0342">
            <w:r w:rsidRPr="00BE7CF3">
              <w:t>п.4 ч.2 ст.9 Закона 6-ФЗ</w:t>
            </w:r>
          </w:p>
          <w:p w:rsidR="007E57D3" w:rsidRPr="00BE7CF3" w:rsidRDefault="007E57D3" w:rsidP="00DC0342"/>
        </w:tc>
      </w:tr>
      <w:tr w:rsidR="007E57D3" w:rsidRPr="005836B3" w:rsidTr="007E57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D3" w:rsidRPr="005836B3" w:rsidRDefault="007E57D3" w:rsidP="007E57D3">
            <w:pPr>
              <w:rPr>
                <w:sz w:val="24"/>
                <w:szCs w:val="24"/>
              </w:rPr>
            </w:pPr>
            <w:r w:rsidRPr="005836B3">
              <w:rPr>
                <w:sz w:val="24"/>
                <w:szCs w:val="24"/>
              </w:rPr>
              <w:t>2.27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D3" w:rsidRPr="005836B3" w:rsidRDefault="007E57D3" w:rsidP="007B16BF">
            <w:pPr>
              <w:jc w:val="both"/>
              <w:rPr>
                <w:color w:val="000000"/>
                <w:sz w:val="24"/>
                <w:szCs w:val="24"/>
              </w:rPr>
            </w:pPr>
            <w:r w:rsidRPr="005836B3">
              <w:rPr>
                <w:color w:val="000000"/>
                <w:sz w:val="24"/>
                <w:szCs w:val="24"/>
              </w:rPr>
              <w:t>«Анализ использования бюджетных средств, направленных на осуществление полномочия по проведению мероприятий по предупреждению и ликвидации болезней животных, их лечению, защите населения от болезней,</w:t>
            </w:r>
            <w:r w:rsidR="005032C2">
              <w:rPr>
                <w:color w:val="000000"/>
                <w:sz w:val="24"/>
                <w:szCs w:val="24"/>
              </w:rPr>
              <w:t xml:space="preserve"> общих  для человека и животных</w:t>
            </w:r>
            <w:r w:rsidR="007B16BF">
              <w:rPr>
                <w:color w:val="000000"/>
                <w:sz w:val="24"/>
                <w:szCs w:val="24"/>
              </w:rPr>
              <w:t xml:space="preserve"> за</w:t>
            </w:r>
            <w:r w:rsidR="007B16BF">
              <w:rPr>
                <w:rFonts w:eastAsia="Calibri"/>
                <w:sz w:val="24"/>
                <w:szCs w:val="24"/>
              </w:rPr>
              <w:t xml:space="preserve">  2018 год и истекший период 2019 года</w:t>
            </w:r>
            <w:r w:rsidR="005032C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D3" w:rsidRPr="007E57D3" w:rsidRDefault="007E57D3" w:rsidP="00877373">
            <w:pPr>
              <w:jc w:val="center"/>
              <w:rPr>
                <w:sz w:val="24"/>
                <w:szCs w:val="24"/>
              </w:rPr>
            </w:pPr>
            <w:r w:rsidRPr="005836B3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D3" w:rsidRPr="005836B3" w:rsidRDefault="007E57D3" w:rsidP="00877373">
            <w:r w:rsidRPr="005836B3">
              <w:t>п.4 ч.2 ст.9 Закона 6-ФЗ</w:t>
            </w:r>
          </w:p>
          <w:p w:rsidR="007E57D3" w:rsidRPr="005836B3" w:rsidRDefault="007E57D3" w:rsidP="00877373">
            <w:r w:rsidRPr="005836B3">
              <w:t>Решение о проведении параллельного экспертного-аналитического мероприятия Счетной палаты ХМАО – Югры и Счетной палаты г. Нижневартовска</w:t>
            </w:r>
          </w:p>
        </w:tc>
      </w:tr>
    </w:tbl>
    <w:p w:rsidR="00B041E9" w:rsidRPr="005836B3" w:rsidRDefault="005836B3" w:rsidP="006A1E09">
      <w:pPr>
        <w:pStyle w:val="aa"/>
        <w:tabs>
          <w:tab w:val="left" w:pos="0"/>
        </w:tabs>
        <w:ind w:left="0" w:right="40" w:firstLine="567"/>
        <w:jc w:val="right"/>
        <w:rPr>
          <w:sz w:val="28"/>
          <w:szCs w:val="28"/>
        </w:rPr>
      </w:pPr>
      <w:r w:rsidRPr="005836B3">
        <w:rPr>
          <w:sz w:val="28"/>
          <w:szCs w:val="28"/>
        </w:rPr>
        <w:t>»;</w:t>
      </w:r>
    </w:p>
    <w:p w:rsidR="008921F9" w:rsidRDefault="008921F9" w:rsidP="005032C2">
      <w:pPr>
        <w:ind w:firstLine="567"/>
        <w:jc w:val="both"/>
        <w:rPr>
          <w:sz w:val="28"/>
          <w:szCs w:val="28"/>
        </w:rPr>
      </w:pPr>
    </w:p>
    <w:p w:rsidR="005836B3" w:rsidRPr="005032C2" w:rsidRDefault="005032C2" w:rsidP="005032C2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3)</w:t>
      </w:r>
      <w:r w:rsidRPr="005032C2">
        <w:rPr>
          <w:sz w:val="28"/>
          <w:szCs w:val="28"/>
        </w:rPr>
        <w:t xml:space="preserve">дополнив раздел 2 пунктами 2.28 - 2.30, изложив в следующей редакции: </w:t>
      </w:r>
    </w:p>
    <w:p w:rsidR="005836B3" w:rsidRPr="005836B3" w:rsidRDefault="00626A05" w:rsidP="00626A05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09"/>
        <w:gridCol w:w="4639"/>
        <w:gridCol w:w="1701"/>
        <w:gridCol w:w="2487"/>
      </w:tblGrid>
      <w:tr w:rsidR="005836B3" w:rsidRPr="005836B3" w:rsidTr="005836B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3" w:rsidRPr="005836B3" w:rsidRDefault="005836B3" w:rsidP="00DC0342">
            <w:pPr>
              <w:rPr>
                <w:sz w:val="24"/>
                <w:szCs w:val="24"/>
              </w:rPr>
            </w:pPr>
            <w:r w:rsidRPr="005836B3">
              <w:rPr>
                <w:sz w:val="24"/>
                <w:szCs w:val="24"/>
              </w:rPr>
              <w:t>2.28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3" w:rsidRPr="007E57D3" w:rsidRDefault="005836B3" w:rsidP="000366D2">
            <w:pPr>
              <w:jc w:val="both"/>
              <w:rPr>
                <w:sz w:val="24"/>
                <w:szCs w:val="24"/>
                <w:highlight w:val="yellow"/>
              </w:rPr>
            </w:pPr>
            <w:r w:rsidRPr="007E57D3">
              <w:rPr>
                <w:sz w:val="24"/>
                <w:szCs w:val="24"/>
              </w:rPr>
              <w:t xml:space="preserve">«Проверка использования бюджетных средств, выделенных на организацию и </w:t>
            </w:r>
            <w:r w:rsidRPr="007E57D3">
              <w:rPr>
                <w:sz w:val="24"/>
                <w:szCs w:val="24"/>
              </w:rPr>
              <w:lastRenderedPageBreak/>
              <w:t xml:space="preserve">обеспечение условий для благоустройства дворовых территорий </w:t>
            </w:r>
            <w:r w:rsidR="007E57D3">
              <w:rPr>
                <w:sz w:val="24"/>
                <w:szCs w:val="24"/>
              </w:rPr>
              <w:t>2</w:t>
            </w:r>
            <w:r w:rsidRPr="007E57D3">
              <w:rPr>
                <w:sz w:val="24"/>
                <w:szCs w:val="24"/>
              </w:rPr>
              <w:t>-го микрорайона в рамках реализации мероприятий муниципальных программ» за период 2017</w:t>
            </w:r>
            <w:r w:rsidR="007E57D3">
              <w:rPr>
                <w:sz w:val="24"/>
                <w:szCs w:val="24"/>
              </w:rPr>
              <w:t>-2018 годов</w:t>
            </w:r>
            <w:r w:rsidRPr="007E57D3">
              <w:rPr>
                <w:sz w:val="24"/>
                <w:szCs w:val="24"/>
              </w:rPr>
              <w:t xml:space="preserve"> и истекший </w:t>
            </w:r>
            <w:r w:rsidRPr="00E86ECB">
              <w:rPr>
                <w:sz w:val="24"/>
                <w:szCs w:val="24"/>
              </w:rPr>
              <w:t>период 201</w:t>
            </w:r>
            <w:r w:rsidR="007E57D3" w:rsidRPr="00E86ECB">
              <w:rPr>
                <w:sz w:val="24"/>
                <w:szCs w:val="24"/>
              </w:rPr>
              <w:t>9</w:t>
            </w:r>
            <w:r w:rsidRPr="00E86ECB">
              <w:rPr>
                <w:sz w:val="24"/>
                <w:szCs w:val="24"/>
              </w:rPr>
              <w:t xml:space="preserve"> года</w:t>
            </w:r>
            <w:r w:rsidRPr="007E57D3">
              <w:rPr>
                <w:sz w:val="24"/>
                <w:szCs w:val="24"/>
              </w:rPr>
              <w:t xml:space="preserve"> </w:t>
            </w:r>
            <w:r w:rsidR="000366D2">
              <w:rPr>
                <w:sz w:val="24"/>
                <w:szCs w:val="24"/>
              </w:rPr>
              <w:t>(выборочная основа)»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3" w:rsidRPr="005836B3" w:rsidRDefault="005836B3" w:rsidP="00DC0342">
            <w:pPr>
              <w:jc w:val="center"/>
              <w:rPr>
                <w:sz w:val="24"/>
                <w:szCs w:val="24"/>
                <w:highlight w:val="yellow"/>
              </w:rPr>
            </w:pPr>
            <w:r w:rsidRPr="000366D2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3" w:rsidRPr="005836B3" w:rsidRDefault="005836B3" w:rsidP="00DC0342">
            <w:pPr>
              <w:rPr>
                <w:sz w:val="24"/>
                <w:szCs w:val="24"/>
                <w:highlight w:val="yellow"/>
              </w:rPr>
            </w:pPr>
            <w:r w:rsidRPr="005836B3">
              <w:t>п.4 ч.2 ст.9 Закона 6-ФЗ</w:t>
            </w:r>
          </w:p>
        </w:tc>
      </w:tr>
      <w:tr w:rsidR="005836B3" w:rsidRPr="005836B3" w:rsidTr="005836B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3" w:rsidRPr="005836B3" w:rsidRDefault="005836B3" w:rsidP="00DC0342">
            <w:pPr>
              <w:rPr>
                <w:sz w:val="24"/>
                <w:szCs w:val="24"/>
              </w:rPr>
            </w:pPr>
            <w:r w:rsidRPr="005836B3">
              <w:rPr>
                <w:sz w:val="24"/>
                <w:szCs w:val="24"/>
              </w:rPr>
              <w:t>2.29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3" w:rsidRPr="000366D2" w:rsidRDefault="000366D2" w:rsidP="00427DCB">
            <w:pPr>
              <w:jc w:val="both"/>
              <w:rPr>
                <w:sz w:val="24"/>
                <w:szCs w:val="24"/>
              </w:rPr>
            </w:pPr>
            <w:r w:rsidRPr="000366D2">
              <w:rPr>
                <w:sz w:val="24"/>
                <w:szCs w:val="24"/>
              </w:rPr>
              <w:t>«Проверка состояния дебиторской задолженности по договорам аренды нежилых помещений, находящихся в муниципальной собственности города Нижневартовска</w:t>
            </w:r>
            <w:r w:rsidR="00427DCB">
              <w:rPr>
                <w:sz w:val="24"/>
                <w:szCs w:val="24"/>
              </w:rPr>
              <w:t xml:space="preserve"> за период 2018 год</w:t>
            </w:r>
            <w:r w:rsidR="00427DCB" w:rsidRPr="007E57D3">
              <w:rPr>
                <w:sz w:val="24"/>
                <w:szCs w:val="24"/>
              </w:rPr>
              <w:t xml:space="preserve"> и истекш</w:t>
            </w:r>
            <w:r w:rsidR="00427DCB">
              <w:rPr>
                <w:sz w:val="24"/>
                <w:szCs w:val="24"/>
              </w:rPr>
              <w:t>ий</w:t>
            </w:r>
            <w:r w:rsidR="00427DCB" w:rsidRPr="007E57D3">
              <w:rPr>
                <w:sz w:val="24"/>
                <w:szCs w:val="24"/>
              </w:rPr>
              <w:t xml:space="preserve"> </w:t>
            </w:r>
            <w:r w:rsidR="00427DCB" w:rsidRPr="00E86ECB">
              <w:rPr>
                <w:sz w:val="24"/>
                <w:szCs w:val="24"/>
              </w:rPr>
              <w:t>период 2019 года</w:t>
            </w:r>
            <w:r w:rsidR="00427DCB" w:rsidRPr="007E57D3">
              <w:rPr>
                <w:sz w:val="24"/>
                <w:szCs w:val="24"/>
              </w:rPr>
              <w:t xml:space="preserve"> </w:t>
            </w:r>
            <w:r w:rsidR="00427DCB">
              <w:rPr>
                <w:sz w:val="24"/>
                <w:szCs w:val="24"/>
              </w:rPr>
              <w:t>(выборочная основа)</w:t>
            </w:r>
            <w:r w:rsidRPr="000366D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3" w:rsidRPr="000366D2" w:rsidRDefault="005836B3" w:rsidP="00DC0342">
            <w:pPr>
              <w:jc w:val="center"/>
              <w:rPr>
                <w:strike/>
                <w:sz w:val="24"/>
                <w:szCs w:val="24"/>
              </w:rPr>
            </w:pPr>
            <w:r w:rsidRPr="000366D2">
              <w:rPr>
                <w:sz w:val="24"/>
                <w:szCs w:val="24"/>
              </w:rPr>
              <w:t>июль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3" w:rsidRPr="005836B3" w:rsidRDefault="005836B3" w:rsidP="00DC0342">
            <w:pPr>
              <w:rPr>
                <w:sz w:val="24"/>
                <w:szCs w:val="24"/>
                <w:highlight w:val="yellow"/>
              </w:rPr>
            </w:pPr>
            <w:r w:rsidRPr="005836B3">
              <w:t>п.4 ч.2 ст.9 Закона 6-ФЗ</w:t>
            </w:r>
          </w:p>
        </w:tc>
      </w:tr>
      <w:tr w:rsidR="005836B3" w:rsidRPr="005836B3" w:rsidTr="005836B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3" w:rsidRPr="005836B3" w:rsidRDefault="005836B3" w:rsidP="00DC0342">
            <w:pPr>
              <w:rPr>
                <w:sz w:val="24"/>
                <w:szCs w:val="24"/>
              </w:rPr>
            </w:pPr>
            <w:r w:rsidRPr="005836B3">
              <w:rPr>
                <w:sz w:val="24"/>
                <w:szCs w:val="24"/>
              </w:rPr>
              <w:t>2.30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3" w:rsidRPr="007E57D3" w:rsidRDefault="00626A05" w:rsidP="00427DCB">
            <w:pPr>
              <w:jc w:val="both"/>
              <w:rPr>
                <w:sz w:val="24"/>
                <w:szCs w:val="24"/>
                <w:highlight w:val="yellow"/>
              </w:rPr>
            </w:pPr>
            <w:r w:rsidRPr="000366D2">
              <w:rPr>
                <w:sz w:val="24"/>
                <w:szCs w:val="24"/>
              </w:rPr>
              <w:t xml:space="preserve">«Проверка состояния дебиторской задолженности по договорам аренды </w:t>
            </w:r>
            <w:r w:rsidR="003E0039">
              <w:rPr>
                <w:sz w:val="24"/>
                <w:szCs w:val="24"/>
              </w:rPr>
              <w:t>земельных участков</w:t>
            </w:r>
            <w:r w:rsidRPr="000366D2">
              <w:rPr>
                <w:sz w:val="24"/>
                <w:szCs w:val="24"/>
              </w:rPr>
              <w:t>, находящ</w:t>
            </w:r>
            <w:r>
              <w:rPr>
                <w:sz w:val="24"/>
                <w:szCs w:val="24"/>
              </w:rPr>
              <w:t>ей</w:t>
            </w:r>
            <w:r w:rsidRPr="000366D2">
              <w:rPr>
                <w:sz w:val="24"/>
                <w:szCs w:val="24"/>
              </w:rPr>
              <w:t>ся в муниципальной собственности города Нижневартовска</w:t>
            </w:r>
            <w:r w:rsidR="00427DCB">
              <w:rPr>
                <w:sz w:val="24"/>
                <w:szCs w:val="24"/>
              </w:rPr>
              <w:t xml:space="preserve"> </w:t>
            </w:r>
            <w:r w:rsidR="00427DCB" w:rsidRPr="007E57D3">
              <w:rPr>
                <w:sz w:val="24"/>
                <w:szCs w:val="24"/>
              </w:rPr>
              <w:t xml:space="preserve">за период </w:t>
            </w:r>
            <w:r w:rsidR="00427DCB">
              <w:rPr>
                <w:sz w:val="24"/>
                <w:szCs w:val="24"/>
              </w:rPr>
              <w:t>2018 год</w:t>
            </w:r>
            <w:r w:rsidR="00427DCB" w:rsidRPr="007E57D3">
              <w:rPr>
                <w:sz w:val="24"/>
                <w:szCs w:val="24"/>
              </w:rPr>
              <w:t xml:space="preserve"> и истекш</w:t>
            </w:r>
            <w:r w:rsidR="00427DCB">
              <w:rPr>
                <w:sz w:val="24"/>
                <w:szCs w:val="24"/>
              </w:rPr>
              <w:t>ий</w:t>
            </w:r>
            <w:r w:rsidR="00427DCB" w:rsidRPr="007E57D3">
              <w:rPr>
                <w:sz w:val="24"/>
                <w:szCs w:val="24"/>
              </w:rPr>
              <w:t xml:space="preserve"> </w:t>
            </w:r>
            <w:r w:rsidR="00427DCB" w:rsidRPr="00E86ECB">
              <w:rPr>
                <w:sz w:val="24"/>
                <w:szCs w:val="24"/>
              </w:rPr>
              <w:t>период 2019 года</w:t>
            </w:r>
            <w:r w:rsidR="00427DCB" w:rsidRPr="007E57D3">
              <w:rPr>
                <w:sz w:val="24"/>
                <w:szCs w:val="24"/>
              </w:rPr>
              <w:t xml:space="preserve"> </w:t>
            </w:r>
            <w:r w:rsidR="00427DCB">
              <w:rPr>
                <w:sz w:val="24"/>
                <w:szCs w:val="24"/>
              </w:rPr>
              <w:t>(выборочная основа)»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3" w:rsidRPr="005836B3" w:rsidRDefault="005836B3" w:rsidP="00DC0342">
            <w:pPr>
              <w:jc w:val="center"/>
              <w:rPr>
                <w:sz w:val="24"/>
                <w:szCs w:val="24"/>
                <w:highlight w:val="yellow"/>
              </w:rPr>
            </w:pPr>
            <w:r w:rsidRPr="00626A05">
              <w:rPr>
                <w:sz w:val="24"/>
                <w:szCs w:val="24"/>
              </w:rPr>
              <w:t>август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3" w:rsidRPr="005836B3" w:rsidRDefault="005836B3" w:rsidP="00DC0342">
            <w:pPr>
              <w:rPr>
                <w:sz w:val="24"/>
                <w:szCs w:val="24"/>
                <w:highlight w:val="yellow"/>
              </w:rPr>
            </w:pPr>
            <w:r w:rsidRPr="005836B3">
              <w:t>п.4 ч.2 ст.9 Закона 6-ФЗ</w:t>
            </w:r>
          </w:p>
        </w:tc>
      </w:tr>
    </w:tbl>
    <w:p w:rsidR="005836B3" w:rsidRPr="005836B3" w:rsidRDefault="00626A05" w:rsidP="00626A05">
      <w:pPr>
        <w:pStyle w:val="aa"/>
        <w:ind w:left="128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2650" w:rsidRPr="005836B3" w:rsidRDefault="00A53AD3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 w:rsidRPr="005836B3">
        <w:rPr>
          <w:sz w:val="28"/>
          <w:szCs w:val="28"/>
        </w:rPr>
        <w:t xml:space="preserve">2. </w:t>
      </w:r>
      <w:r w:rsidR="00912650" w:rsidRPr="005836B3">
        <w:rPr>
          <w:sz w:val="28"/>
          <w:szCs w:val="28"/>
        </w:rPr>
        <w:t>Разместить указанн</w:t>
      </w:r>
      <w:r w:rsidR="00E96968" w:rsidRPr="005836B3">
        <w:rPr>
          <w:sz w:val="28"/>
          <w:szCs w:val="28"/>
        </w:rPr>
        <w:t>ы</w:t>
      </w:r>
      <w:r w:rsidR="00912650" w:rsidRPr="005836B3">
        <w:rPr>
          <w:sz w:val="28"/>
          <w:szCs w:val="28"/>
        </w:rPr>
        <w:t>е изменени</w:t>
      </w:r>
      <w:r w:rsidR="00E96968" w:rsidRPr="005836B3">
        <w:rPr>
          <w:sz w:val="28"/>
          <w:szCs w:val="28"/>
        </w:rPr>
        <w:t>я</w:t>
      </w:r>
      <w:r w:rsidR="00912650" w:rsidRPr="005836B3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906494" w:rsidRPr="005836B3" w:rsidRDefault="0090649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DC78D4" w:rsidRPr="005836B3" w:rsidRDefault="00DC78D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 w:rsidRPr="005836B3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5F698E" w:rsidRPr="005836B3" w:rsidRDefault="005F698E" w:rsidP="00B54F34">
      <w:pPr>
        <w:jc w:val="both"/>
        <w:rPr>
          <w:sz w:val="28"/>
          <w:szCs w:val="28"/>
        </w:rPr>
      </w:pPr>
    </w:p>
    <w:p w:rsidR="00F56347" w:rsidRPr="005836B3" w:rsidRDefault="00F56347" w:rsidP="00B54F34">
      <w:pPr>
        <w:jc w:val="both"/>
        <w:rPr>
          <w:sz w:val="28"/>
          <w:szCs w:val="28"/>
        </w:rPr>
      </w:pPr>
    </w:p>
    <w:p w:rsidR="00F56347" w:rsidRPr="005836B3" w:rsidRDefault="00F56347" w:rsidP="00B54F34">
      <w:pPr>
        <w:jc w:val="both"/>
        <w:rPr>
          <w:sz w:val="28"/>
          <w:szCs w:val="28"/>
        </w:rPr>
      </w:pPr>
    </w:p>
    <w:p w:rsidR="000C3FCA" w:rsidRPr="005836B3" w:rsidRDefault="00701581" w:rsidP="000C3FCA">
      <w:pPr>
        <w:jc w:val="both"/>
        <w:rPr>
          <w:b/>
          <w:color w:val="000000"/>
          <w:sz w:val="28"/>
          <w:szCs w:val="28"/>
        </w:rPr>
      </w:pPr>
      <w:r w:rsidRPr="005836B3">
        <w:rPr>
          <w:b/>
          <w:color w:val="000000"/>
          <w:sz w:val="28"/>
          <w:szCs w:val="28"/>
        </w:rPr>
        <w:t>П</w:t>
      </w:r>
      <w:r w:rsidR="00FA040F" w:rsidRPr="005836B3">
        <w:rPr>
          <w:b/>
          <w:color w:val="000000"/>
          <w:sz w:val="28"/>
          <w:szCs w:val="28"/>
        </w:rPr>
        <w:t>редседател</w:t>
      </w:r>
      <w:r w:rsidRPr="005836B3">
        <w:rPr>
          <w:b/>
          <w:color w:val="000000"/>
          <w:sz w:val="28"/>
          <w:szCs w:val="28"/>
        </w:rPr>
        <w:t>ь</w:t>
      </w:r>
      <w:r w:rsidR="003F2496" w:rsidRPr="005836B3">
        <w:rPr>
          <w:b/>
          <w:color w:val="000000"/>
          <w:sz w:val="28"/>
          <w:szCs w:val="28"/>
        </w:rPr>
        <w:t xml:space="preserve"> </w:t>
      </w:r>
      <w:r w:rsidR="000B34FA" w:rsidRPr="005836B3">
        <w:rPr>
          <w:b/>
          <w:color w:val="000000"/>
          <w:sz w:val="28"/>
          <w:szCs w:val="28"/>
        </w:rPr>
        <w:t xml:space="preserve">   </w:t>
      </w:r>
      <w:r w:rsidR="0047742F" w:rsidRPr="005836B3">
        <w:rPr>
          <w:b/>
          <w:color w:val="000000"/>
          <w:sz w:val="28"/>
          <w:szCs w:val="28"/>
        </w:rPr>
        <w:t xml:space="preserve">                </w:t>
      </w:r>
      <w:r w:rsidR="001C1545" w:rsidRPr="005836B3">
        <w:rPr>
          <w:b/>
          <w:color w:val="000000"/>
          <w:sz w:val="28"/>
          <w:szCs w:val="28"/>
        </w:rPr>
        <w:t xml:space="preserve"> </w:t>
      </w:r>
      <w:r w:rsidR="003F2496" w:rsidRPr="005836B3">
        <w:rPr>
          <w:b/>
          <w:color w:val="000000"/>
          <w:sz w:val="28"/>
          <w:szCs w:val="28"/>
        </w:rPr>
        <w:t xml:space="preserve">         </w:t>
      </w:r>
      <w:r w:rsidR="001C1545" w:rsidRPr="005836B3">
        <w:rPr>
          <w:b/>
          <w:color w:val="000000"/>
          <w:sz w:val="28"/>
          <w:szCs w:val="28"/>
        </w:rPr>
        <w:t xml:space="preserve">     </w:t>
      </w:r>
      <w:r w:rsidR="00A77F17" w:rsidRPr="005836B3">
        <w:rPr>
          <w:b/>
          <w:color w:val="000000"/>
          <w:sz w:val="28"/>
          <w:szCs w:val="28"/>
        </w:rPr>
        <w:tab/>
      </w:r>
      <w:r w:rsidR="00A77F17" w:rsidRPr="005836B3">
        <w:rPr>
          <w:b/>
          <w:color w:val="000000"/>
          <w:sz w:val="28"/>
          <w:szCs w:val="28"/>
        </w:rPr>
        <w:tab/>
      </w:r>
      <w:r w:rsidR="00A77F17" w:rsidRPr="005836B3">
        <w:rPr>
          <w:b/>
          <w:color w:val="000000"/>
          <w:sz w:val="28"/>
          <w:szCs w:val="28"/>
        </w:rPr>
        <w:tab/>
      </w:r>
      <w:r w:rsidR="00A77F17" w:rsidRPr="005836B3">
        <w:rPr>
          <w:b/>
          <w:color w:val="000000"/>
          <w:sz w:val="28"/>
          <w:szCs w:val="28"/>
        </w:rPr>
        <w:tab/>
        <w:t xml:space="preserve">   </w:t>
      </w:r>
      <w:r w:rsidR="00616308" w:rsidRPr="005836B3">
        <w:rPr>
          <w:b/>
          <w:color w:val="000000"/>
          <w:sz w:val="28"/>
          <w:szCs w:val="28"/>
        </w:rPr>
        <w:t xml:space="preserve">               </w:t>
      </w:r>
      <w:r w:rsidR="00A77F17" w:rsidRPr="005836B3">
        <w:rPr>
          <w:b/>
          <w:color w:val="000000"/>
          <w:sz w:val="28"/>
          <w:szCs w:val="28"/>
        </w:rPr>
        <w:t xml:space="preserve">  </w:t>
      </w:r>
      <w:r w:rsidR="005C79F2" w:rsidRPr="005836B3">
        <w:rPr>
          <w:b/>
          <w:color w:val="000000"/>
          <w:sz w:val="28"/>
          <w:szCs w:val="28"/>
        </w:rPr>
        <w:t>С.</w:t>
      </w:r>
      <w:r w:rsidRPr="005836B3">
        <w:rPr>
          <w:b/>
          <w:color w:val="000000"/>
          <w:sz w:val="28"/>
          <w:szCs w:val="28"/>
        </w:rPr>
        <w:t>П</w:t>
      </w:r>
      <w:r w:rsidR="005C79F2" w:rsidRPr="005836B3">
        <w:rPr>
          <w:b/>
          <w:color w:val="000000"/>
          <w:sz w:val="28"/>
          <w:szCs w:val="28"/>
        </w:rPr>
        <w:t xml:space="preserve">. </w:t>
      </w:r>
      <w:r w:rsidRPr="005836B3">
        <w:rPr>
          <w:b/>
          <w:color w:val="000000"/>
          <w:sz w:val="28"/>
          <w:szCs w:val="28"/>
        </w:rPr>
        <w:t>Суханова</w:t>
      </w:r>
    </w:p>
    <w:sectPr w:rsidR="000C3FCA" w:rsidRPr="005836B3" w:rsidSect="00626A05">
      <w:footerReference w:type="default" r:id="rId9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05" w:rsidRDefault="00626A05" w:rsidP="00626A05">
      <w:r>
        <w:separator/>
      </w:r>
    </w:p>
  </w:endnote>
  <w:endnote w:type="continuationSeparator" w:id="0">
    <w:p w:rsidR="00626A05" w:rsidRDefault="00626A05" w:rsidP="0062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56486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26A05" w:rsidRPr="00626A05" w:rsidRDefault="00626A05">
        <w:pPr>
          <w:pStyle w:val="ad"/>
          <w:jc w:val="center"/>
          <w:rPr>
            <w:sz w:val="24"/>
            <w:szCs w:val="24"/>
          </w:rPr>
        </w:pPr>
        <w:r w:rsidRPr="00626A05">
          <w:rPr>
            <w:sz w:val="24"/>
            <w:szCs w:val="24"/>
          </w:rPr>
          <w:fldChar w:fldCharType="begin"/>
        </w:r>
        <w:r w:rsidRPr="00626A05">
          <w:rPr>
            <w:sz w:val="24"/>
            <w:szCs w:val="24"/>
          </w:rPr>
          <w:instrText>PAGE   \* MERGEFORMAT</w:instrText>
        </w:r>
        <w:r w:rsidRPr="00626A05">
          <w:rPr>
            <w:sz w:val="24"/>
            <w:szCs w:val="24"/>
          </w:rPr>
          <w:fldChar w:fldCharType="separate"/>
        </w:r>
        <w:r w:rsidR="008921F9">
          <w:rPr>
            <w:noProof/>
            <w:sz w:val="24"/>
            <w:szCs w:val="24"/>
          </w:rPr>
          <w:t>2</w:t>
        </w:r>
        <w:r w:rsidRPr="00626A05">
          <w:rPr>
            <w:sz w:val="24"/>
            <w:szCs w:val="24"/>
          </w:rPr>
          <w:fldChar w:fldCharType="end"/>
        </w:r>
      </w:p>
    </w:sdtContent>
  </w:sdt>
  <w:p w:rsidR="00626A05" w:rsidRPr="00626A05" w:rsidRDefault="00626A05">
    <w:pPr>
      <w:pStyle w:val="ad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05" w:rsidRDefault="00626A05" w:rsidP="00626A05">
      <w:r>
        <w:separator/>
      </w:r>
    </w:p>
  </w:footnote>
  <w:footnote w:type="continuationSeparator" w:id="0">
    <w:p w:rsidR="00626A05" w:rsidRDefault="00626A05" w:rsidP="0062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53D2"/>
    <w:multiLevelType w:val="hybridMultilevel"/>
    <w:tmpl w:val="BD645C8A"/>
    <w:lvl w:ilvl="0" w:tplc="07DCF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9F4E6E"/>
    <w:multiLevelType w:val="hybridMultilevel"/>
    <w:tmpl w:val="195064EE"/>
    <w:lvl w:ilvl="0" w:tplc="D38C3EDE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 w15:restartNumberingAfterBreak="0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 w15:restartNumberingAfterBreak="0">
    <w:nsid w:val="33BC01B1"/>
    <w:multiLevelType w:val="hybridMultilevel"/>
    <w:tmpl w:val="7F6AA0F8"/>
    <w:lvl w:ilvl="0" w:tplc="B71674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5" w15:restartNumberingAfterBreak="0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7" w15:restartNumberingAfterBreak="0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1" w15:restartNumberingAfterBreak="0">
    <w:nsid w:val="6B3364E2"/>
    <w:multiLevelType w:val="hybridMultilevel"/>
    <w:tmpl w:val="2A96462A"/>
    <w:lvl w:ilvl="0" w:tplc="9ACE5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3" w15:restartNumberingAfterBreak="0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9"/>
  </w:num>
  <w:num w:numId="8">
    <w:abstractNumId w:val="1"/>
  </w:num>
  <w:num w:numId="9">
    <w:abstractNumId w:val="12"/>
  </w:num>
  <w:num w:numId="10">
    <w:abstractNumId w:val="18"/>
  </w:num>
  <w:num w:numId="11">
    <w:abstractNumId w:val="23"/>
  </w:num>
  <w:num w:numId="12">
    <w:abstractNumId w:val="4"/>
  </w:num>
  <w:num w:numId="13">
    <w:abstractNumId w:val="0"/>
  </w:num>
  <w:num w:numId="14">
    <w:abstractNumId w:val="17"/>
  </w:num>
  <w:num w:numId="15">
    <w:abstractNumId w:val="8"/>
  </w:num>
  <w:num w:numId="16">
    <w:abstractNumId w:val="5"/>
  </w:num>
  <w:num w:numId="17">
    <w:abstractNumId w:val="11"/>
  </w:num>
  <w:num w:numId="18">
    <w:abstractNumId w:val="7"/>
  </w:num>
  <w:num w:numId="19">
    <w:abstractNumId w:val="13"/>
  </w:num>
  <w:num w:numId="20">
    <w:abstractNumId w:val="19"/>
  </w:num>
  <w:num w:numId="21">
    <w:abstractNumId w:val="10"/>
  </w:num>
  <w:num w:numId="22">
    <w:abstractNumId w:val="21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2"/>
    <w:rsid w:val="00012A57"/>
    <w:rsid w:val="00022596"/>
    <w:rsid w:val="000335FC"/>
    <w:rsid w:val="00036496"/>
    <w:rsid w:val="000366D2"/>
    <w:rsid w:val="0006314A"/>
    <w:rsid w:val="0006538D"/>
    <w:rsid w:val="0007656C"/>
    <w:rsid w:val="0008379A"/>
    <w:rsid w:val="00090CBA"/>
    <w:rsid w:val="000B34FA"/>
    <w:rsid w:val="000B71DB"/>
    <w:rsid w:val="000C3FCA"/>
    <w:rsid w:val="000F7236"/>
    <w:rsid w:val="00121A7E"/>
    <w:rsid w:val="00134FE4"/>
    <w:rsid w:val="0014786D"/>
    <w:rsid w:val="00154FAD"/>
    <w:rsid w:val="00161A69"/>
    <w:rsid w:val="001707A5"/>
    <w:rsid w:val="00177CDD"/>
    <w:rsid w:val="001812AD"/>
    <w:rsid w:val="00182A2E"/>
    <w:rsid w:val="001861D5"/>
    <w:rsid w:val="001C1545"/>
    <w:rsid w:val="001C32C4"/>
    <w:rsid w:val="001C5114"/>
    <w:rsid w:val="001C70CE"/>
    <w:rsid w:val="001D0DC3"/>
    <w:rsid w:val="001D344C"/>
    <w:rsid w:val="001E3520"/>
    <w:rsid w:val="001F3998"/>
    <w:rsid w:val="001F6D16"/>
    <w:rsid w:val="002720B7"/>
    <w:rsid w:val="00281027"/>
    <w:rsid w:val="00283D8F"/>
    <w:rsid w:val="002913E3"/>
    <w:rsid w:val="002C020F"/>
    <w:rsid w:val="002C134D"/>
    <w:rsid w:val="002D5132"/>
    <w:rsid w:val="002E2A7C"/>
    <w:rsid w:val="002F0B84"/>
    <w:rsid w:val="002F422A"/>
    <w:rsid w:val="00300FFE"/>
    <w:rsid w:val="00302393"/>
    <w:rsid w:val="00307454"/>
    <w:rsid w:val="00322ED9"/>
    <w:rsid w:val="0033168B"/>
    <w:rsid w:val="00333158"/>
    <w:rsid w:val="00352AB2"/>
    <w:rsid w:val="00354287"/>
    <w:rsid w:val="00377E33"/>
    <w:rsid w:val="0038322A"/>
    <w:rsid w:val="003A44DA"/>
    <w:rsid w:val="003C2AF7"/>
    <w:rsid w:val="003C6500"/>
    <w:rsid w:val="003D18BE"/>
    <w:rsid w:val="003D45F4"/>
    <w:rsid w:val="003D5579"/>
    <w:rsid w:val="003E0039"/>
    <w:rsid w:val="003F2496"/>
    <w:rsid w:val="00410977"/>
    <w:rsid w:val="00414FAF"/>
    <w:rsid w:val="00427DCB"/>
    <w:rsid w:val="00445887"/>
    <w:rsid w:val="00457C93"/>
    <w:rsid w:val="0047361D"/>
    <w:rsid w:val="00474863"/>
    <w:rsid w:val="0047742F"/>
    <w:rsid w:val="00496076"/>
    <w:rsid w:val="004A1D0B"/>
    <w:rsid w:val="004B1D0A"/>
    <w:rsid w:val="004C4649"/>
    <w:rsid w:val="004D132A"/>
    <w:rsid w:val="004D356D"/>
    <w:rsid w:val="004E4BB9"/>
    <w:rsid w:val="004E53EC"/>
    <w:rsid w:val="005032C2"/>
    <w:rsid w:val="00507AF4"/>
    <w:rsid w:val="00533811"/>
    <w:rsid w:val="005836B3"/>
    <w:rsid w:val="00593083"/>
    <w:rsid w:val="005955C3"/>
    <w:rsid w:val="005B2193"/>
    <w:rsid w:val="005B2C4D"/>
    <w:rsid w:val="005C79F2"/>
    <w:rsid w:val="005E033B"/>
    <w:rsid w:val="005E5888"/>
    <w:rsid w:val="005F698E"/>
    <w:rsid w:val="0060269D"/>
    <w:rsid w:val="00610366"/>
    <w:rsid w:val="006114EF"/>
    <w:rsid w:val="00616308"/>
    <w:rsid w:val="00621290"/>
    <w:rsid w:val="00626A05"/>
    <w:rsid w:val="0063269E"/>
    <w:rsid w:val="00635661"/>
    <w:rsid w:val="0066287B"/>
    <w:rsid w:val="006810E8"/>
    <w:rsid w:val="006907EF"/>
    <w:rsid w:val="00691233"/>
    <w:rsid w:val="00692D45"/>
    <w:rsid w:val="00695D0B"/>
    <w:rsid w:val="006A1C84"/>
    <w:rsid w:val="006A1E09"/>
    <w:rsid w:val="006B36CC"/>
    <w:rsid w:val="006B6701"/>
    <w:rsid w:val="006C28E5"/>
    <w:rsid w:val="006E280B"/>
    <w:rsid w:val="00701581"/>
    <w:rsid w:val="00722041"/>
    <w:rsid w:val="0072453C"/>
    <w:rsid w:val="007269BF"/>
    <w:rsid w:val="007427D1"/>
    <w:rsid w:val="00781464"/>
    <w:rsid w:val="0078535F"/>
    <w:rsid w:val="007960FC"/>
    <w:rsid w:val="00797D54"/>
    <w:rsid w:val="007B16BF"/>
    <w:rsid w:val="007E03DA"/>
    <w:rsid w:val="007E0A28"/>
    <w:rsid w:val="007E57D3"/>
    <w:rsid w:val="007E634B"/>
    <w:rsid w:val="007E6CC3"/>
    <w:rsid w:val="00802986"/>
    <w:rsid w:val="00825867"/>
    <w:rsid w:val="00840469"/>
    <w:rsid w:val="00845243"/>
    <w:rsid w:val="008830CA"/>
    <w:rsid w:val="008854BF"/>
    <w:rsid w:val="008921F9"/>
    <w:rsid w:val="008A60B1"/>
    <w:rsid w:val="008D0C00"/>
    <w:rsid w:val="008D1E46"/>
    <w:rsid w:val="008D33F6"/>
    <w:rsid w:val="008E0E46"/>
    <w:rsid w:val="008E3507"/>
    <w:rsid w:val="008E50D1"/>
    <w:rsid w:val="00906494"/>
    <w:rsid w:val="00912650"/>
    <w:rsid w:val="009316CB"/>
    <w:rsid w:val="0093528A"/>
    <w:rsid w:val="00941F36"/>
    <w:rsid w:val="009460F6"/>
    <w:rsid w:val="009664B2"/>
    <w:rsid w:val="00987CD1"/>
    <w:rsid w:val="00987EC8"/>
    <w:rsid w:val="009F7BF5"/>
    <w:rsid w:val="00A014C9"/>
    <w:rsid w:val="00A047A1"/>
    <w:rsid w:val="00A11440"/>
    <w:rsid w:val="00A1437F"/>
    <w:rsid w:val="00A22DF4"/>
    <w:rsid w:val="00A3317E"/>
    <w:rsid w:val="00A4251A"/>
    <w:rsid w:val="00A43B61"/>
    <w:rsid w:val="00A53AD3"/>
    <w:rsid w:val="00A74252"/>
    <w:rsid w:val="00A77F17"/>
    <w:rsid w:val="00A84CA7"/>
    <w:rsid w:val="00A900C4"/>
    <w:rsid w:val="00A9319E"/>
    <w:rsid w:val="00AA29D4"/>
    <w:rsid w:val="00AA3918"/>
    <w:rsid w:val="00AA6327"/>
    <w:rsid w:val="00AB04D0"/>
    <w:rsid w:val="00AB13C5"/>
    <w:rsid w:val="00AD70E2"/>
    <w:rsid w:val="00B021AA"/>
    <w:rsid w:val="00B041E9"/>
    <w:rsid w:val="00B1174B"/>
    <w:rsid w:val="00B16036"/>
    <w:rsid w:val="00B17F1A"/>
    <w:rsid w:val="00B311D8"/>
    <w:rsid w:val="00B3562E"/>
    <w:rsid w:val="00B53672"/>
    <w:rsid w:val="00B54F34"/>
    <w:rsid w:val="00B556FD"/>
    <w:rsid w:val="00B606FC"/>
    <w:rsid w:val="00B86D80"/>
    <w:rsid w:val="00B944E3"/>
    <w:rsid w:val="00B97E4A"/>
    <w:rsid w:val="00BD5B17"/>
    <w:rsid w:val="00BF5F9F"/>
    <w:rsid w:val="00C13831"/>
    <w:rsid w:val="00C55FB2"/>
    <w:rsid w:val="00C673A7"/>
    <w:rsid w:val="00C846C9"/>
    <w:rsid w:val="00C87FDA"/>
    <w:rsid w:val="00CC5B59"/>
    <w:rsid w:val="00D02C20"/>
    <w:rsid w:val="00D17ADD"/>
    <w:rsid w:val="00D24D2C"/>
    <w:rsid w:val="00D25B12"/>
    <w:rsid w:val="00D60D1C"/>
    <w:rsid w:val="00D71444"/>
    <w:rsid w:val="00D75C61"/>
    <w:rsid w:val="00D82FD6"/>
    <w:rsid w:val="00D9512F"/>
    <w:rsid w:val="00DA2740"/>
    <w:rsid w:val="00DA521A"/>
    <w:rsid w:val="00DB4646"/>
    <w:rsid w:val="00DB4B92"/>
    <w:rsid w:val="00DB7D9C"/>
    <w:rsid w:val="00DC78D4"/>
    <w:rsid w:val="00E07710"/>
    <w:rsid w:val="00E34464"/>
    <w:rsid w:val="00E4053C"/>
    <w:rsid w:val="00E45C32"/>
    <w:rsid w:val="00E57EDC"/>
    <w:rsid w:val="00E638A6"/>
    <w:rsid w:val="00E7279D"/>
    <w:rsid w:val="00E81B3D"/>
    <w:rsid w:val="00E86ECB"/>
    <w:rsid w:val="00E96968"/>
    <w:rsid w:val="00EC6577"/>
    <w:rsid w:val="00EC66A5"/>
    <w:rsid w:val="00ED19AA"/>
    <w:rsid w:val="00EF640A"/>
    <w:rsid w:val="00F03203"/>
    <w:rsid w:val="00F210A6"/>
    <w:rsid w:val="00F335C2"/>
    <w:rsid w:val="00F37F22"/>
    <w:rsid w:val="00F42AC0"/>
    <w:rsid w:val="00F50D0D"/>
    <w:rsid w:val="00F56347"/>
    <w:rsid w:val="00F649CE"/>
    <w:rsid w:val="00F67AA7"/>
    <w:rsid w:val="00F75EF6"/>
    <w:rsid w:val="00FA040F"/>
    <w:rsid w:val="00FA45A5"/>
    <w:rsid w:val="00FA7133"/>
    <w:rsid w:val="00FC53C5"/>
    <w:rsid w:val="00FD0087"/>
    <w:rsid w:val="00FD6F83"/>
    <w:rsid w:val="00FE69FA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0F4D"/>
  <w15:docId w15:val="{6919EC44-3AF2-4BB7-8F8E-943110F6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26A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6A05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626A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6A0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BFDB-D104-4525-AD24-5C8B66A9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Билиенко Наталья Олеговна</cp:lastModifiedBy>
  <cp:revision>25</cp:revision>
  <cp:lastPrinted>2018-12-03T06:13:00Z</cp:lastPrinted>
  <dcterms:created xsi:type="dcterms:W3CDTF">2018-12-03T05:31:00Z</dcterms:created>
  <dcterms:modified xsi:type="dcterms:W3CDTF">2019-04-26T06:53:00Z</dcterms:modified>
</cp:coreProperties>
</file>