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28" w:rsidRDefault="00447659" w:rsidP="004F1828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30.12.2015 №2362</w:t>
      </w:r>
    </w:p>
    <w:p w:rsidR="004F1828" w:rsidRPr="004F1828" w:rsidRDefault="004F1828" w:rsidP="004F18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5B93" w:rsidRPr="004F1828" w:rsidRDefault="00195B93" w:rsidP="004F1828">
      <w:pPr>
        <w:ind w:right="4959" w:firstLine="0"/>
        <w:rPr>
          <w:rFonts w:ascii="Times New Roman" w:hAnsi="Times New Roman" w:cs="Times New Roman"/>
          <w:sz w:val="28"/>
          <w:szCs w:val="28"/>
        </w:rPr>
      </w:pPr>
      <w:r w:rsidRPr="004F1828">
        <w:rPr>
          <w:rFonts w:ascii="Times New Roman" w:hAnsi="Times New Roman" w:cs="Times New Roman"/>
          <w:sz w:val="28"/>
          <w:szCs w:val="28"/>
        </w:rPr>
        <w:t>Об утверждении Комплекса мер, направленных на создание условий для развития дополнительного обр</w:t>
      </w:r>
      <w:r w:rsidRPr="004F1828">
        <w:rPr>
          <w:rFonts w:ascii="Times New Roman" w:hAnsi="Times New Roman" w:cs="Times New Roman"/>
          <w:sz w:val="28"/>
          <w:szCs w:val="28"/>
        </w:rPr>
        <w:t>а</w:t>
      </w:r>
      <w:r w:rsidRPr="004F1828">
        <w:rPr>
          <w:rFonts w:ascii="Times New Roman" w:hAnsi="Times New Roman" w:cs="Times New Roman"/>
          <w:sz w:val="28"/>
          <w:szCs w:val="28"/>
        </w:rPr>
        <w:t>зования детей в городе Нижневарто</w:t>
      </w:r>
      <w:r w:rsidRPr="004F1828">
        <w:rPr>
          <w:rFonts w:ascii="Times New Roman" w:hAnsi="Times New Roman" w:cs="Times New Roman"/>
          <w:sz w:val="28"/>
          <w:szCs w:val="28"/>
        </w:rPr>
        <w:t>в</w:t>
      </w:r>
      <w:r w:rsidR="0036682D" w:rsidRPr="004F1828">
        <w:rPr>
          <w:rFonts w:ascii="Times New Roman" w:hAnsi="Times New Roman" w:cs="Times New Roman"/>
          <w:sz w:val="28"/>
          <w:szCs w:val="28"/>
        </w:rPr>
        <w:t>ске</w:t>
      </w:r>
      <w:r w:rsidR="004F1828">
        <w:rPr>
          <w:rFonts w:ascii="Times New Roman" w:hAnsi="Times New Roman" w:cs="Times New Roman"/>
          <w:sz w:val="28"/>
          <w:szCs w:val="28"/>
        </w:rPr>
        <w:t>,</w:t>
      </w:r>
      <w:r w:rsidR="0036682D" w:rsidRPr="004F1828">
        <w:rPr>
          <w:rFonts w:ascii="Times New Roman" w:hAnsi="Times New Roman" w:cs="Times New Roman"/>
          <w:sz w:val="28"/>
          <w:szCs w:val="28"/>
        </w:rPr>
        <w:t xml:space="preserve"> на 2016</w:t>
      </w:r>
      <w:r w:rsidR="004F1828">
        <w:rPr>
          <w:rFonts w:ascii="Times New Roman" w:hAnsi="Times New Roman" w:cs="Times New Roman"/>
          <w:sz w:val="28"/>
          <w:szCs w:val="28"/>
        </w:rPr>
        <w:t>-</w:t>
      </w:r>
      <w:r w:rsidRPr="004F1828">
        <w:rPr>
          <w:rFonts w:ascii="Times New Roman" w:hAnsi="Times New Roman" w:cs="Times New Roman"/>
          <w:sz w:val="28"/>
          <w:szCs w:val="28"/>
        </w:rPr>
        <w:t>2018 годы</w:t>
      </w:r>
    </w:p>
    <w:p w:rsidR="00195B93" w:rsidRPr="004F1828" w:rsidRDefault="00195B93" w:rsidP="004F18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5B93" w:rsidRPr="004F1828" w:rsidRDefault="00195B93" w:rsidP="004F18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5B93" w:rsidRPr="004F1828" w:rsidRDefault="00195B93" w:rsidP="004F18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5B93" w:rsidRPr="004F1828" w:rsidRDefault="00195B93" w:rsidP="004F18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1828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Ханты-Мансийского авт</w:t>
      </w:r>
      <w:r w:rsidRPr="004F1828">
        <w:rPr>
          <w:rFonts w:ascii="Times New Roman" w:hAnsi="Times New Roman" w:cs="Times New Roman"/>
          <w:sz w:val="28"/>
          <w:szCs w:val="28"/>
        </w:rPr>
        <w:t>о</w:t>
      </w:r>
      <w:r w:rsidR="004F1828">
        <w:rPr>
          <w:rFonts w:ascii="Times New Roman" w:hAnsi="Times New Roman" w:cs="Times New Roman"/>
          <w:sz w:val="28"/>
          <w:szCs w:val="28"/>
        </w:rPr>
        <w:t>номного округа -</w:t>
      </w:r>
      <w:r w:rsidRPr="004F1828">
        <w:rPr>
          <w:rFonts w:ascii="Times New Roman" w:hAnsi="Times New Roman" w:cs="Times New Roman"/>
          <w:sz w:val="28"/>
          <w:szCs w:val="28"/>
        </w:rPr>
        <w:t xml:space="preserve"> Югры от 09.10.2013 №413-п</w:t>
      </w:r>
      <w:r w:rsidRPr="004F18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1828" w:rsidRPr="004F1828">
        <w:rPr>
          <w:rFonts w:ascii="Times New Roman" w:eastAsia="Calibri" w:hAnsi="Times New Roman" w:cs="Times New Roman"/>
          <w:sz w:val="28"/>
          <w:szCs w:val="28"/>
        </w:rPr>
        <w:t>"</w:t>
      </w:r>
      <w:r w:rsidRPr="004F1828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4F1828">
        <w:rPr>
          <w:rFonts w:ascii="Times New Roman" w:hAnsi="Times New Roman" w:cs="Times New Roman"/>
          <w:sz w:val="28"/>
          <w:szCs w:val="28"/>
        </w:rPr>
        <w:t>государственной программе Ханты-Мансийского автономно</w:t>
      </w:r>
      <w:r w:rsidR="004F1828">
        <w:rPr>
          <w:rFonts w:ascii="Times New Roman" w:hAnsi="Times New Roman" w:cs="Times New Roman"/>
          <w:sz w:val="28"/>
          <w:szCs w:val="28"/>
        </w:rPr>
        <w:t>го округа -</w:t>
      </w:r>
      <w:r w:rsidRPr="004F1828">
        <w:rPr>
          <w:rFonts w:ascii="Times New Roman" w:hAnsi="Times New Roman" w:cs="Times New Roman"/>
          <w:sz w:val="28"/>
          <w:szCs w:val="28"/>
        </w:rPr>
        <w:t xml:space="preserve"> Югры </w:t>
      </w:r>
      <w:r w:rsidR="004F1828" w:rsidRPr="004F1828">
        <w:rPr>
          <w:rFonts w:ascii="Times New Roman" w:hAnsi="Times New Roman" w:cs="Times New Roman"/>
          <w:sz w:val="28"/>
          <w:szCs w:val="28"/>
        </w:rPr>
        <w:t>"</w:t>
      </w:r>
      <w:r w:rsidRPr="004F1828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4F1828" w:rsidRPr="004F1828">
        <w:rPr>
          <w:rFonts w:ascii="Times New Roman" w:hAnsi="Times New Roman" w:cs="Times New Roman"/>
          <w:sz w:val="28"/>
          <w:szCs w:val="28"/>
        </w:rPr>
        <w:t xml:space="preserve"> </w:t>
      </w:r>
      <w:r w:rsidR="004F182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F1828">
        <w:rPr>
          <w:rFonts w:ascii="Times New Roman" w:hAnsi="Times New Roman" w:cs="Times New Roman"/>
          <w:sz w:val="28"/>
          <w:szCs w:val="28"/>
        </w:rPr>
        <w:t>в Ханты-Мансийском а</w:t>
      </w:r>
      <w:r w:rsidR="00EA4581" w:rsidRPr="004F1828">
        <w:rPr>
          <w:rFonts w:ascii="Times New Roman" w:hAnsi="Times New Roman" w:cs="Times New Roman"/>
          <w:sz w:val="28"/>
          <w:szCs w:val="28"/>
        </w:rPr>
        <w:t>втоном</w:t>
      </w:r>
      <w:r w:rsidR="004F1828">
        <w:rPr>
          <w:rFonts w:ascii="Times New Roman" w:hAnsi="Times New Roman" w:cs="Times New Roman"/>
          <w:sz w:val="28"/>
          <w:szCs w:val="28"/>
        </w:rPr>
        <w:t>ном округе - Югре на 2014-</w:t>
      </w:r>
      <w:r w:rsidRPr="004F1828">
        <w:rPr>
          <w:rFonts w:ascii="Times New Roman" w:hAnsi="Times New Roman" w:cs="Times New Roman"/>
          <w:sz w:val="28"/>
          <w:szCs w:val="28"/>
        </w:rPr>
        <w:t>2020 годы</w:t>
      </w:r>
      <w:r w:rsidR="004F1828" w:rsidRPr="004F1828">
        <w:rPr>
          <w:rFonts w:ascii="Times New Roman" w:hAnsi="Times New Roman" w:cs="Times New Roman"/>
          <w:sz w:val="28"/>
          <w:szCs w:val="28"/>
        </w:rPr>
        <w:t>"</w:t>
      </w:r>
      <w:r w:rsidRPr="004F1828">
        <w:rPr>
          <w:rFonts w:ascii="Times New Roman" w:hAnsi="Times New Roman" w:cs="Times New Roman"/>
          <w:sz w:val="28"/>
          <w:szCs w:val="28"/>
        </w:rPr>
        <w:t>:</w:t>
      </w:r>
    </w:p>
    <w:p w:rsidR="00195B93" w:rsidRPr="004F1828" w:rsidRDefault="00195B93" w:rsidP="004F182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5B93" w:rsidRPr="004F1828" w:rsidRDefault="00195B93" w:rsidP="004F18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1828">
        <w:rPr>
          <w:rFonts w:ascii="Times New Roman" w:hAnsi="Times New Roman" w:cs="Times New Roman"/>
          <w:sz w:val="28"/>
          <w:szCs w:val="28"/>
        </w:rPr>
        <w:t>1. Утвердить Комплекс мер, направленных на создание условий для ра</w:t>
      </w:r>
      <w:r w:rsidRPr="004F1828">
        <w:rPr>
          <w:rFonts w:ascii="Times New Roman" w:hAnsi="Times New Roman" w:cs="Times New Roman"/>
          <w:sz w:val="28"/>
          <w:szCs w:val="28"/>
        </w:rPr>
        <w:t>з</w:t>
      </w:r>
      <w:r w:rsidRPr="004F1828">
        <w:rPr>
          <w:rFonts w:ascii="Times New Roman" w:hAnsi="Times New Roman" w:cs="Times New Roman"/>
          <w:sz w:val="28"/>
          <w:szCs w:val="28"/>
        </w:rPr>
        <w:t>вития дополнительного образования детей</w:t>
      </w:r>
      <w:r w:rsidR="00EA4581" w:rsidRPr="004F1828">
        <w:rPr>
          <w:rFonts w:ascii="Times New Roman" w:hAnsi="Times New Roman" w:cs="Times New Roman"/>
          <w:sz w:val="28"/>
          <w:szCs w:val="28"/>
        </w:rPr>
        <w:t xml:space="preserve"> в городе Нижневартовске</w:t>
      </w:r>
      <w:r w:rsidR="004F1828">
        <w:rPr>
          <w:rFonts w:ascii="Times New Roman" w:hAnsi="Times New Roman" w:cs="Times New Roman"/>
          <w:sz w:val="28"/>
          <w:szCs w:val="28"/>
        </w:rPr>
        <w:t>,</w:t>
      </w:r>
      <w:r w:rsidR="00EA4581" w:rsidRPr="004F1828">
        <w:rPr>
          <w:rFonts w:ascii="Times New Roman" w:hAnsi="Times New Roman" w:cs="Times New Roman"/>
          <w:sz w:val="28"/>
          <w:szCs w:val="28"/>
        </w:rPr>
        <w:t xml:space="preserve"> на 2016</w:t>
      </w:r>
      <w:r w:rsidRPr="004F1828">
        <w:rPr>
          <w:rFonts w:ascii="Times New Roman" w:hAnsi="Times New Roman" w:cs="Times New Roman"/>
          <w:sz w:val="28"/>
          <w:szCs w:val="28"/>
        </w:rPr>
        <w:t>-2018 годы согласно приложению.</w:t>
      </w:r>
    </w:p>
    <w:p w:rsidR="00195B93" w:rsidRPr="004F1828" w:rsidRDefault="00195B93" w:rsidP="004F182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5B93" w:rsidRPr="004F1828" w:rsidRDefault="00A27881" w:rsidP="004F182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5B93" w:rsidRPr="004F18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5B93" w:rsidRPr="004F18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5B93" w:rsidRPr="004F182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 по социальной и молодежной политике</w:t>
      </w:r>
      <w:r w:rsidR="004F1828" w:rsidRPr="004F1828">
        <w:rPr>
          <w:rFonts w:ascii="Times New Roman" w:hAnsi="Times New Roman" w:cs="Times New Roman"/>
          <w:sz w:val="28"/>
          <w:szCs w:val="28"/>
        </w:rPr>
        <w:t xml:space="preserve"> </w:t>
      </w:r>
      <w:r w:rsidR="004F182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95B93" w:rsidRPr="004F1828">
        <w:rPr>
          <w:rFonts w:ascii="Times New Roman" w:hAnsi="Times New Roman" w:cs="Times New Roman"/>
          <w:sz w:val="28"/>
          <w:szCs w:val="28"/>
        </w:rPr>
        <w:t>М.В. Парфенову, директора департамента образования администрации города О.П. Козлову, начальника управления культуры администрации города</w:t>
      </w:r>
      <w:r w:rsidR="004F1828" w:rsidRPr="004F1828">
        <w:rPr>
          <w:rFonts w:ascii="Times New Roman" w:hAnsi="Times New Roman" w:cs="Times New Roman"/>
          <w:sz w:val="28"/>
          <w:szCs w:val="28"/>
        </w:rPr>
        <w:t xml:space="preserve"> </w:t>
      </w:r>
      <w:r w:rsidR="004F182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95B93" w:rsidRPr="004F1828">
        <w:rPr>
          <w:rFonts w:ascii="Times New Roman" w:hAnsi="Times New Roman" w:cs="Times New Roman"/>
          <w:sz w:val="28"/>
          <w:szCs w:val="28"/>
        </w:rPr>
        <w:t>Я.В. Гребневу, начальника управления по физической культуре и спорту</w:t>
      </w:r>
      <w:r w:rsidR="004F1828" w:rsidRPr="004F1828">
        <w:rPr>
          <w:rFonts w:ascii="Times New Roman" w:hAnsi="Times New Roman" w:cs="Times New Roman"/>
          <w:sz w:val="28"/>
          <w:szCs w:val="28"/>
        </w:rPr>
        <w:t xml:space="preserve"> </w:t>
      </w:r>
      <w:r w:rsidR="00195B93" w:rsidRPr="004F1828">
        <w:rPr>
          <w:rFonts w:ascii="Times New Roman" w:hAnsi="Times New Roman" w:cs="Times New Roman"/>
          <w:sz w:val="28"/>
          <w:szCs w:val="28"/>
        </w:rPr>
        <w:t>ад</w:t>
      </w:r>
      <w:r w:rsidR="006F55CC" w:rsidRPr="004F1828">
        <w:rPr>
          <w:rFonts w:ascii="Times New Roman" w:hAnsi="Times New Roman" w:cs="Times New Roman"/>
          <w:sz w:val="28"/>
          <w:szCs w:val="28"/>
        </w:rPr>
        <w:t>м</w:t>
      </w:r>
      <w:r w:rsidR="006F55CC" w:rsidRPr="004F1828">
        <w:rPr>
          <w:rFonts w:ascii="Times New Roman" w:hAnsi="Times New Roman" w:cs="Times New Roman"/>
          <w:sz w:val="28"/>
          <w:szCs w:val="28"/>
        </w:rPr>
        <w:t>и</w:t>
      </w:r>
      <w:r w:rsidR="006F55CC" w:rsidRPr="004F1828">
        <w:rPr>
          <w:rFonts w:ascii="Times New Roman" w:hAnsi="Times New Roman" w:cs="Times New Roman"/>
          <w:sz w:val="28"/>
          <w:szCs w:val="28"/>
        </w:rPr>
        <w:t>нистрации города О.А. Третьяка</w:t>
      </w:r>
      <w:r w:rsidR="00195B93" w:rsidRPr="004F1828">
        <w:rPr>
          <w:rFonts w:ascii="Times New Roman" w:hAnsi="Times New Roman" w:cs="Times New Roman"/>
          <w:sz w:val="28"/>
          <w:szCs w:val="28"/>
        </w:rPr>
        <w:t>.</w:t>
      </w:r>
    </w:p>
    <w:p w:rsidR="00D82EBB" w:rsidRPr="004F1828" w:rsidRDefault="00D82EBB" w:rsidP="004F18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2EBB" w:rsidRPr="004F1828" w:rsidRDefault="00D82EBB" w:rsidP="004F182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D82EBB" w:rsidRPr="004F1828" w:rsidRDefault="00D82EBB" w:rsidP="004F182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9122D3" w:rsidRPr="004F1828" w:rsidRDefault="00D82EBB" w:rsidP="004F182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4F1828">
        <w:rPr>
          <w:rFonts w:ascii="Times New Roman" w:eastAsia="Calibri" w:hAnsi="Times New Roman" w:cs="Times New Roman"/>
          <w:sz w:val="28"/>
          <w:szCs w:val="28"/>
        </w:rPr>
        <w:t>Глава администрации города</w:t>
      </w:r>
      <w:r w:rsidR="004F1828" w:rsidRPr="004F18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182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r w:rsidRPr="004F1828">
        <w:rPr>
          <w:rFonts w:ascii="Times New Roman" w:eastAsia="Calibri" w:hAnsi="Times New Roman" w:cs="Times New Roman"/>
          <w:sz w:val="28"/>
          <w:szCs w:val="28"/>
        </w:rPr>
        <w:t xml:space="preserve">А.А. </w:t>
      </w:r>
      <w:proofErr w:type="spellStart"/>
      <w:r w:rsidRPr="004F1828">
        <w:rPr>
          <w:rFonts w:ascii="Times New Roman" w:eastAsia="Calibri" w:hAnsi="Times New Roman" w:cs="Times New Roman"/>
          <w:sz w:val="28"/>
          <w:szCs w:val="28"/>
        </w:rPr>
        <w:t>Бадина</w:t>
      </w:r>
      <w:proofErr w:type="spellEnd"/>
    </w:p>
    <w:p w:rsidR="00D82EBB" w:rsidRPr="004F1828" w:rsidRDefault="00D82EBB" w:rsidP="004F18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22D3" w:rsidRPr="004F1828" w:rsidRDefault="009122D3" w:rsidP="004F1828">
      <w:pPr>
        <w:ind w:firstLine="0"/>
        <w:rPr>
          <w:rFonts w:ascii="Times New Roman" w:hAnsi="Times New Roman" w:cs="Times New Roman"/>
          <w:sz w:val="28"/>
          <w:szCs w:val="28"/>
        </w:rPr>
        <w:sectPr w:rsidR="009122D3" w:rsidRPr="004F1828" w:rsidSect="004F1828">
          <w:headerReference w:type="default" r:id="rId8"/>
          <w:pgSz w:w="11905" w:h="16837" w:code="9"/>
          <w:pgMar w:top="1134" w:right="567" w:bottom="1134" w:left="1701" w:header="709" w:footer="709" w:gutter="0"/>
          <w:cols w:space="720"/>
          <w:noEndnote/>
          <w:titlePg/>
          <w:docGrid w:linePitch="326"/>
        </w:sectPr>
      </w:pPr>
    </w:p>
    <w:p w:rsidR="00E056FA" w:rsidRPr="004F1828" w:rsidRDefault="009122D3" w:rsidP="004F1828">
      <w:pPr>
        <w:ind w:firstLine="10915"/>
        <w:rPr>
          <w:rFonts w:ascii="Times New Roman" w:hAnsi="Times New Roman" w:cs="Times New Roman"/>
          <w:sz w:val="28"/>
          <w:szCs w:val="28"/>
        </w:rPr>
      </w:pPr>
      <w:r w:rsidRPr="004F1828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E056FA" w:rsidRPr="004F1828" w:rsidRDefault="00E056FA" w:rsidP="004F1828">
      <w:pPr>
        <w:ind w:firstLine="10915"/>
        <w:rPr>
          <w:rFonts w:ascii="Times New Roman" w:hAnsi="Times New Roman" w:cs="Times New Roman"/>
          <w:sz w:val="28"/>
          <w:szCs w:val="28"/>
        </w:rPr>
      </w:pPr>
      <w:r w:rsidRPr="004F1828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056FA" w:rsidRPr="004F1828" w:rsidRDefault="00447659" w:rsidP="004F1828">
      <w:pPr>
        <w:ind w:firstLine="10915"/>
        <w:rPr>
          <w:rFonts w:ascii="Times New Roman" w:hAnsi="Times New Roman" w:cs="Times New Roman"/>
          <w:sz w:val="28"/>
          <w:szCs w:val="28"/>
        </w:rPr>
      </w:pPr>
      <w:r w:rsidRPr="00447659">
        <w:rPr>
          <w:rFonts w:ascii="Times New Roman" w:hAnsi="Times New Roman" w:cs="Times New Roman"/>
          <w:sz w:val="28"/>
          <w:szCs w:val="28"/>
        </w:rPr>
        <w:t>от 30.12.2015 №2362</w:t>
      </w:r>
    </w:p>
    <w:p w:rsidR="004F1828" w:rsidRPr="004F1828" w:rsidRDefault="004F1828" w:rsidP="004F18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D19" w:rsidRPr="004F1828" w:rsidRDefault="008F45CD" w:rsidP="004F18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828">
        <w:rPr>
          <w:rFonts w:ascii="Times New Roman" w:hAnsi="Times New Roman" w:cs="Times New Roman"/>
          <w:b/>
          <w:sz w:val="28"/>
          <w:szCs w:val="28"/>
        </w:rPr>
        <w:t>Комплекс мер</w:t>
      </w:r>
      <w:r w:rsidR="00620D19" w:rsidRPr="004F1828">
        <w:rPr>
          <w:rFonts w:ascii="Times New Roman" w:hAnsi="Times New Roman" w:cs="Times New Roman"/>
          <w:b/>
          <w:sz w:val="28"/>
          <w:szCs w:val="28"/>
        </w:rPr>
        <w:t>,</w:t>
      </w:r>
    </w:p>
    <w:p w:rsidR="00620D19" w:rsidRPr="004F1828" w:rsidRDefault="00620D19" w:rsidP="004F18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828">
        <w:rPr>
          <w:rFonts w:ascii="Times New Roman" w:hAnsi="Times New Roman" w:cs="Times New Roman"/>
          <w:b/>
          <w:sz w:val="28"/>
          <w:szCs w:val="28"/>
        </w:rPr>
        <w:t>направленных на создание условий для развития</w:t>
      </w:r>
    </w:p>
    <w:p w:rsidR="00620D19" w:rsidRPr="004F1828" w:rsidRDefault="00620D19" w:rsidP="004F18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828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</w:t>
      </w:r>
      <w:r w:rsidR="009F5A9A" w:rsidRPr="004F1828">
        <w:rPr>
          <w:rFonts w:ascii="Times New Roman" w:hAnsi="Times New Roman" w:cs="Times New Roman"/>
          <w:b/>
          <w:sz w:val="28"/>
          <w:szCs w:val="28"/>
        </w:rPr>
        <w:t xml:space="preserve"> в городе Нижневартовске</w:t>
      </w:r>
      <w:r w:rsidR="004F1828">
        <w:rPr>
          <w:rFonts w:ascii="Times New Roman" w:hAnsi="Times New Roman" w:cs="Times New Roman"/>
          <w:b/>
          <w:sz w:val="28"/>
          <w:szCs w:val="28"/>
        </w:rPr>
        <w:t>,</w:t>
      </w:r>
      <w:r w:rsidR="009F5A9A" w:rsidRPr="004F1828">
        <w:rPr>
          <w:rFonts w:ascii="Times New Roman" w:hAnsi="Times New Roman" w:cs="Times New Roman"/>
          <w:b/>
          <w:sz w:val="28"/>
          <w:szCs w:val="28"/>
        </w:rPr>
        <w:t xml:space="preserve"> на 2016</w:t>
      </w:r>
      <w:r w:rsidR="004F1828">
        <w:rPr>
          <w:rFonts w:ascii="Times New Roman" w:hAnsi="Times New Roman" w:cs="Times New Roman"/>
          <w:b/>
          <w:sz w:val="28"/>
          <w:szCs w:val="28"/>
        </w:rPr>
        <w:t>-</w:t>
      </w:r>
      <w:r w:rsidR="00D774BF" w:rsidRPr="004F1828">
        <w:rPr>
          <w:rFonts w:ascii="Times New Roman" w:hAnsi="Times New Roman" w:cs="Times New Roman"/>
          <w:b/>
          <w:sz w:val="28"/>
          <w:szCs w:val="28"/>
        </w:rPr>
        <w:t>2018</w:t>
      </w:r>
      <w:r w:rsidRPr="004F1828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D7AD5" w:rsidRDefault="008D7AD5" w:rsidP="004F18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5779"/>
        <w:gridCol w:w="1276"/>
        <w:gridCol w:w="6946"/>
      </w:tblGrid>
      <w:tr w:rsidR="009122D3" w:rsidRPr="004F1828" w:rsidTr="004F1828">
        <w:trPr>
          <w:trHeight w:val="393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3" w:rsidRPr="004F1828" w:rsidRDefault="009122D3" w:rsidP="004F182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828">
              <w:rPr>
                <w:rFonts w:ascii="Times New Roman" w:hAnsi="Times New Roman" w:cs="Times New Roman"/>
                <w:b/>
              </w:rPr>
              <w:t>№</w:t>
            </w:r>
          </w:p>
          <w:p w:rsidR="009122D3" w:rsidRPr="004F1828" w:rsidRDefault="009122D3" w:rsidP="004F182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F182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F182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3" w:rsidRPr="004F1828" w:rsidRDefault="009122D3" w:rsidP="004F182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828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3" w:rsidRPr="004F1828" w:rsidRDefault="006F55CC" w:rsidP="004F1828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828">
              <w:rPr>
                <w:rFonts w:ascii="Times New Roman" w:hAnsi="Times New Roman" w:cs="Times New Roman"/>
                <w:b/>
              </w:rPr>
              <w:t>Срок</w:t>
            </w:r>
          </w:p>
          <w:p w:rsidR="009122D3" w:rsidRPr="004F1828" w:rsidRDefault="009122D3" w:rsidP="004F1828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828">
              <w:rPr>
                <w:rFonts w:ascii="Times New Roman" w:hAnsi="Times New Roman" w:cs="Times New Roman"/>
                <w:b/>
              </w:rPr>
              <w:t>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2D3" w:rsidRPr="004F1828" w:rsidRDefault="009122D3" w:rsidP="004F182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828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9122D3" w:rsidRPr="004F1828" w:rsidTr="009122D3">
        <w:tc>
          <w:tcPr>
            <w:tcW w:w="146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122D3" w:rsidRPr="004F1828" w:rsidRDefault="009122D3" w:rsidP="004F182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bookmarkStart w:id="1" w:name="sub_54"/>
            <w:bookmarkEnd w:id="1"/>
            <w:r w:rsidRPr="004F1828">
              <w:rPr>
                <w:rFonts w:ascii="Times New Roman" w:hAnsi="Times New Roman" w:cs="Times New Roman"/>
                <w:b/>
              </w:rPr>
              <w:t>I. Организационно-управленческие мероприятия, направленные на развитие дополнительного образования детей</w:t>
            </w:r>
          </w:p>
        </w:tc>
      </w:tr>
      <w:tr w:rsidR="00974785" w:rsidRPr="004F1828" w:rsidTr="004F1828">
        <w:trPr>
          <w:trHeight w:val="81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122D3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1.</w:t>
            </w:r>
            <w:r w:rsidR="00974785" w:rsidRPr="004F18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74785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 xml:space="preserve">Реализация </w:t>
            </w:r>
            <w:r w:rsidRPr="004F1828">
              <w:rPr>
                <w:rFonts w:ascii="Times New Roman" w:eastAsia="Calibri" w:hAnsi="Times New Roman" w:cs="Times New Roman"/>
              </w:rPr>
              <w:t>плана мероприятий</w:t>
            </w:r>
            <w:r w:rsidRPr="004F1828">
              <w:rPr>
                <w:rFonts w:ascii="Times New Roman" w:hAnsi="Times New Roman" w:cs="Times New Roman"/>
              </w:rPr>
              <w:t xml:space="preserve"> </w:t>
            </w:r>
            <w:r w:rsidRPr="004F1828">
              <w:rPr>
                <w:rFonts w:ascii="Times New Roman" w:eastAsia="Calibri" w:hAnsi="Times New Roman" w:cs="Times New Roman"/>
              </w:rPr>
              <w:t>(</w:t>
            </w:r>
            <w:r w:rsidR="004F1828" w:rsidRPr="004F1828">
              <w:rPr>
                <w:rFonts w:ascii="Times New Roman" w:eastAsia="Calibri" w:hAnsi="Times New Roman" w:cs="Times New Roman"/>
              </w:rPr>
              <w:t>"</w:t>
            </w:r>
            <w:r w:rsidRPr="004F1828">
              <w:rPr>
                <w:rFonts w:ascii="Times New Roman" w:eastAsia="Calibri" w:hAnsi="Times New Roman" w:cs="Times New Roman"/>
              </w:rPr>
              <w:t>дорожной карты</w:t>
            </w:r>
            <w:r w:rsidR="004F1828" w:rsidRPr="004F1828">
              <w:rPr>
                <w:rFonts w:ascii="Times New Roman" w:eastAsia="Calibri" w:hAnsi="Times New Roman" w:cs="Times New Roman"/>
              </w:rPr>
              <w:t>"</w:t>
            </w:r>
            <w:r w:rsidRPr="004F1828">
              <w:rPr>
                <w:rFonts w:ascii="Times New Roman" w:eastAsia="Calibri" w:hAnsi="Times New Roman" w:cs="Times New Roman"/>
              </w:rPr>
              <w:t xml:space="preserve">) </w:t>
            </w:r>
            <w:r w:rsidR="004F1828" w:rsidRPr="004F1828">
              <w:rPr>
                <w:rFonts w:ascii="Times New Roman" w:eastAsia="Calibri" w:hAnsi="Times New Roman" w:cs="Times New Roman"/>
              </w:rPr>
              <w:t>"</w:t>
            </w:r>
            <w:r w:rsidRPr="004F1828">
              <w:rPr>
                <w:rFonts w:ascii="Times New Roman" w:eastAsia="Calibri" w:hAnsi="Times New Roman" w:cs="Times New Roman"/>
              </w:rPr>
              <w:t>Изменения в отраслях социальной сферы, напра</w:t>
            </w:r>
            <w:r w:rsidRPr="004F1828">
              <w:rPr>
                <w:rFonts w:ascii="Times New Roman" w:eastAsia="Calibri" w:hAnsi="Times New Roman" w:cs="Times New Roman"/>
              </w:rPr>
              <w:t>в</w:t>
            </w:r>
            <w:r w:rsidRPr="004F1828">
              <w:rPr>
                <w:rFonts w:ascii="Times New Roman" w:eastAsia="Calibri" w:hAnsi="Times New Roman" w:cs="Times New Roman"/>
              </w:rPr>
              <w:t>ленные на повышение эффективности</w:t>
            </w:r>
            <w:r w:rsidR="00D82EBB" w:rsidRPr="004F1828">
              <w:rPr>
                <w:rFonts w:ascii="Times New Roman" w:eastAsia="Calibri" w:hAnsi="Times New Roman" w:cs="Times New Roman"/>
              </w:rPr>
              <w:t xml:space="preserve"> </w:t>
            </w:r>
            <w:r w:rsidRPr="004F1828">
              <w:rPr>
                <w:rFonts w:ascii="Times New Roman" w:eastAsia="Calibri" w:hAnsi="Times New Roman" w:cs="Times New Roman"/>
              </w:rPr>
              <w:t>образования</w:t>
            </w:r>
            <w:r w:rsidR="003D3854">
              <w:rPr>
                <w:rFonts w:ascii="Times New Roman" w:eastAsia="Calibri" w:hAnsi="Times New Roman" w:cs="Times New Roman"/>
              </w:rPr>
              <w:t xml:space="preserve">      </w:t>
            </w:r>
            <w:r w:rsidRPr="004F1828">
              <w:rPr>
                <w:rFonts w:ascii="Times New Roman" w:eastAsia="Calibri" w:hAnsi="Times New Roman" w:cs="Times New Roman"/>
              </w:rPr>
              <w:t xml:space="preserve"> в городе Нижневартовске</w:t>
            </w:r>
            <w:r w:rsidR="004F1828" w:rsidRPr="004F1828">
              <w:rPr>
                <w:rFonts w:ascii="Times New Roman" w:eastAsia="Calibri" w:hAnsi="Times New Roman" w:cs="Times New Roman"/>
              </w:rPr>
              <w:t>"</w:t>
            </w:r>
            <w:r w:rsidR="00195B93" w:rsidRPr="004F1828">
              <w:rPr>
                <w:rFonts w:ascii="Times New Roman" w:eastAsia="Calibri" w:hAnsi="Times New Roman" w:cs="Times New Roman"/>
              </w:rPr>
              <w:t xml:space="preserve"> </w:t>
            </w:r>
            <w:r w:rsidR="008F45CD" w:rsidRPr="004F1828">
              <w:rPr>
                <w:rFonts w:ascii="Times New Roman" w:eastAsia="Calibri" w:hAnsi="Times New Roman" w:cs="Times New Roman"/>
              </w:rPr>
              <w:t>по дополнительному обр</w:t>
            </w:r>
            <w:r w:rsidR="008F45CD" w:rsidRPr="004F1828">
              <w:rPr>
                <w:rFonts w:ascii="Times New Roman" w:eastAsia="Calibri" w:hAnsi="Times New Roman" w:cs="Times New Roman"/>
              </w:rPr>
              <w:t>а</w:t>
            </w:r>
            <w:r w:rsidR="008F45CD" w:rsidRPr="004F1828">
              <w:rPr>
                <w:rFonts w:ascii="Times New Roman" w:eastAsia="Calibri" w:hAnsi="Times New Roman" w:cs="Times New Roman"/>
              </w:rPr>
              <w:t>зованию д</w:t>
            </w:r>
            <w:r w:rsidR="009122D3" w:rsidRPr="004F1828">
              <w:rPr>
                <w:rFonts w:ascii="Times New Roman" w:eastAsia="Calibri" w:hAnsi="Times New Roman" w:cs="Times New Roman"/>
              </w:rPr>
              <w:t>е</w:t>
            </w:r>
            <w:r w:rsidR="008F45CD" w:rsidRPr="004F1828">
              <w:rPr>
                <w:rFonts w:ascii="Times New Roman" w:eastAsia="Calibri" w:hAnsi="Times New Roman" w:cs="Times New Roman"/>
              </w:rPr>
              <w:t>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74785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2D3" w:rsidRPr="004F1828" w:rsidRDefault="009122D3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д</w:t>
            </w:r>
            <w:r w:rsidR="00974785" w:rsidRPr="004F1828">
              <w:rPr>
                <w:rFonts w:ascii="Times New Roman" w:hAnsi="Times New Roman" w:cs="Times New Roman"/>
              </w:rPr>
              <w:t>епартамент образования администрации города</w:t>
            </w:r>
            <w:r w:rsidRPr="004F1828">
              <w:rPr>
                <w:rFonts w:ascii="Times New Roman" w:hAnsi="Times New Roman" w:cs="Times New Roman"/>
              </w:rPr>
              <w:t>;</w:t>
            </w:r>
          </w:p>
          <w:p w:rsidR="009122D3" w:rsidRPr="004F1828" w:rsidRDefault="00974785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управление культуры администрации города</w:t>
            </w:r>
            <w:r w:rsidR="009122D3" w:rsidRPr="004F1828">
              <w:rPr>
                <w:rFonts w:ascii="Times New Roman" w:hAnsi="Times New Roman" w:cs="Times New Roman"/>
              </w:rPr>
              <w:t>;</w:t>
            </w:r>
          </w:p>
          <w:p w:rsidR="00974785" w:rsidRPr="004F1828" w:rsidRDefault="00974785" w:rsidP="0087308C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управление по физической культуре и спорту администрации</w:t>
            </w:r>
            <w:r w:rsidR="00D82EBB" w:rsidRPr="004F1828">
              <w:rPr>
                <w:rFonts w:ascii="Times New Roman" w:hAnsi="Times New Roman" w:cs="Times New Roman"/>
              </w:rPr>
              <w:t xml:space="preserve"> </w:t>
            </w:r>
            <w:r w:rsidRPr="004F1828">
              <w:rPr>
                <w:rFonts w:ascii="Times New Roman" w:hAnsi="Times New Roman" w:cs="Times New Roman"/>
              </w:rPr>
              <w:t>города</w:t>
            </w:r>
            <w:r w:rsidR="008B0A9E" w:rsidRPr="004F18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4785" w:rsidRPr="004F1828" w:rsidTr="004F1828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122D3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1.</w:t>
            </w:r>
            <w:r w:rsidR="00974785" w:rsidRPr="004F18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74785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Создание и организация работы городского</w:t>
            </w:r>
            <w:r w:rsidR="00D82EBB" w:rsidRPr="004F1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1828">
              <w:rPr>
                <w:rFonts w:ascii="Times New Roman" w:hAnsi="Times New Roman" w:cs="Times New Roman"/>
              </w:rPr>
              <w:t>тьюто</w:t>
            </w:r>
            <w:r w:rsidRPr="004F1828">
              <w:rPr>
                <w:rFonts w:ascii="Times New Roman" w:hAnsi="Times New Roman" w:cs="Times New Roman"/>
              </w:rPr>
              <w:t>р</w:t>
            </w:r>
            <w:r w:rsidRPr="004F1828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4F1828">
              <w:rPr>
                <w:rFonts w:ascii="Times New Roman" w:hAnsi="Times New Roman" w:cs="Times New Roman"/>
              </w:rPr>
              <w:t xml:space="preserve"> центра для методического обеспечения педаг</w:t>
            </w:r>
            <w:r w:rsidRPr="004F1828">
              <w:rPr>
                <w:rFonts w:ascii="Times New Roman" w:hAnsi="Times New Roman" w:cs="Times New Roman"/>
              </w:rPr>
              <w:t>о</w:t>
            </w:r>
            <w:r w:rsidRPr="004F1828">
              <w:rPr>
                <w:rFonts w:ascii="Times New Roman" w:hAnsi="Times New Roman" w:cs="Times New Roman"/>
              </w:rPr>
              <w:t>гов дополнительного образования</w:t>
            </w:r>
            <w:r w:rsidR="00D82EBB" w:rsidRPr="004F1828">
              <w:rPr>
                <w:rFonts w:ascii="Times New Roman" w:hAnsi="Times New Roman" w:cs="Times New Roman"/>
              </w:rPr>
              <w:t xml:space="preserve"> </w:t>
            </w:r>
            <w:r w:rsidRPr="004F1828">
              <w:rPr>
                <w:rFonts w:ascii="Times New Roman" w:hAnsi="Times New Roman" w:cs="Times New Roman"/>
              </w:rPr>
              <w:t xml:space="preserve">и координации </w:t>
            </w:r>
            <w:r w:rsidR="003D3854">
              <w:rPr>
                <w:rFonts w:ascii="Times New Roman" w:hAnsi="Times New Roman" w:cs="Times New Roman"/>
              </w:rPr>
              <w:t xml:space="preserve"> </w:t>
            </w:r>
            <w:r w:rsidRPr="004F1828">
              <w:rPr>
                <w:rFonts w:ascii="Times New Roman" w:hAnsi="Times New Roman" w:cs="Times New Roman"/>
              </w:rPr>
              <w:t>деятельности образовательных организаций, реал</w:t>
            </w:r>
            <w:r w:rsidRPr="004F1828">
              <w:rPr>
                <w:rFonts w:ascii="Times New Roman" w:hAnsi="Times New Roman" w:cs="Times New Roman"/>
              </w:rPr>
              <w:t>и</w:t>
            </w:r>
            <w:r w:rsidRPr="004F1828">
              <w:rPr>
                <w:rFonts w:ascii="Times New Roman" w:hAnsi="Times New Roman" w:cs="Times New Roman"/>
              </w:rPr>
              <w:t>зующих дополнительные</w:t>
            </w:r>
            <w:r w:rsidR="00D82EBB" w:rsidRPr="004F1828">
              <w:rPr>
                <w:rFonts w:ascii="Times New Roman" w:hAnsi="Times New Roman" w:cs="Times New Roman"/>
              </w:rPr>
              <w:t xml:space="preserve"> </w:t>
            </w:r>
            <w:r w:rsidRPr="004F1828">
              <w:rPr>
                <w:rFonts w:ascii="Times New Roman" w:hAnsi="Times New Roman" w:cs="Times New Roman"/>
              </w:rPr>
              <w:t>общеобразовательные пр</w:t>
            </w:r>
            <w:r w:rsidRPr="004F1828">
              <w:rPr>
                <w:rFonts w:ascii="Times New Roman" w:hAnsi="Times New Roman" w:cs="Times New Roman"/>
              </w:rPr>
              <w:t>о</w:t>
            </w:r>
            <w:r w:rsidRPr="004F1828">
              <w:rPr>
                <w:rFonts w:ascii="Times New Roman" w:hAnsi="Times New Roman" w:cs="Times New Roman"/>
              </w:rPr>
              <w:t>граммы технической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54" w:rsidRDefault="003D3854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январь</w:t>
            </w:r>
          </w:p>
          <w:p w:rsidR="009F6898" w:rsidRPr="004F1828" w:rsidRDefault="009F5A9A" w:rsidP="003D38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2016 год</w:t>
            </w:r>
            <w:r w:rsidR="003D385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A9E" w:rsidRPr="004F1828" w:rsidRDefault="001505AE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д</w:t>
            </w:r>
            <w:r w:rsidR="00974785" w:rsidRPr="004F1828">
              <w:rPr>
                <w:rFonts w:ascii="Times New Roman" w:hAnsi="Times New Roman" w:cs="Times New Roman"/>
              </w:rPr>
              <w:t xml:space="preserve">епартамент образования </w:t>
            </w:r>
            <w:r w:rsidR="008B0A9E" w:rsidRPr="004F1828">
              <w:rPr>
                <w:rFonts w:ascii="Times New Roman" w:hAnsi="Times New Roman" w:cs="Times New Roman"/>
              </w:rPr>
              <w:t>администрации города</w:t>
            </w:r>
            <w:r w:rsidRPr="004F1828">
              <w:rPr>
                <w:rFonts w:ascii="Times New Roman" w:hAnsi="Times New Roman" w:cs="Times New Roman"/>
              </w:rPr>
              <w:t>;</w:t>
            </w:r>
          </w:p>
          <w:p w:rsidR="00974785" w:rsidRPr="004F1828" w:rsidRDefault="00974785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муниципальное бюджетное учреждение дополнительного обр</w:t>
            </w:r>
            <w:r w:rsidRPr="004F1828">
              <w:rPr>
                <w:rFonts w:ascii="Times New Roman" w:hAnsi="Times New Roman" w:cs="Times New Roman"/>
              </w:rPr>
              <w:t>а</w:t>
            </w:r>
            <w:r w:rsidRPr="004F1828">
              <w:rPr>
                <w:rFonts w:ascii="Times New Roman" w:hAnsi="Times New Roman" w:cs="Times New Roman"/>
              </w:rPr>
              <w:t xml:space="preserve">зования </w:t>
            </w:r>
            <w:r w:rsidR="004F1828" w:rsidRPr="004F1828">
              <w:rPr>
                <w:rFonts w:ascii="Times New Roman" w:hAnsi="Times New Roman" w:cs="Times New Roman"/>
              </w:rPr>
              <w:t>"</w:t>
            </w:r>
            <w:r w:rsidRPr="004F1828">
              <w:rPr>
                <w:rFonts w:ascii="Times New Roman" w:hAnsi="Times New Roman" w:cs="Times New Roman"/>
              </w:rPr>
              <w:t>Центр детского и юношеского технического твор</w:t>
            </w:r>
            <w:r w:rsidR="004F1828">
              <w:rPr>
                <w:rFonts w:ascii="Times New Roman" w:hAnsi="Times New Roman" w:cs="Times New Roman"/>
              </w:rPr>
              <w:t xml:space="preserve">чества </w:t>
            </w:r>
            <w:r w:rsidR="004F1828" w:rsidRPr="004F1828">
              <w:rPr>
                <w:rFonts w:ascii="Times New Roman" w:hAnsi="Times New Roman" w:cs="Times New Roman"/>
              </w:rPr>
              <w:t>"</w:t>
            </w:r>
            <w:r w:rsidRPr="004F1828">
              <w:rPr>
                <w:rFonts w:ascii="Times New Roman" w:hAnsi="Times New Roman" w:cs="Times New Roman"/>
              </w:rPr>
              <w:t>Патриот</w:t>
            </w:r>
            <w:r w:rsidR="004F1828" w:rsidRPr="004F1828">
              <w:rPr>
                <w:rFonts w:ascii="Times New Roman" w:hAnsi="Times New Roman" w:cs="Times New Roman"/>
              </w:rPr>
              <w:t>"</w:t>
            </w:r>
            <w:r w:rsidR="00195B93" w:rsidRPr="004F18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4785" w:rsidRPr="004F1828" w:rsidTr="004F1828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122D3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1.</w:t>
            </w:r>
            <w:r w:rsidR="00974785" w:rsidRPr="004F18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74785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Создание и организация работы городского</w:t>
            </w:r>
            <w:r w:rsidR="00D82EBB" w:rsidRPr="004F1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1828">
              <w:rPr>
                <w:rFonts w:ascii="Times New Roman" w:hAnsi="Times New Roman" w:cs="Times New Roman"/>
              </w:rPr>
              <w:t>тьюто</w:t>
            </w:r>
            <w:r w:rsidRPr="004F1828">
              <w:rPr>
                <w:rFonts w:ascii="Times New Roman" w:hAnsi="Times New Roman" w:cs="Times New Roman"/>
              </w:rPr>
              <w:t>р</w:t>
            </w:r>
            <w:r w:rsidRPr="004F1828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4F1828">
              <w:rPr>
                <w:rFonts w:ascii="Times New Roman" w:hAnsi="Times New Roman" w:cs="Times New Roman"/>
              </w:rPr>
              <w:t xml:space="preserve"> центра для методического обеспечения педаг</w:t>
            </w:r>
            <w:r w:rsidRPr="004F1828">
              <w:rPr>
                <w:rFonts w:ascii="Times New Roman" w:hAnsi="Times New Roman" w:cs="Times New Roman"/>
              </w:rPr>
              <w:t>о</w:t>
            </w:r>
            <w:r w:rsidRPr="004F1828">
              <w:rPr>
                <w:rFonts w:ascii="Times New Roman" w:hAnsi="Times New Roman" w:cs="Times New Roman"/>
              </w:rPr>
              <w:t>гов дополнительного образования</w:t>
            </w:r>
            <w:r w:rsidR="00D82EBB" w:rsidRPr="004F1828">
              <w:rPr>
                <w:rFonts w:ascii="Times New Roman" w:hAnsi="Times New Roman" w:cs="Times New Roman"/>
              </w:rPr>
              <w:t xml:space="preserve"> </w:t>
            </w:r>
            <w:r w:rsidRPr="004F1828">
              <w:rPr>
                <w:rFonts w:ascii="Times New Roman" w:hAnsi="Times New Roman" w:cs="Times New Roman"/>
              </w:rPr>
              <w:t>и координации д</w:t>
            </w:r>
            <w:r w:rsidRPr="004F1828">
              <w:rPr>
                <w:rFonts w:ascii="Times New Roman" w:hAnsi="Times New Roman" w:cs="Times New Roman"/>
              </w:rPr>
              <w:t>е</w:t>
            </w:r>
            <w:r w:rsidRPr="004F1828">
              <w:rPr>
                <w:rFonts w:ascii="Times New Roman" w:hAnsi="Times New Roman" w:cs="Times New Roman"/>
              </w:rPr>
              <w:t>ятельности образовательных организаций, реализ</w:t>
            </w:r>
            <w:r w:rsidRPr="004F1828">
              <w:rPr>
                <w:rFonts w:ascii="Times New Roman" w:hAnsi="Times New Roman" w:cs="Times New Roman"/>
              </w:rPr>
              <w:t>у</w:t>
            </w:r>
            <w:r w:rsidRPr="004F1828">
              <w:rPr>
                <w:rFonts w:ascii="Times New Roman" w:hAnsi="Times New Roman" w:cs="Times New Roman"/>
              </w:rPr>
              <w:t>ющих дополнительные</w:t>
            </w:r>
            <w:r w:rsidR="00D82EBB" w:rsidRPr="004F1828">
              <w:rPr>
                <w:rFonts w:ascii="Times New Roman" w:hAnsi="Times New Roman" w:cs="Times New Roman"/>
              </w:rPr>
              <w:t xml:space="preserve"> </w:t>
            </w:r>
            <w:r w:rsidRPr="004F1828">
              <w:rPr>
                <w:rFonts w:ascii="Times New Roman" w:hAnsi="Times New Roman" w:cs="Times New Roman"/>
              </w:rPr>
              <w:t>общеобразовательные пр</w:t>
            </w:r>
            <w:r w:rsidRPr="004F1828">
              <w:rPr>
                <w:rFonts w:ascii="Times New Roman" w:hAnsi="Times New Roman" w:cs="Times New Roman"/>
              </w:rPr>
              <w:t>о</w:t>
            </w:r>
            <w:r w:rsidRPr="004F1828">
              <w:rPr>
                <w:rFonts w:ascii="Times New Roman" w:hAnsi="Times New Roman" w:cs="Times New Roman"/>
              </w:rPr>
              <w:t>граммы художественно-эстетической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54" w:rsidRDefault="003D3854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январь</w:t>
            </w:r>
          </w:p>
          <w:p w:rsidR="009F6898" w:rsidRPr="004F1828" w:rsidRDefault="00974785" w:rsidP="003D38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2</w:t>
            </w:r>
            <w:r w:rsidR="009F5A9A" w:rsidRPr="004F1828">
              <w:rPr>
                <w:rFonts w:ascii="Times New Roman" w:hAnsi="Times New Roman" w:cs="Times New Roman"/>
              </w:rPr>
              <w:t>016 год</w:t>
            </w:r>
            <w:r w:rsidR="003D385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5AE" w:rsidRPr="004F1828" w:rsidRDefault="001505AE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д</w:t>
            </w:r>
            <w:r w:rsidR="00974785" w:rsidRPr="004F1828">
              <w:rPr>
                <w:rFonts w:ascii="Times New Roman" w:hAnsi="Times New Roman" w:cs="Times New Roman"/>
              </w:rPr>
              <w:t>епартамент образования администраци</w:t>
            </w:r>
            <w:r w:rsidR="008B0A9E" w:rsidRPr="004F1828">
              <w:rPr>
                <w:rFonts w:ascii="Times New Roman" w:hAnsi="Times New Roman" w:cs="Times New Roman"/>
              </w:rPr>
              <w:t>и города</w:t>
            </w:r>
            <w:r w:rsidRPr="004F1828">
              <w:rPr>
                <w:rFonts w:ascii="Times New Roman" w:hAnsi="Times New Roman" w:cs="Times New Roman"/>
              </w:rPr>
              <w:t>;</w:t>
            </w:r>
          </w:p>
          <w:p w:rsidR="00974785" w:rsidRPr="004F1828" w:rsidRDefault="00974785" w:rsidP="0087308C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муниципальное автономное учреждение дополнительного обр</w:t>
            </w:r>
            <w:r w:rsidRPr="004F1828">
              <w:rPr>
                <w:rFonts w:ascii="Times New Roman" w:hAnsi="Times New Roman" w:cs="Times New Roman"/>
              </w:rPr>
              <w:t>а</w:t>
            </w:r>
            <w:r w:rsidRPr="004F1828">
              <w:rPr>
                <w:rFonts w:ascii="Times New Roman" w:hAnsi="Times New Roman" w:cs="Times New Roman"/>
              </w:rPr>
              <w:t xml:space="preserve">зования города Нижневартовска </w:t>
            </w:r>
            <w:r w:rsidR="004F1828" w:rsidRPr="004F1828">
              <w:rPr>
                <w:rFonts w:ascii="Times New Roman" w:hAnsi="Times New Roman" w:cs="Times New Roman"/>
              </w:rPr>
              <w:t>"</w:t>
            </w:r>
            <w:r w:rsidRPr="004F1828">
              <w:rPr>
                <w:rFonts w:ascii="Times New Roman" w:hAnsi="Times New Roman" w:cs="Times New Roman"/>
              </w:rPr>
              <w:t xml:space="preserve">Центр детского </w:t>
            </w:r>
            <w:r w:rsidR="008B0A9E" w:rsidRPr="004F1828">
              <w:rPr>
                <w:rFonts w:ascii="Times New Roman" w:hAnsi="Times New Roman" w:cs="Times New Roman"/>
              </w:rPr>
              <w:t>творчества</w:t>
            </w:r>
            <w:r w:rsidR="004F1828" w:rsidRPr="004F1828">
              <w:rPr>
                <w:rFonts w:ascii="Times New Roman" w:hAnsi="Times New Roman" w:cs="Times New Roman"/>
              </w:rPr>
              <w:t>"</w:t>
            </w:r>
            <w:r w:rsidR="00195B93" w:rsidRPr="004F18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4785" w:rsidRPr="004F1828" w:rsidTr="004F1828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122D3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1.</w:t>
            </w:r>
            <w:r w:rsidR="00974785" w:rsidRPr="004F18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74785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eastAsia="Calibri" w:hAnsi="Times New Roman" w:cs="Times New Roman"/>
              </w:rPr>
              <w:t xml:space="preserve">Организация и проведение </w:t>
            </w:r>
            <w:r w:rsidRPr="004F1828">
              <w:rPr>
                <w:rFonts w:ascii="Times New Roman" w:hAnsi="Times New Roman" w:cs="Times New Roman"/>
              </w:rPr>
              <w:t>городской научно-практической конференции для педагогов образов</w:t>
            </w:r>
            <w:r w:rsidRPr="004F1828">
              <w:rPr>
                <w:rFonts w:ascii="Times New Roman" w:hAnsi="Times New Roman" w:cs="Times New Roman"/>
              </w:rPr>
              <w:t>а</w:t>
            </w:r>
            <w:r w:rsidRPr="004F1828">
              <w:rPr>
                <w:rFonts w:ascii="Times New Roman" w:hAnsi="Times New Roman" w:cs="Times New Roman"/>
              </w:rPr>
              <w:t xml:space="preserve">тельных организаций </w:t>
            </w:r>
            <w:r w:rsidR="004F1828" w:rsidRPr="004F1828">
              <w:rPr>
                <w:rFonts w:ascii="Times New Roman" w:hAnsi="Times New Roman" w:cs="Times New Roman"/>
              </w:rPr>
              <w:t>"</w:t>
            </w:r>
            <w:r w:rsidRPr="004F1828">
              <w:rPr>
                <w:rFonts w:ascii="Times New Roman" w:hAnsi="Times New Roman" w:cs="Times New Roman"/>
              </w:rPr>
              <w:t>Развитие инженерного мы</w:t>
            </w:r>
            <w:r w:rsidRPr="004F1828">
              <w:rPr>
                <w:rFonts w:ascii="Times New Roman" w:hAnsi="Times New Roman" w:cs="Times New Roman"/>
              </w:rPr>
              <w:t>ш</w:t>
            </w:r>
            <w:r w:rsidRPr="004F1828">
              <w:rPr>
                <w:rFonts w:ascii="Times New Roman" w:hAnsi="Times New Roman" w:cs="Times New Roman"/>
              </w:rPr>
              <w:t xml:space="preserve">ления у обучающихся </w:t>
            </w:r>
            <w:r w:rsidR="004F1828">
              <w:rPr>
                <w:rFonts w:ascii="Times New Roman" w:hAnsi="Times New Roman" w:cs="Times New Roman"/>
              </w:rPr>
              <w:t>-</w:t>
            </w:r>
            <w:r w:rsidRPr="004F1828">
              <w:rPr>
                <w:rFonts w:ascii="Times New Roman" w:hAnsi="Times New Roman" w:cs="Times New Roman"/>
              </w:rPr>
              <w:t xml:space="preserve"> основа повышения качества дополнительного образования детей</w:t>
            </w:r>
            <w:r w:rsidR="004F1828" w:rsidRPr="004F1828">
              <w:rPr>
                <w:rFonts w:ascii="Times New Roman" w:hAnsi="Times New Roman" w:cs="Times New Roman"/>
              </w:rPr>
              <w:t>"</w:t>
            </w:r>
            <w:r w:rsidR="00195B93" w:rsidRPr="004F18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FA2597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е</w:t>
            </w:r>
            <w:r w:rsidR="00974785" w:rsidRPr="004F1828">
              <w:rPr>
                <w:rFonts w:ascii="Times New Roman" w:hAnsi="Times New Roman" w:cs="Times New Roman"/>
              </w:rPr>
              <w:t>жегодно</w:t>
            </w:r>
            <w:r w:rsidR="001505AE" w:rsidRPr="004F1828">
              <w:rPr>
                <w:rFonts w:ascii="Times New Roman" w:hAnsi="Times New Roman" w:cs="Times New Roman"/>
              </w:rPr>
              <w:t>,</w:t>
            </w:r>
          </w:p>
          <w:p w:rsidR="00974785" w:rsidRPr="004F1828" w:rsidRDefault="009F6898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5AE" w:rsidRPr="004F1828" w:rsidRDefault="001505AE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д</w:t>
            </w:r>
            <w:r w:rsidR="00974785" w:rsidRPr="004F1828">
              <w:rPr>
                <w:rFonts w:ascii="Times New Roman" w:hAnsi="Times New Roman" w:cs="Times New Roman"/>
              </w:rPr>
              <w:t>епартамент образования администраци</w:t>
            </w:r>
            <w:r w:rsidR="008B0A9E" w:rsidRPr="004F1828">
              <w:rPr>
                <w:rFonts w:ascii="Times New Roman" w:hAnsi="Times New Roman" w:cs="Times New Roman"/>
              </w:rPr>
              <w:t>и города</w:t>
            </w:r>
            <w:r w:rsidRPr="004F1828">
              <w:rPr>
                <w:rFonts w:ascii="Times New Roman" w:hAnsi="Times New Roman" w:cs="Times New Roman"/>
              </w:rPr>
              <w:t>;</w:t>
            </w:r>
          </w:p>
          <w:p w:rsidR="00974785" w:rsidRPr="004F1828" w:rsidRDefault="00974785" w:rsidP="0087308C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муниципальное бюджетное учреждение дополнительного обр</w:t>
            </w:r>
            <w:r w:rsidRPr="004F1828">
              <w:rPr>
                <w:rFonts w:ascii="Times New Roman" w:hAnsi="Times New Roman" w:cs="Times New Roman"/>
              </w:rPr>
              <w:t>а</w:t>
            </w:r>
            <w:r w:rsidRPr="004F1828">
              <w:rPr>
                <w:rFonts w:ascii="Times New Roman" w:hAnsi="Times New Roman" w:cs="Times New Roman"/>
              </w:rPr>
              <w:t xml:space="preserve">зования </w:t>
            </w:r>
            <w:r w:rsidR="004F1828" w:rsidRPr="004F1828">
              <w:rPr>
                <w:rFonts w:ascii="Times New Roman" w:hAnsi="Times New Roman" w:cs="Times New Roman"/>
              </w:rPr>
              <w:t>"</w:t>
            </w:r>
            <w:r w:rsidRPr="004F1828">
              <w:rPr>
                <w:rFonts w:ascii="Times New Roman" w:hAnsi="Times New Roman" w:cs="Times New Roman"/>
              </w:rPr>
              <w:t xml:space="preserve">Центр детского и юношеского технического творчества </w:t>
            </w:r>
            <w:r w:rsidR="004F1828" w:rsidRPr="004F1828">
              <w:rPr>
                <w:rFonts w:ascii="Times New Roman" w:hAnsi="Times New Roman" w:cs="Times New Roman"/>
              </w:rPr>
              <w:t>"</w:t>
            </w:r>
            <w:r w:rsidRPr="004F1828">
              <w:rPr>
                <w:rFonts w:ascii="Times New Roman" w:hAnsi="Times New Roman" w:cs="Times New Roman"/>
              </w:rPr>
              <w:t>Патриот</w:t>
            </w:r>
            <w:r w:rsidR="004F1828" w:rsidRPr="004F1828">
              <w:rPr>
                <w:rFonts w:ascii="Times New Roman" w:hAnsi="Times New Roman" w:cs="Times New Roman"/>
              </w:rPr>
              <w:t>"</w:t>
            </w:r>
            <w:r w:rsidR="00195B93" w:rsidRPr="004F18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7242" w:rsidRPr="004F1828" w:rsidTr="004F1828">
        <w:trPr>
          <w:trHeight w:val="70"/>
        </w:trPr>
        <w:tc>
          <w:tcPr>
            <w:tcW w:w="146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7242" w:rsidRPr="004F1828" w:rsidRDefault="009122D3" w:rsidP="004F182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bookmarkStart w:id="2" w:name="sub_55"/>
            <w:bookmarkEnd w:id="2"/>
            <w:r w:rsidRPr="004F1828">
              <w:rPr>
                <w:rFonts w:ascii="Times New Roman" w:hAnsi="Times New Roman" w:cs="Times New Roman"/>
                <w:b/>
              </w:rPr>
              <w:lastRenderedPageBreak/>
              <w:t xml:space="preserve">II. </w:t>
            </w:r>
            <w:r w:rsidR="00B67242" w:rsidRPr="004F1828">
              <w:rPr>
                <w:rFonts w:ascii="Times New Roman" w:hAnsi="Times New Roman" w:cs="Times New Roman"/>
                <w:b/>
              </w:rPr>
              <w:t>Повышение доступности качественных услуг дополнительного образования детей</w:t>
            </w:r>
          </w:p>
        </w:tc>
      </w:tr>
      <w:tr w:rsidR="00974785" w:rsidRPr="004F1828" w:rsidTr="004F1828">
        <w:trPr>
          <w:trHeight w:val="125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122D3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2.</w:t>
            </w:r>
            <w:r w:rsidR="00974785" w:rsidRPr="004F18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74785" w:rsidP="0087308C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 xml:space="preserve">Проведение </w:t>
            </w:r>
            <w:r w:rsidRPr="004F1828">
              <w:rPr>
                <w:rFonts w:ascii="Times New Roman" w:eastAsia="Calibri" w:hAnsi="Times New Roman" w:cs="Times New Roman"/>
              </w:rPr>
              <w:t xml:space="preserve">Слета научных обществ </w:t>
            </w:r>
            <w:r w:rsidR="00FA2597" w:rsidRPr="004F1828">
              <w:rPr>
                <w:rFonts w:ascii="Times New Roman" w:eastAsia="Calibri" w:hAnsi="Times New Roman" w:cs="Times New Roman"/>
              </w:rPr>
              <w:t>обучающихся</w:t>
            </w:r>
            <w:r w:rsidRPr="004F1828">
              <w:rPr>
                <w:rFonts w:ascii="Times New Roman" w:eastAsia="Calibri" w:hAnsi="Times New Roman" w:cs="Times New Roman"/>
              </w:rPr>
              <w:t xml:space="preserve"> общеобразовательных </w:t>
            </w:r>
            <w:r w:rsidR="008F45CD" w:rsidRPr="004F1828">
              <w:rPr>
                <w:rFonts w:ascii="Times New Roman" w:eastAsia="Calibri" w:hAnsi="Times New Roman" w:cs="Times New Roman"/>
              </w:rPr>
              <w:t xml:space="preserve">организаций </w:t>
            </w:r>
            <w:r w:rsidRPr="004F1828">
              <w:rPr>
                <w:rFonts w:ascii="Times New Roman" w:eastAsia="Calibri" w:hAnsi="Times New Roman" w:cs="Times New Roman"/>
              </w:rPr>
              <w:t xml:space="preserve">и </w:t>
            </w:r>
            <w:r w:rsidR="008F45CD" w:rsidRPr="004F1828">
              <w:rPr>
                <w:rFonts w:ascii="Times New Roman" w:eastAsia="Calibri" w:hAnsi="Times New Roman" w:cs="Times New Roman"/>
              </w:rPr>
              <w:t>организаций</w:t>
            </w:r>
            <w:r w:rsidRPr="004F1828">
              <w:rPr>
                <w:rFonts w:ascii="Times New Roman" w:eastAsia="Calibri" w:hAnsi="Times New Roman" w:cs="Times New Roman"/>
              </w:rPr>
              <w:t xml:space="preserve"> дополнительного образования города Нижневарто</w:t>
            </w:r>
            <w:r w:rsidRPr="004F1828">
              <w:rPr>
                <w:rFonts w:ascii="Times New Roman" w:eastAsia="Calibri" w:hAnsi="Times New Roman" w:cs="Times New Roman"/>
              </w:rPr>
              <w:t>в</w:t>
            </w:r>
            <w:r w:rsidRPr="004F1828">
              <w:rPr>
                <w:rFonts w:ascii="Times New Roman" w:eastAsia="Calibri" w:hAnsi="Times New Roman" w:cs="Times New Roman"/>
              </w:rPr>
              <w:t>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FA2597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е</w:t>
            </w:r>
            <w:r w:rsidR="00974785" w:rsidRPr="004F1828">
              <w:rPr>
                <w:rFonts w:ascii="Times New Roman" w:hAnsi="Times New Roman" w:cs="Times New Roman"/>
              </w:rPr>
              <w:t>жегодно</w:t>
            </w:r>
            <w:r w:rsidR="001505AE" w:rsidRPr="004F1828">
              <w:rPr>
                <w:rFonts w:ascii="Times New Roman" w:hAnsi="Times New Roman" w:cs="Times New Roman"/>
              </w:rPr>
              <w:t>,</w:t>
            </w:r>
          </w:p>
          <w:p w:rsidR="00974785" w:rsidRPr="004F1828" w:rsidRDefault="001505AE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апрель-</w:t>
            </w:r>
            <w:r w:rsidR="00974785" w:rsidRPr="004F182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2A5" w:rsidRPr="004F1828" w:rsidRDefault="001505AE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д</w:t>
            </w:r>
            <w:r w:rsidR="00974785" w:rsidRPr="004F1828">
              <w:rPr>
                <w:rFonts w:ascii="Times New Roman" w:hAnsi="Times New Roman" w:cs="Times New Roman"/>
              </w:rPr>
              <w:t>епартамент образования администраци</w:t>
            </w:r>
            <w:r w:rsidR="008B0A9E" w:rsidRPr="004F1828">
              <w:rPr>
                <w:rFonts w:ascii="Times New Roman" w:hAnsi="Times New Roman" w:cs="Times New Roman"/>
              </w:rPr>
              <w:t>и города</w:t>
            </w:r>
            <w:r w:rsidRPr="004F1828">
              <w:rPr>
                <w:rFonts w:ascii="Times New Roman" w:hAnsi="Times New Roman" w:cs="Times New Roman"/>
              </w:rPr>
              <w:t>;</w:t>
            </w:r>
          </w:p>
          <w:p w:rsidR="00974785" w:rsidRPr="004F1828" w:rsidRDefault="0087308C" w:rsidP="004F182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муниципальные </w:t>
            </w:r>
            <w:r w:rsidR="00974785" w:rsidRPr="004F1828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974785" w:rsidRPr="004F1828" w:rsidTr="004F1828">
        <w:trPr>
          <w:trHeight w:val="100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122D3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2.</w:t>
            </w:r>
            <w:r w:rsidR="00974785" w:rsidRPr="004F18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74785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Проведение школьного, муниципального этапов вс</w:t>
            </w:r>
            <w:r w:rsidRPr="004F1828">
              <w:rPr>
                <w:rFonts w:ascii="Times New Roman" w:hAnsi="Times New Roman" w:cs="Times New Roman"/>
              </w:rPr>
              <w:t>е</w:t>
            </w:r>
            <w:r w:rsidRPr="004F1828">
              <w:rPr>
                <w:rFonts w:ascii="Times New Roman" w:hAnsi="Times New Roman" w:cs="Times New Roman"/>
              </w:rPr>
              <w:t>российской олимпиады школьников по технологии, информатике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1505AE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е</w:t>
            </w:r>
            <w:r w:rsidR="00974785" w:rsidRPr="004F1828">
              <w:rPr>
                <w:rFonts w:ascii="Times New Roman" w:hAnsi="Times New Roman" w:cs="Times New Roman"/>
              </w:rPr>
              <w:t>жегодно</w:t>
            </w:r>
            <w:r w:rsidRPr="004F1828">
              <w:rPr>
                <w:rFonts w:ascii="Times New Roman" w:hAnsi="Times New Roman" w:cs="Times New Roman"/>
              </w:rPr>
              <w:t>,</w:t>
            </w:r>
          </w:p>
          <w:p w:rsidR="00974785" w:rsidRPr="004F1828" w:rsidRDefault="00974785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октябрь-декабрь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85" w:rsidRPr="004F1828" w:rsidRDefault="001505AE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д</w:t>
            </w:r>
            <w:r w:rsidR="00974785" w:rsidRPr="004F1828">
              <w:rPr>
                <w:rFonts w:ascii="Times New Roman" w:hAnsi="Times New Roman" w:cs="Times New Roman"/>
              </w:rPr>
              <w:t>епартамент образован</w:t>
            </w:r>
            <w:r w:rsidR="008B0A9E" w:rsidRPr="004F1828">
              <w:rPr>
                <w:rFonts w:ascii="Times New Roman" w:hAnsi="Times New Roman" w:cs="Times New Roman"/>
              </w:rPr>
              <w:t>ия администрации города</w:t>
            </w:r>
            <w:r w:rsidRPr="004F1828">
              <w:rPr>
                <w:rFonts w:ascii="Times New Roman" w:hAnsi="Times New Roman" w:cs="Times New Roman"/>
              </w:rPr>
              <w:t>;</w:t>
            </w:r>
          </w:p>
          <w:p w:rsidR="00974785" w:rsidRPr="004F1828" w:rsidRDefault="00974785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муниципальные общеобразовательные организации</w:t>
            </w:r>
          </w:p>
        </w:tc>
      </w:tr>
      <w:tr w:rsidR="00974785" w:rsidRPr="004F1828" w:rsidTr="004F1828">
        <w:trPr>
          <w:trHeight w:val="586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122D3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2.</w:t>
            </w:r>
            <w:r w:rsidR="00974785" w:rsidRPr="004F18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74785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Участие в научной конференции молодых исследов</w:t>
            </w:r>
            <w:r w:rsidRPr="004F1828">
              <w:rPr>
                <w:rFonts w:ascii="Times New Roman" w:hAnsi="Times New Roman" w:cs="Times New Roman"/>
              </w:rPr>
              <w:t>а</w:t>
            </w:r>
            <w:r w:rsidRPr="004F1828">
              <w:rPr>
                <w:rFonts w:ascii="Times New Roman" w:hAnsi="Times New Roman" w:cs="Times New Roman"/>
              </w:rPr>
              <w:t xml:space="preserve">телей </w:t>
            </w:r>
            <w:r w:rsidR="004F1828" w:rsidRPr="004F1828">
              <w:rPr>
                <w:rFonts w:ascii="Times New Roman" w:hAnsi="Times New Roman" w:cs="Times New Roman"/>
              </w:rPr>
              <w:t>"</w:t>
            </w:r>
            <w:r w:rsidRPr="004F1828">
              <w:rPr>
                <w:rFonts w:ascii="Times New Roman" w:hAnsi="Times New Roman" w:cs="Times New Roman"/>
              </w:rPr>
              <w:t>Шаг в будущее</w:t>
            </w:r>
            <w:r w:rsidR="004F1828" w:rsidRPr="004F1828">
              <w:rPr>
                <w:rFonts w:ascii="Times New Roman" w:hAnsi="Times New Roman" w:cs="Times New Roman"/>
              </w:rPr>
              <w:t>"</w:t>
            </w:r>
            <w:r w:rsidR="00195B93" w:rsidRPr="004F18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1505AE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е</w:t>
            </w:r>
            <w:r w:rsidR="00974785" w:rsidRPr="004F1828">
              <w:rPr>
                <w:rFonts w:ascii="Times New Roman" w:hAnsi="Times New Roman" w:cs="Times New Roman"/>
              </w:rPr>
              <w:t>жегодно</w:t>
            </w:r>
            <w:r w:rsidRPr="004F1828">
              <w:rPr>
                <w:rFonts w:ascii="Times New Roman" w:hAnsi="Times New Roman" w:cs="Times New Roman"/>
              </w:rPr>
              <w:t>,</w:t>
            </w:r>
          </w:p>
          <w:p w:rsidR="00974785" w:rsidRPr="004F1828" w:rsidRDefault="00974785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2A5" w:rsidRPr="004F1828" w:rsidRDefault="001505AE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д</w:t>
            </w:r>
            <w:r w:rsidR="00974785" w:rsidRPr="004F1828">
              <w:rPr>
                <w:rFonts w:ascii="Times New Roman" w:hAnsi="Times New Roman" w:cs="Times New Roman"/>
              </w:rPr>
              <w:t>епартамент образования администраци</w:t>
            </w:r>
            <w:r w:rsidR="008B0A9E" w:rsidRPr="004F1828">
              <w:rPr>
                <w:rFonts w:ascii="Times New Roman" w:hAnsi="Times New Roman" w:cs="Times New Roman"/>
              </w:rPr>
              <w:t>и города</w:t>
            </w:r>
            <w:r w:rsidRPr="004F1828">
              <w:rPr>
                <w:rFonts w:ascii="Times New Roman" w:hAnsi="Times New Roman" w:cs="Times New Roman"/>
              </w:rPr>
              <w:t>;</w:t>
            </w:r>
          </w:p>
          <w:p w:rsidR="00974785" w:rsidRPr="004F1828" w:rsidRDefault="00974785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муниципальные общеобразовательные организации</w:t>
            </w:r>
          </w:p>
        </w:tc>
      </w:tr>
      <w:tr w:rsidR="00974785" w:rsidRPr="004F1828" w:rsidTr="004F1828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122D3" w:rsidP="004F1828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F1828">
              <w:rPr>
                <w:rFonts w:ascii="Times New Roman" w:hAnsi="Times New Roman" w:cs="Times New Roman"/>
              </w:rPr>
              <w:t>2.</w:t>
            </w:r>
            <w:r w:rsidR="00974785" w:rsidRPr="004F18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74785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eastAsia="Calibri" w:hAnsi="Times New Roman" w:cs="Times New Roman"/>
              </w:rPr>
              <w:t xml:space="preserve">Организация и проведение научно-практической конференции для обучающихся </w:t>
            </w:r>
            <w:r w:rsidR="008F45CD" w:rsidRPr="004F1828">
              <w:rPr>
                <w:rFonts w:ascii="Times New Roman" w:eastAsia="Calibri" w:hAnsi="Times New Roman" w:cs="Times New Roman"/>
              </w:rPr>
              <w:t>обще</w:t>
            </w:r>
            <w:r w:rsidRPr="004F1828">
              <w:rPr>
                <w:rFonts w:ascii="Times New Roman" w:eastAsia="Calibri" w:hAnsi="Times New Roman" w:cs="Times New Roman"/>
              </w:rPr>
              <w:t>образовател</w:t>
            </w:r>
            <w:r w:rsidRPr="004F1828">
              <w:rPr>
                <w:rFonts w:ascii="Times New Roman" w:eastAsia="Calibri" w:hAnsi="Times New Roman" w:cs="Times New Roman"/>
              </w:rPr>
              <w:t>ь</w:t>
            </w:r>
            <w:r w:rsidRPr="004F1828">
              <w:rPr>
                <w:rFonts w:ascii="Times New Roman" w:eastAsia="Calibri" w:hAnsi="Times New Roman" w:cs="Times New Roman"/>
              </w:rPr>
              <w:t>ных организаций по формированию основ технич</w:t>
            </w:r>
            <w:r w:rsidRPr="004F1828">
              <w:rPr>
                <w:rFonts w:ascii="Times New Roman" w:eastAsia="Calibri" w:hAnsi="Times New Roman" w:cs="Times New Roman"/>
              </w:rPr>
              <w:t>е</w:t>
            </w:r>
            <w:r w:rsidRPr="004F1828">
              <w:rPr>
                <w:rFonts w:ascii="Times New Roman" w:eastAsia="Calibri" w:hAnsi="Times New Roman" w:cs="Times New Roman"/>
              </w:rPr>
              <w:t>ского мышления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1505AE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е</w:t>
            </w:r>
            <w:r w:rsidR="00974785" w:rsidRPr="004F1828">
              <w:rPr>
                <w:rFonts w:ascii="Times New Roman" w:hAnsi="Times New Roman" w:cs="Times New Roman"/>
              </w:rPr>
              <w:t>жегодно</w:t>
            </w:r>
            <w:r w:rsidRPr="004F1828">
              <w:rPr>
                <w:rFonts w:ascii="Times New Roman" w:hAnsi="Times New Roman" w:cs="Times New Roman"/>
              </w:rPr>
              <w:t>,</w:t>
            </w:r>
          </w:p>
          <w:p w:rsidR="00974785" w:rsidRPr="004F1828" w:rsidRDefault="00974785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5AE" w:rsidRPr="004F1828" w:rsidRDefault="001505AE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д</w:t>
            </w:r>
            <w:r w:rsidR="00974785" w:rsidRPr="004F1828">
              <w:rPr>
                <w:rFonts w:ascii="Times New Roman" w:hAnsi="Times New Roman" w:cs="Times New Roman"/>
              </w:rPr>
              <w:t>епартамент образования администраци</w:t>
            </w:r>
            <w:r w:rsidR="008B0A9E" w:rsidRPr="004F1828">
              <w:rPr>
                <w:rFonts w:ascii="Times New Roman" w:hAnsi="Times New Roman" w:cs="Times New Roman"/>
              </w:rPr>
              <w:t>и города</w:t>
            </w:r>
            <w:r w:rsidRPr="004F1828">
              <w:rPr>
                <w:rFonts w:ascii="Times New Roman" w:hAnsi="Times New Roman" w:cs="Times New Roman"/>
              </w:rPr>
              <w:t>;</w:t>
            </w:r>
          </w:p>
          <w:p w:rsidR="008B0A9E" w:rsidRPr="004F1828" w:rsidRDefault="00974785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 xml:space="preserve">управление по физической культуре и спорту </w:t>
            </w:r>
            <w:r w:rsidR="008B0A9E" w:rsidRPr="004F1828">
              <w:rPr>
                <w:rFonts w:ascii="Times New Roman" w:hAnsi="Times New Roman" w:cs="Times New Roman"/>
              </w:rPr>
              <w:t>администрации</w:t>
            </w:r>
            <w:r w:rsidR="00D82EBB" w:rsidRPr="004F1828">
              <w:rPr>
                <w:rFonts w:ascii="Times New Roman" w:hAnsi="Times New Roman" w:cs="Times New Roman"/>
              </w:rPr>
              <w:t xml:space="preserve"> </w:t>
            </w:r>
            <w:r w:rsidR="0087308C">
              <w:rPr>
                <w:rFonts w:ascii="Times New Roman" w:hAnsi="Times New Roman" w:cs="Times New Roman"/>
              </w:rPr>
              <w:t>города</w:t>
            </w:r>
            <w:r w:rsidR="001505AE" w:rsidRPr="004F1828">
              <w:rPr>
                <w:rFonts w:ascii="Times New Roman" w:hAnsi="Times New Roman" w:cs="Times New Roman"/>
              </w:rPr>
              <w:t>;</w:t>
            </w:r>
          </w:p>
          <w:p w:rsidR="00974785" w:rsidRPr="004F1828" w:rsidRDefault="00974785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муниципальное бюджетное учреждение дополнительного обр</w:t>
            </w:r>
            <w:r w:rsidRPr="004F1828">
              <w:rPr>
                <w:rFonts w:ascii="Times New Roman" w:hAnsi="Times New Roman" w:cs="Times New Roman"/>
              </w:rPr>
              <w:t>а</w:t>
            </w:r>
            <w:r w:rsidRPr="004F1828">
              <w:rPr>
                <w:rFonts w:ascii="Times New Roman" w:hAnsi="Times New Roman" w:cs="Times New Roman"/>
              </w:rPr>
              <w:t xml:space="preserve">зования </w:t>
            </w:r>
            <w:r w:rsidR="004F1828" w:rsidRPr="004F1828">
              <w:rPr>
                <w:rFonts w:ascii="Times New Roman" w:hAnsi="Times New Roman" w:cs="Times New Roman"/>
              </w:rPr>
              <w:t>"</w:t>
            </w:r>
            <w:r w:rsidRPr="004F1828">
              <w:rPr>
                <w:rFonts w:ascii="Times New Roman" w:hAnsi="Times New Roman" w:cs="Times New Roman"/>
              </w:rPr>
              <w:t xml:space="preserve">Центр детского и юношеского технического творчества </w:t>
            </w:r>
            <w:r w:rsidR="004F1828" w:rsidRPr="004F1828">
              <w:rPr>
                <w:rFonts w:ascii="Times New Roman" w:hAnsi="Times New Roman" w:cs="Times New Roman"/>
              </w:rPr>
              <w:t>"</w:t>
            </w:r>
            <w:r w:rsidRPr="004F1828">
              <w:rPr>
                <w:rFonts w:ascii="Times New Roman" w:hAnsi="Times New Roman" w:cs="Times New Roman"/>
              </w:rPr>
              <w:t>Патриот</w:t>
            </w:r>
            <w:r w:rsidR="004F1828" w:rsidRPr="004F1828">
              <w:rPr>
                <w:rFonts w:ascii="Times New Roman" w:hAnsi="Times New Roman" w:cs="Times New Roman"/>
              </w:rPr>
              <w:t>"</w:t>
            </w:r>
            <w:r w:rsidR="001505AE" w:rsidRPr="004F1828">
              <w:rPr>
                <w:rFonts w:ascii="Times New Roman" w:hAnsi="Times New Roman" w:cs="Times New Roman"/>
              </w:rPr>
              <w:t>;</w:t>
            </w:r>
          </w:p>
          <w:p w:rsidR="00974785" w:rsidRPr="004F1828" w:rsidRDefault="00974785" w:rsidP="0087308C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4F1828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r w:rsidR="004F1828" w:rsidRPr="004F1828">
              <w:rPr>
                <w:rFonts w:ascii="Times New Roman" w:hAnsi="Times New Roman" w:cs="Times New Roman"/>
              </w:rPr>
              <w:t>"</w:t>
            </w:r>
            <w:r w:rsidRPr="004F1828">
              <w:rPr>
                <w:rFonts w:ascii="Times New Roman" w:hAnsi="Times New Roman" w:cs="Times New Roman"/>
              </w:rPr>
              <w:t>Центр технических</w:t>
            </w:r>
            <w:r w:rsidR="004F1828">
              <w:rPr>
                <w:rFonts w:ascii="Times New Roman" w:hAnsi="Times New Roman" w:cs="Times New Roman"/>
              </w:rPr>
              <w:t xml:space="preserve">           </w:t>
            </w:r>
            <w:r w:rsidR="008D7AD5" w:rsidRPr="004F1828">
              <w:rPr>
                <w:rFonts w:ascii="Times New Roman" w:hAnsi="Times New Roman" w:cs="Times New Roman"/>
              </w:rPr>
              <w:t xml:space="preserve"> </w:t>
            </w:r>
            <w:r w:rsidRPr="004F1828">
              <w:rPr>
                <w:rFonts w:ascii="Times New Roman" w:hAnsi="Times New Roman" w:cs="Times New Roman"/>
              </w:rPr>
              <w:t xml:space="preserve">и прикладных видов спорта </w:t>
            </w:r>
            <w:r w:rsidR="004F1828" w:rsidRPr="004F1828">
              <w:rPr>
                <w:rFonts w:ascii="Times New Roman" w:hAnsi="Times New Roman" w:cs="Times New Roman"/>
              </w:rPr>
              <w:t>"</w:t>
            </w:r>
            <w:r w:rsidRPr="004F1828">
              <w:rPr>
                <w:rFonts w:ascii="Times New Roman" w:hAnsi="Times New Roman" w:cs="Times New Roman"/>
              </w:rPr>
              <w:t xml:space="preserve">Юность </w:t>
            </w:r>
            <w:proofErr w:type="spellStart"/>
            <w:r w:rsidRPr="004F1828">
              <w:rPr>
                <w:rFonts w:ascii="Times New Roman" w:hAnsi="Times New Roman" w:cs="Times New Roman"/>
              </w:rPr>
              <w:t>Самотлора</w:t>
            </w:r>
            <w:proofErr w:type="spellEnd"/>
            <w:r w:rsidR="004F1828" w:rsidRPr="004F1828">
              <w:rPr>
                <w:rFonts w:ascii="Times New Roman" w:hAnsi="Times New Roman" w:cs="Times New Roman"/>
              </w:rPr>
              <w:t>"</w:t>
            </w:r>
            <w:r w:rsidR="00195B93" w:rsidRPr="004F18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4785" w:rsidRPr="004F1828" w:rsidTr="004F1828">
        <w:trPr>
          <w:trHeight w:val="1496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122D3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2.</w:t>
            </w:r>
            <w:r w:rsidR="00974785" w:rsidRPr="004F18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74785" w:rsidP="0087308C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Организация и проведение профильных и специал</w:t>
            </w:r>
            <w:r w:rsidRPr="004F1828">
              <w:rPr>
                <w:rFonts w:ascii="Times New Roman" w:hAnsi="Times New Roman" w:cs="Times New Roman"/>
              </w:rPr>
              <w:t>и</w:t>
            </w:r>
            <w:r w:rsidRPr="004F1828">
              <w:rPr>
                <w:rFonts w:ascii="Times New Roman" w:hAnsi="Times New Roman" w:cs="Times New Roman"/>
              </w:rPr>
              <w:t>зированных смен в каникулярный период по техн</w:t>
            </w:r>
            <w:r w:rsidRPr="004F1828">
              <w:rPr>
                <w:rFonts w:ascii="Times New Roman" w:hAnsi="Times New Roman" w:cs="Times New Roman"/>
              </w:rPr>
              <w:t>и</w:t>
            </w:r>
            <w:r w:rsidRPr="004F1828">
              <w:rPr>
                <w:rFonts w:ascii="Times New Roman" w:hAnsi="Times New Roman" w:cs="Times New Roman"/>
              </w:rPr>
              <w:t>ческому творчеству и робототехнике на базе общео</w:t>
            </w:r>
            <w:r w:rsidRPr="004F1828">
              <w:rPr>
                <w:rFonts w:ascii="Times New Roman" w:hAnsi="Times New Roman" w:cs="Times New Roman"/>
              </w:rPr>
              <w:t>б</w:t>
            </w:r>
            <w:r w:rsidRPr="004F1828">
              <w:rPr>
                <w:rFonts w:ascii="Times New Roman" w:hAnsi="Times New Roman" w:cs="Times New Roman"/>
              </w:rPr>
              <w:t>разовательных организаций и организаций дополн</w:t>
            </w:r>
            <w:r w:rsidRPr="004F1828">
              <w:rPr>
                <w:rFonts w:ascii="Times New Roman" w:hAnsi="Times New Roman" w:cs="Times New Roman"/>
              </w:rPr>
              <w:t>и</w:t>
            </w:r>
            <w:r w:rsidRPr="004F1828">
              <w:rPr>
                <w:rFonts w:ascii="Times New Roman" w:hAnsi="Times New Roman" w:cs="Times New Roman"/>
              </w:rPr>
              <w:t>тельного образования</w:t>
            </w:r>
            <w:r w:rsidR="008F45CD" w:rsidRPr="004F18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74785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5AE" w:rsidRPr="004F1828" w:rsidRDefault="001505AE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д</w:t>
            </w:r>
            <w:r w:rsidR="00974785" w:rsidRPr="004F1828">
              <w:rPr>
                <w:rFonts w:ascii="Times New Roman" w:hAnsi="Times New Roman" w:cs="Times New Roman"/>
              </w:rPr>
              <w:t>епартамент образования администраци</w:t>
            </w:r>
            <w:r w:rsidR="008B0A9E" w:rsidRPr="004F1828">
              <w:rPr>
                <w:rFonts w:ascii="Times New Roman" w:hAnsi="Times New Roman" w:cs="Times New Roman"/>
              </w:rPr>
              <w:t>и города</w:t>
            </w:r>
            <w:r w:rsidRPr="004F1828">
              <w:rPr>
                <w:rFonts w:ascii="Times New Roman" w:hAnsi="Times New Roman" w:cs="Times New Roman"/>
              </w:rPr>
              <w:t>;</w:t>
            </w:r>
          </w:p>
          <w:p w:rsidR="00974785" w:rsidRPr="004F1828" w:rsidRDefault="00974785" w:rsidP="0087308C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управление по физической культуре и спорту администрации</w:t>
            </w:r>
            <w:r w:rsidR="00D82EBB" w:rsidRPr="004F1828">
              <w:rPr>
                <w:rFonts w:ascii="Times New Roman" w:hAnsi="Times New Roman" w:cs="Times New Roman"/>
              </w:rPr>
              <w:t xml:space="preserve"> </w:t>
            </w:r>
            <w:r w:rsidRPr="004F1828">
              <w:rPr>
                <w:rFonts w:ascii="Times New Roman" w:hAnsi="Times New Roman" w:cs="Times New Roman"/>
              </w:rPr>
              <w:t xml:space="preserve">города </w:t>
            </w:r>
          </w:p>
        </w:tc>
      </w:tr>
      <w:tr w:rsidR="00CA12FB" w:rsidRPr="004F1828" w:rsidTr="0087308C">
        <w:trPr>
          <w:trHeight w:val="1192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FB" w:rsidRPr="004F1828" w:rsidRDefault="009122D3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2.</w:t>
            </w:r>
            <w:r w:rsidR="00CA12FB" w:rsidRPr="004F18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FB" w:rsidRPr="004F1828" w:rsidRDefault="00CA12FB" w:rsidP="0087308C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Создание условий для развития местного традицио</w:t>
            </w:r>
            <w:r w:rsidRPr="004F1828">
              <w:rPr>
                <w:rFonts w:ascii="Times New Roman" w:hAnsi="Times New Roman" w:cs="Times New Roman"/>
              </w:rPr>
              <w:t>н</w:t>
            </w:r>
            <w:r w:rsidRPr="004F1828">
              <w:rPr>
                <w:rFonts w:ascii="Times New Roman" w:hAnsi="Times New Roman" w:cs="Times New Roman"/>
              </w:rPr>
              <w:t xml:space="preserve">ного художественного творчества, художественных промыслов в </w:t>
            </w:r>
            <w:r w:rsidR="008F45CD" w:rsidRPr="004F1828">
              <w:rPr>
                <w:rFonts w:ascii="Times New Roman" w:hAnsi="Times New Roman" w:cs="Times New Roman"/>
              </w:rPr>
              <w:t>организациях</w:t>
            </w:r>
            <w:r w:rsidRPr="004F1828">
              <w:rPr>
                <w:rFonts w:ascii="Times New Roman" w:hAnsi="Times New Roman" w:cs="Times New Roman"/>
              </w:rPr>
              <w:t xml:space="preserve"> дополнительно</w:t>
            </w:r>
            <w:r w:rsidR="008F45CD" w:rsidRPr="004F1828">
              <w:rPr>
                <w:rFonts w:ascii="Times New Roman" w:hAnsi="Times New Roman" w:cs="Times New Roman"/>
              </w:rPr>
              <w:t>го образ</w:t>
            </w:r>
            <w:r w:rsidR="008F45CD" w:rsidRPr="004F1828">
              <w:rPr>
                <w:rFonts w:ascii="Times New Roman" w:hAnsi="Times New Roman" w:cs="Times New Roman"/>
              </w:rPr>
              <w:t>о</w:t>
            </w:r>
            <w:r w:rsidR="008F45CD" w:rsidRPr="004F1828">
              <w:rPr>
                <w:rFonts w:ascii="Times New Roman" w:hAnsi="Times New Roman" w:cs="Times New Roman"/>
              </w:rPr>
              <w:t xml:space="preserve">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FB" w:rsidRPr="004F1828" w:rsidRDefault="0087308C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2FB" w:rsidRPr="004F1828" w:rsidRDefault="001505AE" w:rsidP="0087308C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у</w:t>
            </w:r>
            <w:r w:rsidR="00CA12FB" w:rsidRPr="004F1828">
              <w:rPr>
                <w:rFonts w:ascii="Times New Roman" w:hAnsi="Times New Roman" w:cs="Times New Roman"/>
              </w:rPr>
              <w:t xml:space="preserve">правление культуры администрации города </w:t>
            </w:r>
          </w:p>
        </w:tc>
      </w:tr>
      <w:tr w:rsidR="00974785" w:rsidRPr="004F1828" w:rsidTr="004F1828">
        <w:trPr>
          <w:trHeight w:val="1276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122D3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2.</w:t>
            </w:r>
            <w:r w:rsidR="00CA12FB" w:rsidRPr="004F1828">
              <w:rPr>
                <w:rFonts w:ascii="Times New Roman" w:hAnsi="Times New Roman" w:cs="Times New Roman"/>
              </w:rPr>
              <w:t>7</w:t>
            </w:r>
            <w:r w:rsidR="00974785" w:rsidRPr="004F18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74785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Выявление, обобщение и распространение практики использования дистанционных образовательных те</w:t>
            </w:r>
            <w:r w:rsidRPr="004F1828">
              <w:rPr>
                <w:rFonts w:ascii="Times New Roman" w:hAnsi="Times New Roman" w:cs="Times New Roman"/>
              </w:rPr>
              <w:t>х</w:t>
            </w:r>
            <w:r w:rsidRPr="004F1828">
              <w:rPr>
                <w:rFonts w:ascii="Times New Roman" w:hAnsi="Times New Roman" w:cs="Times New Roman"/>
              </w:rPr>
              <w:t>нологий при реализации дополнительных общеобр</w:t>
            </w:r>
            <w:r w:rsidRPr="004F1828">
              <w:rPr>
                <w:rFonts w:ascii="Times New Roman" w:hAnsi="Times New Roman" w:cs="Times New Roman"/>
              </w:rPr>
              <w:t>а</w:t>
            </w:r>
            <w:r w:rsidRPr="004F1828">
              <w:rPr>
                <w:rFonts w:ascii="Times New Roman" w:hAnsi="Times New Roman" w:cs="Times New Roman"/>
              </w:rPr>
              <w:t>зовательных прогр</w:t>
            </w:r>
            <w:r w:rsidR="008F45CD" w:rsidRPr="004F1828">
              <w:rPr>
                <w:rFonts w:ascii="Times New Roman" w:hAnsi="Times New Roman" w:cs="Times New Roman"/>
              </w:rPr>
              <w:t>амм технической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74785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85" w:rsidRPr="004F1828" w:rsidRDefault="001505AE" w:rsidP="0087308C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д</w:t>
            </w:r>
            <w:r w:rsidR="00974785" w:rsidRPr="004F1828">
              <w:rPr>
                <w:rFonts w:ascii="Times New Roman" w:hAnsi="Times New Roman" w:cs="Times New Roman"/>
              </w:rPr>
              <w:t>епартамент образова</w:t>
            </w:r>
            <w:r w:rsidR="008B0A9E" w:rsidRPr="004F1828">
              <w:rPr>
                <w:rFonts w:ascii="Times New Roman" w:hAnsi="Times New Roman" w:cs="Times New Roman"/>
              </w:rPr>
              <w:t>ния администрации города</w:t>
            </w:r>
            <w:r w:rsidR="009122D3" w:rsidRPr="004F18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4785" w:rsidRPr="004F1828" w:rsidTr="004F1828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122D3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lastRenderedPageBreak/>
              <w:t>2.</w:t>
            </w:r>
            <w:r w:rsidR="00CA12FB" w:rsidRPr="004F1828">
              <w:rPr>
                <w:rFonts w:ascii="Times New Roman" w:hAnsi="Times New Roman" w:cs="Times New Roman"/>
              </w:rPr>
              <w:t>8</w:t>
            </w:r>
            <w:r w:rsidR="00974785" w:rsidRPr="004F18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74785" w:rsidP="0087308C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 xml:space="preserve">Использование единой системы учета </w:t>
            </w:r>
            <w:r w:rsidR="00B22C50" w:rsidRPr="004F1828">
              <w:rPr>
                <w:rFonts w:ascii="Times New Roman" w:hAnsi="Times New Roman" w:cs="Times New Roman"/>
              </w:rPr>
              <w:t>контингента организаций дополнительного</w:t>
            </w:r>
            <w:r w:rsidR="008F45CD" w:rsidRPr="004F1828">
              <w:rPr>
                <w:rFonts w:ascii="Times New Roman" w:hAnsi="Times New Roman" w:cs="Times New Roman"/>
              </w:rPr>
              <w:t xml:space="preserve"> обра</w:t>
            </w:r>
            <w:r w:rsidR="0087308C">
              <w:rPr>
                <w:rFonts w:ascii="Times New Roman" w:hAnsi="Times New Roman" w:cs="Times New Roman"/>
              </w:rPr>
              <w:t>зования</w:t>
            </w:r>
            <w:r w:rsidRPr="004F1828">
              <w:rPr>
                <w:rFonts w:ascii="Times New Roman" w:hAnsi="Times New Roman" w:cs="Times New Roman"/>
              </w:rPr>
              <w:t>,</w:t>
            </w:r>
            <w:r w:rsidR="009122D3" w:rsidRPr="004F1828">
              <w:rPr>
                <w:rFonts w:ascii="Times New Roman" w:hAnsi="Times New Roman" w:cs="Times New Roman"/>
              </w:rPr>
              <w:t xml:space="preserve"> </w:t>
            </w:r>
            <w:r w:rsidRPr="004F1828">
              <w:rPr>
                <w:rFonts w:ascii="Times New Roman" w:hAnsi="Times New Roman" w:cs="Times New Roman"/>
              </w:rPr>
              <w:t>в том числе личных достижений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74785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85" w:rsidRPr="004F1828" w:rsidRDefault="001505AE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д</w:t>
            </w:r>
            <w:r w:rsidR="00974785" w:rsidRPr="004F1828">
              <w:rPr>
                <w:rFonts w:ascii="Times New Roman" w:hAnsi="Times New Roman" w:cs="Times New Roman"/>
              </w:rPr>
              <w:t>епартамент образования администраци</w:t>
            </w:r>
            <w:r w:rsidR="008B0A9E" w:rsidRPr="004F1828">
              <w:rPr>
                <w:rFonts w:ascii="Times New Roman" w:hAnsi="Times New Roman" w:cs="Times New Roman"/>
              </w:rPr>
              <w:t>и города</w:t>
            </w:r>
            <w:r w:rsidRPr="004F1828">
              <w:rPr>
                <w:rFonts w:ascii="Times New Roman" w:hAnsi="Times New Roman" w:cs="Times New Roman"/>
              </w:rPr>
              <w:t>;</w:t>
            </w:r>
          </w:p>
          <w:p w:rsidR="00974785" w:rsidRPr="004F1828" w:rsidRDefault="00974785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управление по физической культуре и спорту адм</w:t>
            </w:r>
            <w:r w:rsidR="0087308C">
              <w:rPr>
                <w:rFonts w:ascii="Times New Roman" w:hAnsi="Times New Roman" w:cs="Times New Roman"/>
              </w:rPr>
              <w:t>инистрации города</w:t>
            </w:r>
            <w:r w:rsidR="001505AE" w:rsidRPr="004F1828">
              <w:rPr>
                <w:rFonts w:ascii="Times New Roman" w:hAnsi="Times New Roman" w:cs="Times New Roman"/>
              </w:rPr>
              <w:t>;</w:t>
            </w:r>
          </w:p>
          <w:p w:rsidR="00974785" w:rsidRPr="004F1828" w:rsidRDefault="00974785" w:rsidP="0087308C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 xml:space="preserve">управление культуры администрации города </w:t>
            </w:r>
          </w:p>
        </w:tc>
      </w:tr>
      <w:tr w:rsidR="00974785" w:rsidRPr="004F1828" w:rsidTr="004705AC">
        <w:trPr>
          <w:trHeight w:val="184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122D3" w:rsidP="004F1828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2.</w:t>
            </w:r>
            <w:r w:rsidR="00CA12FB" w:rsidRPr="004F1828">
              <w:rPr>
                <w:rFonts w:ascii="Times New Roman" w:hAnsi="Times New Roman" w:cs="Times New Roman"/>
              </w:rPr>
              <w:t>9</w:t>
            </w:r>
            <w:r w:rsidR="00974785" w:rsidRPr="004F18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74785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Организация взаимодействия общеобразовательных организаций, организаций дополнительного образ</w:t>
            </w:r>
            <w:r w:rsidRPr="004F1828">
              <w:rPr>
                <w:rFonts w:ascii="Times New Roman" w:hAnsi="Times New Roman" w:cs="Times New Roman"/>
              </w:rPr>
              <w:t>о</w:t>
            </w:r>
            <w:r w:rsidRPr="004F1828">
              <w:rPr>
                <w:rFonts w:ascii="Times New Roman" w:hAnsi="Times New Roman" w:cs="Times New Roman"/>
              </w:rPr>
              <w:t xml:space="preserve">вания, промышленных предприятий и </w:t>
            </w:r>
            <w:proofErr w:type="gramStart"/>
            <w:r w:rsidRPr="004F1828">
              <w:rPr>
                <w:rFonts w:ascii="Times New Roman" w:hAnsi="Times New Roman" w:cs="Times New Roman"/>
              </w:rPr>
              <w:t>бизнес-структур</w:t>
            </w:r>
            <w:proofErr w:type="gramEnd"/>
            <w:r w:rsidRPr="004F1828">
              <w:rPr>
                <w:rFonts w:ascii="Times New Roman" w:hAnsi="Times New Roman" w:cs="Times New Roman"/>
              </w:rPr>
              <w:t xml:space="preserve"> в рамках плана проведения </w:t>
            </w:r>
            <w:proofErr w:type="spellStart"/>
            <w:r w:rsidRPr="004F1828">
              <w:rPr>
                <w:rFonts w:ascii="Times New Roman" w:hAnsi="Times New Roman" w:cs="Times New Roman"/>
              </w:rPr>
              <w:t>предпрофил</w:t>
            </w:r>
            <w:r w:rsidRPr="004F1828">
              <w:rPr>
                <w:rFonts w:ascii="Times New Roman" w:hAnsi="Times New Roman" w:cs="Times New Roman"/>
              </w:rPr>
              <w:t>ь</w:t>
            </w:r>
            <w:r w:rsidRPr="004F1828">
              <w:rPr>
                <w:rFonts w:ascii="Times New Roman" w:hAnsi="Times New Roman" w:cs="Times New Roman"/>
              </w:rPr>
              <w:t>ных</w:t>
            </w:r>
            <w:proofErr w:type="spellEnd"/>
            <w:r w:rsidRPr="004F1828">
              <w:rPr>
                <w:rFonts w:ascii="Times New Roman" w:hAnsi="Times New Roman" w:cs="Times New Roman"/>
              </w:rPr>
              <w:t xml:space="preserve"> мероприятий, в том числе в сфере научно-технического творчества и в области робототехники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74785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85" w:rsidRPr="004F1828" w:rsidRDefault="001505AE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д</w:t>
            </w:r>
            <w:r w:rsidR="00974785" w:rsidRPr="004F1828">
              <w:rPr>
                <w:rFonts w:ascii="Times New Roman" w:hAnsi="Times New Roman" w:cs="Times New Roman"/>
              </w:rPr>
              <w:t>епартамент образования администраци</w:t>
            </w:r>
            <w:r w:rsidR="008B0A9E" w:rsidRPr="004F1828">
              <w:rPr>
                <w:rFonts w:ascii="Times New Roman" w:hAnsi="Times New Roman" w:cs="Times New Roman"/>
              </w:rPr>
              <w:t>и города</w:t>
            </w:r>
            <w:r w:rsidRPr="004F1828">
              <w:rPr>
                <w:rFonts w:ascii="Times New Roman" w:hAnsi="Times New Roman" w:cs="Times New Roman"/>
              </w:rPr>
              <w:t>;</w:t>
            </w:r>
          </w:p>
          <w:p w:rsidR="00974785" w:rsidRPr="004F1828" w:rsidRDefault="00974785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муниципальные образовательные организации</w:t>
            </w:r>
          </w:p>
        </w:tc>
      </w:tr>
      <w:tr w:rsidR="00974785" w:rsidRPr="004F1828" w:rsidTr="004705AC">
        <w:trPr>
          <w:trHeight w:val="160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122D3" w:rsidP="004F1828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2.</w:t>
            </w:r>
            <w:r w:rsidR="00CA12FB" w:rsidRPr="004F1828">
              <w:rPr>
                <w:rFonts w:ascii="Times New Roman" w:hAnsi="Times New Roman" w:cs="Times New Roman"/>
              </w:rPr>
              <w:t>10</w:t>
            </w:r>
            <w:r w:rsidR="00974785" w:rsidRPr="004F18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74785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Проведение оценки доступности реализации допо</w:t>
            </w:r>
            <w:r w:rsidRPr="004F1828">
              <w:rPr>
                <w:rFonts w:ascii="Times New Roman" w:hAnsi="Times New Roman" w:cs="Times New Roman"/>
              </w:rPr>
              <w:t>л</w:t>
            </w:r>
            <w:r w:rsidRPr="004F1828">
              <w:rPr>
                <w:rFonts w:ascii="Times New Roman" w:hAnsi="Times New Roman" w:cs="Times New Roman"/>
              </w:rPr>
              <w:t>нительных общеобразовательных программ, удовл</w:t>
            </w:r>
            <w:r w:rsidRPr="004F1828">
              <w:rPr>
                <w:rFonts w:ascii="Times New Roman" w:hAnsi="Times New Roman" w:cs="Times New Roman"/>
              </w:rPr>
              <w:t>е</w:t>
            </w:r>
            <w:r w:rsidRPr="004F1828">
              <w:rPr>
                <w:rFonts w:ascii="Times New Roman" w:hAnsi="Times New Roman" w:cs="Times New Roman"/>
              </w:rPr>
              <w:t>творенности обучающихся и (или) их родителей</w:t>
            </w:r>
            <w:r w:rsidR="003D3854">
              <w:rPr>
                <w:rFonts w:ascii="Times New Roman" w:hAnsi="Times New Roman" w:cs="Times New Roman"/>
              </w:rPr>
              <w:t xml:space="preserve">    </w:t>
            </w:r>
            <w:r w:rsidRPr="004F1828">
              <w:rPr>
                <w:rFonts w:ascii="Times New Roman" w:hAnsi="Times New Roman" w:cs="Times New Roman"/>
              </w:rPr>
              <w:t xml:space="preserve"> (законных представителей) качеством их предоста</w:t>
            </w:r>
            <w:r w:rsidRPr="004F1828">
              <w:rPr>
                <w:rFonts w:ascii="Times New Roman" w:hAnsi="Times New Roman" w:cs="Times New Roman"/>
              </w:rPr>
              <w:t>в</w:t>
            </w:r>
            <w:r w:rsidRPr="004F1828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E" w:rsidRPr="004F1828" w:rsidRDefault="00974785" w:rsidP="004F1828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ежегодно,</w:t>
            </w:r>
          </w:p>
          <w:p w:rsidR="001505AE" w:rsidRPr="004F1828" w:rsidRDefault="00974785" w:rsidP="004F1828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начиная</w:t>
            </w:r>
          </w:p>
          <w:p w:rsidR="00974785" w:rsidRPr="004F1828" w:rsidRDefault="00974785" w:rsidP="004F1828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с 2017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85" w:rsidRPr="004F1828" w:rsidRDefault="001505AE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д</w:t>
            </w:r>
            <w:r w:rsidR="00974785" w:rsidRPr="004F1828">
              <w:rPr>
                <w:rFonts w:ascii="Times New Roman" w:hAnsi="Times New Roman" w:cs="Times New Roman"/>
              </w:rPr>
              <w:t>епартамент образова</w:t>
            </w:r>
            <w:r w:rsidR="008B0A9E" w:rsidRPr="004F1828">
              <w:rPr>
                <w:rFonts w:ascii="Times New Roman" w:hAnsi="Times New Roman" w:cs="Times New Roman"/>
              </w:rPr>
              <w:t>ния администрации города</w:t>
            </w:r>
            <w:r w:rsidRPr="004F1828">
              <w:rPr>
                <w:rFonts w:ascii="Times New Roman" w:hAnsi="Times New Roman" w:cs="Times New Roman"/>
              </w:rPr>
              <w:t>;</w:t>
            </w:r>
          </w:p>
          <w:p w:rsidR="00974785" w:rsidRPr="004F1828" w:rsidRDefault="00974785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управление по физической культуре и спорту администрации</w:t>
            </w:r>
            <w:r w:rsidR="00D82EBB" w:rsidRPr="004F1828">
              <w:rPr>
                <w:rFonts w:ascii="Times New Roman" w:hAnsi="Times New Roman" w:cs="Times New Roman"/>
              </w:rPr>
              <w:t xml:space="preserve"> </w:t>
            </w:r>
            <w:r w:rsidR="0087308C">
              <w:rPr>
                <w:rFonts w:ascii="Times New Roman" w:hAnsi="Times New Roman" w:cs="Times New Roman"/>
              </w:rPr>
              <w:t>города</w:t>
            </w:r>
            <w:r w:rsidR="001505AE" w:rsidRPr="004F1828">
              <w:rPr>
                <w:rFonts w:ascii="Times New Roman" w:hAnsi="Times New Roman" w:cs="Times New Roman"/>
              </w:rPr>
              <w:t>;</w:t>
            </w:r>
          </w:p>
          <w:p w:rsidR="00974785" w:rsidRPr="004F1828" w:rsidRDefault="00974785" w:rsidP="0087308C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 xml:space="preserve">управление культуры администрации города </w:t>
            </w:r>
          </w:p>
        </w:tc>
      </w:tr>
      <w:tr w:rsidR="00974785" w:rsidRPr="004F1828" w:rsidTr="004F1828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122D3" w:rsidP="004F1828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2.</w:t>
            </w:r>
            <w:r w:rsidR="00CA12FB" w:rsidRPr="004F182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74785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 xml:space="preserve">Разработка и апробация </w:t>
            </w:r>
            <w:proofErr w:type="gramStart"/>
            <w:r w:rsidRPr="004F1828">
              <w:rPr>
                <w:rFonts w:ascii="Times New Roman" w:hAnsi="Times New Roman" w:cs="Times New Roman"/>
              </w:rPr>
              <w:t>модели независимой оценки качества дополнительного образования</w:t>
            </w:r>
            <w:r w:rsidR="008F45CD" w:rsidRPr="004F1828">
              <w:rPr>
                <w:rFonts w:ascii="Times New Roman" w:hAnsi="Times New Roman" w:cs="Times New Roman"/>
              </w:rPr>
              <w:t xml:space="preserve"> детей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74785" w:rsidP="004F1828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85" w:rsidRPr="004F1828" w:rsidRDefault="001505AE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д</w:t>
            </w:r>
            <w:r w:rsidR="00974785" w:rsidRPr="004F1828">
              <w:rPr>
                <w:rFonts w:ascii="Times New Roman" w:hAnsi="Times New Roman" w:cs="Times New Roman"/>
              </w:rPr>
              <w:t>епартамент образования администраци</w:t>
            </w:r>
            <w:r w:rsidR="008B0A9E" w:rsidRPr="004F1828">
              <w:rPr>
                <w:rFonts w:ascii="Times New Roman" w:hAnsi="Times New Roman" w:cs="Times New Roman"/>
              </w:rPr>
              <w:t>и города</w:t>
            </w:r>
            <w:r w:rsidRPr="004F1828">
              <w:rPr>
                <w:rFonts w:ascii="Times New Roman" w:hAnsi="Times New Roman" w:cs="Times New Roman"/>
              </w:rPr>
              <w:t>;</w:t>
            </w:r>
          </w:p>
          <w:p w:rsidR="00974785" w:rsidRPr="004F1828" w:rsidRDefault="00974785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управление по физической культуре и спорту администрации</w:t>
            </w:r>
            <w:r w:rsidR="00D82EBB" w:rsidRPr="004F1828">
              <w:rPr>
                <w:rFonts w:ascii="Times New Roman" w:hAnsi="Times New Roman" w:cs="Times New Roman"/>
              </w:rPr>
              <w:t xml:space="preserve"> </w:t>
            </w:r>
            <w:r w:rsidR="0087308C">
              <w:rPr>
                <w:rFonts w:ascii="Times New Roman" w:hAnsi="Times New Roman" w:cs="Times New Roman"/>
              </w:rPr>
              <w:t>города</w:t>
            </w:r>
            <w:r w:rsidR="001505AE" w:rsidRPr="004F1828">
              <w:rPr>
                <w:rFonts w:ascii="Times New Roman" w:hAnsi="Times New Roman" w:cs="Times New Roman"/>
              </w:rPr>
              <w:t>;</w:t>
            </w:r>
          </w:p>
          <w:p w:rsidR="00974785" w:rsidRPr="004F1828" w:rsidRDefault="00974785" w:rsidP="0087308C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 xml:space="preserve">управление культуры администрации города </w:t>
            </w:r>
          </w:p>
        </w:tc>
      </w:tr>
      <w:tr w:rsidR="00B67242" w:rsidRPr="004F1828" w:rsidTr="004705AC">
        <w:trPr>
          <w:trHeight w:val="517"/>
        </w:trPr>
        <w:tc>
          <w:tcPr>
            <w:tcW w:w="146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7242" w:rsidRPr="004F1828" w:rsidRDefault="00B67242" w:rsidP="004F182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bookmarkStart w:id="3" w:name="sub_56"/>
            <w:bookmarkEnd w:id="3"/>
            <w:r w:rsidRPr="004F1828">
              <w:rPr>
                <w:rFonts w:ascii="Times New Roman" w:hAnsi="Times New Roman" w:cs="Times New Roman"/>
                <w:b/>
              </w:rPr>
              <w:t>III. Развитие инфраструктуры дополнительного образования детей</w:t>
            </w:r>
          </w:p>
        </w:tc>
      </w:tr>
      <w:tr w:rsidR="00974785" w:rsidRPr="004F1828" w:rsidTr="004705AC">
        <w:trPr>
          <w:trHeight w:val="208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122D3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3.</w:t>
            </w:r>
            <w:r w:rsidR="00974785" w:rsidRPr="004F18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74785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 xml:space="preserve">Создание </w:t>
            </w:r>
            <w:r w:rsidR="008F45CD" w:rsidRPr="004F1828">
              <w:rPr>
                <w:rFonts w:ascii="Times New Roman" w:hAnsi="Times New Roman" w:cs="Times New Roman"/>
              </w:rPr>
              <w:t xml:space="preserve">городского </w:t>
            </w:r>
            <w:r w:rsidRPr="004F1828">
              <w:rPr>
                <w:rFonts w:ascii="Times New Roman" w:hAnsi="Times New Roman" w:cs="Times New Roman"/>
              </w:rPr>
              <w:t xml:space="preserve">опорного ресурсного центра </w:t>
            </w:r>
            <w:r w:rsidR="003D3854">
              <w:rPr>
                <w:rFonts w:ascii="Times New Roman" w:hAnsi="Times New Roman" w:cs="Times New Roman"/>
              </w:rPr>
              <w:t xml:space="preserve">       </w:t>
            </w:r>
            <w:r w:rsidRPr="004F1828">
              <w:rPr>
                <w:rFonts w:ascii="Times New Roman" w:hAnsi="Times New Roman" w:cs="Times New Roman"/>
              </w:rPr>
              <w:t xml:space="preserve">в рамках инициативы </w:t>
            </w:r>
            <w:r w:rsidR="004F1828" w:rsidRPr="004F1828">
              <w:rPr>
                <w:rFonts w:ascii="Times New Roman" w:hAnsi="Times New Roman" w:cs="Times New Roman"/>
              </w:rPr>
              <w:t>"</w:t>
            </w:r>
            <w:r w:rsidRPr="004F1828">
              <w:rPr>
                <w:rFonts w:ascii="Times New Roman" w:hAnsi="Times New Roman" w:cs="Times New Roman"/>
              </w:rPr>
              <w:t>Новая модель системы допо</w:t>
            </w:r>
            <w:r w:rsidRPr="004F1828">
              <w:rPr>
                <w:rFonts w:ascii="Times New Roman" w:hAnsi="Times New Roman" w:cs="Times New Roman"/>
              </w:rPr>
              <w:t>л</w:t>
            </w:r>
            <w:r w:rsidRPr="004F1828">
              <w:rPr>
                <w:rFonts w:ascii="Times New Roman" w:hAnsi="Times New Roman" w:cs="Times New Roman"/>
              </w:rPr>
              <w:t>нительного образования детей</w:t>
            </w:r>
            <w:r w:rsidR="004F1828" w:rsidRPr="004F1828">
              <w:rPr>
                <w:rFonts w:ascii="Times New Roman" w:hAnsi="Times New Roman" w:cs="Times New Roman"/>
              </w:rPr>
              <w:t>"</w:t>
            </w:r>
            <w:r w:rsidR="00195B93" w:rsidRPr="004F1828">
              <w:rPr>
                <w:rFonts w:ascii="Times New Roman" w:hAnsi="Times New Roman" w:cs="Times New Roman"/>
              </w:rPr>
              <w:t xml:space="preserve"> </w:t>
            </w:r>
            <w:r w:rsidR="008F45CD" w:rsidRPr="004F1828">
              <w:rPr>
                <w:rFonts w:ascii="Times New Roman" w:hAnsi="Times New Roman" w:cs="Times New Roman"/>
              </w:rPr>
              <w:t xml:space="preserve">на базе учреждения дополнительного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Pr="004F1828" w:rsidRDefault="00264E04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974785" w:rsidRPr="004F1828">
              <w:rPr>
                <w:rFonts w:ascii="Times New Roman" w:hAnsi="Times New Roman" w:cs="Times New Roman"/>
              </w:rPr>
              <w:t>-201</w:t>
            </w:r>
            <w:r w:rsidR="003D3854">
              <w:rPr>
                <w:rFonts w:ascii="Times New Roman" w:hAnsi="Times New Roman" w:cs="Times New Roman"/>
              </w:rPr>
              <w:t>7</w:t>
            </w:r>
          </w:p>
          <w:p w:rsidR="00974785" w:rsidRPr="004F1828" w:rsidRDefault="00974785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85" w:rsidRPr="004F1828" w:rsidRDefault="001505AE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д</w:t>
            </w:r>
            <w:r w:rsidR="00974785" w:rsidRPr="004F1828">
              <w:rPr>
                <w:rFonts w:ascii="Times New Roman" w:hAnsi="Times New Roman" w:cs="Times New Roman"/>
              </w:rPr>
              <w:t>епартамент образования администраци</w:t>
            </w:r>
            <w:r w:rsidR="008B0A9E" w:rsidRPr="004F1828">
              <w:rPr>
                <w:rFonts w:ascii="Times New Roman" w:hAnsi="Times New Roman" w:cs="Times New Roman"/>
              </w:rPr>
              <w:t>и города</w:t>
            </w:r>
            <w:r w:rsidRPr="004F1828">
              <w:rPr>
                <w:rFonts w:ascii="Times New Roman" w:hAnsi="Times New Roman" w:cs="Times New Roman"/>
              </w:rPr>
              <w:t>;</w:t>
            </w:r>
          </w:p>
          <w:p w:rsidR="00974785" w:rsidRPr="004F1828" w:rsidRDefault="00974785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муниципальное бюджетное учреждение дополнительного обр</w:t>
            </w:r>
            <w:r w:rsidRPr="004F1828">
              <w:rPr>
                <w:rFonts w:ascii="Times New Roman" w:hAnsi="Times New Roman" w:cs="Times New Roman"/>
              </w:rPr>
              <w:t>а</w:t>
            </w:r>
            <w:r w:rsidRPr="004F1828">
              <w:rPr>
                <w:rFonts w:ascii="Times New Roman" w:hAnsi="Times New Roman" w:cs="Times New Roman"/>
              </w:rPr>
              <w:t xml:space="preserve">зования </w:t>
            </w:r>
            <w:r w:rsidR="004F1828" w:rsidRPr="004F1828">
              <w:rPr>
                <w:rFonts w:ascii="Times New Roman" w:hAnsi="Times New Roman" w:cs="Times New Roman"/>
              </w:rPr>
              <w:t>"</w:t>
            </w:r>
            <w:r w:rsidRPr="004F1828">
              <w:rPr>
                <w:rFonts w:ascii="Times New Roman" w:hAnsi="Times New Roman" w:cs="Times New Roman"/>
              </w:rPr>
              <w:t>Центр детского и юношеского технического тво</w:t>
            </w:r>
            <w:r w:rsidR="000212A5" w:rsidRPr="004F1828">
              <w:rPr>
                <w:rFonts w:ascii="Times New Roman" w:hAnsi="Times New Roman" w:cs="Times New Roman"/>
              </w:rPr>
              <w:t xml:space="preserve">рчества </w:t>
            </w:r>
            <w:r w:rsidR="004F1828" w:rsidRPr="004F1828">
              <w:rPr>
                <w:rFonts w:ascii="Times New Roman" w:hAnsi="Times New Roman" w:cs="Times New Roman"/>
              </w:rPr>
              <w:t>"</w:t>
            </w:r>
            <w:r w:rsidR="000212A5" w:rsidRPr="004F1828">
              <w:rPr>
                <w:rFonts w:ascii="Times New Roman" w:hAnsi="Times New Roman" w:cs="Times New Roman"/>
              </w:rPr>
              <w:t>Патриот</w:t>
            </w:r>
            <w:r w:rsidR="004F1828" w:rsidRPr="004F1828">
              <w:rPr>
                <w:rFonts w:ascii="Times New Roman" w:hAnsi="Times New Roman" w:cs="Times New Roman"/>
              </w:rPr>
              <w:t>"</w:t>
            </w:r>
            <w:r w:rsidR="001505AE" w:rsidRPr="004F1828">
              <w:rPr>
                <w:rFonts w:ascii="Times New Roman" w:hAnsi="Times New Roman" w:cs="Times New Roman"/>
              </w:rPr>
              <w:t>;</w:t>
            </w:r>
          </w:p>
          <w:p w:rsidR="00974785" w:rsidRPr="004F1828" w:rsidRDefault="00974785" w:rsidP="0087308C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 xml:space="preserve">федеральное </w:t>
            </w:r>
            <w:r w:rsidR="006F55CC" w:rsidRPr="004F1828">
              <w:rPr>
                <w:rFonts w:ascii="Times New Roman" w:hAnsi="Times New Roman" w:cs="Times New Roman"/>
              </w:rPr>
              <w:t xml:space="preserve">государственное образовательное учреждение </w:t>
            </w:r>
            <w:r w:rsidRPr="004F1828">
              <w:rPr>
                <w:rFonts w:ascii="Times New Roman" w:hAnsi="Times New Roman" w:cs="Times New Roman"/>
              </w:rPr>
              <w:t xml:space="preserve">высшего профессионального образования </w:t>
            </w:r>
            <w:r w:rsidR="004F1828" w:rsidRPr="004F1828">
              <w:rPr>
                <w:rFonts w:ascii="Times New Roman" w:hAnsi="Times New Roman" w:cs="Times New Roman"/>
              </w:rPr>
              <w:t>"</w:t>
            </w:r>
            <w:r w:rsidRPr="004F1828">
              <w:rPr>
                <w:rFonts w:ascii="Times New Roman" w:hAnsi="Times New Roman" w:cs="Times New Roman"/>
              </w:rPr>
              <w:t>Нижневартовский государственный</w:t>
            </w:r>
            <w:r w:rsidR="006F55CC" w:rsidRPr="004F1828">
              <w:rPr>
                <w:rFonts w:ascii="Times New Roman" w:hAnsi="Times New Roman" w:cs="Times New Roman"/>
              </w:rPr>
              <w:t xml:space="preserve"> гуманитарный</w:t>
            </w:r>
            <w:r w:rsidR="004F1828" w:rsidRPr="004F1828">
              <w:rPr>
                <w:rFonts w:ascii="Times New Roman" w:hAnsi="Times New Roman" w:cs="Times New Roman"/>
              </w:rPr>
              <w:t xml:space="preserve"> </w:t>
            </w:r>
            <w:r w:rsidRPr="004F1828">
              <w:rPr>
                <w:rFonts w:ascii="Times New Roman" w:hAnsi="Times New Roman" w:cs="Times New Roman"/>
              </w:rPr>
              <w:t>университет</w:t>
            </w:r>
            <w:r w:rsidR="004F1828" w:rsidRPr="004F1828">
              <w:rPr>
                <w:rFonts w:ascii="Times New Roman" w:hAnsi="Times New Roman" w:cs="Times New Roman"/>
              </w:rPr>
              <w:t>"</w:t>
            </w:r>
            <w:r w:rsidR="00195B93" w:rsidRPr="004F1828">
              <w:rPr>
                <w:rFonts w:ascii="Times New Roman" w:hAnsi="Times New Roman" w:cs="Times New Roman"/>
              </w:rPr>
              <w:t xml:space="preserve"> </w:t>
            </w:r>
            <w:r w:rsidR="0087308C">
              <w:rPr>
                <w:rFonts w:ascii="Times New Roman" w:hAnsi="Times New Roman" w:cs="Times New Roman"/>
              </w:rPr>
              <w:t>(</w:t>
            </w:r>
            <w:r w:rsidRPr="004F1828">
              <w:rPr>
                <w:rFonts w:ascii="Times New Roman" w:hAnsi="Times New Roman" w:cs="Times New Roman"/>
              </w:rPr>
              <w:t>по согласованию</w:t>
            </w:r>
            <w:r w:rsidR="001505AE" w:rsidRPr="004F1828">
              <w:rPr>
                <w:rFonts w:ascii="Times New Roman" w:hAnsi="Times New Roman" w:cs="Times New Roman"/>
              </w:rPr>
              <w:t>)</w:t>
            </w:r>
          </w:p>
        </w:tc>
      </w:tr>
      <w:tr w:rsidR="00974785" w:rsidRPr="004F1828" w:rsidTr="004F1828">
        <w:trPr>
          <w:trHeight w:val="1123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122D3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3.</w:t>
            </w:r>
            <w:r w:rsidR="00974785" w:rsidRPr="004F18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74785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Организация работы спортивных секций технической направленности</w:t>
            </w:r>
            <w:r w:rsidR="008F45CD" w:rsidRPr="004F1828">
              <w:rPr>
                <w:rFonts w:ascii="Times New Roman" w:hAnsi="Times New Roman" w:cs="Times New Roman"/>
              </w:rPr>
              <w:t xml:space="preserve"> </w:t>
            </w:r>
            <w:r w:rsidR="00264E04">
              <w:rPr>
                <w:rFonts w:ascii="Times New Roman" w:hAnsi="Times New Roman" w:cs="Times New Roman"/>
              </w:rPr>
              <w:t xml:space="preserve">на </w:t>
            </w:r>
            <w:r w:rsidR="008F45CD" w:rsidRPr="004F1828">
              <w:rPr>
                <w:rFonts w:ascii="Times New Roman" w:hAnsi="Times New Roman" w:cs="Times New Roman"/>
              </w:rPr>
              <w:t>базе учре</w:t>
            </w:r>
            <w:r w:rsidR="00FA2597" w:rsidRPr="004F1828">
              <w:rPr>
                <w:rFonts w:ascii="Times New Roman" w:hAnsi="Times New Roman" w:cs="Times New Roman"/>
              </w:rPr>
              <w:t>ждения</w:t>
            </w:r>
            <w:r w:rsidR="008F45CD" w:rsidRPr="004F1828">
              <w:rPr>
                <w:rFonts w:ascii="Times New Roman" w:hAnsi="Times New Roman" w:cs="Times New Roman"/>
              </w:rPr>
              <w:t xml:space="preserve"> дополнительного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74785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85" w:rsidRPr="004F1828" w:rsidRDefault="001505AE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у</w:t>
            </w:r>
            <w:r w:rsidR="00974785" w:rsidRPr="004F1828">
              <w:rPr>
                <w:rFonts w:ascii="Times New Roman" w:hAnsi="Times New Roman" w:cs="Times New Roman"/>
              </w:rPr>
              <w:t>правление по физической культуре и спорту администрации</w:t>
            </w:r>
            <w:r w:rsidR="00D82EBB" w:rsidRPr="004F1828">
              <w:rPr>
                <w:rFonts w:ascii="Times New Roman" w:hAnsi="Times New Roman" w:cs="Times New Roman"/>
              </w:rPr>
              <w:t xml:space="preserve"> </w:t>
            </w:r>
            <w:r w:rsidR="0087308C">
              <w:rPr>
                <w:rFonts w:ascii="Times New Roman" w:hAnsi="Times New Roman" w:cs="Times New Roman"/>
              </w:rPr>
              <w:t>города</w:t>
            </w:r>
            <w:r w:rsidRPr="004F1828">
              <w:rPr>
                <w:rFonts w:ascii="Times New Roman" w:hAnsi="Times New Roman" w:cs="Times New Roman"/>
              </w:rPr>
              <w:t>;</w:t>
            </w:r>
          </w:p>
          <w:p w:rsidR="00974785" w:rsidRPr="004F1828" w:rsidRDefault="001505AE" w:rsidP="0087308C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м</w:t>
            </w:r>
            <w:r w:rsidR="00974785" w:rsidRPr="004F1828">
              <w:rPr>
                <w:rFonts w:ascii="Times New Roman" w:hAnsi="Times New Roman" w:cs="Times New Roman"/>
              </w:rPr>
              <w:t xml:space="preserve">униципальное бюджетное учреждение </w:t>
            </w:r>
            <w:r w:rsidR="004F1828" w:rsidRPr="004F1828">
              <w:rPr>
                <w:rFonts w:ascii="Times New Roman" w:hAnsi="Times New Roman" w:cs="Times New Roman"/>
              </w:rPr>
              <w:t>"</w:t>
            </w:r>
            <w:r w:rsidR="00974785" w:rsidRPr="004F1828">
              <w:rPr>
                <w:rFonts w:ascii="Times New Roman" w:hAnsi="Times New Roman" w:cs="Times New Roman"/>
              </w:rPr>
              <w:t>Центр технических</w:t>
            </w:r>
            <w:r w:rsidR="00264E04">
              <w:rPr>
                <w:rFonts w:ascii="Times New Roman" w:hAnsi="Times New Roman" w:cs="Times New Roman"/>
              </w:rPr>
              <w:t xml:space="preserve">          </w:t>
            </w:r>
            <w:r w:rsidR="00974785" w:rsidRPr="004F1828">
              <w:rPr>
                <w:rFonts w:ascii="Times New Roman" w:hAnsi="Times New Roman" w:cs="Times New Roman"/>
              </w:rPr>
              <w:t xml:space="preserve"> и прикладных видов спорта </w:t>
            </w:r>
            <w:r w:rsidR="004F1828" w:rsidRPr="004F1828">
              <w:rPr>
                <w:rFonts w:ascii="Times New Roman" w:hAnsi="Times New Roman" w:cs="Times New Roman"/>
              </w:rPr>
              <w:t>"</w:t>
            </w:r>
            <w:r w:rsidR="00974785" w:rsidRPr="004F1828">
              <w:rPr>
                <w:rFonts w:ascii="Times New Roman" w:hAnsi="Times New Roman" w:cs="Times New Roman"/>
              </w:rPr>
              <w:t xml:space="preserve">Юность </w:t>
            </w:r>
            <w:proofErr w:type="spellStart"/>
            <w:r w:rsidR="00974785" w:rsidRPr="004F1828">
              <w:rPr>
                <w:rFonts w:ascii="Times New Roman" w:hAnsi="Times New Roman" w:cs="Times New Roman"/>
              </w:rPr>
              <w:t>Самотлора</w:t>
            </w:r>
            <w:proofErr w:type="spellEnd"/>
            <w:r w:rsidR="004F1828" w:rsidRPr="004F1828">
              <w:rPr>
                <w:rFonts w:ascii="Times New Roman" w:hAnsi="Times New Roman" w:cs="Times New Roman"/>
              </w:rPr>
              <w:t>"</w:t>
            </w:r>
            <w:r w:rsidR="00195B93" w:rsidRPr="004F18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4785" w:rsidRPr="004F1828" w:rsidTr="00076B6A">
        <w:trPr>
          <w:trHeight w:val="140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122D3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lastRenderedPageBreak/>
              <w:t>3.</w:t>
            </w:r>
            <w:r w:rsidR="00974785" w:rsidRPr="004F18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74785" w:rsidP="004F1828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4F1828">
              <w:rPr>
                <w:rFonts w:ascii="Times New Roman" w:eastAsia="Calibri" w:hAnsi="Times New Roman" w:cs="Times New Roman"/>
              </w:rPr>
              <w:t>Открытие кружков робототехники и инженерной культуры</w:t>
            </w:r>
            <w:r w:rsidR="008F45CD" w:rsidRPr="004F1828">
              <w:rPr>
                <w:rFonts w:ascii="Times New Roman" w:hAnsi="Times New Roman" w:cs="Times New Roman"/>
              </w:rPr>
              <w:t xml:space="preserve"> на базе учреждения дополнительного обр</w:t>
            </w:r>
            <w:r w:rsidR="008F45CD" w:rsidRPr="004F1828">
              <w:rPr>
                <w:rFonts w:ascii="Times New Roman" w:hAnsi="Times New Roman" w:cs="Times New Roman"/>
              </w:rPr>
              <w:t>а</w:t>
            </w:r>
            <w:r w:rsidR="008F45CD" w:rsidRPr="004F1828">
              <w:rPr>
                <w:rFonts w:ascii="Times New Roman" w:hAnsi="Times New Roman" w:cs="Times New Roman"/>
              </w:rPr>
              <w:t xml:space="preserve">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74785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85" w:rsidRPr="004F1828" w:rsidRDefault="001505AE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д</w:t>
            </w:r>
            <w:r w:rsidR="00974785" w:rsidRPr="004F1828">
              <w:rPr>
                <w:rFonts w:ascii="Times New Roman" w:hAnsi="Times New Roman" w:cs="Times New Roman"/>
              </w:rPr>
              <w:t>епартамент образования администраци</w:t>
            </w:r>
            <w:r w:rsidR="008B0A9E" w:rsidRPr="004F1828">
              <w:rPr>
                <w:rFonts w:ascii="Times New Roman" w:hAnsi="Times New Roman" w:cs="Times New Roman"/>
              </w:rPr>
              <w:t>и города</w:t>
            </w:r>
            <w:r w:rsidRPr="004F1828">
              <w:rPr>
                <w:rFonts w:ascii="Times New Roman" w:hAnsi="Times New Roman" w:cs="Times New Roman"/>
              </w:rPr>
              <w:t>;</w:t>
            </w:r>
          </w:p>
          <w:p w:rsidR="00974785" w:rsidRPr="004F1828" w:rsidRDefault="00974785" w:rsidP="0087308C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муниципальное бюджетное образовательное учреждение допо</w:t>
            </w:r>
            <w:r w:rsidRPr="004F1828">
              <w:rPr>
                <w:rFonts w:ascii="Times New Roman" w:hAnsi="Times New Roman" w:cs="Times New Roman"/>
              </w:rPr>
              <w:t>л</w:t>
            </w:r>
            <w:r w:rsidRPr="004F1828">
              <w:rPr>
                <w:rFonts w:ascii="Times New Roman" w:hAnsi="Times New Roman" w:cs="Times New Roman"/>
              </w:rPr>
              <w:t xml:space="preserve">нительного образования </w:t>
            </w:r>
            <w:r w:rsidR="004F1828" w:rsidRPr="004F1828">
              <w:rPr>
                <w:rFonts w:ascii="Times New Roman" w:hAnsi="Times New Roman" w:cs="Times New Roman"/>
              </w:rPr>
              <w:t>"</w:t>
            </w:r>
            <w:r w:rsidRPr="004F1828">
              <w:rPr>
                <w:rFonts w:ascii="Times New Roman" w:hAnsi="Times New Roman" w:cs="Times New Roman"/>
              </w:rPr>
              <w:t>Центр детского и юношеского техн</w:t>
            </w:r>
            <w:r w:rsidRPr="004F1828">
              <w:rPr>
                <w:rFonts w:ascii="Times New Roman" w:hAnsi="Times New Roman" w:cs="Times New Roman"/>
              </w:rPr>
              <w:t>и</w:t>
            </w:r>
            <w:r w:rsidRPr="004F1828">
              <w:rPr>
                <w:rFonts w:ascii="Times New Roman" w:hAnsi="Times New Roman" w:cs="Times New Roman"/>
              </w:rPr>
              <w:t xml:space="preserve">ческого творчества </w:t>
            </w:r>
            <w:r w:rsidR="004F1828" w:rsidRPr="004F1828">
              <w:rPr>
                <w:rFonts w:ascii="Times New Roman" w:hAnsi="Times New Roman" w:cs="Times New Roman"/>
              </w:rPr>
              <w:t>"</w:t>
            </w:r>
            <w:r w:rsidRPr="004F1828">
              <w:rPr>
                <w:rFonts w:ascii="Times New Roman" w:hAnsi="Times New Roman" w:cs="Times New Roman"/>
              </w:rPr>
              <w:t>Патриот</w:t>
            </w:r>
            <w:r w:rsidR="004F1828" w:rsidRPr="004F1828">
              <w:rPr>
                <w:rFonts w:ascii="Times New Roman" w:hAnsi="Times New Roman" w:cs="Times New Roman"/>
              </w:rPr>
              <w:t>"</w:t>
            </w:r>
            <w:r w:rsidR="00195B93" w:rsidRPr="004F18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4785" w:rsidRPr="004F1828" w:rsidTr="00076B6A">
        <w:trPr>
          <w:trHeight w:val="84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122D3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3.</w:t>
            </w:r>
            <w:r w:rsidR="00974785" w:rsidRPr="004F18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74785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Увеличение количества кружков технического тво</w:t>
            </w:r>
            <w:r w:rsidRPr="004F1828">
              <w:rPr>
                <w:rFonts w:ascii="Times New Roman" w:hAnsi="Times New Roman" w:cs="Times New Roman"/>
              </w:rPr>
              <w:t>р</w:t>
            </w:r>
            <w:r w:rsidRPr="004F1828">
              <w:rPr>
                <w:rFonts w:ascii="Times New Roman" w:hAnsi="Times New Roman" w:cs="Times New Roman"/>
              </w:rPr>
              <w:t>чества</w:t>
            </w:r>
            <w:r w:rsidR="008F45CD" w:rsidRPr="004F1828">
              <w:rPr>
                <w:rFonts w:ascii="Times New Roman" w:hAnsi="Times New Roman" w:cs="Times New Roman"/>
              </w:rPr>
              <w:t xml:space="preserve">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7A040C" w:rsidP="007A04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4F1828">
              <w:rPr>
                <w:rFonts w:ascii="Times New Roman" w:hAnsi="Times New Roman" w:cs="Times New Roman"/>
              </w:rPr>
              <w:t>жегодно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1A30A0">
              <w:rPr>
                <w:rFonts w:ascii="Times New Roman" w:hAnsi="Times New Roman" w:cs="Times New Roman"/>
              </w:rPr>
              <w:t>с</w:t>
            </w:r>
            <w:r w:rsidR="00974785" w:rsidRPr="004F1828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85" w:rsidRPr="004F1828" w:rsidRDefault="001505AE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д</w:t>
            </w:r>
            <w:r w:rsidR="00974785" w:rsidRPr="004F1828">
              <w:rPr>
                <w:rFonts w:ascii="Times New Roman" w:hAnsi="Times New Roman" w:cs="Times New Roman"/>
              </w:rPr>
              <w:t>епартамент образования администраци</w:t>
            </w:r>
            <w:r w:rsidR="001C0C36" w:rsidRPr="004F1828">
              <w:rPr>
                <w:rFonts w:ascii="Times New Roman" w:hAnsi="Times New Roman" w:cs="Times New Roman"/>
              </w:rPr>
              <w:t>и города</w:t>
            </w:r>
            <w:r w:rsidRPr="004F1828">
              <w:rPr>
                <w:rFonts w:ascii="Times New Roman" w:hAnsi="Times New Roman" w:cs="Times New Roman"/>
              </w:rPr>
              <w:t>;</w:t>
            </w:r>
          </w:p>
          <w:p w:rsidR="00974785" w:rsidRPr="004F1828" w:rsidRDefault="00974785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 xml:space="preserve">муниципальные </w:t>
            </w:r>
            <w:r w:rsidR="007A040C">
              <w:rPr>
                <w:rFonts w:ascii="Times New Roman" w:hAnsi="Times New Roman" w:cs="Times New Roman"/>
              </w:rPr>
              <w:t>обще</w:t>
            </w:r>
            <w:r w:rsidRPr="004F1828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974785" w:rsidRPr="004F1828" w:rsidTr="00076B6A">
        <w:trPr>
          <w:trHeight w:val="183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122D3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3.</w:t>
            </w:r>
            <w:r w:rsidR="00974785" w:rsidRPr="004F18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74785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Проведение мониторинга состояния и использования в общеобразовательных организациях, дошкольных образовательных организациях,</w:t>
            </w:r>
            <w:r w:rsidR="009122D3" w:rsidRPr="004F1828">
              <w:rPr>
                <w:rFonts w:ascii="Times New Roman" w:hAnsi="Times New Roman" w:cs="Times New Roman"/>
              </w:rPr>
              <w:t xml:space="preserve"> </w:t>
            </w:r>
            <w:r w:rsidRPr="004F1828">
              <w:rPr>
                <w:rFonts w:ascii="Times New Roman" w:hAnsi="Times New Roman" w:cs="Times New Roman"/>
              </w:rPr>
              <w:t>организациях допо</w:t>
            </w:r>
            <w:r w:rsidRPr="004F1828">
              <w:rPr>
                <w:rFonts w:ascii="Times New Roman" w:hAnsi="Times New Roman" w:cs="Times New Roman"/>
              </w:rPr>
              <w:t>л</w:t>
            </w:r>
            <w:r w:rsidRPr="004F1828">
              <w:rPr>
                <w:rFonts w:ascii="Times New Roman" w:hAnsi="Times New Roman" w:cs="Times New Roman"/>
              </w:rPr>
              <w:t>нительного образования</w:t>
            </w:r>
            <w:r w:rsidR="009122D3" w:rsidRPr="004F1828">
              <w:rPr>
                <w:rFonts w:ascii="Times New Roman" w:hAnsi="Times New Roman" w:cs="Times New Roman"/>
              </w:rPr>
              <w:t xml:space="preserve"> </w:t>
            </w:r>
            <w:r w:rsidRPr="004F1828">
              <w:rPr>
                <w:rFonts w:ascii="Times New Roman" w:hAnsi="Times New Roman" w:cs="Times New Roman"/>
              </w:rPr>
              <w:t>цифровых технологий, эл</w:t>
            </w:r>
            <w:r w:rsidRPr="004F1828">
              <w:rPr>
                <w:rFonts w:ascii="Times New Roman" w:hAnsi="Times New Roman" w:cs="Times New Roman"/>
              </w:rPr>
              <w:t>е</w:t>
            </w:r>
            <w:r w:rsidRPr="004F1828">
              <w:rPr>
                <w:rFonts w:ascii="Times New Roman" w:hAnsi="Times New Roman" w:cs="Times New Roman"/>
              </w:rPr>
              <w:t xml:space="preserve">ментов </w:t>
            </w:r>
            <w:proofErr w:type="spellStart"/>
            <w:r w:rsidRPr="004F1828">
              <w:rPr>
                <w:rFonts w:ascii="Times New Roman" w:hAnsi="Times New Roman" w:cs="Times New Roman"/>
              </w:rPr>
              <w:t>техносферы</w:t>
            </w:r>
            <w:proofErr w:type="spellEnd"/>
            <w:r w:rsidRPr="004F1828">
              <w:rPr>
                <w:rFonts w:ascii="Times New Roman" w:hAnsi="Times New Roman" w:cs="Times New Roman"/>
              </w:rPr>
              <w:t xml:space="preserve"> (цифровые лаборатории, обор</w:t>
            </w:r>
            <w:r w:rsidRPr="004F1828">
              <w:rPr>
                <w:rFonts w:ascii="Times New Roman" w:hAnsi="Times New Roman" w:cs="Times New Roman"/>
              </w:rPr>
              <w:t>у</w:t>
            </w:r>
            <w:r w:rsidRPr="004F1828">
              <w:rPr>
                <w:rFonts w:ascii="Times New Roman" w:hAnsi="Times New Roman" w:cs="Times New Roman"/>
              </w:rPr>
              <w:t>дование по робототехнике и т.п.)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74785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85" w:rsidRPr="004F1828" w:rsidRDefault="001505AE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д</w:t>
            </w:r>
            <w:r w:rsidR="00974785" w:rsidRPr="004F1828">
              <w:rPr>
                <w:rFonts w:ascii="Times New Roman" w:hAnsi="Times New Roman" w:cs="Times New Roman"/>
              </w:rPr>
              <w:t>епартамент образования администраци</w:t>
            </w:r>
            <w:r w:rsidR="001C0C36" w:rsidRPr="004F1828">
              <w:rPr>
                <w:rFonts w:ascii="Times New Roman" w:hAnsi="Times New Roman" w:cs="Times New Roman"/>
              </w:rPr>
              <w:t>и города</w:t>
            </w:r>
            <w:r w:rsidRPr="004F1828">
              <w:rPr>
                <w:rFonts w:ascii="Times New Roman" w:hAnsi="Times New Roman" w:cs="Times New Roman"/>
              </w:rPr>
              <w:t>;</w:t>
            </w:r>
          </w:p>
          <w:p w:rsidR="00974785" w:rsidRPr="004F1828" w:rsidRDefault="00974785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муниципальные образовательные организации</w:t>
            </w:r>
          </w:p>
        </w:tc>
      </w:tr>
      <w:tr w:rsidR="00B67242" w:rsidRPr="00264E04" w:rsidTr="00076B6A">
        <w:trPr>
          <w:trHeight w:val="415"/>
        </w:trPr>
        <w:tc>
          <w:tcPr>
            <w:tcW w:w="146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7242" w:rsidRPr="00264E04" w:rsidRDefault="00B67242" w:rsidP="004F182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bookmarkStart w:id="4" w:name="sub_57"/>
            <w:bookmarkEnd w:id="4"/>
            <w:r w:rsidRPr="00264E04">
              <w:rPr>
                <w:rFonts w:ascii="Times New Roman" w:hAnsi="Times New Roman" w:cs="Times New Roman"/>
                <w:b/>
              </w:rPr>
              <w:t>IV. Развитие кадрового потенциала дополнительного образования детей</w:t>
            </w:r>
          </w:p>
        </w:tc>
      </w:tr>
      <w:tr w:rsidR="00974785" w:rsidRPr="004F1828" w:rsidTr="00076B6A">
        <w:trPr>
          <w:trHeight w:val="139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122D3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4.</w:t>
            </w:r>
            <w:r w:rsidR="00974785" w:rsidRPr="004F18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74785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Проведение конкурсов профессионального масте</w:t>
            </w:r>
            <w:r w:rsidRPr="004F1828">
              <w:rPr>
                <w:rFonts w:ascii="Times New Roman" w:hAnsi="Times New Roman" w:cs="Times New Roman"/>
              </w:rPr>
              <w:t>р</w:t>
            </w:r>
            <w:r w:rsidRPr="004F1828">
              <w:rPr>
                <w:rFonts w:ascii="Times New Roman" w:hAnsi="Times New Roman" w:cs="Times New Roman"/>
              </w:rPr>
              <w:t>ства в целях поддержки и профессионального разв</w:t>
            </w:r>
            <w:r w:rsidRPr="004F1828">
              <w:rPr>
                <w:rFonts w:ascii="Times New Roman" w:hAnsi="Times New Roman" w:cs="Times New Roman"/>
              </w:rPr>
              <w:t>и</w:t>
            </w:r>
            <w:r w:rsidRPr="004F1828">
              <w:rPr>
                <w:rFonts w:ascii="Times New Roman" w:hAnsi="Times New Roman" w:cs="Times New Roman"/>
              </w:rPr>
              <w:t>тия специалистов системы дополнительного образ</w:t>
            </w:r>
            <w:r w:rsidRPr="004F1828">
              <w:rPr>
                <w:rFonts w:ascii="Times New Roman" w:hAnsi="Times New Roman" w:cs="Times New Roman"/>
              </w:rPr>
              <w:t>о</w:t>
            </w:r>
            <w:r w:rsidRPr="004F1828">
              <w:rPr>
                <w:rFonts w:ascii="Times New Roman" w:hAnsi="Times New Roman" w:cs="Times New Roman"/>
              </w:rPr>
              <w:t xml:space="preserve">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74785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85" w:rsidRPr="004F1828" w:rsidRDefault="001505AE" w:rsidP="007A040C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д</w:t>
            </w:r>
            <w:r w:rsidR="00974785" w:rsidRPr="004F1828">
              <w:rPr>
                <w:rFonts w:ascii="Times New Roman" w:hAnsi="Times New Roman" w:cs="Times New Roman"/>
              </w:rPr>
              <w:t xml:space="preserve">епартамент образования администрации города </w:t>
            </w:r>
          </w:p>
        </w:tc>
      </w:tr>
      <w:tr w:rsidR="00974785" w:rsidRPr="004F1828" w:rsidTr="00076B6A">
        <w:trPr>
          <w:trHeight w:val="2113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122D3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4.</w:t>
            </w:r>
            <w:r w:rsidR="00974785" w:rsidRPr="004F18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74785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Организация проведения кадровой школы для пед</w:t>
            </w:r>
            <w:r w:rsidRPr="004F1828">
              <w:rPr>
                <w:rFonts w:ascii="Times New Roman" w:hAnsi="Times New Roman" w:cs="Times New Roman"/>
              </w:rPr>
              <w:t>а</w:t>
            </w:r>
            <w:r w:rsidRPr="004F1828">
              <w:rPr>
                <w:rFonts w:ascii="Times New Roman" w:hAnsi="Times New Roman" w:cs="Times New Roman"/>
              </w:rPr>
              <w:t>гогов образовательных организаций, организаций</w:t>
            </w:r>
            <w:r w:rsidR="003D3854">
              <w:rPr>
                <w:rFonts w:ascii="Times New Roman" w:hAnsi="Times New Roman" w:cs="Times New Roman"/>
              </w:rPr>
              <w:t xml:space="preserve"> </w:t>
            </w:r>
            <w:r w:rsidRPr="004F1828">
              <w:rPr>
                <w:rFonts w:ascii="Times New Roman" w:hAnsi="Times New Roman" w:cs="Times New Roman"/>
              </w:rPr>
              <w:t xml:space="preserve"> дополнительного образования, специалистов учр</w:t>
            </w:r>
            <w:r w:rsidRPr="004F1828">
              <w:rPr>
                <w:rFonts w:ascii="Times New Roman" w:hAnsi="Times New Roman" w:cs="Times New Roman"/>
              </w:rPr>
              <w:t>е</w:t>
            </w:r>
            <w:r w:rsidRPr="004F1828">
              <w:rPr>
                <w:rFonts w:ascii="Times New Roman" w:hAnsi="Times New Roman" w:cs="Times New Roman"/>
              </w:rPr>
              <w:t>ждений сферы образования, молодежной политики, культуры, спорта с приглашением внешних экспертов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E" w:rsidRPr="004F1828" w:rsidRDefault="001505AE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сентябрь-декабрь</w:t>
            </w:r>
          </w:p>
          <w:p w:rsidR="00974785" w:rsidRPr="004F1828" w:rsidRDefault="00974785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201</w:t>
            </w:r>
            <w:r w:rsidR="009F6898" w:rsidRPr="004F1828">
              <w:rPr>
                <w:rFonts w:ascii="Times New Roman" w:hAnsi="Times New Roman" w:cs="Times New Roman"/>
              </w:rPr>
              <w:t xml:space="preserve">6 </w:t>
            </w:r>
            <w:r w:rsidRPr="004F182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5AE" w:rsidRPr="004F1828" w:rsidRDefault="001505AE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д</w:t>
            </w:r>
            <w:r w:rsidR="00974785" w:rsidRPr="004F1828">
              <w:rPr>
                <w:rFonts w:ascii="Times New Roman" w:hAnsi="Times New Roman" w:cs="Times New Roman"/>
              </w:rPr>
              <w:t>епартамент обр</w:t>
            </w:r>
            <w:r w:rsidR="007A040C">
              <w:rPr>
                <w:rFonts w:ascii="Times New Roman" w:hAnsi="Times New Roman" w:cs="Times New Roman"/>
              </w:rPr>
              <w:t>азования администрации города</w:t>
            </w:r>
            <w:r w:rsidRPr="004F1828">
              <w:rPr>
                <w:rFonts w:ascii="Times New Roman" w:hAnsi="Times New Roman" w:cs="Times New Roman"/>
              </w:rPr>
              <w:t>;</w:t>
            </w:r>
          </w:p>
          <w:p w:rsidR="001505AE" w:rsidRPr="004F1828" w:rsidRDefault="00974785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управление культуры адми</w:t>
            </w:r>
            <w:r w:rsidR="007A040C">
              <w:rPr>
                <w:rFonts w:ascii="Times New Roman" w:hAnsi="Times New Roman" w:cs="Times New Roman"/>
              </w:rPr>
              <w:t>нистрации города</w:t>
            </w:r>
            <w:r w:rsidR="001505AE" w:rsidRPr="004F1828">
              <w:rPr>
                <w:rFonts w:ascii="Times New Roman" w:hAnsi="Times New Roman" w:cs="Times New Roman"/>
              </w:rPr>
              <w:t>;</w:t>
            </w:r>
          </w:p>
          <w:p w:rsidR="001C0C36" w:rsidRPr="004F1828" w:rsidRDefault="00974785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управление по физической культуре и спорту администрации</w:t>
            </w:r>
            <w:r w:rsidR="00D82EBB" w:rsidRPr="004F1828">
              <w:rPr>
                <w:rFonts w:ascii="Times New Roman" w:hAnsi="Times New Roman" w:cs="Times New Roman"/>
              </w:rPr>
              <w:t xml:space="preserve"> </w:t>
            </w:r>
            <w:r w:rsidR="007A040C">
              <w:rPr>
                <w:rFonts w:ascii="Times New Roman" w:hAnsi="Times New Roman" w:cs="Times New Roman"/>
              </w:rPr>
              <w:t>города</w:t>
            </w:r>
            <w:r w:rsidR="001505AE" w:rsidRPr="004F1828">
              <w:rPr>
                <w:rFonts w:ascii="Times New Roman" w:hAnsi="Times New Roman" w:cs="Times New Roman"/>
              </w:rPr>
              <w:t>;</w:t>
            </w:r>
          </w:p>
          <w:p w:rsidR="00974785" w:rsidRPr="004F1828" w:rsidRDefault="00974785" w:rsidP="007A040C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управление по социальной и молодежной политике администр</w:t>
            </w:r>
            <w:r w:rsidRPr="004F1828">
              <w:rPr>
                <w:rFonts w:ascii="Times New Roman" w:hAnsi="Times New Roman" w:cs="Times New Roman"/>
              </w:rPr>
              <w:t>а</w:t>
            </w:r>
            <w:r w:rsidRPr="004F1828">
              <w:rPr>
                <w:rFonts w:ascii="Times New Roman" w:hAnsi="Times New Roman" w:cs="Times New Roman"/>
              </w:rPr>
              <w:t xml:space="preserve">ции города </w:t>
            </w:r>
          </w:p>
        </w:tc>
      </w:tr>
      <w:tr w:rsidR="00974785" w:rsidRPr="004F1828" w:rsidTr="007A040C">
        <w:trPr>
          <w:trHeight w:val="1413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122D3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4.</w:t>
            </w:r>
            <w:r w:rsidR="00974785" w:rsidRPr="004F18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74785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Разработка предложений о создании условий для ра</w:t>
            </w:r>
            <w:r w:rsidRPr="004F1828">
              <w:rPr>
                <w:rFonts w:ascii="Times New Roman" w:hAnsi="Times New Roman" w:cs="Times New Roman"/>
              </w:rPr>
              <w:t>з</w:t>
            </w:r>
            <w:r w:rsidRPr="004F1828">
              <w:rPr>
                <w:rFonts w:ascii="Times New Roman" w:hAnsi="Times New Roman" w:cs="Times New Roman"/>
              </w:rPr>
              <w:t>вития добровольческой деятельности в образовател</w:t>
            </w:r>
            <w:r w:rsidRPr="004F1828">
              <w:rPr>
                <w:rFonts w:ascii="Times New Roman" w:hAnsi="Times New Roman" w:cs="Times New Roman"/>
              </w:rPr>
              <w:t>ь</w:t>
            </w:r>
            <w:r w:rsidRPr="004F1828">
              <w:rPr>
                <w:rFonts w:ascii="Times New Roman" w:hAnsi="Times New Roman" w:cs="Times New Roman"/>
              </w:rPr>
              <w:t>ных организациях, реализующих дополнительные общеобразовательные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74785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85" w:rsidRPr="004F1828" w:rsidRDefault="001505AE" w:rsidP="007A040C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у</w:t>
            </w:r>
            <w:r w:rsidR="00974785" w:rsidRPr="004F1828">
              <w:rPr>
                <w:rFonts w:ascii="Times New Roman" w:hAnsi="Times New Roman" w:cs="Times New Roman"/>
              </w:rPr>
              <w:t>правление по социальной и молодежной политике администр</w:t>
            </w:r>
            <w:r w:rsidR="00974785" w:rsidRPr="004F1828">
              <w:rPr>
                <w:rFonts w:ascii="Times New Roman" w:hAnsi="Times New Roman" w:cs="Times New Roman"/>
              </w:rPr>
              <w:t>а</w:t>
            </w:r>
            <w:r w:rsidR="00974785" w:rsidRPr="004F1828">
              <w:rPr>
                <w:rFonts w:ascii="Times New Roman" w:hAnsi="Times New Roman" w:cs="Times New Roman"/>
              </w:rPr>
              <w:t xml:space="preserve">ции города </w:t>
            </w:r>
          </w:p>
        </w:tc>
      </w:tr>
      <w:tr w:rsidR="00B67242" w:rsidRPr="00264E04" w:rsidTr="009122D3">
        <w:tc>
          <w:tcPr>
            <w:tcW w:w="146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4E04" w:rsidRDefault="00B67242" w:rsidP="00264E0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bookmarkStart w:id="5" w:name="sub_58"/>
            <w:bookmarkEnd w:id="5"/>
            <w:r w:rsidRPr="00264E04">
              <w:rPr>
                <w:rFonts w:ascii="Times New Roman" w:hAnsi="Times New Roman" w:cs="Times New Roman"/>
                <w:b/>
              </w:rPr>
              <w:lastRenderedPageBreak/>
              <w:t>V. Расширение доступа частных организа</w:t>
            </w:r>
            <w:r w:rsidR="001505AE" w:rsidRPr="00264E04">
              <w:rPr>
                <w:rFonts w:ascii="Times New Roman" w:hAnsi="Times New Roman" w:cs="Times New Roman"/>
                <w:b/>
              </w:rPr>
              <w:t xml:space="preserve">ций </w:t>
            </w:r>
          </w:p>
          <w:p w:rsidR="00264E04" w:rsidRDefault="001505AE" w:rsidP="00264E0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64E04">
              <w:rPr>
                <w:rFonts w:ascii="Times New Roman" w:hAnsi="Times New Roman" w:cs="Times New Roman"/>
                <w:b/>
              </w:rPr>
              <w:t>дополнительного образования</w:t>
            </w:r>
            <w:r w:rsidR="006F55CC" w:rsidRPr="00264E04">
              <w:rPr>
                <w:rFonts w:ascii="Times New Roman" w:hAnsi="Times New Roman" w:cs="Times New Roman"/>
                <w:b/>
              </w:rPr>
              <w:t xml:space="preserve"> </w:t>
            </w:r>
            <w:r w:rsidR="00B67242" w:rsidRPr="00264E04">
              <w:rPr>
                <w:rFonts w:ascii="Times New Roman" w:hAnsi="Times New Roman" w:cs="Times New Roman"/>
                <w:b/>
              </w:rPr>
              <w:t>к предоставлению услуг дополнительного образова</w:t>
            </w:r>
            <w:r w:rsidRPr="00264E04">
              <w:rPr>
                <w:rFonts w:ascii="Times New Roman" w:hAnsi="Times New Roman" w:cs="Times New Roman"/>
                <w:b/>
              </w:rPr>
              <w:t>ния.</w:t>
            </w:r>
            <w:r w:rsidR="00264E0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67242" w:rsidRPr="00264E04" w:rsidRDefault="00B67242" w:rsidP="00264E0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64E04">
              <w:rPr>
                <w:rFonts w:ascii="Times New Roman" w:hAnsi="Times New Roman" w:cs="Times New Roman"/>
                <w:b/>
              </w:rPr>
              <w:t>Развитие государственно-частного партнерства в системе дополнительного образования</w:t>
            </w:r>
          </w:p>
        </w:tc>
      </w:tr>
      <w:tr w:rsidR="00974785" w:rsidRPr="004F1828" w:rsidTr="00076B6A">
        <w:trPr>
          <w:trHeight w:val="157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122D3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5.</w:t>
            </w:r>
            <w:r w:rsidR="00974785" w:rsidRPr="004F18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74785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Ведение реестра организаций и индивидуальных предпринимателей, оказывающих услуги по допо</w:t>
            </w:r>
            <w:r w:rsidRPr="004F1828">
              <w:rPr>
                <w:rFonts w:ascii="Times New Roman" w:hAnsi="Times New Roman" w:cs="Times New Roman"/>
              </w:rPr>
              <w:t>л</w:t>
            </w:r>
            <w:r w:rsidRPr="004F1828">
              <w:rPr>
                <w:rFonts w:ascii="Times New Roman" w:hAnsi="Times New Roman" w:cs="Times New Roman"/>
              </w:rPr>
              <w:t>нительному образованию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74785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85" w:rsidRPr="004F1828" w:rsidRDefault="001505AE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д</w:t>
            </w:r>
            <w:r w:rsidR="00974785" w:rsidRPr="004F1828">
              <w:rPr>
                <w:rFonts w:ascii="Times New Roman" w:hAnsi="Times New Roman" w:cs="Times New Roman"/>
              </w:rPr>
              <w:t>епартамент образования адм</w:t>
            </w:r>
            <w:r w:rsidR="007A040C">
              <w:rPr>
                <w:rFonts w:ascii="Times New Roman" w:hAnsi="Times New Roman" w:cs="Times New Roman"/>
              </w:rPr>
              <w:t>инистрации города</w:t>
            </w:r>
            <w:r w:rsidRPr="004F1828">
              <w:rPr>
                <w:rFonts w:ascii="Times New Roman" w:hAnsi="Times New Roman" w:cs="Times New Roman"/>
              </w:rPr>
              <w:t>;</w:t>
            </w:r>
          </w:p>
          <w:p w:rsidR="00974785" w:rsidRPr="004F1828" w:rsidRDefault="000212A5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у</w:t>
            </w:r>
            <w:r w:rsidR="00974785" w:rsidRPr="004F1828">
              <w:rPr>
                <w:rFonts w:ascii="Times New Roman" w:hAnsi="Times New Roman" w:cs="Times New Roman"/>
              </w:rPr>
              <w:t>правление культуры а</w:t>
            </w:r>
            <w:r w:rsidR="007A040C">
              <w:rPr>
                <w:rFonts w:ascii="Times New Roman" w:hAnsi="Times New Roman" w:cs="Times New Roman"/>
              </w:rPr>
              <w:t>дминистрации города</w:t>
            </w:r>
            <w:r w:rsidR="001505AE" w:rsidRPr="004F1828">
              <w:rPr>
                <w:rFonts w:ascii="Times New Roman" w:hAnsi="Times New Roman" w:cs="Times New Roman"/>
              </w:rPr>
              <w:t>;</w:t>
            </w:r>
          </w:p>
          <w:p w:rsidR="00974785" w:rsidRPr="004F1828" w:rsidRDefault="000212A5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у</w:t>
            </w:r>
            <w:r w:rsidR="00974785" w:rsidRPr="004F1828">
              <w:rPr>
                <w:rFonts w:ascii="Times New Roman" w:hAnsi="Times New Roman" w:cs="Times New Roman"/>
              </w:rPr>
              <w:t xml:space="preserve">правление по физической культуре и спорту администрации </w:t>
            </w:r>
            <w:r w:rsidR="007A040C">
              <w:rPr>
                <w:rFonts w:ascii="Times New Roman" w:hAnsi="Times New Roman" w:cs="Times New Roman"/>
              </w:rPr>
              <w:t>города</w:t>
            </w:r>
            <w:r w:rsidR="001505AE" w:rsidRPr="004F1828">
              <w:rPr>
                <w:rFonts w:ascii="Times New Roman" w:hAnsi="Times New Roman" w:cs="Times New Roman"/>
              </w:rPr>
              <w:t>;</w:t>
            </w:r>
          </w:p>
          <w:p w:rsidR="00974785" w:rsidRPr="004F1828" w:rsidRDefault="000212A5" w:rsidP="007A040C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у</w:t>
            </w:r>
            <w:r w:rsidR="00974785" w:rsidRPr="004F1828">
              <w:rPr>
                <w:rFonts w:ascii="Times New Roman" w:hAnsi="Times New Roman" w:cs="Times New Roman"/>
              </w:rPr>
              <w:t xml:space="preserve">правление по потребительскому рынку администрации города </w:t>
            </w:r>
          </w:p>
        </w:tc>
      </w:tr>
      <w:tr w:rsidR="0092553C" w:rsidRPr="004F1828" w:rsidTr="00076B6A">
        <w:trPr>
          <w:trHeight w:val="83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3C" w:rsidRPr="004F1828" w:rsidRDefault="009122D3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5.</w:t>
            </w:r>
            <w:r w:rsidR="0092553C" w:rsidRPr="004F18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3C" w:rsidRPr="004F1828" w:rsidRDefault="0092553C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Анализ исходного состояния услуг сферы дополн</w:t>
            </w:r>
            <w:r w:rsidRPr="004F1828">
              <w:rPr>
                <w:rFonts w:ascii="Times New Roman" w:hAnsi="Times New Roman" w:cs="Times New Roman"/>
              </w:rPr>
              <w:t>и</w:t>
            </w:r>
            <w:r w:rsidRPr="004F1828">
              <w:rPr>
                <w:rFonts w:ascii="Times New Roman" w:hAnsi="Times New Roman" w:cs="Times New Roman"/>
              </w:rPr>
              <w:t>тельного образования негосударственного сектора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54" w:rsidRPr="003D3854" w:rsidRDefault="003D3854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854">
              <w:rPr>
                <w:rFonts w:ascii="Times New Roman" w:hAnsi="Times New Roman" w:cs="Times New Roman"/>
              </w:rPr>
              <w:t>январь</w:t>
            </w:r>
          </w:p>
          <w:p w:rsidR="009F6898" w:rsidRPr="003D3854" w:rsidRDefault="0092553C" w:rsidP="003D38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854">
              <w:rPr>
                <w:rFonts w:ascii="Times New Roman" w:hAnsi="Times New Roman" w:cs="Times New Roman"/>
              </w:rPr>
              <w:t>201</w:t>
            </w:r>
            <w:r w:rsidR="009F6898" w:rsidRPr="003D3854">
              <w:rPr>
                <w:rFonts w:ascii="Times New Roman" w:hAnsi="Times New Roman" w:cs="Times New Roman"/>
              </w:rPr>
              <w:t xml:space="preserve">6 </w:t>
            </w:r>
            <w:r w:rsidRPr="003D3854">
              <w:rPr>
                <w:rFonts w:ascii="Times New Roman" w:hAnsi="Times New Roman" w:cs="Times New Roman"/>
              </w:rPr>
              <w:t>го</w:t>
            </w:r>
            <w:r w:rsidR="00FA2597" w:rsidRPr="003D3854">
              <w:rPr>
                <w:rFonts w:ascii="Times New Roman" w:hAnsi="Times New Roman" w:cs="Times New Roman"/>
              </w:rPr>
              <w:t>д</w:t>
            </w:r>
            <w:r w:rsidR="003D3854" w:rsidRPr="003D385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53C" w:rsidRPr="004F1828" w:rsidRDefault="001505AE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д</w:t>
            </w:r>
            <w:r w:rsidR="0092553C" w:rsidRPr="004F1828">
              <w:rPr>
                <w:rFonts w:ascii="Times New Roman" w:hAnsi="Times New Roman" w:cs="Times New Roman"/>
              </w:rPr>
              <w:t>епартамент образования адм</w:t>
            </w:r>
            <w:r w:rsidR="007A040C">
              <w:rPr>
                <w:rFonts w:ascii="Times New Roman" w:hAnsi="Times New Roman" w:cs="Times New Roman"/>
              </w:rPr>
              <w:t>инистрации города</w:t>
            </w:r>
            <w:r w:rsidRPr="004F1828">
              <w:rPr>
                <w:rFonts w:ascii="Times New Roman" w:hAnsi="Times New Roman" w:cs="Times New Roman"/>
              </w:rPr>
              <w:t>;</w:t>
            </w:r>
          </w:p>
          <w:p w:rsidR="0092553C" w:rsidRPr="004F1828" w:rsidRDefault="0092553C" w:rsidP="007A040C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 xml:space="preserve">управление по потребительскому рынку администрации города </w:t>
            </w:r>
          </w:p>
        </w:tc>
      </w:tr>
      <w:tr w:rsidR="0092553C" w:rsidRPr="004F1828" w:rsidTr="00076B6A">
        <w:trPr>
          <w:trHeight w:val="1546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3C" w:rsidRPr="004F1828" w:rsidRDefault="009122D3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5.</w:t>
            </w:r>
            <w:r w:rsidR="0092553C" w:rsidRPr="004F18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3C" w:rsidRPr="004F1828" w:rsidRDefault="0092553C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Разработка модели государственно-частного пар</w:t>
            </w:r>
            <w:r w:rsidRPr="004F1828">
              <w:rPr>
                <w:rFonts w:ascii="Times New Roman" w:hAnsi="Times New Roman" w:cs="Times New Roman"/>
              </w:rPr>
              <w:t>т</w:t>
            </w:r>
            <w:r w:rsidRPr="004F1828">
              <w:rPr>
                <w:rFonts w:ascii="Times New Roman" w:hAnsi="Times New Roman" w:cs="Times New Roman"/>
              </w:rPr>
              <w:t>нерства в сфере дополнительного образования</w:t>
            </w:r>
            <w:r w:rsidR="00FA2597" w:rsidRPr="004F1828"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Pr="003D3854" w:rsidRDefault="0092553C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854">
              <w:rPr>
                <w:rFonts w:ascii="Times New Roman" w:hAnsi="Times New Roman" w:cs="Times New Roman"/>
              </w:rPr>
              <w:t>2016-201</w:t>
            </w:r>
            <w:r w:rsidR="001A30A0">
              <w:rPr>
                <w:rFonts w:ascii="Times New Roman" w:hAnsi="Times New Roman" w:cs="Times New Roman"/>
              </w:rPr>
              <w:t>7</w:t>
            </w:r>
          </w:p>
          <w:p w:rsidR="0092553C" w:rsidRPr="003D3854" w:rsidRDefault="0092553C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854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53C" w:rsidRPr="004F1828" w:rsidRDefault="001505AE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д</w:t>
            </w:r>
            <w:r w:rsidR="0092553C" w:rsidRPr="004F1828">
              <w:rPr>
                <w:rFonts w:ascii="Times New Roman" w:hAnsi="Times New Roman" w:cs="Times New Roman"/>
              </w:rPr>
              <w:t>епартамент образования админист</w:t>
            </w:r>
            <w:r w:rsidR="007A040C">
              <w:rPr>
                <w:rFonts w:ascii="Times New Roman" w:hAnsi="Times New Roman" w:cs="Times New Roman"/>
              </w:rPr>
              <w:t>рации города</w:t>
            </w:r>
            <w:r w:rsidRPr="004F1828">
              <w:rPr>
                <w:rFonts w:ascii="Times New Roman" w:hAnsi="Times New Roman" w:cs="Times New Roman"/>
              </w:rPr>
              <w:t>;</w:t>
            </w:r>
          </w:p>
          <w:p w:rsidR="0092553C" w:rsidRPr="004F1828" w:rsidRDefault="0092553C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управление культуры а</w:t>
            </w:r>
            <w:r w:rsidR="007A040C">
              <w:rPr>
                <w:rFonts w:ascii="Times New Roman" w:hAnsi="Times New Roman" w:cs="Times New Roman"/>
              </w:rPr>
              <w:t>дминистрации города</w:t>
            </w:r>
            <w:r w:rsidR="001505AE" w:rsidRPr="004F1828">
              <w:rPr>
                <w:rFonts w:ascii="Times New Roman" w:hAnsi="Times New Roman" w:cs="Times New Roman"/>
              </w:rPr>
              <w:t>;</w:t>
            </w:r>
          </w:p>
          <w:p w:rsidR="0092553C" w:rsidRPr="004F1828" w:rsidRDefault="0092553C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управление по физической культуре и спорту администрации</w:t>
            </w:r>
            <w:r w:rsidR="00D82EBB" w:rsidRPr="004F1828">
              <w:rPr>
                <w:rFonts w:ascii="Times New Roman" w:hAnsi="Times New Roman" w:cs="Times New Roman"/>
              </w:rPr>
              <w:t xml:space="preserve"> </w:t>
            </w:r>
            <w:r w:rsidRPr="004F1828">
              <w:rPr>
                <w:rFonts w:ascii="Times New Roman" w:hAnsi="Times New Roman" w:cs="Times New Roman"/>
              </w:rPr>
              <w:t>го</w:t>
            </w:r>
            <w:r w:rsidR="007A040C">
              <w:rPr>
                <w:rFonts w:ascii="Times New Roman" w:hAnsi="Times New Roman" w:cs="Times New Roman"/>
              </w:rPr>
              <w:t>рода</w:t>
            </w:r>
            <w:r w:rsidR="001505AE" w:rsidRPr="004F1828">
              <w:rPr>
                <w:rFonts w:ascii="Times New Roman" w:hAnsi="Times New Roman" w:cs="Times New Roman"/>
              </w:rPr>
              <w:t>;</w:t>
            </w:r>
          </w:p>
          <w:p w:rsidR="0092553C" w:rsidRPr="004F1828" w:rsidRDefault="0092553C" w:rsidP="007A040C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 xml:space="preserve">департамент финансов администрации </w:t>
            </w:r>
            <w:r w:rsidR="001505AE" w:rsidRPr="004F1828">
              <w:rPr>
                <w:rFonts w:ascii="Times New Roman" w:hAnsi="Times New Roman" w:cs="Times New Roman"/>
              </w:rPr>
              <w:t xml:space="preserve">города </w:t>
            </w:r>
          </w:p>
        </w:tc>
      </w:tr>
      <w:tr w:rsidR="0092553C" w:rsidRPr="004F1828" w:rsidTr="00076B6A">
        <w:trPr>
          <w:trHeight w:val="168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3C" w:rsidRPr="004F1828" w:rsidRDefault="009122D3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5.</w:t>
            </w:r>
            <w:r w:rsidR="0092553C" w:rsidRPr="004F18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3C" w:rsidRPr="004F1828" w:rsidRDefault="0092553C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Заключение соглашений с индивидуальными пре</w:t>
            </w:r>
            <w:r w:rsidRPr="004F1828">
              <w:rPr>
                <w:rFonts w:ascii="Times New Roman" w:hAnsi="Times New Roman" w:cs="Times New Roman"/>
              </w:rPr>
              <w:t>д</w:t>
            </w:r>
            <w:r w:rsidRPr="004F1828">
              <w:rPr>
                <w:rFonts w:ascii="Times New Roman" w:hAnsi="Times New Roman" w:cs="Times New Roman"/>
              </w:rPr>
              <w:t xml:space="preserve">принимателями, оказывающими услуги в сфере </w:t>
            </w:r>
            <w:r w:rsidR="00264E04">
              <w:rPr>
                <w:rFonts w:ascii="Times New Roman" w:hAnsi="Times New Roman" w:cs="Times New Roman"/>
              </w:rPr>
              <w:t xml:space="preserve">      </w:t>
            </w:r>
            <w:r w:rsidRPr="004F1828">
              <w:rPr>
                <w:rFonts w:ascii="Times New Roman" w:hAnsi="Times New Roman" w:cs="Times New Roman"/>
              </w:rPr>
              <w:t>дополнительно</w:t>
            </w:r>
            <w:r w:rsidR="00FA2597" w:rsidRPr="004F1828">
              <w:rPr>
                <w:rFonts w:ascii="Times New Roman" w:hAnsi="Times New Roman" w:cs="Times New Roman"/>
              </w:rPr>
              <w:t>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Pr="003D3854" w:rsidRDefault="00FA2597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854">
              <w:rPr>
                <w:rFonts w:ascii="Times New Roman" w:hAnsi="Times New Roman" w:cs="Times New Roman"/>
              </w:rPr>
              <w:t>2016-201</w:t>
            </w:r>
            <w:r w:rsidR="003D3854">
              <w:rPr>
                <w:rFonts w:ascii="Times New Roman" w:hAnsi="Times New Roman" w:cs="Times New Roman"/>
              </w:rPr>
              <w:t>8</w:t>
            </w:r>
          </w:p>
          <w:p w:rsidR="0092553C" w:rsidRPr="003D3854" w:rsidRDefault="0092553C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854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53C" w:rsidRPr="004F1828" w:rsidRDefault="001505AE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д</w:t>
            </w:r>
            <w:r w:rsidR="0092553C" w:rsidRPr="004F1828">
              <w:rPr>
                <w:rFonts w:ascii="Times New Roman" w:hAnsi="Times New Roman" w:cs="Times New Roman"/>
              </w:rPr>
              <w:t>епартамент образования администрации города</w:t>
            </w:r>
            <w:r w:rsidRPr="004F1828">
              <w:rPr>
                <w:rFonts w:ascii="Times New Roman" w:hAnsi="Times New Roman" w:cs="Times New Roman"/>
              </w:rPr>
              <w:t>;</w:t>
            </w:r>
          </w:p>
          <w:p w:rsidR="0092553C" w:rsidRPr="004F1828" w:rsidRDefault="0092553C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управление культуры а</w:t>
            </w:r>
            <w:r w:rsidR="007A040C">
              <w:rPr>
                <w:rFonts w:ascii="Times New Roman" w:hAnsi="Times New Roman" w:cs="Times New Roman"/>
              </w:rPr>
              <w:t>дминистрации города</w:t>
            </w:r>
            <w:r w:rsidR="001505AE" w:rsidRPr="004F1828">
              <w:rPr>
                <w:rFonts w:ascii="Times New Roman" w:hAnsi="Times New Roman" w:cs="Times New Roman"/>
              </w:rPr>
              <w:t>;</w:t>
            </w:r>
          </w:p>
          <w:p w:rsidR="0092553C" w:rsidRPr="004F1828" w:rsidRDefault="0092553C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управление по физической культуре и спорту администрации</w:t>
            </w:r>
            <w:r w:rsidR="00D82EBB" w:rsidRPr="004F1828">
              <w:rPr>
                <w:rFonts w:ascii="Times New Roman" w:hAnsi="Times New Roman" w:cs="Times New Roman"/>
              </w:rPr>
              <w:t xml:space="preserve"> </w:t>
            </w:r>
            <w:r w:rsidR="007A040C">
              <w:rPr>
                <w:rFonts w:ascii="Times New Roman" w:hAnsi="Times New Roman" w:cs="Times New Roman"/>
              </w:rPr>
              <w:t>города</w:t>
            </w:r>
            <w:r w:rsidR="001505AE" w:rsidRPr="004F1828">
              <w:rPr>
                <w:rFonts w:ascii="Times New Roman" w:hAnsi="Times New Roman" w:cs="Times New Roman"/>
              </w:rPr>
              <w:t>;</w:t>
            </w:r>
          </w:p>
          <w:p w:rsidR="0092553C" w:rsidRPr="004F1828" w:rsidRDefault="0092553C" w:rsidP="007A040C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 xml:space="preserve">управление по потребительскому рынку администрации города </w:t>
            </w:r>
          </w:p>
        </w:tc>
      </w:tr>
      <w:tr w:rsidR="00974785" w:rsidRPr="004F1828" w:rsidTr="00076B6A">
        <w:trPr>
          <w:trHeight w:val="1553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122D3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5.</w:t>
            </w:r>
            <w:r w:rsidR="0092553C" w:rsidRPr="004F1828">
              <w:rPr>
                <w:rFonts w:ascii="Times New Roman" w:hAnsi="Times New Roman" w:cs="Times New Roman"/>
              </w:rPr>
              <w:t>5</w:t>
            </w:r>
            <w:r w:rsidR="00974785" w:rsidRPr="004F18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3F6279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Оказание поддержки</w:t>
            </w:r>
            <w:r w:rsidR="00974785" w:rsidRPr="004F1828">
              <w:rPr>
                <w:rFonts w:ascii="Times New Roman" w:hAnsi="Times New Roman" w:cs="Times New Roman"/>
              </w:rPr>
              <w:t xml:space="preserve"> </w:t>
            </w:r>
            <w:r w:rsidR="0042015B" w:rsidRPr="004F1828">
              <w:rPr>
                <w:rFonts w:ascii="Times New Roman" w:hAnsi="Times New Roman" w:cs="Times New Roman"/>
              </w:rPr>
              <w:t>субъектам малого и среднего предпринимательства</w:t>
            </w:r>
            <w:r w:rsidR="00FA2597" w:rsidRPr="004F1828">
              <w:rPr>
                <w:rFonts w:ascii="Times New Roman" w:hAnsi="Times New Roman" w:cs="Times New Roman"/>
              </w:rPr>
              <w:t>,</w:t>
            </w:r>
            <w:r w:rsidR="0042015B" w:rsidRPr="004F1828">
              <w:rPr>
                <w:rFonts w:ascii="Times New Roman" w:hAnsi="Times New Roman" w:cs="Times New Roman"/>
              </w:rPr>
              <w:t xml:space="preserve"> осуществляющ</w:t>
            </w:r>
            <w:r w:rsidR="00FA2597" w:rsidRPr="004F1828">
              <w:rPr>
                <w:rFonts w:ascii="Times New Roman" w:hAnsi="Times New Roman" w:cs="Times New Roman"/>
              </w:rPr>
              <w:t>им</w:t>
            </w:r>
            <w:r w:rsidR="0042015B" w:rsidRPr="004F1828">
              <w:rPr>
                <w:rFonts w:ascii="Times New Roman" w:hAnsi="Times New Roman" w:cs="Times New Roman"/>
              </w:rPr>
              <w:t xml:space="preserve"> деятел</w:t>
            </w:r>
            <w:r w:rsidR="0042015B" w:rsidRPr="004F1828">
              <w:rPr>
                <w:rFonts w:ascii="Times New Roman" w:hAnsi="Times New Roman" w:cs="Times New Roman"/>
              </w:rPr>
              <w:t>ь</w:t>
            </w:r>
            <w:r w:rsidR="0042015B" w:rsidRPr="004F1828">
              <w:rPr>
                <w:rFonts w:ascii="Times New Roman" w:hAnsi="Times New Roman" w:cs="Times New Roman"/>
              </w:rPr>
              <w:t>ность в сфере</w:t>
            </w:r>
            <w:r w:rsidR="009122D3" w:rsidRPr="004F1828">
              <w:rPr>
                <w:rFonts w:ascii="Times New Roman" w:hAnsi="Times New Roman" w:cs="Times New Roman"/>
              </w:rPr>
              <w:t xml:space="preserve"> </w:t>
            </w:r>
            <w:r w:rsidR="00974785" w:rsidRPr="004F1828">
              <w:rPr>
                <w:rFonts w:ascii="Times New Roman" w:hAnsi="Times New Roman" w:cs="Times New Roman"/>
              </w:rPr>
              <w:t>доп</w:t>
            </w:r>
            <w:r w:rsidRPr="004F1828">
              <w:rPr>
                <w:rFonts w:ascii="Times New Roman" w:hAnsi="Times New Roman" w:cs="Times New Roman"/>
              </w:rPr>
              <w:t>олнительного образования детей</w:t>
            </w:r>
            <w:r w:rsidR="00FA2597" w:rsidRPr="004F1828">
              <w:rPr>
                <w:rFonts w:ascii="Times New Roman" w:hAnsi="Times New Roman" w:cs="Times New Roman"/>
              </w:rPr>
              <w:t>,</w:t>
            </w:r>
            <w:r w:rsidRPr="004F1828">
              <w:rPr>
                <w:rFonts w:ascii="Times New Roman" w:hAnsi="Times New Roman" w:cs="Times New Roman"/>
              </w:rPr>
              <w:t xml:space="preserve"> </w:t>
            </w:r>
            <w:r w:rsidR="005A04E9" w:rsidRPr="004F1828">
              <w:rPr>
                <w:rFonts w:ascii="Times New Roman" w:hAnsi="Times New Roman" w:cs="Times New Roman"/>
              </w:rPr>
              <w:t>путем предоставления</w:t>
            </w:r>
            <w:r w:rsidR="00974785" w:rsidRPr="004F1828">
              <w:rPr>
                <w:rFonts w:ascii="Times New Roman" w:hAnsi="Times New Roman" w:cs="Times New Roman"/>
              </w:rPr>
              <w:t xml:space="preserve"> льгот и преференций</w:t>
            </w:r>
            <w:r w:rsidRPr="004F1828">
              <w:rPr>
                <w:rFonts w:ascii="Times New Roman" w:hAnsi="Times New Roman" w:cs="Times New Roman"/>
              </w:rPr>
              <w:t xml:space="preserve"> и оказ</w:t>
            </w:r>
            <w:r w:rsidRPr="004F1828">
              <w:rPr>
                <w:rFonts w:ascii="Times New Roman" w:hAnsi="Times New Roman" w:cs="Times New Roman"/>
              </w:rPr>
              <w:t>а</w:t>
            </w:r>
            <w:r w:rsidRPr="004F1828">
              <w:rPr>
                <w:rFonts w:ascii="Times New Roman" w:hAnsi="Times New Roman" w:cs="Times New Roman"/>
              </w:rPr>
              <w:t>ни</w:t>
            </w:r>
            <w:r w:rsidR="005A04E9" w:rsidRPr="004F1828">
              <w:rPr>
                <w:rFonts w:ascii="Times New Roman" w:hAnsi="Times New Roman" w:cs="Times New Roman"/>
              </w:rPr>
              <w:t>я</w:t>
            </w:r>
            <w:r w:rsidR="00A04B63" w:rsidRPr="004F1828">
              <w:rPr>
                <w:rFonts w:ascii="Times New Roman" w:hAnsi="Times New Roman" w:cs="Times New Roman"/>
              </w:rPr>
              <w:t xml:space="preserve"> финансовой</w:t>
            </w:r>
            <w:r w:rsidR="00370D2D" w:rsidRPr="004F1828">
              <w:rPr>
                <w:rFonts w:ascii="Times New Roman" w:hAnsi="Times New Roman" w:cs="Times New Roman"/>
              </w:rPr>
              <w:t xml:space="preserve"> </w:t>
            </w:r>
            <w:r w:rsidR="00A04B63" w:rsidRPr="004F1828">
              <w:rPr>
                <w:rFonts w:ascii="Times New Roman" w:hAnsi="Times New Roman" w:cs="Times New Roman"/>
              </w:rPr>
              <w:t>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D5" w:rsidRPr="004F1828" w:rsidRDefault="001A30A0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2016-2018</w:t>
            </w:r>
          </w:p>
          <w:p w:rsidR="00974785" w:rsidRPr="004F1828" w:rsidRDefault="00974785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C36" w:rsidRPr="004F1828" w:rsidRDefault="001505AE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д</w:t>
            </w:r>
            <w:r w:rsidR="003F6279" w:rsidRPr="004F1828">
              <w:rPr>
                <w:rFonts w:ascii="Times New Roman" w:hAnsi="Times New Roman" w:cs="Times New Roman"/>
              </w:rPr>
              <w:t xml:space="preserve">епартамент </w:t>
            </w:r>
            <w:r w:rsidR="00974785" w:rsidRPr="004F1828">
              <w:rPr>
                <w:rFonts w:ascii="Times New Roman" w:hAnsi="Times New Roman" w:cs="Times New Roman"/>
              </w:rPr>
              <w:t>муниципальной собственности и земельных ресу</w:t>
            </w:r>
            <w:r w:rsidR="00974785" w:rsidRPr="004F1828">
              <w:rPr>
                <w:rFonts w:ascii="Times New Roman" w:hAnsi="Times New Roman" w:cs="Times New Roman"/>
              </w:rPr>
              <w:t>р</w:t>
            </w:r>
            <w:r w:rsidR="00974785" w:rsidRPr="004F1828">
              <w:rPr>
                <w:rFonts w:ascii="Times New Roman" w:hAnsi="Times New Roman" w:cs="Times New Roman"/>
              </w:rPr>
              <w:t>сов адм</w:t>
            </w:r>
            <w:r w:rsidR="007A040C">
              <w:rPr>
                <w:rFonts w:ascii="Times New Roman" w:hAnsi="Times New Roman" w:cs="Times New Roman"/>
              </w:rPr>
              <w:t>инистрации города</w:t>
            </w:r>
            <w:r w:rsidRPr="004F1828">
              <w:rPr>
                <w:rFonts w:ascii="Times New Roman" w:hAnsi="Times New Roman" w:cs="Times New Roman"/>
              </w:rPr>
              <w:t>;</w:t>
            </w:r>
          </w:p>
          <w:p w:rsidR="00974785" w:rsidRPr="004F1828" w:rsidRDefault="000212A5" w:rsidP="007A040C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у</w:t>
            </w:r>
            <w:r w:rsidR="00974785" w:rsidRPr="004F1828">
              <w:rPr>
                <w:rFonts w:ascii="Times New Roman" w:hAnsi="Times New Roman" w:cs="Times New Roman"/>
              </w:rPr>
              <w:t xml:space="preserve">правление по потребительскому рынку администрации города </w:t>
            </w:r>
          </w:p>
        </w:tc>
      </w:tr>
      <w:tr w:rsidR="00974785" w:rsidRPr="004F1828" w:rsidTr="004F1828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122D3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5.</w:t>
            </w:r>
            <w:r w:rsidR="003F6279" w:rsidRPr="004F1828">
              <w:rPr>
                <w:rFonts w:ascii="Times New Roman" w:hAnsi="Times New Roman" w:cs="Times New Roman"/>
              </w:rPr>
              <w:t>6</w:t>
            </w:r>
            <w:r w:rsidR="00974785" w:rsidRPr="004F18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74785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Распространение опыта и внедрение в практику раб</w:t>
            </w:r>
            <w:r w:rsidRPr="004F1828">
              <w:rPr>
                <w:rFonts w:ascii="Times New Roman" w:hAnsi="Times New Roman" w:cs="Times New Roman"/>
              </w:rPr>
              <w:t>о</w:t>
            </w:r>
            <w:r w:rsidRPr="004F1828">
              <w:rPr>
                <w:rFonts w:ascii="Times New Roman" w:hAnsi="Times New Roman" w:cs="Times New Roman"/>
              </w:rPr>
              <w:t xml:space="preserve">ты модели государственно-частного партнерства </w:t>
            </w:r>
            <w:r w:rsidR="003D3854">
              <w:rPr>
                <w:rFonts w:ascii="Times New Roman" w:hAnsi="Times New Roman" w:cs="Times New Roman"/>
              </w:rPr>
              <w:t xml:space="preserve">                </w:t>
            </w:r>
            <w:r w:rsidRPr="004F1828">
              <w:rPr>
                <w:rFonts w:ascii="Times New Roman" w:hAnsi="Times New Roman" w:cs="Times New Roman"/>
              </w:rPr>
              <w:t>в сфере дополнительного образования</w:t>
            </w:r>
            <w:r w:rsidR="00FA2597" w:rsidRPr="004F1828"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74785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85" w:rsidRPr="004F1828" w:rsidRDefault="001505AE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д</w:t>
            </w:r>
            <w:r w:rsidR="00974785" w:rsidRPr="004F1828">
              <w:rPr>
                <w:rFonts w:ascii="Times New Roman" w:hAnsi="Times New Roman" w:cs="Times New Roman"/>
              </w:rPr>
              <w:t>епартамент образования администрации города</w:t>
            </w:r>
            <w:r w:rsidRPr="004F1828">
              <w:rPr>
                <w:rFonts w:ascii="Times New Roman" w:hAnsi="Times New Roman" w:cs="Times New Roman"/>
              </w:rPr>
              <w:t>;</w:t>
            </w:r>
          </w:p>
          <w:p w:rsidR="00974785" w:rsidRPr="004F1828" w:rsidRDefault="000212A5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у</w:t>
            </w:r>
            <w:r w:rsidR="00974785" w:rsidRPr="004F1828">
              <w:rPr>
                <w:rFonts w:ascii="Times New Roman" w:hAnsi="Times New Roman" w:cs="Times New Roman"/>
              </w:rPr>
              <w:t>правление культуры а</w:t>
            </w:r>
            <w:r w:rsidR="007A040C">
              <w:rPr>
                <w:rFonts w:ascii="Times New Roman" w:hAnsi="Times New Roman" w:cs="Times New Roman"/>
              </w:rPr>
              <w:t>дминистрации города</w:t>
            </w:r>
            <w:r w:rsidR="001505AE" w:rsidRPr="004F1828">
              <w:rPr>
                <w:rFonts w:ascii="Times New Roman" w:hAnsi="Times New Roman" w:cs="Times New Roman"/>
              </w:rPr>
              <w:t>;</w:t>
            </w:r>
          </w:p>
          <w:p w:rsidR="00974785" w:rsidRPr="004F1828" w:rsidRDefault="000212A5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у</w:t>
            </w:r>
            <w:r w:rsidR="00974785" w:rsidRPr="004F1828">
              <w:rPr>
                <w:rFonts w:ascii="Times New Roman" w:hAnsi="Times New Roman" w:cs="Times New Roman"/>
              </w:rPr>
              <w:t>правление по физической культуре и спорту администрации</w:t>
            </w:r>
            <w:r w:rsidR="00D82EBB" w:rsidRPr="004F1828">
              <w:rPr>
                <w:rFonts w:ascii="Times New Roman" w:hAnsi="Times New Roman" w:cs="Times New Roman"/>
              </w:rPr>
              <w:t xml:space="preserve"> </w:t>
            </w:r>
            <w:r w:rsidR="007A040C">
              <w:rPr>
                <w:rFonts w:ascii="Times New Roman" w:hAnsi="Times New Roman" w:cs="Times New Roman"/>
              </w:rPr>
              <w:t>города</w:t>
            </w:r>
            <w:r w:rsidR="001505AE" w:rsidRPr="004F1828">
              <w:rPr>
                <w:rFonts w:ascii="Times New Roman" w:hAnsi="Times New Roman" w:cs="Times New Roman"/>
              </w:rPr>
              <w:t>;</w:t>
            </w:r>
          </w:p>
          <w:p w:rsidR="00974785" w:rsidRPr="004F1828" w:rsidRDefault="000212A5" w:rsidP="007A040C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у</w:t>
            </w:r>
            <w:r w:rsidR="00974785" w:rsidRPr="004F1828">
              <w:rPr>
                <w:rFonts w:ascii="Times New Roman" w:hAnsi="Times New Roman" w:cs="Times New Roman"/>
              </w:rPr>
              <w:t xml:space="preserve">правление по потребительскому рынку администрации города </w:t>
            </w:r>
          </w:p>
        </w:tc>
      </w:tr>
      <w:tr w:rsidR="00B67242" w:rsidRPr="00264E04" w:rsidTr="004705AC">
        <w:trPr>
          <w:trHeight w:val="415"/>
        </w:trPr>
        <w:tc>
          <w:tcPr>
            <w:tcW w:w="146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7242" w:rsidRPr="00264E04" w:rsidRDefault="00B67242" w:rsidP="004F182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bookmarkStart w:id="6" w:name="sub_59"/>
            <w:bookmarkEnd w:id="6"/>
            <w:r w:rsidRPr="00264E04">
              <w:rPr>
                <w:rFonts w:ascii="Times New Roman" w:hAnsi="Times New Roman" w:cs="Times New Roman"/>
                <w:b/>
              </w:rPr>
              <w:lastRenderedPageBreak/>
              <w:t>VI. Поддержка проектов развития дополнительного образования детей</w:t>
            </w:r>
          </w:p>
        </w:tc>
      </w:tr>
      <w:tr w:rsidR="00974785" w:rsidRPr="004F1828" w:rsidTr="00076B6A">
        <w:trPr>
          <w:trHeight w:val="2672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122D3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6.</w:t>
            </w:r>
            <w:r w:rsidR="00974785" w:rsidRPr="004F18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74785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Проведение олимпиад и иных конкурсных</w:t>
            </w:r>
            <w:r w:rsidR="00CA12FB" w:rsidRPr="004F1828">
              <w:rPr>
                <w:rFonts w:ascii="Times New Roman" w:hAnsi="Times New Roman" w:cs="Times New Roman"/>
              </w:rPr>
              <w:t>, тестовых</w:t>
            </w:r>
            <w:r w:rsidRPr="004F1828">
              <w:rPr>
                <w:rFonts w:ascii="Times New Roman" w:hAnsi="Times New Roman" w:cs="Times New Roman"/>
              </w:rPr>
              <w:t xml:space="preserve"> мероприятий, направленных на выявление и развитие у обучающихся интеллектуальных и творческих сп</w:t>
            </w:r>
            <w:r w:rsidRPr="004F1828">
              <w:rPr>
                <w:rFonts w:ascii="Times New Roman" w:hAnsi="Times New Roman" w:cs="Times New Roman"/>
              </w:rPr>
              <w:t>о</w:t>
            </w:r>
            <w:r w:rsidRPr="004F1828">
              <w:rPr>
                <w:rFonts w:ascii="Times New Roman" w:hAnsi="Times New Roman" w:cs="Times New Roman"/>
              </w:rPr>
              <w:t>собностей, способностей к занятиям физической культурой и спортом, интереса к научной (научно-исследовательской) деятельности, творческой де</w:t>
            </w:r>
            <w:r w:rsidRPr="004F1828">
              <w:rPr>
                <w:rFonts w:ascii="Times New Roman" w:hAnsi="Times New Roman" w:cs="Times New Roman"/>
              </w:rPr>
              <w:t>я</w:t>
            </w:r>
            <w:r w:rsidRPr="004F1828">
              <w:rPr>
                <w:rFonts w:ascii="Times New Roman" w:hAnsi="Times New Roman" w:cs="Times New Roman"/>
              </w:rPr>
              <w:t>тельности, физкультурно-спортивной деятельности, на пропаганду научных знаний, творческих и спо</w:t>
            </w:r>
            <w:r w:rsidRPr="004F1828">
              <w:rPr>
                <w:rFonts w:ascii="Times New Roman" w:hAnsi="Times New Roman" w:cs="Times New Roman"/>
              </w:rPr>
              <w:t>р</w:t>
            </w:r>
            <w:r w:rsidRPr="004F1828">
              <w:rPr>
                <w:rFonts w:ascii="Times New Roman" w:hAnsi="Times New Roman" w:cs="Times New Roman"/>
              </w:rPr>
              <w:t>тивных достижений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2553C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5AE" w:rsidRPr="004F1828" w:rsidRDefault="001505AE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д</w:t>
            </w:r>
            <w:r w:rsidR="00974785" w:rsidRPr="004F1828">
              <w:rPr>
                <w:rFonts w:ascii="Times New Roman" w:hAnsi="Times New Roman" w:cs="Times New Roman"/>
              </w:rPr>
              <w:t>епартамент образования администрации город</w:t>
            </w:r>
            <w:r w:rsidR="007A040C">
              <w:rPr>
                <w:rFonts w:ascii="Times New Roman" w:hAnsi="Times New Roman" w:cs="Times New Roman"/>
              </w:rPr>
              <w:t>а</w:t>
            </w:r>
            <w:r w:rsidRPr="004F1828">
              <w:rPr>
                <w:rFonts w:ascii="Times New Roman" w:hAnsi="Times New Roman" w:cs="Times New Roman"/>
              </w:rPr>
              <w:t>;</w:t>
            </w:r>
          </w:p>
          <w:p w:rsidR="001505AE" w:rsidRPr="004F1828" w:rsidRDefault="00974785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управление культуры адми</w:t>
            </w:r>
            <w:r w:rsidR="007A040C">
              <w:rPr>
                <w:rFonts w:ascii="Times New Roman" w:hAnsi="Times New Roman" w:cs="Times New Roman"/>
              </w:rPr>
              <w:t>нистрации города</w:t>
            </w:r>
            <w:r w:rsidR="001505AE" w:rsidRPr="004F1828">
              <w:rPr>
                <w:rFonts w:ascii="Times New Roman" w:hAnsi="Times New Roman" w:cs="Times New Roman"/>
              </w:rPr>
              <w:t>;</w:t>
            </w:r>
          </w:p>
          <w:p w:rsidR="00974785" w:rsidRPr="004F1828" w:rsidRDefault="00974785" w:rsidP="007A040C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управление по физической культуре и спорту администрации</w:t>
            </w:r>
            <w:r w:rsidR="00D82EBB" w:rsidRPr="004F1828">
              <w:rPr>
                <w:rFonts w:ascii="Times New Roman" w:hAnsi="Times New Roman" w:cs="Times New Roman"/>
              </w:rPr>
              <w:t xml:space="preserve"> </w:t>
            </w:r>
            <w:r w:rsidRPr="004F1828">
              <w:rPr>
                <w:rFonts w:ascii="Times New Roman" w:hAnsi="Times New Roman" w:cs="Times New Roman"/>
              </w:rPr>
              <w:t xml:space="preserve">города </w:t>
            </w:r>
          </w:p>
        </w:tc>
      </w:tr>
      <w:tr w:rsidR="00B67242" w:rsidRPr="00264E04" w:rsidTr="004705AC">
        <w:trPr>
          <w:trHeight w:val="711"/>
        </w:trPr>
        <w:tc>
          <w:tcPr>
            <w:tcW w:w="146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05AE" w:rsidRPr="00264E04" w:rsidRDefault="00B67242" w:rsidP="004F182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bookmarkStart w:id="7" w:name="sub_60"/>
            <w:bookmarkEnd w:id="7"/>
            <w:r w:rsidRPr="00264E04">
              <w:rPr>
                <w:rFonts w:ascii="Times New Roman" w:hAnsi="Times New Roman" w:cs="Times New Roman"/>
                <w:b/>
              </w:rPr>
              <w:t>VII. Инфор</w:t>
            </w:r>
            <w:r w:rsidR="001505AE" w:rsidRPr="00264E04">
              <w:rPr>
                <w:rFonts w:ascii="Times New Roman" w:hAnsi="Times New Roman" w:cs="Times New Roman"/>
                <w:b/>
              </w:rPr>
              <w:t>мационная поддержка реализации К</w:t>
            </w:r>
            <w:r w:rsidRPr="00264E04">
              <w:rPr>
                <w:rFonts w:ascii="Times New Roman" w:hAnsi="Times New Roman" w:cs="Times New Roman"/>
                <w:b/>
              </w:rPr>
              <w:t>омплекса мер,</w:t>
            </w:r>
          </w:p>
          <w:p w:rsidR="00B67242" w:rsidRPr="00264E04" w:rsidRDefault="00B67242" w:rsidP="004F182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64E04">
              <w:rPr>
                <w:rFonts w:ascii="Times New Roman" w:hAnsi="Times New Roman" w:cs="Times New Roman"/>
                <w:b/>
              </w:rPr>
              <w:t>направленных на создание условий для развития дополнительного образования детей</w:t>
            </w:r>
          </w:p>
        </w:tc>
      </w:tr>
      <w:tr w:rsidR="00974785" w:rsidRPr="004F1828" w:rsidTr="00C64884">
        <w:trPr>
          <w:trHeight w:val="168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122D3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7.</w:t>
            </w:r>
            <w:r w:rsidR="00974785" w:rsidRPr="004F18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74785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Размещение материалов по дополнительному образ</w:t>
            </w:r>
            <w:r w:rsidRPr="004F1828">
              <w:rPr>
                <w:rFonts w:ascii="Times New Roman" w:hAnsi="Times New Roman" w:cs="Times New Roman"/>
              </w:rPr>
              <w:t>о</w:t>
            </w:r>
            <w:r w:rsidRPr="004F1828">
              <w:rPr>
                <w:rFonts w:ascii="Times New Roman" w:hAnsi="Times New Roman" w:cs="Times New Roman"/>
              </w:rPr>
              <w:t>ванию детей на</w:t>
            </w:r>
            <w:r w:rsidR="009122D3" w:rsidRPr="004F1828">
              <w:rPr>
                <w:rFonts w:ascii="Times New Roman" w:hAnsi="Times New Roman" w:cs="Times New Roman"/>
              </w:rPr>
              <w:t xml:space="preserve"> </w:t>
            </w:r>
            <w:r w:rsidRPr="004F1828">
              <w:rPr>
                <w:rFonts w:ascii="Times New Roman" w:hAnsi="Times New Roman" w:cs="Times New Roman"/>
              </w:rPr>
              <w:t>портале системы образования города Нижн</w:t>
            </w:r>
            <w:r w:rsidR="0092553C" w:rsidRPr="004F1828">
              <w:rPr>
                <w:rFonts w:ascii="Times New Roman" w:hAnsi="Times New Roman" w:cs="Times New Roman"/>
              </w:rPr>
              <w:t>евартовска, на сайтах управления</w:t>
            </w:r>
            <w:r w:rsidRPr="004F1828">
              <w:rPr>
                <w:rFonts w:ascii="Times New Roman" w:hAnsi="Times New Roman" w:cs="Times New Roman"/>
              </w:rPr>
              <w:t xml:space="preserve"> культуры </w:t>
            </w:r>
            <w:r w:rsidR="003D3854">
              <w:rPr>
                <w:rFonts w:ascii="Times New Roman" w:hAnsi="Times New Roman" w:cs="Times New Roman"/>
              </w:rPr>
              <w:t xml:space="preserve">   </w:t>
            </w:r>
            <w:r w:rsidR="00FA2597" w:rsidRPr="004F1828">
              <w:rPr>
                <w:rFonts w:ascii="Times New Roman" w:hAnsi="Times New Roman" w:cs="Times New Roman"/>
              </w:rPr>
              <w:t xml:space="preserve">администрации города </w:t>
            </w:r>
            <w:r w:rsidRPr="004F1828">
              <w:rPr>
                <w:rFonts w:ascii="Times New Roman" w:hAnsi="Times New Roman" w:cs="Times New Roman"/>
              </w:rPr>
              <w:t xml:space="preserve">и </w:t>
            </w:r>
            <w:r w:rsidR="0092553C" w:rsidRPr="004F1828">
              <w:rPr>
                <w:rFonts w:ascii="Times New Roman" w:hAnsi="Times New Roman" w:cs="Times New Roman"/>
              </w:rPr>
              <w:t xml:space="preserve">управления по физической культуре и спорту </w:t>
            </w:r>
            <w:r w:rsidRPr="004F1828">
              <w:rPr>
                <w:rFonts w:ascii="Times New Roman" w:hAnsi="Times New Roman" w:cs="Times New Roman"/>
              </w:rPr>
              <w:t>администрации города, сайтах</w:t>
            </w:r>
            <w:r w:rsidR="003D3854">
              <w:rPr>
                <w:rFonts w:ascii="Times New Roman" w:hAnsi="Times New Roman" w:cs="Times New Roman"/>
              </w:rPr>
              <w:t xml:space="preserve">         </w:t>
            </w:r>
            <w:r w:rsidRPr="004F1828">
              <w:rPr>
                <w:rFonts w:ascii="Times New Roman" w:hAnsi="Times New Roman" w:cs="Times New Roman"/>
              </w:rPr>
              <w:t xml:space="preserve">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74785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5AE" w:rsidRPr="004F1828" w:rsidRDefault="001505AE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д</w:t>
            </w:r>
            <w:r w:rsidR="00974785" w:rsidRPr="004F1828">
              <w:rPr>
                <w:rFonts w:ascii="Times New Roman" w:hAnsi="Times New Roman" w:cs="Times New Roman"/>
              </w:rPr>
              <w:t>епартамент образования адм</w:t>
            </w:r>
            <w:r w:rsidR="007A040C">
              <w:rPr>
                <w:rFonts w:ascii="Times New Roman" w:hAnsi="Times New Roman" w:cs="Times New Roman"/>
              </w:rPr>
              <w:t>инистрации города</w:t>
            </w:r>
            <w:r w:rsidRPr="004F1828">
              <w:rPr>
                <w:rFonts w:ascii="Times New Roman" w:hAnsi="Times New Roman" w:cs="Times New Roman"/>
              </w:rPr>
              <w:t>;</w:t>
            </w:r>
          </w:p>
          <w:p w:rsidR="001505AE" w:rsidRPr="004F1828" w:rsidRDefault="00974785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управление культуры адми</w:t>
            </w:r>
            <w:r w:rsidR="007A040C">
              <w:rPr>
                <w:rFonts w:ascii="Times New Roman" w:hAnsi="Times New Roman" w:cs="Times New Roman"/>
              </w:rPr>
              <w:t>нистрации города</w:t>
            </w:r>
            <w:r w:rsidR="001505AE" w:rsidRPr="004F1828">
              <w:rPr>
                <w:rFonts w:ascii="Times New Roman" w:hAnsi="Times New Roman" w:cs="Times New Roman"/>
              </w:rPr>
              <w:t>;</w:t>
            </w:r>
          </w:p>
          <w:p w:rsidR="00974785" w:rsidRPr="004F1828" w:rsidRDefault="00974785" w:rsidP="007A040C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управление по физической культуре и спорту администрации</w:t>
            </w:r>
            <w:r w:rsidR="00D82EBB" w:rsidRPr="004F1828">
              <w:rPr>
                <w:rFonts w:ascii="Times New Roman" w:hAnsi="Times New Roman" w:cs="Times New Roman"/>
              </w:rPr>
              <w:t xml:space="preserve"> </w:t>
            </w:r>
            <w:r w:rsidRPr="004F1828">
              <w:rPr>
                <w:rFonts w:ascii="Times New Roman" w:hAnsi="Times New Roman" w:cs="Times New Roman"/>
              </w:rPr>
              <w:t xml:space="preserve">города </w:t>
            </w:r>
          </w:p>
        </w:tc>
      </w:tr>
      <w:tr w:rsidR="00974785" w:rsidRPr="004F1828" w:rsidTr="004705AC">
        <w:trPr>
          <w:trHeight w:val="1969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122D3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7.</w:t>
            </w:r>
            <w:r w:rsidR="00974785" w:rsidRPr="004F18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74785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 xml:space="preserve">Информирование общественности о </w:t>
            </w:r>
            <w:r w:rsidR="0092553C" w:rsidRPr="004F1828">
              <w:rPr>
                <w:rFonts w:ascii="Times New Roman" w:hAnsi="Times New Roman" w:cs="Times New Roman"/>
              </w:rPr>
              <w:t xml:space="preserve">направлениях работы </w:t>
            </w:r>
            <w:r w:rsidRPr="004F1828">
              <w:rPr>
                <w:rFonts w:ascii="Times New Roman" w:hAnsi="Times New Roman" w:cs="Times New Roman"/>
              </w:rPr>
              <w:t>организаций, осуществляющих образовател</w:t>
            </w:r>
            <w:r w:rsidRPr="004F1828">
              <w:rPr>
                <w:rFonts w:ascii="Times New Roman" w:hAnsi="Times New Roman" w:cs="Times New Roman"/>
              </w:rPr>
              <w:t>ь</w:t>
            </w:r>
            <w:r w:rsidRPr="004F1828">
              <w:rPr>
                <w:rFonts w:ascii="Times New Roman" w:hAnsi="Times New Roman" w:cs="Times New Roman"/>
              </w:rPr>
              <w:t>ную деятельность по реализации дополнительных программ, в средствах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74785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85" w:rsidRPr="004F1828" w:rsidRDefault="001505AE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д</w:t>
            </w:r>
            <w:r w:rsidR="00974785" w:rsidRPr="004F1828">
              <w:rPr>
                <w:rFonts w:ascii="Times New Roman" w:hAnsi="Times New Roman" w:cs="Times New Roman"/>
              </w:rPr>
              <w:t>епартамент образования администрации города</w:t>
            </w:r>
            <w:r w:rsidRPr="004F1828">
              <w:rPr>
                <w:rFonts w:ascii="Times New Roman" w:hAnsi="Times New Roman" w:cs="Times New Roman"/>
              </w:rPr>
              <w:t>;</w:t>
            </w:r>
          </w:p>
          <w:p w:rsidR="00974785" w:rsidRPr="004F1828" w:rsidRDefault="00CA12FB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у</w:t>
            </w:r>
            <w:r w:rsidR="00974785" w:rsidRPr="004F1828">
              <w:rPr>
                <w:rFonts w:ascii="Times New Roman" w:hAnsi="Times New Roman" w:cs="Times New Roman"/>
              </w:rPr>
              <w:t>правление культуры а</w:t>
            </w:r>
            <w:r w:rsidR="007A040C">
              <w:rPr>
                <w:rFonts w:ascii="Times New Roman" w:hAnsi="Times New Roman" w:cs="Times New Roman"/>
              </w:rPr>
              <w:t>дминистрации города</w:t>
            </w:r>
            <w:r w:rsidR="001505AE" w:rsidRPr="004F1828">
              <w:rPr>
                <w:rFonts w:ascii="Times New Roman" w:hAnsi="Times New Roman" w:cs="Times New Roman"/>
              </w:rPr>
              <w:t>;</w:t>
            </w:r>
          </w:p>
          <w:p w:rsidR="00974785" w:rsidRPr="004F1828" w:rsidRDefault="00CA12FB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у</w:t>
            </w:r>
            <w:r w:rsidR="00974785" w:rsidRPr="004F1828">
              <w:rPr>
                <w:rFonts w:ascii="Times New Roman" w:hAnsi="Times New Roman" w:cs="Times New Roman"/>
              </w:rPr>
              <w:t>правление по физической культуре и спорту администрации</w:t>
            </w:r>
            <w:r w:rsidR="00D82EBB" w:rsidRPr="004F1828">
              <w:rPr>
                <w:rFonts w:ascii="Times New Roman" w:hAnsi="Times New Roman" w:cs="Times New Roman"/>
              </w:rPr>
              <w:t xml:space="preserve"> </w:t>
            </w:r>
            <w:r w:rsidR="007A040C">
              <w:rPr>
                <w:rFonts w:ascii="Times New Roman" w:hAnsi="Times New Roman" w:cs="Times New Roman"/>
              </w:rPr>
              <w:t>города</w:t>
            </w:r>
            <w:r w:rsidR="001505AE" w:rsidRPr="004F1828">
              <w:rPr>
                <w:rFonts w:ascii="Times New Roman" w:hAnsi="Times New Roman" w:cs="Times New Roman"/>
              </w:rPr>
              <w:t>;</w:t>
            </w:r>
          </w:p>
          <w:p w:rsidR="001C0C36" w:rsidRPr="004F1828" w:rsidRDefault="00E1447B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у</w:t>
            </w:r>
            <w:r w:rsidR="00974785" w:rsidRPr="004F1828">
              <w:rPr>
                <w:rFonts w:ascii="Times New Roman" w:hAnsi="Times New Roman" w:cs="Times New Roman"/>
              </w:rPr>
              <w:t xml:space="preserve">правление по потребительскому рынку </w:t>
            </w:r>
            <w:r w:rsidR="007A040C">
              <w:rPr>
                <w:rFonts w:ascii="Times New Roman" w:hAnsi="Times New Roman" w:cs="Times New Roman"/>
              </w:rPr>
              <w:t>администрации города</w:t>
            </w:r>
            <w:r w:rsidR="001505AE" w:rsidRPr="004F1828">
              <w:rPr>
                <w:rFonts w:ascii="Times New Roman" w:hAnsi="Times New Roman" w:cs="Times New Roman"/>
              </w:rPr>
              <w:t>;</w:t>
            </w:r>
          </w:p>
          <w:p w:rsidR="00974785" w:rsidRPr="004F1828" w:rsidRDefault="00C64884" w:rsidP="007A04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по информационной политике </w:t>
            </w:r>
            <w:r w:rsidR="00974785" w:rsidRPr="004F1828">
              <w:rPr>
                <w:rFonts w:ascii="Times New Roman" w:hAnsi="Times New Roman" w:cs="Times New Roman"/>
              </w:rPr>
              <w:t>администрации гор</w:t>
            </w:r>
            <w:r w:rsidR="00974785" w:rsidRPr="004F1828">
              <w:rPr>
                <w:rFonts w:ascii="Times New Roman" w:hAnsi="Times New Roman" w:cs="Times New Roman"/>
              </w:rPr>
              <w:t>о</w:t>
            </w:r>
            <w:r w:rsidR="00974785" w:rsidRPr="004F1828"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974785" w:rsidRPr="004F1828" w:rsidTr="004705AC">
        <w:trPr>
          <w:trHeight w:val="15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122D3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7.</w:t>
            </w:r>
            <w:r w:rsidR="00974785" w:rsidRPr="004F18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974785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 xml:space="preserve">Подготовка и трансляция телепередач о деятельности организаций, реализующих дополнительные </w:t>
            </w:r>
            <w:r w:rsidR="00F354B8" w:rsidRPr="004F1828">
              <w:rPr>
                <w:rFonts w:ascii="Times New Roman" w:hAnsi="Times New Roman" w:cs="Times New Roman"/>
              </w:rPr>
              <w:t>обще</w:t>
            </w:r>
            <w:r w:rsidRPr="004F1828">
              <w:rPr>
                <w:rFonts w:ascii="Times New Roman" w:hAnsi="Times New Roman" w:cs="Times New Roman"/>
              </w:rPr>
              <w:t>о</w:t>
            </w:r>
            <w:r w:rsidRPr="004F1828">
              <w:rPr>
                <w:rFonts w:ascii="Times New Roman" w:hAnsi="Times New Roman" w:cs="Times New Roman"/>
              </w:rPr>
              <w:t>б</w:t>
            </w:r>
            <w:r w:rsidRPr="004F1828">
              <w:rPr>
                <w:rFonts w:ascii="Times New Roman" w:hAnsi="Times New Roman" w:cs="Times New Roman"/>
              </w:rPr>
              <w:t>разовательные программы</w:t>
            </w:r>
            <w:r w:rsidR="00F354B8" w:rsidRPr="004F1828">
              <w:rPr>
                <w:rFonts w:ascii="Times New Roman" w:hAnsi="Times New Roman" w:cs="Times New Roman"/>
              </w:rPr>
              <w:t xml:space="preserve"> 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4F1828" w:rsidRDefault="008D7AD5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1828">
              <w:rPr>
                <w:rFonts w:ascii="Times New Roman" w:hAnsi="Times New Roman" w:cs="Times New Roman"/>
              </w:rPr>
              <w:t>е</w:t>
            </w:r>
            <w:r w:rsidR="00974785" w:rsidRPr="004F1828">
              <w:rPr>
                <w:rFonts w:ascii="Times New Roman" w:hAnsi="Times New Roman" w:cs="Times New Roman"/>
              </w:rPr>
              <w:t>жеквар</w:t>
            </w:r>
            <w:r w:rsidRPr="004F1828">
              <w:rPr>
                <w:rFonts w:ascii="Times New Roman" w:hAnsi="Times New Roman" w:cs="Times New Roman"/>
              </w:rPr>
              <w:t>-</w:t>
            </w:r>
            <w:r w:rsidR="00974785" w:rsidRPr="004F1828">
              <w:rPr>
                <w:rFonts w:ascii="Times New Roman" w:hAnsi="Times New Roman" w:cs="Times New Roman"/>
              </w:rPr>
              <w:t>тально</w:t>
            </w:r>
            <w:proofErr w:type="spellEnd"/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85" w:rsidRPr="004F1828" w:rsidRDefault="006F55CC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д</w:t>
            </w:r>
            <w:r w:rsidR="00974785" w:rsidRPr="004F1828">
              <w:rPr>
                <w:rFonts w:ascii="Times New Roman" w:hAnsi="Times New Roman" w:cs="Times New Roman"/>
              </w:rPr>
              <w:t>епартамент образования адми</w:t>
            </w:r>
            <w:r w:rsidR="007A040C">
              <w:rPr>
                <w:rFonts w:ascii="Times New Roman" w:hAnsi="Times New Roman" w:cs="Times New Roman"/>
              </w:rPr>
              <w:t>нистрации города</w:t>
            </w:r>
            <w:r w:rsidRPr="004F1828">
              <w:rPr>
                <w:rFonts w:ascii="Times New Roman" w:hAnsi="Times New Roman" w:cs="Times New Roman"/>
              </w:rPr>
              <w:t>;</w:t>
            </w:r>
          </w:p>
          <w:p w:rsidR="00974785" w:rsidRPr="004F1828" w:rsidRDefault="00CA12FB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у</w:t>
            </w:r>
            <w:r w:rsidR="00974785" w:rsidRPr="004F1828">
              <w:rPr>
                <w:rFonts w:ascii="Times New Roman" w:hAnsi="Times New Roman" w:cs="Times New Roman"/>
              </w:rPr>
              <w:t>правление культуры админ</w:t>
            </w:r>
            <w:r w:rsidR="007A040C">
              <w:rPr>
                <w:rFonts w:ascii="Times New Roman" w:hAnsi="Times New Roman" w:cs="Times New Roman"/>
              </w:rPr>
              <w:t>истрации города</w:t>
            </w:r>
            <w:r w:rsidR="006F55CC" w:rsidRPr="004F1828">
              <w:rPr>
                <w:rFonts w:ascii="Times New Roman" w:hAnsi="Times New Roman" w:cs="Times New Roman"/>
              </w:rPr>
              <w:t>;</w:t>
            </w:r>
          </w:p>
          <w:p w:rsidR="00974785" w:rsidRPr="004F1828" w:rsidRDefault="00CA12FB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у</w:t>
            </w:r>
            <w:r w:rsidR="00974785" w:rsidRPr="004F1828">
              <w:rPr>
                <w:rFonts w:ascii="Times New Roman" w:hAnsi="Times New Roman" w:cs="Times New Roman"/>
              </w:rPr>
              <w:t>правление по физической культуре и спорту администрации</w:t>
            </w:r>
            <w:r w:rsidR="00D82EBB" w:rsidRPr="004F1828">
              <w:rPr>
                <w:rFonts w:ascii="Times New Roman" w:hAnsi="Times New Roman" w:cs="Times New Roman"/>
              </w:rPr>
              <w:t xml:space="preserve"> </w:t>
            </w:r>
            <w:r w:rsidR="007A040C">
              <w:rPr>
                <w:rFonts w:ascii="Times New Roman" w:hAnsi="Times New Roman" w:cs="Times New Roman"/>
              </w:rPr>
              <w:t>города</w:t>
            </w:r>
            <w:r w:rsidR="006F55CC" w:rsidRPr="004F1828">
              <w:rPr>
                <w:rFonts w:ascii="Times New Roman" w:hAnsi="Times New Roman" w:cs="Times New Roman"/>
              </w:rPr>
              <w:t>;</w:t>
            </w:r>
          </w:p>
          <w:p w:rsidR="00974785" w:rsidRDefault="00C64884" w:rsidP="007A04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по информационной политике </w:t>
            </w:r>
            <w:r w:rsidR="00974785" w:rsidRPr="004F1828">
              <w:rPr>
                <w:rFonts w:ascii="Times New Roman" w:hAnsi="Times New Roman" w:cs="Times New Roman"/>
              </w:rPr>
              <w:t>администрации гор</w:t>
            </w:r>
            <w:r w:rsidR="00974785" w:rsidRPr="004F1828">
              <w:rPr>
                <w:rFonts w:ascii="Times New Roman" w:hAnsi="Times New Roman" w:cs="Times New Roman"/>
              </w:rPr>
              <w:t>о</w:t>
            </w:r>
            <w:r w:rsidR="00974785" w:rsidRPr="004F1828">
              <w:rPr>
                <w:rFonts w:ascii="Times New Roman" w:hAnsi="Times New Roman" w:cs="Times New Roman"/>
              </w:rPr>
              <w:t xml:space="preserve">да </w:t>
            </w:r>
          </w:p>
          <w:p w:rsidR="004705AC" w:rsidRPr="004F1828" w:rsidRDefault="004705AC" w:rsidP="007A040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2EF7" w:rsidRPr="004F1828" w:rsidTr="004F1828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4F1828" w:rsidRDefault="009122D3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lastRenderedPageBreak/>
              <w:t>7.</w:t>
            </w:r>
            <w:r w:rsidR="00432EF7" w:rsidRPr="004F18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4F1828" w:rsidRDefault="00432EF7" w:rsidP="00076B6A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 xml:space="preserve">Проведение городского фестиваля </w:t>
            </w:r>
            <w:r w:rsidR="004F1828" w:rsidRPr="004F1828">
              <w:rPr>
                <w:rFonts w:ascii="Times New Roman" w:hAnsi="Times New Roman" w:cs="Times New Roman"/>
              </w:rPr>
              <w:t>"</w:t>
            </w:r>
            <w:r w:rsidRPr="004F1828">
              <w:rPr>
                <w:rFonts w:ascii="Times New Roman" w:hAnsi="Times New Roman" w:cs="Times New Roman"/>
              </w:rPr>
              <w:t>Планета успеха</w:t>
            </w:r>
            <w:r w:rsidR="004F1828" w:rsidRPr="004F1828">
              <w:rPr>
                <w:rFonts w:ascii="Times New Roman" w:hAnsi="Times New Roman" w:cs="Times New Roman"/>
              </w:rPr>
              <w:t>"</w:t>
            </w:r>
            <w:r w:rsidR="003D3854">
              <w:rPr>
                <w:rFonts w:ascii="Times New Roman" w:hAnsi="Times New Roman" w:cs="Times New Roman"/>
              </w:rPr>
              <w:t xml:space="preserve"> </w:t>
            </w:r>
            <w:r w:rsidR="00195B93" w:rsidRPr="004F1828">
              <w:rPr>
                <w:rFonts w:ascii="Times New Roman" w:hAnsi="Times New Roman" w:cs="Times New Roman"/>
              </w:rPr>
              <w:t xml:space="preserve"> </w:t>
            </w:r>
            <w:r w:rsidRPr="004F1828">
              <w:rPr>
                <w:rFonts w:ascii="Times New Roman" w:hAnsi="Times New Roman" w:cs="Times New Roman"/>
              </w:rPr>
              <w:t xml:space="preserve">с целью популяризации объединений и </w:t>
            </w:r>
            <w:r w:rsidR="00076B6A">
              <w:rPr>
                <w:rFonts w:ascii="Times New Roman" w:hAnsi="Times New Roman" w:cs="Times New Roman"/>
              </w:rPr>
              <w:t xml:space="preserve">организаций </w:t>
            </w:r>
            <w:r w:rsidRPr="004F1828">
              <w:rPr>
                <w:rFonts w:ascii="Times New Roman" w:hAnsi="Times New Roman" w:cs="Times New Roman"/>
              </w:rPr>
              <w:t>дополнитель</w:t>
            </w:r>
            <w:r w:rsidR="00FA2597" w:rsidRPr="004F1828">
              <w:rPr>
                <w:rFonts w:ascii="Times New Roman" w:hAnsi="Times New Roman" w:cs="Times New Roman"/>
              </w:rPr>
              <w:t>ного образования</w:t>
            </w:r>
            <w:r w:rsidR="006F55CC" w:rsidRPr="004F18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4F1828" w:rsidRDefault="00FA2597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е</w:t>
            </w:r>
            <w:r w:rsidR="00432EF7" w:rsidRPr="004F1828">
              <w:rPr>
                <w:rFonts w:ascii="Times New Roman" w:hAnsi="Times New Roman" w:cs="Times New Roman"/>
              </w:rPr>
              <w:t>жегодно</w:t>
            </w:r>
            <w:r w:rsidR="001505AE" w:rsidRPr="004F1828">
              <w:rPr>
                <w:rFonts w:ascii="Times New Roman" w:hAnsi="Times New Roman" w:cs="Times New Roman"/>
              </w:rPr>
              <w:t>,</w:t>
            </w:r>
          </w:p>
          <w:p w:rsidR="00432EF7" w:rsidRPr="004F1828" w:rsidRDefault="00432EF7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5AE" w:rsidRPr="004F1828" w:rsidRDefault="001505AE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д</w:t>
            </w:r>
            <w:r w:rsidR="00432EF7" w:rsidRPr="004F1828">
              <w:rPr>
                <w:rFonts w:ascii="Times New Roman" w:hAnsi="Times New Roman" w:cs="Times New Roman"/>
              </w:rPr>
              <w:t>епартамент образования адм</w:t>
            </w:r>
            <w:r w:rsidR="00076B6A">
              <w:rPr>
                <w:rFonts w:ascii="Times New Roman" w:hAnsi="Times New Roman" w:cs="Times New Roman"/>
              </w:rPr>
              <w:t>инистрации города</w:t>
            </w:r>
            <w:r w:rsidRPr="004F1828">
              <w:rPr>
                <w:rFonts w:ascii="Times New Roman" w:hAnsi="Times New Roman" w:cs="Times New Roman"/>
              </w:rPr>
              <w:t>;</w:t>
            </w:r>
          </w:p>
          <w:p w:rsidR="00432EF7" w:rsidRPr="004F1828" w:rsidRDefault="00FE7970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управление культуры админ</w:t>
            </w:r>
            <w:r w:rsidR="00076B6A">
              <w:rPr>
                <w:rFonts w:ascii="Times New Roman" w:hAnsi="Times New Roman" w:cs="Times New Roman"/>
              </w:rPr>
              <w:t>истрации города</w:t>
            </w:r>
            <w:r w:rsidR="001505AE" w:rsidRPr="004F1828">
              <w:rPr>
                <w:rFonts w:ascii="Times New Roman" w:hAnsi="Times New Roman" w:cs="Times New Roman"/>
              </w:rPr>
              <w:t>;</w:t>
            </w:r>
          </w:p>
          <w:p w:rsidR="00432EF7" w:rsidRPr="004F1828" w:rsidRDefault="00CA12FB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у</w:t>
            </w:r>
            <w:r w:rsidR="00432EF7" w:rsidRPr="004F1828">
              <w:rPr>
                <w:rFonts w:ascii="Times New Roman" w:hAnsi="Times New Roman" w:cs="Times New Roman"/>
              </w:rPr>
              <w:t>правление по физической культуре и спорту администрации</w:t>
            </w:r>
            <w:r w:rsidR="00D82EBB" w:rsidRPr="004F1828">
              <w:rPr>
                <w:rFonts w:ascii="Times New Roman" w:hAnsi="Times New Roman" w:cs="Times New Roman"/>
              </w:rPr>
              <w:t xml:space="preserve"> </w:t>
            </w:r>
            <w:r w:rsidR="00076B6A">
              <w:rPr>
                <w:rFonts w:ascii="Times New Roman" w:hAnsi="Times New Roman" w:cs="Times New Roman"/>
              </w:rPr>
              <w:t>города</w:t>
            </w:r>
            <w:r w:rsidR="001505AE" w:rsidRPr="004F1828">
              <w:rPr>
                <w:rFonts w:ascii="Times New Roman" w:hAnsi="Times New Roman" w:cs="Times New Roman"/>
              </w:rPr>
              <w:t>;</w:t>
            </w:r>
          </w:p>
          <w:p w:rsidR="001C0C36" w:rsidRPr="004F1828" w:rsidRDefault="00E1447B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у</w:t>
            </w:r>
            <w:r w:rsidR="00432EF7" w:rsidRPr="004F1828">
              <w:rPr>
                <w:rFonts w:ascii="Times New Roman" w:hAnsi="Times New Roman" w:cs="Times New Roman"/>
              </w:rPr>
              <w:t xml:space="preserve">правление по социальной и молодежной политике </w:t>
            </w:r>
            <w:r w:rsidR="001505AE" w:rsidRPr="004F1828">
              <w:rPr>
                <w:rFonts w:ascii="Times New Roman" w:hAnsi="Times New Roman" w:cs="Times New Roman"/>
              </w:rPr>
              <w:t>администр</w:t>
            </w:r>
            <w:r w:rsidR="001505AE" w:rsidRPr="004F1828">
              <w:rPr>
                <w:rFonts w:ascii="Times New Roman" w:hAnsi="Times New Roman" w:cs="Times New Roman"/>
              </w:rPr>
              <w:t>а</w:t>
            </w:r>
            <w:r w:rsidR="001505AE" w:rsidRPr="004F1828">
              <w:rPr>
                <w:rFonts w:ascii="Times New Roman" w:hAnsi="Times New Roman" w:cs="Times New Roman"/>
              </w:rPr>
              <w:t xml:space="preserve">ции </w:t>
            </w:r>
            <w:r w:rsidR="00076B6A">
              <w:rPr>
                <w:rFonts w:ascii="Times New Roman" w:hAnsi="Times New Roman" w:cs="Times New Roman"/>
              </w:rPr>
              <w:t>города</w:t>
            </w:r>
            <w:r w:rsidR="001505AE" w:rsidRPr="004F1828">
              <w:rPr>
                <w:rFonts w:ascii="Times New Roman" w:hAnsi="Times New Roman" w:cs="Times New Roman"/>
              </w:rPr>
              <w:t>;</w:t>
            </w:r>
          </w:p>
          <w:p w:rsidR="001C0C36" w:rsidRPr="004F1828" w:rsidRDefault="001C0C36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управление по потребительскому рынку а</w:t>
            </w:r>
            <w:r w:rsidR="0089495F">
              <w:rPr>
                <w:rFonts w:ascii="Times New Roman" w:hAnsi="Times New Roman" w:cs="Times New Roman"/>
              </w:rPr>
              <w:t>дминистрации города</w:t>
            </w:r>
            <w:r w:rsidR="001505AE" w:rsidRPr="004F1828">
              <w:rPr>
                <w:rFonts w:ascii="Times New Roman" w:hAnsi="Times New Roman" w:cs="Times New Roman"/>
              </w:rPr>
              <w:t>;</w:t>
            </w:r>
          </w:p>
          <w:p w:rsidR="001C0C36" w:rsidRPr="004F1828" w:rsidRDefault="001C0C36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муниципальные образовательные организации</w:t>
            </w:r>
            <w:r w:rsidR="001505AE" w:rsidRPr="004F1828">
              <w:rPr>
                <w:rFonts w:ascii="Times New Roman" w:hAnsi="Times New Roman" w:cs="Times New Roman"/>
              </w:rPr>
              <w:t>;</w:t>
            </w:r>
          </w:p>
          <w:p w:rsidR="00432EF7" w:rsidRPr="004F1828" w:rsidRDefault="00432EF7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подростковые клубы по месту жительства</w:t>
            </w:r>
          </w:p>
        </w:tc>
      </w:tr>
      <w:tr w:rsidR="00B67242" w:rsidRPr="00264E04" w:rsidTr="004705AC">
        <w:trPr>
          <w:trHeight w:val="761"/>
        </w:trPr>
        <w:tc>
          <w:tcPr>
            <w:tcW w:w="146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6B6A" w:rsidRDefault="00B67242" w:rsidP="004F182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bookmarkStart w:id="8" w:name="sub_53"/>
            <w:bookmarkEnd w:id="8"/>
            <w:r w:rsidRPr="00264E04">
              <w:rPr>
                <w:rFonts w:ascii="Times New Roman" w:hAnsi="Times New Roman" w:cs="Times New Roman"/>
                <w:b/>
              </w:rPr>
              <w:t xml:space="preserve">VIII. Управление реализацией </w:t>
            </w:r>
            <w:r w:rsidR="00FA2597" w:rsidRPr="00264E04">
              <w:rPr>
                <w:rFonts w:ascii="Times New Roman" w:hAnsi="Times New Roman" w:cs="Times New Roman"/>
                <w:b/>
              </w:rPr>
              <w:t>К</w:t>
            </w:r>
            <w:r w:rsidR="00C14F61" w:rsidRPr="00264E04">
              <w:rPr>
                <w:rFonts w:ascii="Times New Roman" w:hAnsi="Times New Roman" w:cs="Times New Roman"/>
                <w:b/>
              </w:rPr>
              <w:t xml:space="preserve">омплекса мер, </w:t>
            </w:r>
          </w:p>
          <w:p w:rsidR="00B67242" w:rsidRPr="00264E04" w:rsidRDefault="00C14F61" w:rsidP="00076B6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64E04">
              <w:rPr>
                <w:rFonts w:ascii="Times New Roman" w:hAnsi="Times New Roman" w:cs="Times New Roman"/>
                <w:b/>
              </w:rPr>
              <w:t>направленных на создание условий</w:t>
            </w:r>
            <w:r w:rsidR="00076B6A">
              <w:rPr>
                <w:rFonts w:ascii="Times New Roman" w:hAnsi="Times New Roman" w:cs="Times New Roman"/>
                <w:b/>
              </w:rPr>
              <w:t xml:space="preserve"> </w:t>
            </w:r>
            <w:r w:rsidRPr="00264E04">
              <w:rPr>
                <w:rFonts w:ascii="Times New Roman" w:hAnsi="Times New Roman" w:cs="Times New Roman"/>
                <w:b/>
              </w:rPr>
              <w:t>для развития дополнительного образования детей</w:t>
            </w:r>
          </w:p>
        </w:tc>
      </w:tr>
      <w:tr w:rsidR="00432EF7" w:rsidRPr="004F1828" w:rsidTr="004705AC">
        <w:trPr>
          <w:trHeight w:val="1268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4F1828" w:rsidRDefault="009122D3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8.</w:t>
            </w:r>
            <w:r w:rsidR="00432EF7" w:rsidRPr="004F18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4F1828" w:rsidRDefault="00432EF7" w:rsidP="00076B6A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 xml:space="preserve">Анализ реализуемых направлений в организациях дополнительного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4F1828" w:rsidRDefault="00FA2597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е</w:t>
            </w:r>
            <w:r w:rsidR="00432EF7" w:rsidRPr="004F1828">
              <w:rPr>
                <w:rFonts w:ascii="Times New Roman" w:hAnsi="Times New Roman" w:cs="Times New Roman"/>
              </w:rPr>
              <w:t>жегодно</w:t>
            </w:r>
            <w:r w:rsidRPr="004F1828">
              <w:rPr>
                <w:rFonts w:ascii="Times New Roman" w:hAnsi="Times New Roman" w:cs="Times New Roman"/>
              </w:rPr>
              <w:t>,</w:t>
            </w:r>
          </w:p>
          <w:p w:rsidR="00432EF7" w:rsidRPr="004F1828" w:rsidRDefault="00432EF7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5AE" w:rsidRPr="004F1828" w:rsidRDefault="001505AE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д</w:t>
            </w:r>
            <w:r w:rsidR="00432EF7" w:rsidRPr="004F1828">
              <w:rPr>
                <w:rFonts w:ascii="Times New Roman" w:hAnsi="Times New Roman" w:cs="Times New Roman"/>
              </w:rPr>
              <w:t>епартамент образования администраци</w:t>
            </w:r>
            <w:r w:rsidR="00076B6A">
              <w:rPr>
                <w:rFonts w:ascii="Times New Roman" w:hAnsi="Times New Roman" w:cs="Times New Roman"/>
              </w:rPr>
              <w:t>и города</w:t>
            </w:r>
            <w:r w:rsidRPr="004F1828">
              <w:rPr>
                <w:rFonts w:ascii="Times New Roman" w:hAnsi="Times New Roman" w:cs="Times New Roman"/>
              </w:rPr>
              <w:t>;</w:t>
            </w:r>
          </w:p>
          <w:p w:rsidR="00432EF7" w:rsidRPr="004F1828" w:rsidRDefault="00E1447B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у</w:t>
            </w:r>
            <w:r w:rsidR="00432EF7" w:rsidRPr="004F1828">
              <w:rPr>
                <w:rFonts w:ascii="Times New Roman" w:hAnsi="Times New Roman" w:cs="Times New Roman"/>
              </w:rPr>
              <w:t>правление по физической культуре и спорту администрации</w:t>
            </w:r>
            <w:r w:rsidR="00D82EBB" w:rsidRPr="004F1828">
              <w:rPr>
                <w:rFonts w:ascii="Times New Roman" w:hAnsi="Times New Roman" w:cs="Times New Roman"/>
              </w:rPr>
              <w:t xml:space="preserve"> </w:t>
            </w:r>
            <w:r w:rsidR="00076B6A">
              <w:rPr>
                <w:rFonts w:ascii="Times New Roman" w:hAnsi="Times New Roman" w:cs="Times New Roman"/>
              </w:rPr>
              <w:t>города</w:t>
            </w:r>
            <w:r w:rsidR="001505AE" w:rsidRPr="004F1828">
              <w:rPr>
                <w:rFonts w:ascii="Times New Roman" w:hAnsi="Times New Roman" w:cs="Times New Roman"/>
              </w:rPr>
              <w:t>;</w:t>
            </w:r>
          </w:p>
          <w:p w:rsidR="00432EF7" w:rsidRPr="004F1828" w:rsidRDefault="00E1447B" w:rsidP="00076B6A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у</w:t>
            </w:r>
            <w:r w:rsidR="00432EF7" w:rsidRPr="004F1828">
              <w:rPr>
                <w:rFonts w:ascii="Times New Roman" w:hAnsi="Times New Roman" w:cs="Times New Roman"/>
              </w:rPr>
              <w:t xml:space="preserve">правление культуры администрации города </w:t>
            </w:r>
          </w:p>
        </w:tc>
      </w:tr>
      <w:tr w:rsidR="00432EF7" w:rsidRPr="004F1828" w:rsidTr="004705AC">
        <w:trPr>
          <w:trHeight w:val="1272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4F1828" w:rsidRDefault="009122D3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8.</w:t>
            </w:r>
            <w:r w:rsidR="00432EF7" w:rsidRPr="004F18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4F1828" w:rsidRDefault="006F55CC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Мониторинг реализации К</w:t>
            </w:r>
            <w:r w:rsidR="00432EF7" w:rsidRPr="004F1828">
              <w:rPr>
                <w:rFonts w:ascii="Times New Roman" w:hAnsi="Times New Roman" w:cs="Times New Roman"/>
              </w:rPr>
              <w:t>омплекса мер, направле</w:t>
            </w:r>
            <w:r w:rsidR="00432EF7" w:rsidRPr="004F1828">
              <w:rPr>
                <w:rFonts w:ascii="Times New Roman" w:hAnsi="Times New Roman" w:cs="Times New Roman"/>
              </w:rPr>
              <w:t>н</w:t>
            </w:r>
            <w:r w:rsidR="00432EF7" w:rsidRPr="004F1828">
              <w:rPr>
                <w:rFonts w:ascii="Times New Roman" w:hAnsi="Times New Roman" w:cs="Times New Roman"/>
              </w:rPr>
              <w:t>ных на создание условий для развития дополнител</w:t>
            </w:r>
            <w:r w:rsidR="00432EF7" w:rsidRPr="004F1828">
              <w:rPr>
                <w:rFonts w:ascii="Times New Roman" w:hAnsi="Times New Roman" w:cs="Times New Roman"/>
              </w:rPr>
              <w:t>ь</w:t>
            </w:r>
            <w:r w:rsidR="00432EF7" w:rsidRPr="004F1828">
              <w:rPr>
                <w:rFonts w:ascii="Times New Roman" w:hAnsi="Times New Roman" w:cs="Times New Roman"/>
              </w:rPr>
              <w:t>ного образования детей в го</w:t>
            </w:r>
            <w:r w:rsidR="00FA2597" w:rsidRPr="004F1828">
              <w:rPr>
                <w:rFonts w:ascii="Times New Roman" w:hAnsi="Times New Roman" w:cs="Times New Roman"/>
              </w:rPr>
              <w:t>роде Нижневартовске</w:t>
            </w:r>
            <w:r w:rsidR="00264E04">
              <w:rPr>
                <w:rFonts w:ascii="Times New Roman" w:hAnsi="Times New Roman" w:cs="Times New Roman"/>
              </w:rPr>
              <w:t xml:space="preserve">, </w:t>
            </w:r>
            <w:r w:rsidR="003D3854">
              <w:rPr>
                <w:rFonts w:ascii="Times New Roman" w:hAnsi="Times New Roman" w:cs="Times New Roman"/>
              </w:rPr>
              <w:t xml:space="preserve">       </w:t>
            </w:r>
            <w:r w:rsidR="00264E04">
              <w:rPr>
                <w:rFonts w:ascii="Times New Roman" w:hAnsi="Times New Roman" w:cs="Times New Roman"/>
              </w:rPr>
              <w:t>на 2016</w:t>
            </w:r>
            <w:r w:rsidR="00FA2597" w:rsidRPr="004F1828">
              <w:rPr>
                <w:rFonts w:ascii="Times New Roman" w:hAnsi="Times New Roman" w:cs="Times New Roman"/>
              </w:rPr>
              <w:t>-</w:t>
            </w:r>
            <w:r w:rsidR="00432EF7" w:rsidRPr="004F1828">
              <w:rPr>
                <w:rFonts w:ascii="Times New Roman" w:hAnsi="Times New Roman" w:cs="Times New Roman"/>
              </w:rPr>
              <w:t>2018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4F1828" w:rsidRDefault="00FA2597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е</w:t>
            </w:r>
            <w:r w:rsidR="00432EF7" w:rsidRPr="004F1828">
              <w:rPr>
                <w:rFonts w:ascii="Times New Roman" w:hAnsi="Times New Roman" w:cs="Times New Roman"/>
              </w:rPr>
              <w:t>жегодно</w:t>
            </w:r>
            <w:r w:rsidRPr="004F1828">
              <w:rPr>
                <w:rFonts w:ascii="Times New Roman" w:hAnsi="Times New Roman" w:cs="Times New Roman"/>
              </w:rPr>
              <w:t>,</w:t>
            </w:r>
          </w:p>
          <w:p w:rsidR="00264E04" w:rsidRDefault="00076B6A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</w:t>
            </w:r>
            <w:r w:rsidR="00432EF7" w:rsidRPr="004F1828">
              <w:rPr>
                <w:rFonts w:ascii="Times New Roman" w:hAnsi="Times New Roman" w:cs="Times New Roman"/>
              </w:rPr>
              <w:t xml:space="preserve"> раз </w:t>
            </w:r>
          </w:p>
          <w:p w:rsidR="00432EF7" w:rsidRPr="004F1828" w:rsidRDefault="00432EF7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EF7" w:rsidRPr="004F1828" w:rsidRDefault="001505AE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д</w:t>
            </w:r>
            <w:r w:rsidR="00432EF7" w:rsidRPr="004F1828">
              <w:rPr>
                <w:rFonts w:ascii="Times New Roman" w:hAnsi="Times New Roman" w:cs="Times New Roman"/>
              </w:rPr>
              <w:t>епартамент образования администраци</w:t>
            </w:r>
            <w:r w:rsidR="001C0C36" w:rsidRPr="004F1828">
              <w:rPr>
                <w:rFonts w:ascii="Times New Roman" w:hAnsi="Times New Roman" w:cs="Times New Roman"/>
              </w:rPr>
              <w:t>и города</w:t>
            </w:r>
            <w:r w:rsidRPr="004F1828">
              <w:rPr>
                <w:rFonts w:ascii="Times New Roman" w:hAnsi="Times New Roman" w:cs="Times New Roman"/>
              </w:rPr>
              <w:t>;</w:t>
            </w:r>
          </w:p>
          <w:p w:rsidR="001C0C36" w:rsidRPr="004F1828" w:rsidRDefault="00E1447B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у</w:t>
            </w:r>
            <w:r w:rsidR="00432EF7" w:rsidRPr="004F1828">
              <w:rPr>
                <w:rFonts w:ascii="Times New Roman" w:hAnsi="Times New Roman" w:cs="Times New Roman"/>
              </w:rPr>
              <w:t>правление по физической культуре и спорту администрации</w:t>
            </w:r>
            <w:r w:rsidR="00D82EBB" w:rsidRPr="004F1828">
              <w:rPr>
                <w:rFonts w:ascii="Times New Roman" w:hAnsi="Times New Roman" w:cs="Times New Roman"/>
              </w:rPr>
              <w:t xml:space="preserve"> </w:t>
            </w:r>
            <w:r w:rsidR="00076B6A">
              <w:rPr>
                <w:rFonts w:ascii="Times New Roman" w:hAnsi="Times New Roman" w:cs="Times New Roman"/>
              </w:rPr>
              <w:t>города</w:t>
            </w:r>
            <w:r w:rsidR="001505AE" w:rsidRPr="004F1828">
              <w:rPr>
                <w:rFonts w:ascii="Times New Roman" w:hAnsi="Times New Roman" w:cs="Times New Roman"/>
              </w:rPr>
              <w:t>;</w:t>
            </w:r>
          </w:p>
          <w:p w:rsidR="00432EF7" w:rsidRPr="004F1828" w:rsidRDefault="00E1447B" w:rsidP="00076B6A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у</w:t>
            </w:r>
            <w:r w:rsidR="00432EF7" w:rsidRPr="004F1828">
              <w:rPr>
                <w:rFonts w:ascii="Times New Roman" w:hAnsi="Times New Roman" w:cs="Times New Roman"/>
              </w:rPr>
              <w:t xml:space="preserve">правление культуры администрации города </w:t>
            </w:r>
          </w:p>
        </w:tc>
      </w:tr>
      <w:tr w:rsidR="00432EF7" w:rsidRPr="004F1828" w:rsidTr="004705AC">
        <w:trPr>
          <w:trHeight w:val="1248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4F1828" w:rsidRDefault="009122D3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8.</w:t>
            </w:r>
            <w:r w:rsidR="00432EF7" w:rsidRPr="004F18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4F1828" w:rsidRDefault="00B35951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 xml:space="preserve">Рассмотрение вопросов на заседаниях </w:t>
            </w:r>
            <w:r w:rsidR="003F0D37" w:rsidRPr="004F1828">
              <w:rPr>
                <w:rFonts w:ascii="Times New Roman" w:hAnsi="Times New Roman" w:cs="Times New Roman"/>
              </w:rPr>
              <w:t>Координац</w:t>
            </w:r>
            <w:r w:rsidR="003F0D37" w:rsidRPr="004F1828">
              <w:rPr>
                <w:rFonts w:ascii="Times New Roman" w:hAnsi="Times New Roman" w:cs="Times New Roman"/>
              </w:rPr>
              <w:t>и</w:t>
            </w:r>
            <w:r w:rsidR="003F0D37" w:rsidRPr="004F1828">
              <w:rPr>
                <w:rFonts w:ascii="Times New Roman" w:hAnsi="Times New Roman" w:cs="Times New Roman"/>
              </w:rPr>
              <w:t>онного совета по развитию</w:t>
            </w:r>
            <w:r w:rsidR="00D7281E" w:rsidRPr="004F1828">
              <w:rPr>
                <w:rFonts w:ascii="Times New Roman" w:hAnsi="Times New Roman" w:cs="Times New Roman"/>
              </w:rPr>
              <w:t xml:space="preserve"> </w:t>
            </w:r>
            <w:r w:rsidR="003F0D37" w:rsidRPr="004F1828">
              <w:rPr>
                <w:rFonts w:ascii="Times New Roman" w:hAnsi="Times New Roman" w:cs="Times New Roman"/>
              </w:rPr>
              <w:t>соц</w:t>
            </w:r>
            <w:r w:rsidR="00D7281E" w:rsidRPr="004F1828">
              <w:rPr>
                <w:rFonts w:ascii="Times New Roman" w:hAnsi="Times New Roman" w:cs="Times New Roman"/>
              </w:rPr>
              <w:t xml:space="preserve">иальной сферы </w:t>
            </w:r>
            <w:r w:rsidR="00F406D0" w:rsidRPr="004F1828">
              <w:rPr>
                <w:rFonts w:ascii="Times New Roman" w:hAnsi="Times New Roman" w:cs="Times New Roman"/>
              </w:rPr>
              <w:t>при администрации города</w:t>
            </w:r>
            <w:r w:rsidR="00FA2597" w:rsidRPr="004F1828">
              <w:rPr>
                <w:rFonts w:ascii="Times New Roman" w:hAnsi="Times New Roman" w:cs="Times New Roman"/>
              </w:rPr>
              <w:t xml:space="preserve"> Нижневартовска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4F1828" w:rsidRDefault="00FA2597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е</w:t>
            </w:r>
            <w:r w:rsidR="00432EF7" w:rsidRPr="004F1828">
              <w:rPr>
                <w:rFonts w:ascii="Times New Roman" w:hAnsi="Times New Roman" w:cs="Times New Roman"/>
              </w:rPr>
              <w:t>жегодно</w:t>
            </w:r>
            <w:r w:rsidRPr="004F1828">
              <w:rPr>
                <w:rFonts w:ascii="Times New Roman" w:hAnsi="Times New Roman" w:cs="Times New Roman"/>
              </w:rPr>
              <w:t>,</w:t>
            </w:r>
          </w:p>
          <w:p w:rsidR="00264E04" w:rsidRDefault="00076B6A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</w:t>
            </w:r>
            <w:r w:rsidR="00432EF7" w:rsidRPr="004F1828">
              <w:rPr>
                <w:rFonts w:ascii="Times New Roman" w:hAnsi="Times New Roman" w:cs="Times New Roman"/>
              </w:rPr>
              <w:t xml:space="preserve"> раза </w:t>
            </w:r>
          </w:p>
          <w:p w:rsidR="00432EF7" w:rsidRPr="004F1828" w:rsidRDefault="00432EF7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5AE" w:rsidRPr="004F1828" w:rsidRDefault="001505AE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д</w:t>
            </w:r>
            <w:r w:rsidR="00432EF7" w:rsidRPr="004F1828">
              <w:rPr>
                <w:rFonts w:ascii="Times New Roman" w:hAnsi="Times New Roman" w:cs="Times New Roman"/>
              </w:rPr>
              <w:t>епартамент образования администраци</w:t>
            </w:r>
            <w:r w:rsidR="001C0C36" w:rsidRPr="004F1828">
              <w:rPr>
                <w:rFonts w:ascii="Times New Roman" w:hAnsi="Times New Roman" w:cs="Times New Roman"/>
              </w:rPr>
              <w:t>и города</w:t>
            </w:r>
            <w:r w:rsidRPr="004F1828">
              <w:rPr>
                <w:rFonts w:ascii="Times New Roman" w:hAnsi="Times New Roman" w:cs="Times New Roman"/>
              </w:rPr>
              <w:t>;</w:t>
            </w:r>
          </w:p>
          <w:p w:rsidR="00432EF7" w:rsidRPr="004F1828" w:rsidRDefault="00E1447B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у</w:t>
            </w:r>
            <w:r w:rsidR="00432EF7" w:rsidRPr="004F1828">
              <w:rPr>
                <w:rFonts w:ascii="Times New Roman" w:hAnsi="Times New Roman" w:cs="Times New Roman"/>
              </w:rPr>
              <w:t>правление по физической культуре и спорту администрации</w:t>
            </w:r>
            <w:r w:rsidR="00D82EBB" w:rsidRPr="004F1828">
              <w:rPr>
                <w:rFonts w:ascii="Times New Roman" w:hAnsi="Times New Roman" w:cs="Times New Roman"/>
              </w:rPr>
              <w:t xml:space="preserve"> </w:t>
            </w:r>
            <w:r w:rsidR="00076B6A">
              <w:rPr>
                <w:rFonts w:ascii="Times New Roman" w:hAnsi="Times New Roman" w:cs="Times New Roman"/>
              </w:rPr>
              <w:t>города</w:t>
            </w:r>
            <w:r w:rsidR="001505AE" w:rsidRPr="004F1828">
              <w:rPr>
                <w:rFonts w:ascii="Times New Roman" w:hAnsi="Times New Roman" w:cs="Times New Roman"/>
              </w:rPr>
              <w:t>;</w:t>
            </w:r>
          </w:p>
          <w:p w:rsidR="00432EF7" w:rsidRPr="004F1828" w:rsidRDefault="00E1447B" w:rsidP="00076B6A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у</w:t>
            </w:r>
            <w:r w:rsidR="00432EF7" w:rsidRPr="004F1828">
              <w:rPr>
                <w:rFonts w:ascii="Times New Roman" w:hAnsi="Times New Roman" w:cs="Times New Roman"/>
              </w:rPr>
              <w:t xml:space="preserve">правление культуры администрации города </w:t>
            </w:r>
          </w:p>
        </w:tc>
      </w:tr>
      <w:tr w:rsidR="00432EF7" w:rsidRPr="004F1828" w:rsidTr="004F1828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4F1828" w:rsidRDefault="009122D3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8.</w:t>
            </w:r>
            <w:r w:rsidR="00432EF7" w:rsidRPr="004F18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4F1828" w:rsidRDefault="00432EF7" w:rsidP="00076B6A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 xml:space="preserve">Участие педагогов </w:t>
            </w:r>
            <w:r w:rsidR="00BB2543" w:rsidRPr="004F1828">
              <w:rPr>
                <w:rFonts w:ascii="Times New Roman" w:hAnsi="Times New Roman" w:cs="Times New Roman"/>
              </w:rPr>
              <w:t>и специалистов сфер</w:t>
            </w:r>
            <w:r w:rsidRPr="004F1828">
              <w:rPr>
                <w:rFonts w:ascii="Times New Roman" w:hAnsi="Times New Roman" w:cs="Times New Roman"/>
              </w:rPr>
              <w:t xml:space="preserve"> образования, молодежной политики, культуры, спорта</w:t>
            </w:r>
            <w:r w:rsidR="00076B6A">
              <w:rPr>
                <w:rFonts w:ascii="Times New Roman" w:hAnsi="Times New Roman" w:cs="Times New Roman"/>
              </w:rPr>
              <w:t xml:space="preserve"> </w:t>
            </w:r>
            <w:r w:rsidRPr="004F1828">
              <w:rPr>
                <w:rFonts w:ascii="Times New Roman" w:hAnsi="Times New Roman" w:cs="Times New Roman"/>
              </w:rPr>
              <w:t xml:space="preserve"> в муниц</w:t>
            </w:r>
            <w:r w:rsidRPr="004F1828">
              <w:rPr>
                <w:rFonts w:ascii="Times New Roman" w:hAnsi="Times New Roman" w:cs="Times New Roman"/>
              </w:rPr>
              <w:t>и</w:t>
            </w:r>
            <w:r w:rsidRPr="004F1828">
              <w:rPr>
                <w:rFonts w:ascii="Times New Roman" w:hAnsi="Times New Roman" w:cs="Times New Roman"/>
              </w:rPr>
              <w:t>пальных, региональных, всероссийских</w:t>
            </w:r>
            <w:r w:rsidR="003D3854">
              <w:rPr>
                <w:rFonts w:ascii="Times New Roman" w:hAnsi="Times New Roman" w:cs="Times New Roman"/>
              </w:rPr>
              <w:t xml:space="preserve"> </w:t>
            </w:r>
            <w:r w:rsidRPr="004F1828">
              <w:rPr>
                <w:rFonts w:ascii="Times New Roman" w:hAnsi="Times New Roman" w:cs="Times New Roman"/>
              </w:rPr>
              <w:t xml:space="preserve"> мероприят</w:t>
            </w:r>
            <w:r w:rsidRPr="004F1828">
              <w:rPr>
                <w:rFonts w:ascii="Times New Roman" w:hAnsi="Times New Roman" w:cs="Times New Roman"/>
              </w:rPr>
              <w:t>и</w:t>
            </w:r>
            <w:r w:rsidRPr="004F1828">
              <w:rPr>
                <w:rFonts w:ascii="Times New Roman" w:hAnsi="Times New Roman" w:cs="Times New Roman"/>
              </w:rPr>
              <w:t>ях для специалистов системы дополнительного обр</w:t>
            </w:r>
            <w:r w:rsidRPr="004F1828">
              <w:rPr>
                <w:rFonts w:ascii="Times New Roman" w:hAnsi="Times New Roman" w:cs="Times New Roman"/>
              </w:rPr>
              <w:t>а</w:t>
            </w:r>
            <w:r w:rsidRPr="004F1828">
              <w:rPr>
                <w:rFonts w:ascii="Times New Roman" w:hAnsi="Times New Roman" w:cs="Times New Roman"/>
              </w:rPr>
              <w:t>зования детей по вопросам развития дополнительн</w:t>
            </w:r>
            <w:r w:rsidRPr="004F1828">
              <w:rPr>
                <w:rFonts w:ascii="Times New Roman" w:hAnsi="Times New Roman" w:cs="Times New Roman"/>
              </w:rPr>
              <w:t>о</w:t>
            </w:r>
            <w:r w:rsidRPr="004F1828">
              <w:rPr>
                <w:rFonts w:ascii="Times New Roman" w:hAnsi="Times New Roman" w:cs="Times New Roman"/>
              </w:rPr>
              <w:t>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4F1828" w:rsidRDefault="00432EF7" w:rsidP="004F18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5AE" w:rsidRPr="004F1828" w:rsidRDefault="001505AE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д</w:t>
            </w:r>
            <w:r w:rsidR="00432EF7" w:rsidRPr="004F1828">
              <w:rPr>
                <w:rFonts w:ascii="Times New Roman" w:hAnsi="Times New Roman" w:cs="Times New Roman"/>
              </w:rPr>
              <w:t>епартамент образования администраци</w:t>
            </w:r>
            <w:r w:rsidR="001C0C36" w:rsidRPr="004F1828">
              <w:rPr>
                <w:rFonts w:ascii="Times New Roman" w:hAnsi="Times New Roman" w:cs="Times New Roman"/>
              </w:rPr>
              <w:t>и города</w:t>
            </w:r>
            <w:r w:rsidRPr="004F1828">
              <w:rPr>
                <w:rFonts w:ascii="Times New Roman" w:hAnsi="Times New Roman" w:cs="Times New Roman"/>
              </w:rPr>
              <w:t>;</w:t>
            </w:r>
          </w:p>
          <w:p w:rsidR="001C0C36" w:rsidRPr="004F1828" w:rsidRDefault="00E1447B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у</w:t>
            </w:r>
            <w:r w:rsidR="00432EF7" w:rsidRPr="004F1828">
              <w:rPr>
                <w:rFonts w:ascii="Times New Roman" w:hAnsi="Times New Roman" w:cs="Times New Roman"/>
              </w:rPr>
              <w:t>правление по физической культуре и спорту администрации</w:t>
            </w:r>
            <w:r w:rsidR="00D82EBB" w:rsidRPr="004F1828">
              <w:rPr>
                <w:rFonts w:ascii="Times New Roman" w:hAnsi="Times New Roman" w:cs="Times New Roman"/>
              </w:rPr>
              <w:t xml:space="preserve"> </w:t>
            </w:r>
            <w:r w:rsidR="00076B6A">
              <w:rPr>
                <w:rFonts w:ascii="Times New Roman" w:hAnsi="Times New Roman" w:cs="Times New Roman"/>
              </w:rPr>
              <w:t>города</w:t>
            </w:r>
            <w:r w:rsidR="001505AE" w:rsidRPr="004F1828">
              <w:rPr>
                <w:rFonts w:ascii="Times New Roman" w:hAnsi="Times New Roman" w:cs="Times New Roman"/>
              </w:rPr>
              <w:t>;</w:t>
            </w:r>
          </w:p>
          <w:p w:rsidR="001C0C36" w:rsidRPr="004F1828" w:rsidRDefault="00E1447B" w:rsidP="004F1828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у</w:t>
            </w:r>
            <w:r w:rsidR="00432EF7" w:rsidRPr="004F1828">
              <w:rPr>
                <w:rFonts w:ascii="Times New Roman" w:hAnsi="Times New Roman" w:cs="Times New Roman"/>
              </w:rPr>
              <w:t xml:space="preserve">правление </w:t>
            </w:r>
            <w:r w:rsidR="00076B6A">
              <w:rPr>
                <w:rFonts w:ascii="Times New Roman" w:hAnsi="Times New Roman" w:cs="Times New Roman"/>
              </w:rPr>
              <w:t>культуры администрации города</w:t>
            </w:r>
            <w:r w:rsidR="001505AE" w:rsidRPr="004F1828">
              <w:rPr>
                <w:rFonts w:ascii="Times New Roman" w:hAnsi="Times New Roman" w:cs="Times New Roman"/>
              </w:rPr>
              <w:t>;</w:t>
            </w:r>
          </w:p>
          <w:p w:rsidR="00432EF7" w:rsidRPr="004F1828" w:rsidRDefault="00E1447B" w:rsidP="00076B6A">
            <w:pPr>
              <w:ind w:firstLine="0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у</w:t>
            </w:r>
            <w:r w:rsidR="00432EF7" w:rsidRPr="004F1828">
              <w:rPr>
                <w:rFonts w:ascii="Times New Roman" w:hAnsi="Times New Roman" w:cs="Times New Roman"/>
              </w:rPr>
              <w:t>правление по социальной и молодежной политике администр</w:t>
            </w:r>
            <w:r w:rsidR="00432EF7" w:rsidRPr="004F1828">
              <w:rPr>
                <w:rFonts w:ascii="Times New Roman" w:hAnsi="Times New Roman" w:cs="Times New Roman"/>
              </w:rPr>
              <w:t>а</w:t>
            </w:r>
            <w:r w:rsidR="00432EF7" w:rsidRPr="004F1828">
              <w:rPr>
                <w:rFonts w:ascii="Times New Roman" w:hAnsi="Times New Roman" w:cs="Times New Roman"/>
              </w:rPr>
              <w:t xml:space="preserve">ции города </w:t>
            </w:r>
          </w:p>
        </w:tc>
      </w:tr>
    </w:tbl>
    <w:p w:rsidR="009F3C95" w:rsidRPr="004F1828" w:rsidRDefault="009F3C95" w:rsidP="00264E04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F3C95" w:rsidRPr="004F1828" w:rsidSect="004F1828">
      <w:pgSz w:w="16837" w:h="11905" w:orient="landscape"/>
      <w:pgMar w:top="1134" w:right="567" w:bottom="1134" w:left="1701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F83" w:rsidRDefault="00B07F83" w:rsidP="009122D3">
      <w:r>
        <w:separator/>
      </w:r>
    </w:p>
  </w:endnote>
  <w:endnote w:type="continuationSeparator" w:id="0">
    <w:p w:rsidR="00B07F83" w:rsidRDefault="00B07F83" w:rsidP="0091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F83" w:rsidRDefault="00B07F83" w:rsidP="009122D3">
      <w:r>
        <w:separator/>
      </w:r>
    </w:p>
  </w:footnote>
  <w:footnote w:type="continuationSeparator" w:id="0">
    <w:p w:rsidR="00B07F83" w:rsidRDefault="00B07F83" w:rsidP="00912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0525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1828" w:rsidRPr="004F1828" w:rsidRDefault="004F1828" w:rsidP="004F1828">
        <w:pPr>
          <w:pStyle w:val="affff2"/>
          <w:ind w:firstLine="0"/>
          <w:jc w:val="center"/>
          <w:rPr>
            <w:rFonts w:ascii="Times New Roman" w:hAnsi="Times New Roman" w:cs="Times New Roman"/>
          </w:rPr>
        </w:pPr>
        <w:r w:rsidRPr="004F1828">
          <w:rPr>
            <w:rFonts w:ascii="Times New Roman" w:hAnsi="Times New Roman" w:cs="Times New Roman"/>
          </w:rPr>
          <w:fldChar w:fldCharType="begin"/>
        </w:r>
        <w:r w:rsidRPr="004F1828">
          <w:rPr>
            <w:rFonts w:ascii="Times New Roman" w:hAnsi="Times New Roman" w:cs="Times New Roman"/>
          </w:rPr>
          <w:instrText>PAGE   \* MERGEFORMAT</w:instrText>
        </w:r>
        <w:r w:rsidRPr="004F1828">
          <w:rPr>
            <w:rFonts w:ascii="Times New Roman" w:hAnsi="Times New Roman" w:cs="Times New Roman"/>
          </w:rPr>
          <w:fldChar w:fldCharType="separate"/>
        </w:r>
        <w:r w:rsidR="00996B41">
          <w:rPr>
            <w:rFonts w:ascii="Times New Roman" w:hAnsi="Times New Roman" w:cs="Times New Roman"/>
            <w:noProof/>
          </w:rPr>
          <w:t>8</w:t>
        </w:r>
        <w:r w:rsidRPr="004F1828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DF"/>
    <w:rsid w:val="0000542F"/>
    <w:rsid w:val="000212A5"/>
    <w:rsid w:val="000451F9"/>
    <w:rsid w:val="00076B6A"/>
    <w:rsid w:val="000A7900"/>
    <w:rsid w:val="000E7005"/>
    <w:rsid w:val="00111C1B"/>
    <w:rsid w:val="001131CE"/>
    <w:rsid w:val="00122A28"/>
    <w:rsid w:val="0012329E"/>
    <w:rsid w:val="00131F23"/>
    <w:rsid w:val="00133FF5"/>
    <w:rsid w:val="00142D4E"/>
    <w:rsid w:val="001505AE"/>
    <w:rsid w:val="001639C5"/>
    <w:rsid w:val="001668FF"/>
    <w:rsid w:val="00174415"/>
    <w:rsid w:val="00195B93"/>
    <w:rsid w:val="0019702B"/>
    <w:rsid w:val="001A30A0"/>
    <w:rsid w:val="001C0C36"/>
    <w:rsid w:val="001E4C4B"/>
    <w:rsid w:val="001E6128"/>
    <w:rsid w:val="002239AA"/>
    <w:rsid w:val="00230503"/>
    <w:rsid w:val="00264E04"/>
    <w:rsid w:val="0027081C"/>
    <w:rsid w:val="00283CC4"/>
    <w:rsid w:val="002A297F"/>
    <w:rsid w:val="002A63D2"/>
    <w:rsid w:val="002E2EBC"/>
    <w:rsid w:val="00300A1D"/>
    <w:rsid w:val="0030277D"/>
    <w:rsid w:val="00321BBB"/>
    <w:rsid w:val="0032728C"/>
    <w:rsid w:val="00364F5F"/>
    <w:rsid w:val="0036682D"/>
    <w:rsid w:val="00370D2D"/>
    <w:rsid w:val="00381CE3"/>
    <w:rsid w:val="003C3CA8"/>
    <w:rsid w:val="003D383F"/>
    <w:rsid w:val="003D3854"/>
    <w:rsid w:val="003F0D37"/>
    <w:rsid w:val="003F6279"/>
    <w:rsid w:val="00405667"/>
    <w:rsid w:val="00405BE9"/>
    <w:rsid w:val="0042015B"/>
    <w:rsid w:val="00430FAC"/>
    <w:rsid w:val="00432EF7"/>
    <w:rsid w:val="00447659"/>
    <w:rsid w:val="004705AC"/>
    <w:rsid w:val="00485AA6"/>
    <w:rsid w:val="004C0E51"/>
    <w:rsid w:val="004F1828"/>
    <w:rsid w:val="00537989"/>
    <w:rsid w:val="00556954"/>
    <w:rsid w:val="005807FF"/>
    <w:rsid w:val="0058084A"/>
    <w:rsid w:val="005A04E9"/>
    <w:rsid w:val="005C11B6"/>
    <w:rsid w:val="005E7BC2"/>
    <w:rsid w:val="005F26E0"/>
    <w:rsid w:val="00601E90"/>
    <w:rsid w:val="00607B71"/>
    <w:rsid w:val="00620D19"/>
    <w:rsid w:val="006635B5"/>
    <w:rsid w:val="00664CF6"/>
    <w:rsid w:val="006A1F2C"/>
    <w:rsid w:val="006B4E04"/>
    <w:rsid w:val="006F55CC"/>
    <w:rsid w:val="00707715"/>
    <w:rsid w:val="007121C4"/>
    <w:rsid w:val="0074577C"/>
    <w:rsid w:val="00771A83"/>
    <w:rsid w:val="007726AC"/>
    <w:rsid w:val="007A040C"/>
    <w:rsid w:val="007C2932"/>
    <w:rsid w:val="00817AE6"/>
    <w:rsid w:val="0084453C"/>
    <w:rsid w:val="00863D44"/>
    <w:rsid w:val="0087308C"/>
    <w:rsid w:val="0089495F"/>
    <w:rsid w:val="008B0A9E"/>
    <w:rsid w:val="008B395C"/>
    <w:rsid w:val="008D7AD5"/>
    <w:rsid w:val="008F45CD"/>
    <w:rsid w:val="009122D3"/>
    <w:rsid w:val="009139B1"/>
    <w:rsid w:val="009146E8"/>
    <w:rsid w:val="00915FEB"/>
    <w:rsid w:val="0092112E"/>
    <w:rsid w:val="00922181"/>
    <w:rsid w:val="0092553C"/>
    <w:rsid w:val="0094562D"/>
    <w:rsid w:val="00974785"/>
    <w:rsid w:val="00991626"/>
    <w:rsid w:val="00996B41"/>
    <w:rsid w:val="009A20C5"/>
    <w:rsid w:val="009C2EED"/>
    <w:rsid w:val="009C439B"/>
    <w:rsid w:val="009F3C95"/>
    <w:rsid w:val="009F5A9A"/>
    <w:rsid w:val="009F6898"/>
    <w:rsid w:val="00A04B63"/>
    <w:rsid w:val="00A156BB"/>
    <w:rsid w:val="00A27881"/>
    <w:rsid w:val="00A34DCD"/>
    <w:rsid w:val="00A46484"/>
    <w:rsid w:val="00A62F77"/>
    <w:rsid w:val="00A75ED5"/>
    <w:rsid w:val="00AA0B99"/>
    <w:rsid w:val="00AB0BCE"/>
    <w:rsid w:val="00AD11FE"/>
    <w:rsid w:val="00AF2E70"/>
    <w:rsid w:val="00B04ABC"/>
    <w:rsid w:val="00B07F83"/>
    <w:rsid w:val="00B22C50"/>
    <w:rsid w:val="00B277D8"/>
    <w:rsid w:val="00B35951"/>
    <w:rsid w:val="00B479D5"/>
    <w:rsid w:val="00B55A46"/>
    <w:rsid w:val="00B67242"/>
    <w:rsid w:val="00B96CDF"/>
    <w:rsid w:val="00BA4D0B"/>
    <w:rsid w:val="00BB2543"/>
    <w:rsid w:val="00BD117A"/>
    <w:rsid w:val="00BD3057"/>
    <w:rsid w:val="00BE296B"/>
    <w:rsid w:val="00BF46B1"/>
    <w:rsid w:val="00C060E0"/>
    <w:rsid w:val="00C14F61"/>
    <w:rsid w:val="00C245A0"/>
    <w:rsid w:val="00C3182F"/>
    <w:rsid w:val="00C64884"/>
    <w:rsid w:val="00C67AA1"/>
    <w:rsid w:val="00C9652A"/>
    <w:rsid w:val="00CA12FB"/>
    <w:rsid w:val="00D176FA"/>
    <w:rsid w:val="00D7281E"/>
    <w:rsid w:val="00D774BF"/>
    <w:rsid w:val="00D82EBB"/>
    <w:rsid w:val="00DA11D0"/>
    <w:rsid w:val="00DA1466"/>
    <w:rsid w:val="00DB61A7"/>
    <w:rsid w:val="00DF4BEF"/>
    <w:rsid w:val="00E03269"/>
    <w:rsid w:val="00E056FA"/>
    <w:rsid w:val="00E12A1E"/>
    <w:rsid w:val="00E1447B"/>
    <w:rsid w:val="00E85391"/>
    <w:rsid w:val="00E91431"/>
    <w:rsid w:val="00EA4581"/>
    <w:rsid w:val="00EB670C"/>
    <w:rsid w:val="00ED2B12"/>
    <w:rsid w:val="00EE30F8"/>
    <w:rsid w:val="00F354B8"/>
    <w:rsid w:val="00F406D0"/>
    <w:rsid w:val="00F555C5"/>
    <w:rsid w:val="00F62671"/>
    <w:rsid w:val="00FA2597"/>
    <w:rsid w:val="00FD64E4"/>
    <w:rsid w:val="00FE7970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405BE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link w:val="affff0"/>
    <w:uiPriority w:val="99"/>
    <w:semiHidden/>
    <w:locked/>
    <w:rsid w:val="00405BE9"/>
    <w:rPr>
      <w:rFonts w:ascii="Tahoma" w:hAnsi="Tahoma" w:cs="Tahoma"/>
      <w:sz w:val="16"/>
      <w:szCs w:val="16"/>
    </w:rPr>
  </w:style>
  <w:style w:type="paragraph" w:styleId="affff2">
    <w:name w:val="header"/>
    <w:basedOn w:val="a"/>
    <w:link w:val="affff3"/>
    <w:uiPriority w:val="99"/>
    <w:unhideWhenUsed/>
    <w:rsid w:val="009122D3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9122D3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9122D3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9122D3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405BE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link w:val="affff0"/>
    <w:uiPriority w:val="99"/>
    <w:semiHidden/>
    <w:locked/>
    <w:rsid w:val="00405BE9"/>
    <w:rPr>
      <w:rFonts w:ascii="Tahoma" w:hAnsi="Tahoma" w:cs="Tahoma"/>
      <w:sz w:val="16"/>
      <w:szCs w:val="16"/>
    </w:rPr>
  </w:style>
  <w:style w:type="paragraph" w:styleId="affff2">
    <w:name w:val="header"/>
    <w:basedOn w:val="a"/>
    <w:link w:val="affff3"/>
    <w:uiPriority w:val="99"/>
    <w:unhideWhenUsed/>
    <w:rsid w:val="009122D3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9122D3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9122D3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9122D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6;&#1072;&#1087;&#1086;&#1074;&#1072;%20&#1040;&#1056;\Desktop\&#1050;&#1054;&#1052;&#1055;&#1051;&#1045;&#1050;&#1057;%20&#1052;&#1045;&#1056;%20&#1085;&#1072;%20&#1088;&#1072;&#1079;&#1074;&#1080;&#1090;&#1080;&#1077;%20&#1076;&#1086;&#1087;%20&#1086;&#1073;&#1088;&#1072;&#1079;&#1086;&#1074;&#1072;&#1085;&#1080;&#1103;_&#1087;&#1088;&#1086;&#1077;&#108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762F6-83C8-469A-BE46-BC9A65E4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КОМПЛЕКС МЕР на развитие доп образования_проект</Template>
  <TotalTime>1</TotalTime>
  <Pages>8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Кашапова Альфия Рафкатовна</dc:creator>
  <dc:description>Документ экспортирован из системы ГАРАНТ</dc:description>
  <cp:lastModifiedBy>Кузнецов Богдан Евгеньевич</cp:lastModifiedBy>
  <cp:revision>2</cp:revision>
  <cp:lastPrinted>2016-01-15T04:53:00Z</cp:lastPrinted>
  <dcterms:created xsi:type="dcterms:W3CDTF">2016-01-18T04:58:00Z</dcterms:created>
  <dcterms:modified xsi:type="dcterms:W3CDTF">2016-01-18T04:58:00Z</dcterms:modified>
</cp:coreProperties>
</file>