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7C" w:rsidRPr="00026EBE" w:rsidRDefault="00964F93" w:rsidP="00416A22">
      <w:pPr>
        <w:spacing w:line="276" w:lineRule="auto"/>
        <w:jc w:val="right"/>
        <w:rPr>
          <w:sz w:val="24"/>
          <w:szCs w:val="24"/>
        </w:rPr>
      </w:pPr>
      <w:r w:rsidRPr="00026EBE">
        <w:rPr>
          <w:sz w:val="24"/>
          <w:szCs w:val="24"/>
        </w:rPr>
        <w:t>П</w:t>
      </w:r>
      <w:r w:rsidR="0000557C" w:rsidRPr="00026EBE">
        <w:rPr>
          <w:sz w:val="24"/>
          <w:szCs w:val="24"/>
        </w:rPr>
        <w:t>роект</w:t>
      </w:r>
    </w:p>
    <w:p w:rsidR="0000557C" w:rsidRPr="00026EBE" w:rsidRDefault="0000557C" w:rsidP="00416A22">
      <w:pPr>
        <w:spacing w:line="276" w:lineRule="auto"/>
        <w:jc w:val="center"/>
        <w:rPr>
          <w:b/>
          <w:sz w:val="28"/>
          <w:szCs w:val="34"/>
        </w:rPr>
      </w:pPr>
      <w:r w:rsidRPr="00026EBE">
        <w:rPr>
          <w:b/>
          <w:sz w:val="28"/>
          <w:szCs w:val="34"/>
        </w:rPr>
        <w:t>ПОСТАНОВЛЕНИЕ</w:t>
      </w:r>
    </w:p>
    <w:p w:rsidR="00416A22" w:rsidRPr="00026EBE" w:rsidRDefault="00416A22" w:rsidP="00416A22">
      <w:pPr>
        <w:spacing w:line="276" w:lineRule="auto"/>
        <w:jc w:val="center"/>
        <w:rPr>
          <w:b/>
          <w:sz w:val="28"/>
          <w:szCs w:val="34"/>
        </w:rPr>
      </w:pPr>
    </w:p>
    <w:p w:rsidR="0000557C" w:rsidRPr="00026EBE" w:rsidRDefault="0000557C" w:rsidP="00416A22">
      <w:pPr>
        <w:ind w:right="4676"/>
        <w:jc w:val="both"/>
        <w:rPr>
          <w:rFonts w:eastAsia="Calibri"/>
          <w:bCs/>
          <w:sz w:val="28"/>
          <w:szCs w:val="28"/>
          <w:lang w:eastAsia="en-US"/>
        </w:rPr>
      </w:pPr>
      <w:r w:rsidRPr="00026EBE">
        <w:rPr>
          <w:sz w:val="28"/>
          <w:szCs w:val="28"/>
        </w:rPr>
        <w:t xml:space="preserve">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 и проведения оценки эффективности их реализации </w:t>
      </w:r>
      <w:r w:rsidRPr="00026EBE">
        <w:rPr>
          <w:rFonts w:eastAsia="Calibri"/>
          <w:bCs/>
          <w:sz w:val="28"/>
          <w:szCs w:val="28"/>
          <w:lang w:eastAsia="en-US"/>
        </w:rPr>
        <w:t>в соответствии с национальными целями развития</w:t>
      </w:r>
    </w:p>
    <w:p w:rsidR="00C70894" w:rsidRPr="00026EBE" w:rsidRDefault="00C70894" w:rsidP="0000557C">
      <w:pPr>
        <w:ind w:firstLine="708"/>
        <w:jc w:val="both"/>
        <w:rPr>
          <w:sz w:val="28"/>
          <w:szCs w:val="28"/>
        </w:rPr>
      </w:pPr>
    </w:p>
    <w:p w:rsidR="00C70894" w:rsidRPr="00026EBE" w:rsidRDefault="00C70894" w:rsidP="0000557C">
      <w:pPr>
        <w:ind w:firstLine="708"/>
        <w:jc w:val="both"/>
        <w:rPr>
          <w:sz w:val="28"/>
          <w:szCs w:val="28"/>
        </w:rPr>
      </w:pPr>
    </w:p>
    <w:p w:rsidR="00C70894" w:rsidRPr="00026EBE" w:rsidRDefault="00C70894" w:rsidP="0000557C">
      <w:pPr>
        <w:ind w:firstLine="708"/>
        <w:jc w:val="both"/>
        <w:rPr>
          <w:sz w:val="28"/>
          <w:szCs w:val="28"/>
        </w:rPr>
      </w:pPr>
    </w:p>
    <w:p w:rsidR="0000557C" w:rsidRPr="00026EBE" w:rsidRDefault="0000557C" w:rsidP="00B13BEA">
      <w:pPr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В соответствии со статьей 179 Бюджетного кодекса Российской Федерации, Указом Президента Российской Федерации от 07.05.2018 №204 "О национальных целях и стратегических задачах развития Российской Федерации на период до 2024 года", постановлением Правительства Ханты-Мансийского автономного округа – Югры от 27.07.2018 №226-п</w:t>
      </w:r>
      <w:r w:rsidR="00E34034" w:rsidRPr="00026EBE">
        <w:rPr>
          <w:sz w:val="28"/>
          <w:szCs w:val="28"/>
        </w:rPr>
        <w:t xml:space="preserve"> "О модельной государственной программе Ханты-Мансийского автономного округа – Югры, порядке принятия решения о разработке государственных программ Ханты-Мансийского автономного округа – Югры, их формирования, утверждения и реализации и плане мероприятий по обеспечению разработки, утверждению государственных программ Ханты-Мансийского автономного округа – Югры в соответствии с национальными целями развития"</w:t>
      </w:r>
      <w:r w:rsidRPr="00026EBE">
        <w:rPr>
          <w:sz w:val="28"/>
          <w:szCs w:val="28"/>
        </w:rPr>
        <w:t>, решением Думы города от 28.08.2015 №832 "О порядке разработки документов стратегического планирования города Нижневартовска и их содержании" в целях совершенствования структуры и обеспечения единого подхода к разработке муниципальных программ города Нижневартовска, их формировани</w:t>
      </w:r>
      <w:r w:rsidR="00AD4D21" w:rsidRPr="00026EBE">
        <w:rPr>
          <w:sz w:val="28"/>
          <w:szCs w:val="28"/>
        </w:rPr>
        <w:t>ю</w:t>
      </w:r>
      <w:r w:rsidRPr="00026EBE">
        <w:rPr>
          <w:sz w:val="28"/>
          <w:szCs w:val="28"/>
        </w:rPr>
        <w:t>, утверждени</w:t>
      </w:r>
      <w:r w:rsidR="00AD4D21" w:rsidRPr="00026EBE">
        <w:rPr>
          <w:sz w:val="28"/>
          <w:szCs w:val="28"/>
        </w:rPr>
        <w:t>ю</w:t>
      </w:r>
      <w:r w:rsidRPr="00026EBE">
        <w:rPr>
          <w:sz w:val="28"/>
          <w:szCs w:val="28"/>
        </w:rPr>
        <w:t>, реализации и проведени</w:t>
      </w:r>
      <w:r w:rsidR="00AD4D21" w:rsidRPr="00026EBE">
        <w:rPr>
          <w:sz w:val="28"/>
          <w:szCs w:val="28"/>
        </w:rPr>
        <w:t>ю</w:t>
      </w:r>
      <w:r w:rsidRPr="00026EBE">
        <w:rPr>
          <w:sz w:val="28"/>
          <w:szCs w:val="28"/>
        </w:rPr>
        <w:t xml:space="preserve"> оценки эффективности их реализации </w:t>
      </w:r>
      <w:r w:rsidRPr="00026EBE">
        <w:rPr>
          <w:rFonts w:eastAsia="Calibri"/>
          <w:bCs/>
          <w:sz w:val="28"/>
          <w:szCs w:val="28"/>
          <w:lang w:eastAsia="en-US"/>
        </w:rPr>
        <w:t>в соответствии с национальными целями развития:</w:t>
      </w:r>
    </w:p>
    <w:p w:rsidR="0000557C" w:rsidRPr="00026EBE" w:rsidRDefault="0000557C" w:rsidP="00B13BEA">
      <w:pPr>
        <w:ind w:firstLine="709"/>
        <w:jc w:val="both"/>
        <w:rPr>
          <w:b/>
          <w:color w:val="0070C0"/>
          <w:sz w:val="28"/>
          <w:szCs w:val="28"/>
        </w:rPr>
      </w:pPr>
    </w:p>
    <w:p w:rsidR="0000557C" w:rsidRPr="00026EBE" w:rsidRDefault="0000557C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1.</w:t>
      </w:r>
      <w:r w:rsidR="007D4AC8" w:rsidRPr="00026EBE">
        <w:rPr>
          <w:sz w:val="28"/>
          <w:szCs w:val="28"/>
        </w:rPr>
        <w:t> </w:t>
      </w:r>
      <w:r w:rsidRPr="00026EBE">
        <w:rPr>
          <w:sz w:val="28"/>
          <w:szCs w:val="28"/>
        </w:rPr>
        <w:t>Утвердить:</w:t>
      </w:r>
    </w:p>
    <w:p w:rsidR="0000557C" w:rsidRPr="00026EBE" w:rsidRDefault="004B68DA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1.1.</w:t>
      </w:r>
      <w:r w:rsidRPr="00026EBE">
        <w:t> </w:t>
      </w:r>
      <w:r w:rsidRPr="00026EBE">
        <w:rPr>
          <w:sz w:val="28"/>
          <w:szCs w:val="28"/>
        </w:rPr>
        <w:t>М</w:t>
      </w:r>
      <w:r w:rsidR="0000557C" w:rsidRPr="00026EBE">
        <w:rPr>
          <w:sz w:val="28"/>
          <w:szCs w:val="28"/>
        </w:rPr>
        <w:t>одельную муниципальную программу города Нижневартовск согласно приложению 1</w:t>
      </w:r>
      <w:r w:rsidRPr="00026EBE">
        <w:rPr>
          <w:sz w:val="28"/>
          <w:szCs w:val="28"/>
        </w:rPr>
        <w:t>.</w:t>
      </w:r>
    </w:p>
    <w:p w:rsidR="0000557C" w:rsidRPr="00026EBE" w:rsidRDefault="004B68DA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1.2. </w:t>
      </w:r>
      <w:r w:rsidR="0000557C" w:rsidRPr="00026EBE">
        <w:rPr>
          <w:sz w:val="28"/>
          <w:szCs w:val="28"/>
        </w:rPr>
        <w:t>Порядок принятия решения о разработке муниципальных программ города Нижневартовска, их формирования, утверждения и реализации согласно прил</w:t>
      </w:r>
      <w:r w:rsidRPr="00026EBE">
        <w:rPr>
          <w:sz w:val="28"/>
          <w:szCs w:val="28"/>
        </w:rPr>
        <w:t>ожению 2.</w:t>
      </w:r>
    </w:p>
    <w:p w:rsidR="0000557C" w:rsidRPr="00026EBE" w:rsidRDefault="004B68DA" w:rsidP="00B13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1.3. </w:t>
      </w:r>
      <w:r w:rsidR="0000557C" w:rsidRPr="00026EBE">
        <w:rPr>
          <w:rFonts w:ascii="Times New Roman" w:hAnsi="Times New Roman" w:cs="Times New Roman"/>
          <w:sz w:val="28"/>
          <w:szCs w:val="28"/>
        </w:rPr>
        <w:t>Порядок проведения оценки эффективности реализации муниципальных программ города Ниж</w:t>
      </w:r>
      <w:r w:rsidRPr="00026EBE">
        <w:rPr>
          <w:rFonts w:ascii="Times New Roman" w:hAnsi="Times New Roman" w:cs="Times New Roman"/>
          <w:sz w:val="28"/>
          <w:szCs w:val="28"/>
        </w:rPr>
        <w:t>невартовска согласно приложению 3.</w:t>
      </w:r>
    </w:p>
    <w:p w:rsidR="0000557C" w:rsidRPr="00026EBE" w:rsidRDefault="0000557C" w:rsidP="00B13BEA">
      <w:pPr>
        <w:ind w:firstLine="709"/>
        <w:rPr>
          <w:sz w:val="28"/>
          <w:szCs w:val="28"/>
        </w:rPr>
      </w:pPr>
    </w:p>
    <w:p w:rsidR="004B68DA" w:rsidRPr="00026EBE" w:rsidRDefault="004B68DA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</w:t>
      </w:r>
      <w:r w:rsidR="007D4AC8" w:rsidRPr="00026EBE">
        <w:rPr>
          <w:sz w:val="28"/>
          <w:szCs w:val="28"/>
        </w:rPr>
        <w:t> </w:t>
      </w:r>
      <w:r w:rsidRPr="00026EBE">
        <w:rPr>
          <w:sz w:val="28"/>
          <w:szCs w:val="28"/>
        </w:rPr>
        <w:t xml:space="preserve">Признать утратившими силу: </w:t>
      </w:r>
    </w:p>
    <w:p w:rsidR="004B68DA" w:rsidRPr="00026EBE" w:rsidRDefault="004B68DA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</w:t>
      </w:r>
      <w:r w:rsidR="00B13BEA" w:rsidRPr="00026EBE">
        <w:rPr>
          <w:sz w:val="28"/>
          <w:szCs w:val="28"/>
        </w:rPr>
        <w:t> </w:t>
      </w:r>
      <w:r w:rsidRPr="00026EBE">
        <w:rPr>
          <w:sz w:val="28"/>
          <w:szCs w:val="28"/>
        </w:rPr>
        <w:t>постановление администрации города от 11.01.2016 №2 "О</w:t>
      </w:r>
      <w:r w:rsidR="00845A4B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 xml:space="preserve">программах </w:t>
      </w:r>
      <w:r w:rsidRPr="00026EBE">
        <w:rPr>
          <w:sz w:val="28"/>
          <w:szCs w:val="28"/>
        </w:rPr>
        <w:lastRenderedPageBreak/>
        <w:t>города Нижневартовска";</w:t>
      </w:r>
    </w:p>
    <w:p w:rsidR="004B68DA" w:rsidRPr="00026EBE" w:rsidRDefault="004B68DA" w:rsidP="00B13BEA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026EBE">
        <w:rPr>
          <w:sz w:val="28"/>
          <w:szCs w:val="28"/>
        </w:rPr>
        <w:t>-</w:t>
      </w:r>
      <w:r w:rsidR="00B13BEA" w:rsidRPr="00026EBE">
        <w:rPr>
          <w:sz w:val="28"/>
          <w:szCs w:val="28"/>
        </w:rPr>
        <w:t> </w:t>
      </w:r>
      <w:r w:rsidRPr="00026EBE">
        <w:rPr>
          <w:sz w:val="28"/>
          <w:szCs w:val="28"/>
        </w:rPr>
        <w:t xml:space="preserve">постановление администрации города от 30.05.2016 №758 </w:t>
      </w:r>
      <w:r w:rsidRPr="00026EBE">
        <w:rPr>
          <w:rFonts w:eastAsia="Courier New"/>
          <w:sz w:val="28"/>
          <w:szCs w:val="28"/>
        </w:rPr>
        <w:t>"О</w:t>
      </w:r>
      <w:r w:rsidR="00845A4B" w:rsidRPr="00026EBE">
        <w:rPr>
          <w:rFonts w:eastAsia="Courier New"/>
          <w:sz w:val="28"/>
          <w:szCs w:val="28"/>
        </w:rPr>
        <w:t xml:space="preserve"> </w:t>
      </w:r>
      <w:r w:rsidRPr="00026EBE">
        <w:rPr>
          <w:rFonts w:eastAsia="Courier New"/>
          <w:sz w:val="28"/>
          <w:szCs w:val="28"/>
        </w:rPr>
        <w:t>внесении изменений в постановление администрации города от 11.01.2016 №2 "О программах города Нижневартовска";</w:t>
      </w:r>
    </w:p>
    <w:p w:rsidR="004B68DA" w:rsidRPr="00026EBE" w:rsidRDefault="004B68DA" w:rsidP="00B13B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</w:t>
      </w:r>
      <w:r w:rsidR="00B13BEA" w:rsidRPr="00026EBE">
        <w:rPr>
          <w:sz w:val="28"/>
          <w:szCs w:val="28"/>
        </w:rPr>
        <w:t> </w:t>
      </w:r>
      <w:r w:rsidRPr="00026EBE">
        <w:rPr>
          <w:sz w:val="28"/>
          <w:szCs w:val="28"/>
        </w:rPr>
        <w:t xml:space="preserve">пункт 4 приложения к постановлению администрации города от 20.12.2016 №1860 </w:t>
      </w:r>
      <w:r w:rsidRPr="00026EBE">
        <w:rPr>
          <w:rFonts w:eastAsia="Courier New"/>
          <w:sz w:val="28"/>
          <w:szCs w:val="28"/>
        </w:rPr>
        <w:t>"О внесении изменений в некоторые постановления администрации города"</w:t>
      </w:r>
      <w:r w:rsidRPr="00026EBE">
        <w:rPr>
          <w:sz w:val="28"/>
          <w:szCs w:val="28"/>
        </w:rPr>
        <w:t>;</w:t>
      </w:r>
    </w:p>
    <w:p w:rsidR="004B68DA" w:rsidRPr="00026EBE" w:rsidRDefault="004B68DA" w:rsidP="00B13BEA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026EBE">
        <w:rPr>
          <w:sz w:val="28"/>
          <w:szCs w:val="28"/>
        </w:rPr>
        <w:t>-</w:t>
      </w:r>
      <w:r w:rsidR="00B13BEA" w:rsidRPr="00026EBE">
        <w:rPr>
          <w:sz w:val="28"/>
          <w:szCs w:val="28"/>
        </w:rPr>
        <w:t> </w:t>
      </w:r>
      <w:r w:rsidRPr="00026EBE">
        <w:rPr>
          <w:sz w:val="28"/>
          <w:szCs w:val="28"/>
        </w:rPr>
        <w:t xml:space="preserve">постановление администрации города от 28.12.2016 №1934 </w:t>
      </w:r>
      <w:r w:rsidRPr="00026EBE">
        <w:rPr>
          <w:rFonts w:eastAsia="Courier New"/>
          <w:sz w:val="28"/>
          <w:szCs w:val="28"/>
        </w:rPr>
        <w:t>"О</w:t>
      </w:r>
      <w:r w:rsidR="00845A4B" w:rsidRPr="00026EBE">
        <w:rPr>
          <w:rFonts w:eastAsia="Courier New"/>
          <w:sz w:val="28"/>
          <w:szCs w:val="28"/>
        </w:rPr>
        <w:t xml:space="preserve"> </w:t>
      </w:r>
      <w:r w:rsidRPr="00026EBE">
        <w:rPr>
          <w:rFonts w:eastAsia="Courier New"/>
          <w:sz w:val="28"/>
          <w:szCs w:val="28"/>
        </w:rPr>
        <w:t>внесении изменений в приложение 2 к постановлению администрации города от 11.01.2016 №2 "О программах города Нижневартовска" (с</w:t>
      </w:r>
      <w:r w:rsidR="00845A4B" w:rsidRPr="00026EBE">
        <w:rPr>
          <w:rFonts w:eastAsia="Courier New"/>
          <w:sz w:val="28"/>
          <w:szCs w:val="28"/>
        </w:rPr>
        <w:t xml:space="preserve"> </w:t>
      </w:r>
      <w:r w:rsidRPr="00026EBE">
        <w:rPr>
          <w:rFonts w:eastAsia="Courier New"/>
          <w:sz w:val="28"/>
          <w:szCs w:val="28"/>
        </w:rPr>
        <w:t>изменениями от 30.05.2016 №758, 20.12.2016 №1860)";</w:t>
      </w:r>
    </w:p>
    <w:p w:rsidR="004B68DA" w:rsidRPr="00026EBE" w:rsidRDefault="004B68DA" w:rsidP="00B13BEA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026EBE">
        <w:rPr>
          <w:sz w:val="28"/>
          <w:szCs w:val="28"/>
        </w:rPr>
        <w:t>-</w:t>
      </w:r>
      <w:r w:rsidR="00B13BEA" w:rsidRPr="00026EBE">
        <w:rPr>
          <w:sz w:val="28"/>
          <w:szCs w:val="28"/>
        </w:rPr>
        <w:t> </w:t>
      </w:r>
      <w:r w:rsidRPr="00026EBE">
        <w:rPr>
          <w:sz w:val="28"/>
          <w:szCs w:val="28"/>
        </w:rPr>
        <w:t xml:space="preserve">постановление администрации города от 08.06.2017 №865 </w:t>
      </w:r>
      <w:r w:rsidRPr="00026EBE">
        <w:rPr>
          <w:rFonts w:eastAsia="Courier New"/>
          <w:sz w:val="28"/>
          <w:szCs w:val="28"/>
        </w:rPr>
        <w:t>"О</w:t>
      </w:r>
      <w:r w:rsidR="00845A4B" w:rsidRPr="00026EBE">
        <w:rPr>
          <w:rFonts w:eastAsia="Courier New"/>
          <w:sz w:val="28"/>
          <w:szCs w:val="28"/>
        </w:rPr>
        <w:t xml:space="preserve"> </w:t>
      </w:r>
      <w:r w:rsidRPr="00026EBE">
        <w:rPr>
          <w:rFonts w:eastAsia="Courier New"/>
          <w:sz w:val="28"/>
          <w:szCs w:val="28"/>
        </w:rPr>
        <w:t>внесении изменений в приложение 2 к постановлению администрации города от 11.01.2016 №2 "О программах города Нижневартовска" (с изменениями от 30.05.2016 №758, 20.12.2016 №1860, 28.12.2016 №1934)";</w:t>
      </w:r>
    </w:p>
    <w:p w:rsidR="004B68DA" w:rsidRPr="00026EBE" w:rsidRDefault="004B68DA" w:rsidP="00B13BEA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026EBE">
        <w:rPr>
          <w:sz w:val="28"/>
          <w:szCs w:val="28"/>
        </w:rPr>
        <w:t>-</w:t>
      </w:r>
      <w:r w:rsidR="00B13BEA" w:rsidRPr="00026EBE">
        <w:rPr>
          <w:sz w:val="28"/>
          <w:szCs w:val="28"/>
        </w:rPr>
        <w:t> </w:t>
      </w:r>
      <w:r w:rsidRPr="00026EBE">
        <w:rPr>
          <w:sz w:val="28"/>
          <w:szCs w:val="28"/>
        </w:rPr>
        <w:t xml:space="preserve">постановление администрации города от 29.06.2018 №916 </w:t>
      </w:r>
      <w:r w:rsidRPr="00026EBE">
        <w:rPr>
          <w:rFonts w:eastAsia="Courier New"/>
          <w:sz w:val="28"/>
          <w:szCs w:val="28"/>
        </w:rPr>
        <w:t>"О внесении изменений в приложения 2, 3 к постановлению администрации города от 11.01.2016 №2 "О программах города Нижневартовска" (с изменениями от 30.05.2016 №758, 20.12.2016 №1860, 28.12.2016 №1934, 08.06.2017 №865)".</w:t>
      </w:r>
    </w:p>
    <w:p w:rsidR="009E74E3" w:rsidRPr="00026EBE" w:rsidRDefault="009E74E3" w:rsidP="00B13BEA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</w:p>
    <w:p w:rsidR="009E74E3" w:rsidRPr="00026EBE" w:rsidRDefault="009E74E3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3.</w:t>
      </w:r>
      <w:r w:rsidR="007D4AC8" w:rsidRPr="00026EBE">
        <w:rPr>
          <w:sz w:val="28"/>
          <w:szCs w:val="28"/>
        </w:rPr>
        <w:t> </w:t>
      </w:r>
      <w:r w:rsidRPr="00026EBE">
        <w:rPr>
          <w:sz w:val="28"/>
          <w:szCs w:val="28"/>
        </w:rPr>
        <w:t>Управлению по взаимодействию со средствами массовой информации администрации города (Н.В.</w:t>
      </w:r>
      <w:r w:rsidR="00DB2F08" w:rsidRPr="00026EBE">
        <w:rPr>
          <w:sz w:val="28"/>
          <w:szCs w:val="28"/>
        </w:rPr>
        <w:t xml:space="preserve"> </w:t>
      </w:r>
      <w:proofErr w:type="spellStart"/>
      <w:r w:rsidRPr="00026EBE">
        <w:rPr>
          <w:sz w:val="28"/>
          <w:szCs w:val="28"/>
        </w:rPr>
        <w:t>Ложева</w:t>
      </w:r>
      <w:proofErr w:type="spellEnd"/>
      <w:r w:rsidRPr="00026EBE">
        <w:rPr>
          <w:sz w:val="28"/>
          <w:szCs w:val="28"/>
        </w:rPr>
        <w:t>) обеспечить официальное опубликование постановления.</w:t>
      </w:r>
    </w:p>
    <w:p w:rsidR="009E74E3" w:rsidRPr="00026EBE" w:rsidRDefault="009E74E3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E74E3" w:rsidRPr="00026EBE" w:rsidRDefault="009E74E3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4.</w:t>
      </w:r>
      <w:r w:rsidR="007D4AC8" w:rsidRPr="00026EBE">
        <w:rPr>
          <w:sz w:val="28"/>
          <w:szCs w:val="28"/>
        </w:rPr>
        <w:t> </w:t>
      </w:r>
      <w:r w:rsidRPr="00026EBE">
        <w:rPr>
          <w:sz w:val="28"/>
          <w:szCs w:val="28"/>
        </w:rPr>
        <w:t>Настоящее постановление вступает в силу с 1 января 2019 года и распространяет свое действие на правоотношения, связанные с формированием бюджета города</w:t>
      </w:r>
      <w:r w:rsidR="00DB2F08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>Нижневартовска на 2019 год и на плановый период 2020 и 2021 годов.</w:t>
      </w:r>
    </w:p>
    <w:p w:rsidR="001A3789" w:rsidRPr="00026EBE" w:rsidRDefault="001A3789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A3789" w:rsidRPr="00026EBE" w:rsidRDefault="001A3789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5.</w:t>
      </w:r>
      <w:r w:rsidR="007D4AC8" w:rsidRPr="00026EBE">
        <w:rPr>
          <w:sz w:val="28"/>
          <w:szCs w:val="28"/>
        </w:rPr>
        <w:t> </w:t>
      </w:r>
      <w:r w:rsidRPr="00026EBE">
        <w:rPr>
          <w:sz w:val="28"/>
          <w:szCs w:val="28"/>
        </w:rPr>
        <w:t>Контроль за выполнением постановления возложить на заместителей главы города</w:t>
      </w:r>
      <w:r w:rsidR="00845A4B" w:rsidRPr="00026EBE">
        <w:rPr>
          <w:sz w:val="28"/>
          <w:szCs w:val="28"/>
        </w:rPr>
        <w:t xml:space="preserve"> </w:t>
      </w:r>
      <w:r w:rsidR="00FA2D9A" w:rsidRPr="00026EBE">
        <w:rPr>
          <w:sz w:val="28"/>
          <w:szCs w:val="28"/>
        </w:rPr>
        <w:t>по курируемым направлениям деятельности</w:t>
      </w:r>
      <w:r w:rsidRPr="00026EBE">
        <w:rPr>
          <w:sz w:val="28"/>
          <w:szCs w:val="28"/>
        </w:rPr>
        <w:t>, управляющего делами администрации города.</w:t>
      </w:r>
    </w:p>
    <w:p w:rsidR="009E74E3" w:rsidRPr="00026EBE" w:rsidRDefault="009E74E3" w:rsidP="009E74E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E74E3" w:rsidRPr="00026EBE" w:rsidRDefault="009E74E3" w:rsidP="009E7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E74E3" w:rsidRPr="00026EBE" w:rsidRDefault="009E74E3" w:rsidP="009E7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E74E3" w:rsidRPr="00026EBE" w:rsidRDefault="009E74E3" w:rsidP="009E74E3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026EBE">
        <w:rPr>
          <w:sz w:val="28"/>
          <w:szCs w:val="28"/>
        </w:rPr>
        <w:t xml:space="preserve">Глава города </w:t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="0039595E" w:rsidRPr="00026EBE">
        <w:rPr>
          <w:sz w:val="28"/>
          <w:szCs w:val="28"/>
        </w:rPr>
        <w:tab/>
      </w:r>
      <w:r w:rsidR="0039595E"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  <w:t>В.В. Тихонов</w:t>
      </w:r>
    </w:p>
    <w:p w:rsidR="009E74E3" w:rsidRPr="00026EBE" w:rsidRDefault="009E74E3" w:rsidP="009E74E3">
      <w:pPr>
        <w:autoSpaceDE w:val="0"/>
        <w:autoSpaceDN w:val="0"/>
        <w:adjustRightInd w:val="0"/>
        <w:ind w:firstLine="708"/>
        <w:jc w:val="both"/>
        <w:rPr>
          <w:rFonts w:eastAsia="Courier New"/>
          <w:sz w:val="28"/>
          <w:szCs w:val="28"/>
        </w:rPr>
      </w:pPr>
      <w:r w:rsidRPr="00026EBE">
        <w:rPr>
          <w:sz w:val="28"/>
          <w:szCs w:val="28"/>
        </w:rPr>
        <w:br w:type="page"/>
      </w:r>
    </w:p>
    <w:p w:rsidR="00353C76" w:rsidRPr="00026EBE" w:rsidRDefault="00353C76" w:rsidP="00810858">
      <w:pPr>
        <w:ind w:left="5670"/>
        <w:jc w:val="both"/>
        <w:rPr>
          <w:sz w:val="28"/>
        </w:rPr>
      </w:pPr>
      <w:r w:rsidRPr="00026EBE">
        <w:rPr>
          <w:sz w:val="28"/>
        </w:rPr>
        <w:lastRenderedPageBreak/>
        <w:t>Приложение 1 к постановлению администрации города</w:t>
      </w:r>
      <w:r w:rsidR="00DB2F08" w:rsidRPr="00026EBE">
        <w:rPr>
          <w:sz w:val="28"/>
        </w:rPr>
        <w:t xml:space="preserve"> </w:t>
      </w:r>
      <w:r w:rsidRPr="00026EBE">
        <w:rPr>
          <w:sz w:val="28"/>
        </w:rPr>
        <w:t>от____________№___________</w:t>
      </w:r>
    </w:p>
    <w:p w:rsidR="00F85C91" w:rsidRPr="00026EBE" w:rsidRDefault="00F85C91" w:rsidP="00F85C9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85C91" w:rsidRPr="00026EBE" w:rsidRDefault="00F85C91" w:rsidP="00F85C9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85C91" w:rsidRPr="00026EBE" w:rsidRDefault="00F85C91" w:rsidP="00F85C9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9505D7" w:rsidRPr="00026EBE" w:rsidRDefault="009505D7" w:rsidP="00F85C9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85C91" w:rsidRPr="00026EBE" w:rsidRDefault="00F85C91" w:rsidP="00F85C9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26EBE">
        <w:rPr>
          <w:b/>
          <w:sz w:val="28"/>
          <w:szCs w:val="28"/>
        </w:rPr>
        <w:t xml:space="preserve">Модельная муниципальная программа </w:t>
      </w:r>
    </w:p>
    <w:p w:rsidR="00F85C91" w:rsidRPr="00026EBE" w:rsidRDefault="00F85C91" w:rsidP="00F85C9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26EBE">
        <w:rPr>
          <w:b/>
          <w:sz w:val="28"/>
          <w:szCs w:val="28"/>
        </w:rPr>
        <w:t>города Нижневартовска</w:t>
      </w:r>
    </w:p>
    <w:p w:rsidR="00F85C91" w:rsidRPr="00026EBE" w:rsidRDefault="00F85C91" w:rsidP="00F85C9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85C91" w:rsidRPr="00026EBE" w:rsidRDefault="00F85C91" w:rsidP="00F85C9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26EBE">
        <w:rPr>
          <w:b/>
          <w:sz w:val="28"/>
          <w:szCs w:val="28"/>
          <w:lang w:val="en-US"/>
        </w:rPr>
        <w:t>I</w:t>
      </w:r>
      <w:r w:rsidRPr="00026EBE">
        <w:rPr>
          <w:b/>
          <w:sz w:val="28"/>
          <w:szCs w:val="28"/>
        </w:rPr>
        <w:t>. Общие положения</w:t>
      </w:r>
    </w:p>
    <w:p w:rsidR="00F85C91" w:rsidRPr="00026EBE" w:rsidRDefault="00F85C91" w:rsidP="00F85C9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F85C91" w:rsidRPr="00026EBE" w:rsidRDefault="00F85C91" w:rsidP="00F85C9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1.</w:t>
      </w:r>
      <w:r w:rsidR="00E114AC" w:rsidRPr="00026EBE">
        <w:rPr>
          <w:sz w:val="28"/>
          <w:szCs w:val="28"/>
        </w:rPr>
        <w:t> </w:t>
      </w:r>
      <w:r w:rsidRPr="00026EBE">
        <w:rPr>
          <w:sz w:val="28"/>
          <w:szCs w:val="28"/>
        </w:rPr>
        <w:t>Модельная муниципальная программа города Нижневартовска (далее – Модельная муниципальная программа) разработана в целях реализации основных положений Указа Президента Российской Федерации от 07.05.2018 №204 "О</w:t>
      </w:r>
      <w:r w:rsidR="00DB2F08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>национальных целях и стратегических задачах развития Российской Федерации на период до 2024 года" (далее – Указ Президента Российской Федерации), в соответствии с приоритетами стратегического развития в соответствующих сферах деятельности, определенными в посланиях Президента Российской Федерации, концепциях, государственных программах Российской Федерации</w:t>
      </w:r>
      <w:r w:rsidR="00DB2F08" w:rsidRPr="00026EBE">
        <w:rPr>
          <w:sz w:val="28"/>
          <w:szCs w:val="28"/>
        </w:rPr>
        <w:t xml:space="preserve"> </w:t>
      </w:r>
      <w:r w:rsidR="007A0DE4" w:rsidRPr="00026EBE">
        <w:rPr>
          <w:sz w:val="28"/>
          <w:szCs w:val="28"/>
        </w:rPr>
        <w:t xml:space="preserve">и Ханты-Мансийского автономного округа </w:t>
      </w:r>
      <w:r w:rsidR="0030464A" w:rsidRPr="00026EBE">
        <w:rPr>
          <w:sz w:val="28"/>
          <w:szCs w:val="28"/>
        </w:rPr>
        <w:t>–</w:t>
      </w:r>
      <w:r w:rsidR="007A0DE4" w:rsidRPr="00026EBE">
        <w:rPr>
          <w:sz w:val="28"/>
          <w:szCs w:val="28"/>
        </w:rPr>
        <w:t xml:space="preserve"> Югры</w:t>
      </w:r>
      <w:r w:rsidRPr="00026EBE">
        <w:rPr>
          <w:sz w:val="28"/>
          <w:szCs w:val="28"/>
        </w:rPr>
        <w:t>, Стратегии социально-экономического развития Ханты-Мансийского автономного округа – Югры до 2030 года, Стратегии социально-экономического развития города Нижневартовска до 2030 года, отраслевых стратегиях и других документах стратегического планирования Российской Федерации</w:t>
      </w:r>
      <w:r w:rsidR="007A0DE4" w:rsidRPr="00026EBE">
        <w:rPr>
          <w:sz w:val="28"/>
          <w:szCs w:val="28"/>
        </w:rPr>
        <w:t xml:space="preserve">, </w:t>
      </w:r>
      <w:r w:rsidRPr="00026EBE">
        <w:rPr>
          <w:sz w:val="28"/>
          <w:szCs w:val="28"/>
        </w:rPr>
        <w:t>Ханты-Мансийского автономного округа – Югры</w:t>
      </w:r>
      <w:r w:rsidR="007A0DE4" w:rsidRPr="00026EBE">
        <w:rPr>
          <w:sz w:val="28"/>
          <w:szCs w:val="28"/>
        </w:rPr>
        <w:t xml:space="preserve"> и</w:t>
      </w:r>
      <w:r w:rsidR="00DB2F08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>города Нижневартовска.</w:t>
      </w:r>
    </w:p>
    <w:p w:rsidR="00F85C91" w:rsidRPr="00026EBE" w:rsidRDefault="00F85C91" w:rsidP="00F85C9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85C91" w:rsidRPr="00026EBE" w:rsidRDefault="00F85C91" w:rsidP="00F85C9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</w:t>
      </w:r>
      <w:r w:rsidR="00E114AC" w:rsidRPr="00026EBE">
        <w:rPr>
          <w:sz w:val="28"/>
          <w:szCs w:val="28"/>
        </w:rPr>
        <w:t> </w:t>
      </w:r>
      <w:r w:rsidRPr="00026EBE">
        <w:rPr>
          <w:sz w:val="28"/>
          <w:szCs w:val="28"/>
        </w:rPr>
        <w:t>При разработке муниципальных программ в различных сферах социально-экономического развития допускается вариативность используемых в Модельной муниципальной программе механизмов достижения национальных целей и стратегических задач Российской Федерации, содержащихся в правовых актах, указанных в пункте 1</w:t>
      </w:r>
      <w:r w:rsidR="0059413F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 xml:space="preserve">Модельной муниципальной программы. </w:t>
      </w:r>
    </w:p>
    <w:p w:rsidR="00F85C91" w:rsidRPr="00026EBE" w:rsidRDefault="00F85C91" w:rsidP="00F85C9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85C91" w:rsidRPr="00026EBE" w:rsidRDefault="00F85C91" w:rsidP="00F85C9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3.</w:t>
      </w:r>
      <w:r w:rsidR="001473ED" w:rsidRPr="00026EBE">
        <w:rPr>
          <w:sz w:val="28"/>
          <w:szCs w:val="28"/>
        </w:rPr>
        <w:t> </w:t>
      </w:r>
      <w:r w:rsidRPr="00026EBE">
        <w:rPr>
          <w:sz w:val="28"/>
          <w:szCs w:val="28"/>
        </w:rPr>
        <w:t>При формировании муниципальных программ в приоритетном порядке предусматриваются бюджетные ассигнования на достижение национальных целей, определенных Указом Президента Российской Федерации.</w:t>
      </w:r>
    </w:p>
    <w:p w:rsidR="0000557C" w:rsidRPr="00026EBE" w:rsidRDefault="0000557C" w:rsidP="00402323">
      <w:pPr>
        <w:rPr>
          <w:sz w:val="28"/>
          <w:szCs w:val="28"/>
        </w:rPr>
      </w:pPr>
    </w:p>
    <w:p w:rsidR="009505D7" w:rsidRPr="00026EBE" w:rsidRDefault="009505D7" w:rsidP="007E4FC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9505D7" w:rsidRPr="00026EBE" w:rsidRDefault="009505D7" w:rsidP="007E4FC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9505D7" w:rsidRPr="00026EBE" w:rsidRDefault="009505D7" w:rsidP="007E4FC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9505D7" w:rsidRPr="00026EBE" w:rsidRDefault="009505D7" w:rsidP="007E4FC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9505D7" w:rsidRPr="00026EBE" w:rsidRDefault="009505D7" w:rsidP="007E4FC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9505D7" w:rsidRPr="00026EBE" w:rsidRDefault="009505D7" w:rsidP="007E4FC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F345F" w:rsidRPr="00026EBE" w:rsidRDefault="001F345F" w:rsidP="007E4FC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F345F" w:rsidRPr="00026EBE" w:rsidRDefault="001F345F" w:rsidP="007E4FC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7E4FCA" w:rsidRPr="00026EBE" w:rsidRDefault="007E4FCA" w:rsidP="007E4FC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26EBE">
        <w:rPr>
          <w:b/>
          <w:sz w:val="28"/>
          <w:szCs w:val="28"/>
          <w:lang w:val="en-US"/>
        </w:rPr>
        <w:lastRenderedPageBreak/>
        <w:t>II</w:t>
      </w:r>
      <w:r w:rsidRPr="00026EBE">
        <w:rPr>
          <w:b/>
          <w:sz w:val="28"/>
          <w:szCs w:val="28"/>
        </w:rPr>
        <w:t xml:space="preserve">. Структура муниципальной программы </w:t>
      </w:r>
    </w:p>
    <w:p w:rsidR="007E4FCA" w:rsidRPr="00026EBE" w:rsidRDefault="007E4FCA" w:rsidP="007E4FC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7E4FCA" w:rsidRPr="00026EBE" w:rsidRDefault="007E4FCA" w:rsidP="007E4FCA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026EBE">
        <w:rPr>
          <w:b/>
          <w:sz w:val="28"/>
          <w:szCs w:val="28"/>
        </w:rPr>
        <w:t>Паспорт</w:t>
      </w:r>
    </w:p>
    <w:p w:rsidR="005303F5" w:rsidRPr="00026EBE" w:rsidRDefault="007E4FCA" w:rsidP="007E4FC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26EBE">
        <w:rPr>
          <w:b/>
          <w:sz w:val="28"/>
          <w:szCs w:val="28"/>
        </w:rPr>
        <w:t>муниципальной программы города Нижневартовска</w:t>
      </w:r>
    </w:p>
    <w:p w:rsidR="005303F5" w:rsidRPr="00026EBE" w:rsidRDefault="005303F5" w:rsidP="005303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26EB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5303F5" w:rsidRPr="00026EBE" w:rsidRDefault="005303F5" w:rsidP="005303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26EBE">
        <w:rPr>
          <w:rFonts w:ascii="Times New Roman" w:hAnsi="Times New Roman" w:cs="Times New Roman"/>
          <w:sz w:val="24"/>
          <w:szCs w:val="24"/>
        </w:rPr>
        <w:t>(полное наименование муниципальной программы)</w:t>
      </w:r>
    </w:p>
    <w:p w:rsidR="005303F5" w:rsidRPr="00026EBE" w:rsidRDefault="005303F5" w:rsidP="005303F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7E4FCA" w:rsidRPr="00026EBE" w:rsidRDefault="007E4FCA" w:rsidP="005303F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26EBE">
        <w:rPr>
          <w:sz w:val="28"/>
          <w:szCs w:val="28"/>
        </w:rPr>
        <w:t>(далее - муниципальная программа)</w:t>
      </w:r>
    </w:p>
    <w:p w:rsidR="007E4FCA" w:rsidRPr="00026EBE" w:rsidRDefault="007E4FCA" w:rsidP="007E4F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7"/>
        <w:gridCol w:w="3969"/>
      </w:tblGrid>
      <w:tr w:rsidR="007E4FCA" w:rsidRPr="00026EBE" w:rsidTr="002F6295">
        <w:tc>
          <w:tcPr>
            <w:tcW w:w="5737" w:type="dxa"/>
          </w:tcPr>
          <w:p w:rsidR="007E4FCA" w:rsidRPr="00026EBE" w:rsidRDefault="007E4FCA" w:rsidP="00AD1D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EB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  <w:r w:rsidR="00665474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&lt;1&gt;</w:t>
            </w:r>
          </w:p>
        </w:tc>
        <w:tc>
          <w:tcPr>
            <w:tcW w:w="3969" w:type="dxa"/>
          </w:tcPr>
          <w:p w:rsidR="007E4FCA" w:rsidRPr="00026EBE" w:rsidRDefault="007E4FCA" w:rsidP="00AD1D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FCA" w:rsidRPr="00026EBE" w:rsidTr="002F6295">
        <w:tc>
          <w:tcPr>
            <w:tcW w:w="5737" w:type="dxa"/>
          </w:tcPr>
          <w:p w:rsidR="007E4FCA" w:rsidRPr="00026EBE" w:rsidRDefault="007E4FCA" w:rsidP="006654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EB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  <w:r w:rsidR="00665474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&lt;2&gt;</w:t>
            </w:r>
          </w:p>
        </w:tc>
        <w:tc>
          <w:tcPr>
            <w:tcW w:w="3969" w:type="dxa"/>
          </w:tcPr>
          <w:p w:rsidR="007E4FCA" w:rsidRPr="00026EBE" w:rsidRDefault="007E4FCA" w:rsidP="00AD1D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FCA" w:rsidRPr="00026EBE" w:rsidTr="002F6295">
        <w:tc>
          <w:tcPr>
            <w:tcW w:w="5737" w:type="dxa"/>
          </w:tcPr>
          <w:p w:rsidR="007E4FCA" w:rsidRPr="00026EBE" w:rsidRDefault="007E4FCA" w:rsidP="006654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EBE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  <w:r w:rsidR="00665474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&lt;3&gt;</w:t>
            </w:r>
          </w:p>
        </w:tc>
        <w:tc>
          <w:tcPr>
            <w:tcW w:w="3969" w:type="dxa"/>
          </w:tcPr>
          <w:p w:rsidR="007E4FCA" w:rsidRPr="00026EBE" w:rsidRDefault="007E4FCA" w:rsidP="00AD1D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FCA" w:rsidRPr="00026EBE" w:rsidTr="002F6295">
        <w:tc>
          <w:tcPr>
            <w:tcW w:w="5737" w:type="dxa"/>
          </w:tcPr>
          <w:p w:rsidR="007E4FCA" w:rsidRPr="00026EBE" w:rsidRDefault="007E4FCA" w:rsidP="00301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EBE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  <w:r w:rsidR="00665474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&lt;</w:t>
            </w:r>
            <w:r w:rsidR="00301E7B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4</w:t>
            </w:r>
            <w:r w:rsidR="00665474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&gt;</w:t>
            </w:r>
          </w:p>
        </w:tc>
        <w:tc>
          <w:tcPr>
            <w:tcW w:w="3969" w:type="dxa"/>
          </w:tcPr>
          <w:p w:rsidR="007E4FCA" w:rsidRPr="00026EBE" w:rsidRDefault="007E4FCA" w:rsidP="00AD1DEF">
            <w:pPr>
              <w:pStyle w:val="ConsPlusNormal"/>
            </w:pPr>
          </w:p>
        </w:tc>
      </w:tr>
      <w:tr w:rsidR="007E4FCA" w:rsidRPr="00026EBE" w:rsidTr="002F6295">
        <w:tc>
          <w:tcPr>
            <w:tcW w:w="5737" w:type="dxa"/>
          </w:tcPr>
          <w:p w:rsidR="007E4FCA" w:rsidRPr="00026EBE" w:rsidRDefault="007E4FCA" w:rsidP="002F43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EBE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  <w:r w:rsidR="00665474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&lt;</w:t>
            </w:r>
            <w:r w:rsidR="002F43A8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5</w:t>
            </w:r>
            <w:r w:rsidR="00665474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&gt;</w:t>
            </w:r>
          </w:p>
        </w:tc>
        <w:tc>
          <w:tcPr>
            <w:tcW w:w="3969" w:type="dxa"/>
          </w:tcPr>
          <w:p w:rsidR="007E4FCA" w:rsidRPr="00026EBE" w:rsidRDefault="007E4FCA" w:rsidP="00AD1DEF">
            <w:pPr>
              <w:pStyle w:val="ConsPlusNormal"/>
            </w:pPr>
          </w:p>
        </w:tc>
      </w:tr>
      <w:tr w:rsidR="007E4FCA" w:rsidRPr="00026EBE" w:rsidTr="002F6295">
        <w:tc>
          <w:tcPr>
            <w:tcW w:w="5737" w:type="dxa"/>
          </w:tcPr>
          <w:p w:rsidR="007E4FCA" w:rsidRPr="00026EBE" w:rsidRDefault="007E4FCA" w:rsidP="003B2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EBE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 и (или) основные мероприятия</w:t>
            </w:r>
            <w:r w:rsidR="00665474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&lt;</w:t>
            </w:r>
            <w:r w:rsidR="003B2D4B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6</w:t>
            </w:r>
            <w:r w:rsidR="00665474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&gt;</w:t>
            </w:r>
          </w:p>
        </w:tc>
        <w:tc>
          <w:tcPr>
            <w:tcW w:w="3969" w:type="dxa"/>
          </w:tcPr>
          <w:p w:rsidR="007E4FCA" w:rsidRPr="00026EBE" w:rsidRDefault="007E4FCA" w:rsidP="00AD1DEF">
            <w:pPr>
              <w:pStyle w:val="ConsPlusNormal"/>
            </w:pPr>
          </w:p>
        </w:tc>
      </w:tr>
      <w:tr w:rsidR="007E4FCA" w:rsidRPr="00026EBE" w:rsidTr="002F6295">
        <w:tc>
          <w:tcPr>
            <w:tcW w:w="5737" w:type="dxa"/>
          </w:tcPr>
          <w:p w:rsidR="007E4FCA" w:rsidRPr="00026EBE" w:rsidRDefault="007E4FCA" w:rsidP="00EF057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Наименование портфеля проектов, проекта, направленных в том числе на реализацию в городе национальных</w:t>
            </w:r>
            <w:r w:rsidR="00CB0883" w:rsidRPr="00026EBE">
              <w:rPr>
                <w:sz w:val="24"/>
                <w:szCs w:val="24"/>
              </w:rPr>
              <w:t>, федеральных и региональных проектов</w:t>
            </w:r>
            <w:r w:rsidRPr="00026EBE">
              <w:rPr>
                <w:sz w:val="24"/>
                <w:szCs w:val="24"/>
              </w:rPr>
              <w:t xml:space="preserve"> Российской Федерации</w:t>
            </w:r>
            <w:r w:rsidR="00665474" w:rsidRPr="00026EBE">
              <w:rPr>
                <w:sz w:val="24"/>
                <w:szCs w:val="28"/>
                <w:vertAlign w:val="superscript"/>
              </w:rPr>
              <w:t>&lt;</w:t>
            </w:r>
            <w:r w:rsidR="003B2D4B" w:rsidRPr="00026EBE">
              <w:rPr>
                <w:sz w:val="24"/>
                <w:szCs w:val="28"/>
                <w:vertAlign w:val="superscript"/>
              </w:rPr>
              <w:t>7</w:t>
            </w:r>
            <w:r w:rsidR="00665474" w:rsidRPr="00026EBE">
              <w:rPr>
                <w:sz w:val="24"/>
                <w:szCs w:val="28"/>
                <w:vertAlign w:val="superscript"/>
              </w:rPr>
              <w:t>&gt;</w:t>
            </w:r>
          </w:p>
        </w:tc>
        <w:tc>
          <w:tcPr>
            <w:tcW w:w="3969" w:type="dxa"/>
          </w:tcPr>
          <w:p w:rsidR="007E4FCA" w:rsidRPr="00026EBE" w:rsidRDefault="007E4FCA" w:rsidP="00AD1DEF">
            <w:pPr>
              <w:pStyle w:val="ConsPlusNormal"/>
            </w:pPr>
          </w:p>
        </w:tc>
      </w:tr>
      <w:tr w:rsidR="007E4FCA" w:rsidRPr="00026EBE" w:rsidTr="002F6295">
        <w:tc>
          <w:tcPr>
            <w:tcW w:w="5737" w:type="dxa"/>
          </w:tcPr>
          <w:p w:rsidR="007E4FCA" w:rsidRPr="00026EBE" w:rsidRDefault="007E4FCA" w:rsidP="003B2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EBE">
              <w:rPr>
                <w:rFonts w:ascii="Times New Roman" w:hAnsi="Times New Roman" w:cs="Times New Roman"/>
                <w:sz w:val="24"/>
                <w:szCs w:val="24"/>
              </w:rPr>
              <w:t>Целевые пока</w:t>
            </w:r>
            <w:r w:rsidR="00665474" w:rsidRPr="00026EBE">
              <w:rPr>
                <w:rFonts w:ascii="Times New Roman" w:hAnsi="Times New Roman" w:cs="Times New Roman"/>
                <w:sz w:val="24"/>
                <w:szCs w:val="24"/>
              </w:rPr>
              <w:t xml:space="preserve">затели муниципальной программы </w:t>
            </w:r>
            <w:r w:rsidR="00665474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&lt;</w:t>
            </w:r>
            <w:r w:rsidR="003B2D4B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8</w:t>
            </w:r>
            <w:r w:rsidR="00665474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&gt;</w:t>
            </w:r>
          </w:p>
        </w:tc>
        <w:tc>
          <w:tcPr>
            <w:tcW w:w="3969" w:type="dxa"/>
          </w:tcPr>
          <w:p w:rsidR="007E4FCA" w:rsidRPr="00026EBE" w:rsidRDefault="007E4FCA" w:rsidP="00AD1DEF">
            <w:pPr>
              <w:pStyle w:val="ConsPlusNormal"/>
            </w:pPr>
          </w:p>
        </w:tc>
      </w:tr>
      <w:tr w:rsidR="007E4FCA" w:rsidRPr="00026EBE" w:rsidTr="002F6295">
        <w:tc>
          <w:tcPr>
            <w:tcW w:w="5737" w:type="dxa"/>
          </w:tcPr>
          <w:p w:rsidR="007E4FCA" w:rsidRPr="00026EBE" w:rsidRDefault="007E4FCA" w:rsidP="003B2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EBE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  <w:r w:rsidR="00665474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&lt;</w:t>
            </w:r>
            <w:r w:rsidR="003B2D4B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9</w:t>
            </w:r>
            <w:r w:rsidR="00665474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&gt;</w:t>
            </w:r>
          </w:p>
        </w:tc>
        <w:tc>
          <w:tcPr>
            <w:tcW w:w="3969" w:type="dxa"/>
          </w:tcPr>
          <w:p w:rsidR="007E4FCA" w:rsidRPr="00026EBE" w:rsidRDefault="007E4FCA" w:rsidP="00AD1DEF">
            <w:pPr>
              <w:pStyle w:val="ConsPlusNormal"/>
            </w:pPr>
          </w:p>
        </w:tc>
      </w:tr>
      <w:tr w:rsidR="007E4FCA" w:rsidRPr="00026EBE" w:rsidTr="002F6295">
        <w:tc>
          <w:tcPr>
            <w:tcW w:w="5737" w:type="dxa"/>
          </w:tcPr>
          <w:p w:rsidR="007E4FCA" w:rsidRPr="00026EBE" w:rsidRDefault="007E4FCA" w:rsidP="003B2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EBE">
              <w:rPr>
                <w:rFonts w:ascii="Times New Roman" w:hAnsi="Times New Roman" w:cs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  <w:r w:rsidR="00665474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&lt;</w:t>
            </w:r>
            <w:r w:rsidR="003B2D4B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10</w:t>
            </w:r>
            <w:r w:rsidR="00665474" w:rsidRPr="00026EB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&gt;</w:t>
            </w:r>
          </w:p>
        </w:tc>
        <w:tc>
          <w:tcPr>
            <w:tcW w:w="3969" w:type="dxa"/>
          </w:tcPr>
          <w:p w:rsidR="007E4FCA" w:rsidRPr="00026EBE" w:rsidRDefault="007E4FCA" w:rsidP="00AD1DEF">
            <w:pPr>
              <w:pStyle w:val="ConsPlusNormal"/>
            </w:pPr>
          </w:p>
        </w:tc>
      </w:tr>
      <w:tr w:rsidR="007E4FCA" w:rsidRPr="00026EBE" w:rsidTr="002F6295">
        <w:tc>
          <w:tcPr>
            <w:tcW w:w="5737" w:type="dxa"/>
          </w:tcPr>
          <w:p w:rsidR="007E4FCA" w:rsidRPr="00026EBE" w:rsidRDefault="007E4FCA" w:rsidP="00EF057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 xml:space="preserve">Параметры финансового обеспечения портфеля проектов, проекта, направленных в том числе на реализацию в городе </w:t>
            </w:r>
            <w:r w:rsidR="00973017" w:rsidRPr="00026EBE">
              <w:rPr>
                <w:sz w:val="24"/>
                <w:szCs w:val="24"/>
              </w:rPr>
              <w:t>национальных, федеральных и региональных проектов Российской Федерации</w:t>
            </w:r>
            <w:r w:rsidRPr="00026EBE">
              <w:rPr>
                <w:sz w:val="24"/>
                <w:szCs w:val="24"/>
              </w:rPr>
              <w:t>, реализуемых в составе муниципальной программы</w:t>
            </w:r>
            <w:r w:rsidR="00665474" w:rsidRPr="00026EBE">
              <w:rPr>
                <w:sz w:val="24"/>
                <w:szCs w:val="28"/>
                <w:vertAlign w:val="superscript"/>
              </w:rPr>
              <w:t>&lt;</w:t>
            </w:r>
            <w:r w:rsidR="003B2D4B" w:rsidRPr="00026EBE">
              <w:rPr>
                <w:sz w:val="24"/>
                <w:szCs w:val="28"/>
                <w:vertAlign w:val="superscript"/>
              </w:rPr>
              <w:t>10</w:t>
            </w:r>
            <w:r w:rsidR="00665474" w:rsidRPr="00026EBE">
              <w:rPr>
                <w:sz w:val="24"/>
                <w:szCs w:val="28"/>
                <w:vertAlign w:val="superscript"/>
              </w:rPr>
              <w:t>&gt;</w:t>
            </w:r>
          </w:p>
        </w:tc>
        <w:tc>
          <w:tcPr>
            <w:tcW w:w="3969" w:type="dxa"/>
          </w:tcPr>
          <w:p w:rsidR="007E4FCA" w:rsidRPr="00026EBE" w:rsidRDefault="007E4FCA" w:rsidP="00AD1DEF">
            <w:pPr>
              <w:pStyle w:val="ConsPlusNormal"/>
            </w:pPr>
          </w:p>
        </w:tc>
      </w:tr>
    </w:tbl>
    <w:p w:rsidR="007E4FCA" w:rsidRPr="00026EBE" w:rsidRDefault="007E4FCA" w:rsidP="00402323">
      <w:pPr>
        <w:rPr>
          <w:sz w:val="28"/>
          <w:szCs w:val="28"/>
        </w:rPr>
      </w:pPr>
    </w:p>
    <w:p w:rsidR="002955A7" w:rsidRPr="00026EBE" w:rsidRDefault="002955A7" w:rsidP="00295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&lt;1&gt; – указывается наименование муниципальной программы с учетом сроков ее реализации, которые отражаются в формате "20__-20__ годы и на период до 20__ года";</w:t>
      </w:r>
    </w:p>
    <w:p w:rsidR="002955A7" w:rsidRPr="00026EBE" w:rsidRDefault="002955A7" w:rsidP="00295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&lt;</w:t>
      </w:r>
      <w:r w:rsidR="00665474" w:rsidRPr="00026EBE">
        <w:rPr>
          <w:rFonts w:ascii="Times New Roman" w:hAnsi="Times New Roman" w:cs="Times New Roman"/>
          <w:sz w:val="28"/>
          <w:szCs w:val="28"/>
        </w:rPr>
        <w:t>2</w:t>
      </w:r>
      <w:r w:rsidRPr="00026EBE">
        <w:rPr>
          <w:rFonts w:ascii="Times New Roman" w:hAnsi="Times New Roman" w:cs="Times New Roman"/>
          <w:sz w:val="28"/>
          <w:szCs w:val="28"/>
        </w:rPr>
        <w:t xml:space="preserve">&gt; – указывается </w:t>
      </w:r>
      <w:r w:rsidR="00A16047" w:rsidRPr="00026EBE">
        <w:rPr>
          <w:rFonts w:ascii="Times New Roman" w:hAnsi="Times New Roman" w:cs="Times New Roman"/>
          <w:sz w:val="28"/>
          <w:szCs w:val="28"/>
        </w:rPr>
        <w:t xml:space="preserve">структурное подразделение администрации города, </w:t>
      </w:r>
      <w:r w:rsidR="00B74891" w:rsidRPr="00026EB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85281A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="00B74891" w:rsidRPr="00026EBE">
        <w:rPr>
          <w:rFonts w:ascii="Times New Roman" w:hAnsi="Times New Roman" w:cs="Times New Roman"/>
          <w:sz w:val="28"/>
          <w:szCs w:val="28"/>
        </w:rPr>
        <w:t xml:space="preserve">учреждение, </w:t>
      </w:r>
      <w:r w:rsidRPr="00026EBE">
        <w:rPr>
          <w:rFonts w:ascii="Times New Roman" w:hAnsi="Times New Roman" w:cs="Times New Roman"/>
          <w:sz w:val="28"/>
          <w:szCs w:val="28"/>
        </w:rPr>
        <w:t>определенн</w:t>
      </w:r>
      <w:r w:rsidR="00A16047" w:rsidRPr="00026EBE">
        <w:rPr>
          <w:rFonts w:ascii="Times New Roman" w:hAnsi="Times New Roman" w:cs="Times New Roman"/>
          <w:sz w:val="28"/>
          <w:szCs w:val="28"/>
        </w:rPr>
        <w:t>ое</w:t>
      </w:r>
      <w:r w:rsidRPr="00026EBE">
        <w:rPr>
          <w:rFonts w:ascii="Times New Roman" w:hAnsi="Times New Roman" w:cs="Times New Roman"/>
          <w:sz w:val="28"/>
          <w:szCs w:val="28"/>
        </w:rPr>
        <w:t xml:space="preserve"> ответственным за реализацию </w:t>
      </w:r>
      <w:r w:rsidR="00A16047" w:rsidRPr="00026EBE">
        <w:rPr>
          <w:rFonts w:ascii="Times New Roman" w:hAnsi="Times New Roman" w:cs="Times New Roman"/>
          <w:sz w:val="28"/>
          <w:szCs w:val="28"/>
        </w:rPr>
        <w:t>муниципальной</w:t>
      </w:r>
      <w:r w:rsidRPr="00026EB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2955A7" w:rsidRPr="00026EBE" w:rsidRDefault="002955A7" w:rsidP="00295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&lt;</w:t>
      </w:r>
      <w:r w:rsidR="00665474" w:rsidRPr="00026EBE">
        <w:rPr>
          <w:rFonts w:ascii="Times New Roman" w:hAnsi="Times New Roman" w:cs="Times New Roman"/>
          <w:sz w:val="28"/>
          <w:szCs w:val="28"/>
        </w:rPr>
        <w:t>3</w:t>
      </w:r>
      <w:r w:rsidRPr="00026EBE">
        <w:rPr>
          <w:rFonts w:ascii="Times New Roman" w:hAnsi="Times New Roman" w:cs="Times New Roman"/>
          <w:sz w:val="28"/>
          <w:szCs w:val="28"/>
        </w:rPr>
        <w:t xml:space="preserve">&gt; – указывается перечень </w:t>
      </w:r>
      <w:r w:rsidR="00A16047" w:rsidRPr="00026EBE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города,</w:t>
      </w:r>
      <w:r w:rsidR="00100D21" w:rsidRPr="00026EBE">
        <w:t xml:space="preserve"> </w:t>
      </w:r>
      <w:r w:rsidR="00100D21" w:rsidRPr="00026EBE">
        <w:rPr>
          <w:rFonts w:ascii="Times New Roman" w:hAnsi="Times New Roman" w:cs="Times New Roman"/>
          <w:sz w:val="28"/>
          <w:szCs w:val="28"/>
        </w:rPr>
        <w:t>муниципальные учреждения и муниципальные унитарные предприятия,</w:t>
      </w:r>
      <w:r w:rsidRPr="00026EBE">
        <w:rPr>
          <w:rFonts w:ascii="Times New Roman" w:hAnsi="Times New Roman" w:cs="Times New Roman"/>
          <w:sz w:val="28"/>
          <w:szCs w:val="28"/>
        </w:rPr>
        <w:t xml:space="preserve"> участвующи</w:t>
      </w:r>
      <w:r w:rsidR="00100D21" w:rsidRPr="00026EBE">
        <w:rPr>
          <w:rFonts w:ascii="Times New Roman" w:hAnsi="Times New Roman" w:cs="Times New Roman"/>
          <w:sz w:val="28"/>
          <w:szCs w:val="28"/>
        </w:rPr>
        <w:t>е</w:t>
      </w:r>
      <w:r w:rsidRPr="00026EBE">
        <w:rPr>
          <w:rFonts w:ascii="Times New Roman" w:hAnsi="Times New Roman" w:cs="Times New Roman"/>
          <w:sz w:val="28"/>
          <w:szCs w:val="28"/>
        </w:rPr>
        <w:t xml:space="preserve"> в разработке и реализации отдельных мероприятий </w:t>
      </w:r>
      <w:r w:rsidR="00A16047" w:rsidRPr="00026EBE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026EBE">
        <w:rPr>
          <w:rFonts w:ascii="Times New Roman" w:hAnsi="Times New Roman" w:cs="Times New Roman"/>
          <w:sz w:val="28"/>
          <w:szCs w:val="28"/>
        </w:rPr>
        <w:t xml:space="preserve"> программы (подпрограммы);</w:t>
      </w:r>
    </w:p>
    <w:p w:rsidR="00B31993" w:rsidRPr="00026EBE" w:rsidRDefault="00B31993" w:rsidP="00B31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&lt;4&gt; – формулировка цели должна быть краткой и ясной, направлена на решение задач, отраженных в документах стратегического планирования, и соответствовать следующим свойствам:</w:t>
      </w:r>
    </w:p>
    <w:p w:rsidR="00B31993" w:rsidRPr="00026EBE" w:rsidRDefault="00B31993" w:rsidP="00B31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- специфичность (цель должна соответствовать сфере реализации муниципальной программы);</w:t>
      </w:r>
    </w:p>
    <w:p w:rsidR="00B31993" w:rsidRPr="00026EBE" w:rsidRDefault="00B31993" w:rsidP="00B31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- конкретность (не должно быть нечетких формулировок, допускающих произвольное или неоднозначное толкование);</w:t>
      </w:r>
    </w:p>
    <w:p w:rsidR="00B31993" w:rsidRPr="00026EBE" w:rsidRDefault="00B31993" w:rsidP="00B31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- достижимость (цель, которая должна быть потенциально достижима);</w:t>
      </w:r>
    </w:p>
    <w:p w:rsidR="00B31993" w:rsidRPr="00026EBE" w:rsidRDefault="00B31993" w:rsidP="00B31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026EBE">
        <w:rPr>
          <w:rFonts w:ascii="Times New Roman" w:hAnsi="Times New Roman" w:cs="Times New Roman"/>
          <w:sz w:val="28"/>
          <w:szCs w:val="28"/>
        </w:rPr>
        <w:t>измеряемость</w:t>
      </w:r>
      <w:proofErr w:type="spellEnd"/>
      <w:r w:rsidRPr="00026EBE">
        <w:rPr>
          <w:rFonts w:ascii="Times New Roman" w:hAnsi="Times New Roman" w:cs="Times New Roman"/>
          <w:sz w:val="28"/>
          <w:szCs w:val="28"/>
        </w:rPr>
        <w:t xml:space="preserve"> (должна существовать возможность оценки достижения цели);</w:t>
      </w:r>
    </w:p>
    <w:p w:rsidR="00B31993" w:rsidRPr="00026EBE" w:rsidRDefault="002F43A8" w:rsidP="00295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&lt;5&gt; – з</w:t>
      </w:r>
      <w:r w:rsidR="00091A20" w:rsidRPr="00026EBE">
        <w:rPr>
          <w:rFonts w:ascii="Times New Roman" w:hAnsi="Times New Roman" w:cs="Times New Roman"/>
          <w:sz w:val="28"/>
          <w:szCs w:val="28"/>
        </w:rPr>
        <w:t>адачи должны определять конечный результат реализации совокупности взаимосвязанных подпрограмм и (или) основных мероп</w:t>
      </w:r>
      <w:r w:rsidRPr="00026EBE">
        <w:rPr>
          <w:rFonts w:ascii="Times New Roman" w:hAnsi="Times New Roman" w:cs="Times New Roman"/>
          <w:sz w:val="28"/>
          <w:szCs w:val="28"/>
        </w:rPr>
        <w:t>риятий в рамках достижения цели;</w:t>
      </w:r>
    </w:p>
    <w:p w:rsidR="00E46628" w:rsidRPr="00026EBE" w:rsidRDefault="00B37A49" w:rsidP="00083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 xml:space="preserve">&lt;6&gt; – </w:t>
      </w:r>
      <w:r w:rsidR="00E46628" w:rsidRPr="00026EBE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083AB1" w:rsidRPr="00026EBE">
        <w:rPr>
          <w:rFonts w:ascii="Times New Roman" w:hAnsi="Times New Roman" w:cs="Times New Roman"/>
          <w:sz w:val="28"/>
          <w:szCs w:val="28"/>
        </w:rPr>
        <w:t>перечень подпрограмм и (или) основных мероприятий муниципальной программы, которые планируется реализовать для решения задач муниципальной программы и достижения поставленных целей</w:t>
      </w:r>
      <w:r w:rsidRPr="00026EBE">
        <w:rPr>
          <w:rFonts w:ascii="Times New Roman" w:hAnsi="Times New Roman" w:cs="Times New Roman"/>
          <w:sz w:val="28"/>
          <w:szCs w:val="28"/>
        </w:rPr>
        <w:t>;</w:t>
      </w:r>
    </w:p>
    <w:p w:rsidR="00083AB1" w:rsidRPr="00026EBE" w:rsidRDefault="003B2D4B" w:rsidP="00083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 xml:space="preserve">&lt;7&gt; – указывается перечень портфелей проектов и проектов, направленных в том числе на реализацию в городе национальных проектов (программ) Российской Федерации; </w:t>
      </w:r>
    </w:p>
    <w:p w:rsidR="003B2D4B" w:rsidRPr="00026EBE" w:rsidRDefault="003B2D4B" w:rsidP="003B2D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 xml:space="preserve">&lt;8&gt; – отражаются показатели в динамике, при этом в таблице "Целевые показатели муниципальной программы" формулировки наименований показателей не должны указывать на динамику; </w:t>
      </w:r>
    </w:p>
    <w:p w:rsidR="003B2D4B" w:rsidRPr="00026EBE" w:rsidRDefault="003B2D4B" w:rsidP="003B2D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в случае если при расчете показателя его значение на момент разработки государственной программы принимается за базовое (100%), с дальнейшим определением прироста по годам реализации муниципальной программы, а также при запланированном сохранении значений показателя на одном уровне в течение всего срока реализации муниципальной программы, требования предыдущего абзаца на такие показатели не распространяются;</w:t>
      </w:r>
    </w:p>
    <w:p w:rsidR="001B72A4" w:rsidRPr="00026EBE" w:rsidRDefault="003B2D4B" w:rsidP="00083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&lt;9&gt;</w:t>
      </w:r>
      <w:r w:rsidR="00014D7B" w:rsidRPr="00026EBE">
        <w:rPr>
          <w:rFonts w:ascii="Times New Roman" w:hAnsi="Times New Roman" w:cs="Times New Roman"/>
          <w:sz w:val="28"/>
          <w:szCs w:val="28"/>
        </w:rPr>
        <w:t xml:space="preserve"> </w:t>
      </w:r>
      <w:r w:rsidR="001B72A4" w:rsidRPr="00026EBE">
        <w:rPr>
          <w:rFonts w:ascii="Times New Roman" w:hAnsi="Times New Roman" w:cs="Times New Roman"/>
          <w:sz w:val="28"/>
          <w:szCs w:val="28"/>
        </w:rPr>
        <w:t>– указывается срок, в течение которого планируется реализовать муниципальную программу;</w:t>
      </w:r>
    </w:p>
    <w:p w:rsidR="00091A20" w:rsidRPr="00026EBE" w:rsidRDefault="001B72A4" w:rsidP="00083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к</w:t>
      </w:r>
      <w:r w:rsidR="00083AB1" w:rsidRPr="00026EBE">
        <w:rPr>
          <w:rFonts w:ascii="Times New Roman" w:hAnsi="Times New Roman" w:cs="Times New Roman"/>
          <w:sz w:val="28"/>
          <w:szCs w:val="28"/>
        </w:rPr>
        <w:t>онкретные сроки реализации муниципальной программы определяются при принятии решения о ее разработке в зависимости от планируемых целей и задач, ожидаемых результатов и ресурсного потенциала городского бюджета с учетом целей социально-экономического развития города, отраженных в документах стратегического планирования, на обеспечение которых нап</w:t>
      </w:r>
      <w:r w:rsidRPr="00026EBE">
        <w:rPr>
          <w:rFonts w:ascii="Times New Roman" w:hAnsi="Times New Roman" w:cs="Times New Roman"/>
          <w:sz w:val="28"/>
          <w:szCs w:val="28"/>
        </w:rPr>
        <w:t>равлена муниципальная программа;</w:t>
      </w:r>
    </w:p>
    <w:p w:rsidR="003B2D4B" w:rsidRPr="00026EBE" w:rsidRDefault="001B72A4" w:rsidP="003B2D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рекомендуется устанавливать сроки реализации муниципальной программы таким образом, чтобы они совпадали с началом и окончанием календарных лет;</w:t>
      </w:r>
    </w:p>
    <w:p w:rsidR="003B2D4B" w:rsidRPr="00026EBE" w:rsidRDefault="003B2D4B" w:rsidP="003B2D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 xml:space="preserve">&lt;10&gt; – указывается общий объем финансирования и в разрезе по годам в тысячах рублей с точностью до </w:t>
      </w:r>
      <w:r w:rsidR="00DA2B96" w:rsidRPr="00026EBE">
        <w:rPr>
          <w:rFonts w:ascii="Times New Roman" w:hAnsi="Times New Roman" w:cs="Times New Roman"/>
          <w:sz w:val="28"/>
          <w:szCs w:val="28"/>
        </w:rPr>
        <w:t>второго</w:t>
      </w:r>
      <w:r w:rsidRPr="00026EBE">
        <w:rPr>
          <w:rFonts w:ascii="Times New Roman" w:hAnsi="Times New Roman" w:cs="Times New Roman"/>
          <w:sz w:val="28"/>
          <w:szCs w:val="28"/>
        </w:rPr>
        <w:t xml:space="preserve"> знака после запятой, без распределения по источникам финансирования.</w:t>
      </w:r>
    </w:p>
    <w:p w:rsidR="001011C4" w:rsidRPr="00026EBE" w:rsidRDefault="001011C4" w:rsidP="0019540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1F345F" w:rsidRPr="00026EBE" w:rsidRDefault="001F345F" w:rsidP="0019540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CC7E5A" w:rsidRPr="00026EBE" w:rsidRDefault="00CC7E5A" w:rsidP="0019540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026EBE">
        <w:rPr>
          <w:b/>
          <w:sz w:val="28"/>
          <w:szCs w:val="28"/>
        </w:rPr>
        <w:lastRenderedPageBreak/>
        <w:t>Раздел 1."О стимулировании инвестиционной и инновационной деятельности, развитие конкуренции и негосударственного сектора экономики"</w:t>
      </w:r>
    </w:p>
    <w:p w:rsidR="0019540B" w:rsidRPr="00026EBE" w:rsidRDefault="0019540B" w:rsidP="0019540B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CC7E5A" w:rsidRPr="00026EBE" w:rsidRDefault="00CC7E5A" w:rsidP="00CC7E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Исходя из полномочий ответственных исполнителей муниципальных программ, содержания мероприятий муниципальных программ раздел</w:t>
      </w:r>
      <w:r w:rsidR="0019540B" w:rsidRPr="00026EBE">
        <w:rPr>
          <w:sz w:val="28"/>
          <w:szCs w:val="28"/>
        </w:rPr>
        <w:t> </w:t>
      </w:r>
      <w:r w:rsidRPr="00026EBE">
        <w:rPr>
          <w:sz w:val="28"/>
          <w:szCs w:val="28"/>
        </w:rPr>
        <w:t>1 включает следующие положения:</w:t>
      </w:r>
    </w:p>
    <w:p w:rsidR="00CC7E5A" w:rsidRPr="00026EBE" w:rsidRDefault="00CC7E5A" w:rsidP="00CC7E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1.1. "Формирование благоприятной деловой среды".</w:t>
      </w:r>
    </w:p>
    <w:p w:rsidR="00CC7E5A" w:rsidRPr="00026EBE" w:rsidRDefault="00CC7E5A" w:rsidP="00CC7E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Отражаются данные о реализации национальной предпринимательской инициативы, формировании благоприятных условий для развития малого и среднего предпринимательства на территории города, в том числе социального предпринимательства, о мерах их стимулирования к созданию и применению инновационных технологий, о привлечении негосударственных организаций к реализации мероприятий, о реализуемых социальных (пилотных) проектах.</w:t>
      </w:r>
    </w:p>
    <w:p w:rsidR="00CC7E5A" w:rsidRPr="00026EBE" w:rsidRDefault="00CC7E5A" w:rsidP="00CC7E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1.2. "Инвестиционные проекты".</w:t>
      </w:r>
    </w:p>
    <w:p w:rsidR="00CC7E5A" w:rsidRPr="00026EBE" w:rsidRDefault="00CC7E5A" w:rsidP="00CC7E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 xml:space="preserve">Содержится характеристика инвестиционных проектов, реализуемых и (или) планируемых к реализации, отражаются меры для </w:t>
      </w:r>
      <w:r w:rsidR="00167940" w:rsidRPr="00026EBE">
        <w:rPr>
          <w:sz w:val="28"/>
          <w:szCs w:val="28"/>
        </w:rPr>
        <w:t>государственной и</w:t>
      </w:r>
      <w:r w:rsidR="00014D7B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>муниципальной поддержки, а также эффект от их реализации.</w:t>
      </w:r>
    </w:p>
    <w:p w:rsidR="00CC7E5A" w:rsidRPr="00026EBE" w:rsidRDefault="00CC7E5A" w:rsidP="00CC7E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Инвестиционные проекты должны отвечать целям и задачам соответствующих муниципальных программ, быть направлены на достижение показателей, установленных в муниципальных программах.</w:t>
      </w:r>
    </w:p>
    <w:p w:rsidR="00CC7E5A" w:rsidRPr="00026EBE" w:rsidRDefault="00CC7E5A" w:rsidP="00CC7E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 xml:space="preserve">1.3. </w:t>
      </w:r>
      <w:r w:rsidR="00BF5FBA" w:rsidRPr="00026EBE">
        <w:rPr>
          <w:sz w:val="28"/>
          <w:szCs w:val="28"/>
        </w:rPr>
        <w:t>"</w:t>
      </w:r>
      <w:r w:rsidRPr="00026EBE">
        <w:rPr>
          <w:sz w:val="28"/>
          <w:szCs w:val="28"/>
        </w:rPr>
        <w:t>Развитие конкуренции</w:t>
      </w:r>
      <w:r w:rsidR="00BF5FBA" w:rsidRPr="00026EBE">
        <w:rPr>
          <w:sz w:val="28"/>
          <w:szCs w:val="28"/>
        </w:rPr>
        <w:t>"</w:t>
      </w:r>
      <w:r w:rsidRPr="00026EBE">
        <w:rPr>
          <w:sz w:val="28"/>
          <w:szCs w:val="28"/>
        </w:rPr>
        <w:t>.</w:t>
      </w:r>
    </w:p>
    <w:p w:rsidR="00CC7E5A" w:rsidRPr="00026EBE" w:rsidRDefault="00CC7E5A" w:rsidP="00CC7E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Отражаются меры по развитию конкуренции в установленной сфере деятельности и содействию импортозамещению, реализации стандарта развития конкуренции.</w:t>
      </w:r>
    </w:p>
    <w:p w:rsidR="00CC7E5A" w:rsidRPr="00026EBE" w:rsidRDefault="00CC7E5A" w:rsidP="00402323">
      <w:pPr>
        <w:rPr>
          <w:sz w:val="28"/>
          <w:szCs w:val="28"/>
        </w:rPr>
      </w:pPr>
    </w:p>
    <w:p w:rsidR="00131244" w:rsidRPr="00026EBE" w:rsidRDefault="00131244" w:rsidP="007B4D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26EBE">
        <w:rPr>
          <w:b/>
          <w:sz w:val="28"/>
          <w:szCs w:val="28"/>
        </w:rPr>
        <w:t>Раздел 2."Механизм реализации муниципальной программы"</w:t>
      </w:r>
    </w:p>
    <w:p w:rsidR="007B4D2B" w:rsidRPr="00026EBE" w:rsidRDefault="007B4D2B" w:rsidP="007B4D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973017" w:rsidRPr="00026EBE" w:rsidRDefault="00131244" w:rsidP="001312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Содержится механизм управления муниципальной програ</w:t>
      </w:r>
      <w:r w:rsidR="007B1187" w:rsidRPr="00026EBE">
        <w:rPr>
          <w:sz w:val="28"/>
          <w:szCs w:val="28"/>
        </w:rPr>
        <w:t>ммой, включая ее корректировку</w:t>
      </w:r>
      <w:r w:rsidRPr="00026EBE">
        <w:rPr>
          <w:sz w:val="28"/>
          <w:szCs w:val="28"/>
        </w:rPr>
        <w:t>, механизм взаимодействия ответственного исполнителя и соисполнителей, порядок реализации муниципальной программы, оценку внешних условий и рисков, связанных с ее реализацией, механизм реализации мероприятий на принципах проектного управления, механизм реализации мероприятий с применением инициативного бюджетирования</w:t>
      </w:r>
      <w:r w:rsidR="00973017" w:rsidRPr="00026EBE">
        <w:rPr>
          <w:sz w:val="28"/>
          <w:szCs w:val="28"/>
        </w:rPr>
        <w:t>.</w:t>
      </w:r>
    </w:p>
    <w:p w:rsidR="00131244" w:rsidRPr="00026EBE" w:rsidRDefault="00131244" w:rsidP="001312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К порядку реализации мероприятий муниципальной программы, содержащему механизм предоставления государственных и муниципальных услуг, применяются требо</w:t>
      </w:r>
      <w:r w:rsidR="007E1CD0" w:rsidRPr="00026EBE">
        <w:rPr>
          <w:sz w:val="28"/>
          <w:szCs w:val="28"/>
        </w:rPr>
        <w:t>вания Федерального закона от 27.07.</w:t>
      </w:r>
      <w:r w:rsidRPr="00026EBE">
        <w:rPr>
          <w:sz w:val="28"/>
          <w:szCs w:val="28"/>
        </w:rPr>
        <w:t xml:space="preserve">2010 </w:t>
      </w:r>
      <w:r w:rsidR="00507523" w:rsidRPr="00026EBE">
        <w:rPr>
          <w:sz w:val="28"/>
          <w:szCs w:val="28"/>
        </w:rPr>
        <w:t>№</w:t>
      </w:r>
      <w:r w:rsidRPr="00026EBE">
        <w:rPr>
          <w:sz w:val="28"/>
          <w:szCs w:val="28"/>
        </w:rPr>
        <w:t xml:space="preserve">210-ФЗ </w:t>
      </w:r>
      <w:r w:rsidR="00AB3079" w:rsidRPr="00026EBE">
        <w:rPr>
          <w:sz w:val="28"/>
          <w:szCs w:val="28"/>
        </w:rPr>
        <w:t>"</w:t>
      </w:r>
      <w:r w:rsidRPr="00026EBE">
        <w:rPr>
          <w:sz w:val="28"/>
          <w:szCs w:val="28"/>
        </w:rPr>
        <w:t>Об организации предоставления государственных и муниципальных услуг</w:t>
      </w:r>
      <w:r w:rsidR="00AB3079" w:rsidRPr="00026EBE">
        <w:rPr>
          <w:sz w:val="28"/>
          <w:szCs w:val="28"/>
        </w:rPr>
        <w:t>"</w:t>
      </w:r>
      <w:r w:rsidRPr="00026EBE">
        <w:rPr>
          <w:sz w:val="28"/>
          <w:szCs w:val="28"/>
        </w:rPr>
        <w:t>.</w:t>
      </w:r>
    </w:p>
    <w:p w:rsidR="00131244" w:rsidRPr="00026EBE" w:rsidRDefault="00131244" w:rsidP="00131244">
      <w:pPr>
        <w:autoSpaceDE w:val="0"/>
        <w:autoSpaceDN w:val="0"/>
        <w:adjustRightInd w:val="0"/>
        <w:ind w:firstLine="708"/>
        <w:jc w:val="both"/>
        <w:rPr>
          <w:rFonts w:eastAsia="Courier New"/>
          <w:bCs/>
          <w:sz w:val="28"/>
          <w:szCs w:val="28"/>
        </w:rPr>
      </w:pPr>
      <w:r w:rsidRPr="00026EBE">
        <w:rPr>
          <w:sz w:val="28"/>
          <w:szCs w:val="28"/>
        </w:rPr>
        <w:t xml:space="preserve">К порядку реализации мероприятий муниципальной программы, реализуемых и (или) планируемых к реализации на принципах проектного управления, применяются требования распоряжения администрации города </w:t>
      </w:r>
      <w:r w:rsidRPr="00026EBE">
        <w:rPr>
          <w:rFonts w:eastAsia="Courier New"/>
          <w:bCs/>
          <w:sz w:val="28"/>
          <w:szCs w:val="28"/>
        </w:rPr>
        <w:t xml:space="preserve">от 29.11.2016 </w:t>
      </w:r>
      <w:r w:rsidR="007E1CD0" w:rsidRPr="00026EBE">
        <w:rPr>
          <w:rFonts w:eastAsia="Courier New"/>
          <w:bCs/>
          <w:sz w:val="28"/>
          <w:szCs w:val="28"/>
        </w:rPr>
        <w:t>№</w:t>
      </w:r>
      <w:r w:rsidRPr="00026EBE">
        <w:rPr>
          <w:rFonts w:eastAsia="Courier New"/>
          <w:bCs/>
          <w:sz w:val="28"/>
          <w:szCs w:val="28"/>
        </w:rPr>
        <w:t>1783-р</w:t>
      </w:r>
      <w:r w:rsidR="00DE16BE" w:rsidRPr="00026EBE">
        <w:rPr>
          <w:rFonts w:eastAsia="Courier New"/>
          <w:bCs/>
          <w:sz w:val="28"/>
          <w:szCs w:val="28"/>
        </w:rPr>
        <w:t xml:space="preserve"> </w:t>
      </w:r>
      <w:r w:rsidRPr="00026EBE">
        <w:rPr>
          <w:rFonts w:eastAsia="Courier New"/>
          <w:bCs/>
          <w:sz w:val="28"/>
          <w:szCs w:val="28"/>
        </w:rPr>
        <w:t>"О системе управления проектной деятельностью в администрации города Нижневартовска".</w:t>
      </w:r>
    </w:p>
    <w:p w:rsidR="00131244" w:rsidRPr="00026EBE" w:rsidRDefault="00131244" w:rsidP="001312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 xml:space="preserve">В муниципальной программе в соответствии с ее целями и задачами может быть предусмотрено: </w:t>
      </w:r>
    </w:p>
    <w:p w:rsidR="00131244" w:rsidRPr="00026EBE" w:rsidRDefault="002D1948" w:rsidP="001312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lastRenderedPageBreak/>
        <w:t>- </w:t>
      </w:r>
      <w:r w:rsidR="007E1CD0" w:rsidRPr="00026EBE">
        <w:rPr>
          <w:sz w:val="28"/>
          <w:szCs w:val="28"/>
        </w:rPr>
        <w:t>получение</w:t>
      </w:r>
      <w:r w:rsidR="00042EE1" w:rsidRPr="00026EBE">
        <w:rPr>
          <w:sz w:val="28"/>
          <w:szCs w:val="28"/>
        </w:rPr>
        <w:t xml:space="preserve"> </w:t>
      </w:r>
      <w:r w:rsidR="00131244" w:rsidRPr="00026EBE">
        <w:rPr>
          <w:sz w:val="28"/>
          <w:szCs w:val="28"/>
        </w:rPr>
        <w:t>межбюджетных трансфертов из бюджета автономного округа согласно закону о бюджете автономного округа и требованиям Бюджетного кодекса Российской Федерации;</w:t>
      </w:r>
    </w:p>
    <w:p w:rsidR="00131244" w:rsidRPr="00026EBE" w:rsidRDefault="002D1948" w:rsidP="001312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 </w:t>
      </w:r>
      <w:r w:rsidR="00131244" w:rsidRPr="00026EBE">
        <w:rPr>
          <w:sz w:val="28"/>
          <w:szCs w:val="28"/>
        </w:rPr>
        <w:t>предоставление субсидий юридическим лицам (за исключением субсидий (государственным) муниципальным учреждениям), индивидуальным предпринимателям, физическим лицам – производителям товаров, работ, услуг, в том числе некоммерческим организациям, не являющимся казенными учреждениями, в соответствии со статьями 78, 78.1 Бюджетного кодекса Российской Федерации.</w:t>
      </w:r>
    </w:p>
    <w:p w:rsidR="00B00665" w:rsidRPr="00026EBE" w:rsidRDefault="00B00665" w:rsidP="00A54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F05" w:rsidRPr="00026EBE" w:rsidRDefault="00340F05" w:rsidP="00340F0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26EBE">
        <w:rPr>
          <w:b/>
          <w:sz w:val="28"/>
          <w:szCs w:val="26"/>
        </w:rPr>
        <w:t>Таблица 1 "</w:t>
      </w:r>
      <w:r w:rsidRPr="00026EBE">
        <w:rPr>
          <w:b/>
          <w:sz w:val="26"/>
          <w:szCs w:val="26"/>
        </w:rPr>
        <w:t xml:space="preserve">Целевые </w:t>
      </w:r>
      <w:r w:rsidRPr="00026EBE">
        <w:rPr>
          <w:b/>
          <w:sz w:val="28"/>
          <w:szCs w:val="28"/>
        </w:rPr>
        <w:t>показатели муниципальной программы"</w:t>
      </w:r>
    </w:p>
    <w:p w:rsidR="007B4D2B" w:rsidRPr="00026EBE" w:rsidRDefault="007B4D2B" w:rsidP="00A8372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D1DEF" w:rsidRPr="00026EBE" w:rsidRDefault="00AD1DEF" w:rsidP="00AD1DEF">
      <w:pPr>
        <w:widowControl w:val="0"/>
        <w:autoSpaceDE w:val="0"/>
        <w:autoSpaceDN w:val="0"/>
        <w:ind w:firstLine="709"/>
        <w:jc w:val="both"/>
      </w:pPr>
      <w:r w:rsidRPr="00026EBE">
        <w:rPr>
          <w:sz w:val="28"/>
          <w:szCs w:val="28"/>
        </w:rPr>
        <w:t xml:space="preserve">Содержит показатели, характеризующие эффективность реализации основных мероприятий муниципальной программы, с указанием методики их расчета </w:t>
      </w:r>
      <w:r w:rsidR="009510F2" w:rsidRPr="00026EBE">
        <w:rPr>
          <w:sz w:val="28"/>
          <w:szCs w:val="28"/>
        </w:rPr>
        <w:t>и (</w:t>
      </w:r>
      <w:r w:rsidRPr="00026EBE">
        <w:rPr>
          <w:sz w:val="28"/>
          <w:szCs w:val="28"/>
        </w:rPr>
        <w:t>или</w:t>
      </w:r>
      <w:r w:rsidR="009510F2" w:rsidRPr="00026EBE">
        <w:rPr>
          <w:sz w:val="28"/>
          <w:szCs w:val="28"/>
        </w:rPr>
        <w:t>)</w:t>
      </w:r>
      <w:r w:rsidR="0002539D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>источника данных.</w:t>
      </w:r>
    </w:p>
    <w:p w:rsidR="00AD1DEF" w:rsidRPr="00026EBE" w:rsidRDefault="00AD1DEF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Целевые показатели муниципальной программы должны количественно характеризовать результат ее реализации, решение основных задач и достижение целей, а также:</w:t>
      </w:r>
    </w:p>
    <w:p w:rsidR="00AD1DEF" w:rsidRPr="00026EBE" w:rsidRDefault="00AD1DEF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 отражать специфику развития соответствующей сферы, проблем и основных задач, на решение которых направлена ее реализация;</w:t>
      </w:r>
    </w:p>
    <w:p w:rsidR="00AD1DEF" w:rsidRPr="00026EBE" w:rsidRDefault="00AD1DEF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 иметь количественное значение;</w:t>
      </w:r>
    </w:p>
    <w:p w:rsidR="00AD1DEF" w:rsidRPr="00026EBE" w:rsidRDefault="00AD1DEF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 непосредственно зависеть от решения ее основных задач и реализации в целом;</w:t>
      </w:r>
    </w:p>
    <w:p w:rsidR="00AD1DEF" w:rsidRPr="00026EBE" w:rsidRDefault="00AD1DEF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 должны быть направлены на достижение целей, целевых показателей, задач, установленных указами Президента Российской Федерации.</w:t>
      </w:r>
    </w:p>
    <w:p w:rsidR="00775CF7" w:rsidRPr="00026EBE" w:rsidRDefault="00775CF7" w:rsidP="00775C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 xml:space="preserve">Количество используемых целевых показателей </w:t>
      </w:r>
      <w:r w:rsidR="006000AE" w:rsidRPr="00026EB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6EBE">
        <w:rPr>
          <w:rFonts w:ascii="Times New Roman" w:hAnsi="Times New Roman" w:cs="Times New Roman"/>
          <w:sz w:val="28"/>
          <w:szCs w:val="28"/>
        </w:rPr>
        <w:t xml:space="preserve">программы должно быть минимально и в то же время достаточно для отражения достижения цели и решения задач </w:t>
      </w:r>
      <w:r w:rsidR="006000AE" w:rsidRPr="00026EB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6EBE">
        <w:rPr>
          <w:rFonts w:ascii="Times New Roman" w:hAnsi="Times New Roman" w:cs="Times New Roman"/>
          <w:sz w:val="28"/>
          <w:szCs w:val="28"/>
        </w:rPr>
        <w:t>программы.</w:t>
      </w:r>
    </w:p>
    <w:p w:rsidR="008076F3" w:rsidRPr="00026EBE" w:rsidRDefault="008076F3" w:rsidP="00340F05">
      <w:pPr>
        <w:widowControl w:val="0"/>
        <w:autoSpaceDE w:val="0"/>
        <w:autoSpaceDN w:val="0"/>
        <w:jc w:val="right"/>
        <w:rPr>
          <w:sz w:val="28"/>
          <w:szCs w:val="26"/>
        </w:rPr>
      </w:pPr>
    </w:p>
    <w:p w:rsidR="00340F05" w:rsidRPr="00026EBE" w:rsidRDefault="00340F05" w:rsidP="00340F05">
      <w:pPr>
        <w:widowControl w:val="0"/>
        <w:autoSpaceDE w:val="0"/>
        <w:autoSpaceDN w:val="0"/>
        <w:jc w:val="right"/>
        <w:rPr>
          <w:sz w:val="28"/>
          <w:szCs w:val="26"/>
        </w:rPr>
      </w:pPr>
      <w:r w:rsidRPr="00026EBE">
        <w:rPr>
          <w:sz w:val="28"/>
          <w:szCs w:val="26"/>
        </w:rPr>
        <w:t xml:space="preserve">Таблица 1 </w:t>
      </w:r>
    </w:p>
    <w:p w:rsidR="00340F05" w:rsidRPr="00026EBE" w:rsidRDefault="00340F05" w:rsidP="00340F0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26EBE">
        <w:rPr>
          <w:sz w:val="26"/>
          <w:szCs w:val="26"/>
        </w:rPr>
        <w:t xml:space="preserve">Целевые </w:t>
      </w:r>
      <w:r w:rsidRPr="00026EBE">
        <w:rPr>
          <w:sz w:val="28"/>
          <w:szCs w:val="28"/>
        </w:rPr>
        <w:t>показатели муниципальной программы</w:t>
      </w:r>
    </w:p>
    <w:p w:rsidR="00340F05" w:rsidRPr="00026EBE" w:rsidRDefault="00340F05" w:rsidP="00340F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6EBE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</w:t>
      </w:r>
    </w:p>
    <w:p w:rsidR="00340F05" w:rsidRPr="00026EBE" w:rsidRDefault="00340F05" w:rsidP="00340F0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26EBE">
        <w:rPr>
          <w:rFonts w:ascii="Times New Roman" w:hAnsi="Times New Roman" w:cs="Times New Roman"/>
          <w:b w:val="0"/>
          <w:sz w:val="24"/>
          <w:szCs w:val="24"/>
        </w:rPr>
        <w:t>(полное наименование муниципальной программы)</w:t>
      </w:r>
    </w:p>
    <w:p w:rsidR="00340F05" w:rsidRPr="00026EBE" w:rsidRDefault="00340F05" w:rsidP="00340F05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753"/>
        <w:gridCol w:w="2160"/>
        <w:gridCol w:w="900"/>
        <w:gridCol w:w="900"/>
        <w:gridCol w:w="900"/>
        <w:gridCol w:w="2331"/>
      </w:tblGrid>
      <w:tr w:rsidR="00340F05" w:rsidRPr="00026EBE" w:rsidTr="00EA3EA1">
        <w:tc>
          <w:tcPr>
            <w:tcW w:w="695" w:type="dxa"/>
            <w:vMerge w:val="restart"/>
            <w:shd w:val="clear" w:color="auto" w:fill="auto"/>
            <w:hideMark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№ п/п</w:t>
            </w:r>
          </w:p>
        </w:tc>
        <w:tc>
          <w:tcPr>
            <w:tcW w:w="1753" w:type="dxa"/>
            <w:vMerge w:val="restart"/>
            <w:shd w:val="clear" w:color="auto" w:fill="auto"/>
            <w:hideMark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Наименование показателя</w:t>
            </w:r>
            <w:r w:rsidRPr="00026EBE">
              <w:rPr>
                <w:sz w:val="24"/>
                <w:szCs w:val="24"/>
                <w:vertAlign w:val="superscript"/>
              </w:rPr>
              <w:t>&lt;1&gt;</w:t>
            </w:r>
          </w:p>
        </w:tc>
        <w:tc>
          <w:tcPr>
            <w:tcW w:w="2160" w:type="dxa"/>
            <w:vMerge w:val="restart"/>
            <w:shd w:val="clear" w:color="auto" w:fill="auto"/>
            <w:hideMark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Значение базового показателя на начало реализации муниципальной программы</w:t>
            </w:r>
            <w:r w:rsidRPr="00026EBE">
              <w:rPr>
                <w:sz w:val="24"/>
                <w:szCs w:val="24"/>
                <w:vertAlign w:val="superscript"/>
              </w:rPr>
              <w:t>&lt;2&gt;</w:t>
            </w:r>
          </w:p>
        </w:tc>
        <w:tc>
          <w:tcPr>
            <w:tcW w:w="2700" w:type="dxa"/>
            <w:gridSpan w:val="3"/>
            <w:shd w:val="clear" w:color="auto" w:fill="auto"/>
            <w:hideMark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Значения показателя по годам</w:t>
            </w:r>
            <w:r w:rsidRPr="00026EBE">
              <w:rPr>
                <w:sz w:val="24"/>
                <w:szCs w:val="24"/>
                <w:vertAlign w:val="superscript"/>
              </w:rPr>
              <w:t>&lt;3&gt;</w:t>
            </w:r>
          </w:p>
        </w:tc>
        <w:tc>
          <w:tcPr>
            <w:tcW w:w="2331" w:type="dxa"/>
            <w:vMerge w:val="restart"/>
            <w:shd w:val="clear" w:color="auto" w:fill="auto"/>
            <w:hideMark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Целевое значение показателя на момент окончания действия муниципальной программы</w:t>
            </w:r>
            <w:r w:rsidRPr="00026EBE">
              <w:rPr>
                <w:sz w:val="24"/>
                <w:szCs w:val="24"/>
                <w:vertAlign w:val="superscript"/>
              </w:rPr>
              <w:t>&lt;4&gt;</w:t>
            </w:r>
          </w:p>
        </w:tc>
      </w:tr>
      <w:tr w:rsidR="00340F05" w:rsidRPr="00026EBE" w:rsidTr="00EA3EA1">
        <w:tc>
          <w:tcPr>
            <w:tcW w:w="695" w:type="dxa"/>
            <w:vMerge/>
            <w:shd w:val="clear" w:color="auto" w:fill="auto"/>
            <w:hideMark/>
          </w:tcPr>
          <w:p w:rsidR="00340F05" w:rsidRPr="00026EBE" w:rsidRDefault="00340F05" w:rsidP="00814DF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53" w:type="dxa"/>
            <w:vMerge/>
            <w:shd w:val="clear" w:color="auto" w:fill="auto"/>
            <w:hideMark/>
          </w:tcPr>
          <w:p w:rsidR="00340F05" w:rsidRPr="00026EBE" w:rsidRDefault="00340F05" w:rsidP="00814DF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vMerge/>
            <w:shd w:val="clear" w:color="auto" w:fill="auto"/>
            <w:hideMark/>
          </w:tcPr>
          <w:p w:rsidR="00340F05" w:rsidRPr="00026EBE" w:rsidRDefault="00340F05" w:rsidP="00814DF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 xml:space="preserve">20__ </w:t>
            </w:r>
            <w:r w:rsidR="006F2221" w:rsidRPr="00026EBE">
              <w:rPr>
                <w:sz w:val="24"/>
                <w:szCs w:val="24"/>
              </w:rPr>
              <w:t>год</w:t>
            </w:r>
          </w:p>
        </w:tc>
        <w:tc>
          <w:tcPr>
            <w:tcW w:w="900" w:type="dxa"/>
            <w:shd w:val="clear" w:color="auto" w:fill="auto"/>
            <w:hideMark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 xml:space="preserve">20__ </w:t>
            </w:r>
            <w:r w:rsidR="006F2221" w:rsidRPr="00026EBE">
              <w:rPr>
                <w:sz w:val="24"/>
                <w:szCs w:val="24"/>
              </w:rPr>
              <w:t>год</w:t>
            </w:r>
          </w:p>
        </w:tc>
        <w:tc>
          <w:tcPr>
            <w:tcW w:w="900" w:type="dxa"/>
            <w:shd w:val="clear" w:color="auto" w:fill="auto"/>
            <w:hideMark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и т.д.</w:t>
            </w:r>
          </w:p>
        </w:tc>
        <w:tc>
          <w:tcPr>
            <w:tcW w:w="2331" w:type="dxa"/>
            <w:vMerge/>
            <w:shd w:val="clear" w:color="auto" w:fill="auto"/>
            <w:hideMark/>
          </w:tcPr>
          <w:p w:rsidR="00340F05" w:rsidRPr="00026EBE" w:rsidRDefault="00340F05" w:rsidP="00814DF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40F05" w:rsidRPr="00026EBE" w:rsidTr="00EA3EA1">
        <w:tc>
          <w:tcPr>
            <w:tcW w:w="695" w:type="dxa"/>
            <w:shd w:val="clear" w:color="auto" w:fill="auto"/>
            <w:hideMark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1</w:t>
            </w:r>
          </w:p>
        </w:tc>
        <w:tc>
          <w:tcPr>
            <w:tcW w:w="1753" w:type="dxa"/>
            <w:shd w:val="clear" w:color="auto" w:fill="auto"/>
            <w:hideMark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  <w:hideMark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  <w:hideMark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shd w:val="clear" w:color="auto" w:fill="auto"/>
            <w:hideMark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shd w:val="clear" w:color="auto" w:fill="auto"/>
            <w:hideMark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6</w:t>
            </w:r>
          </w:p>
        </w:tc>
        <w:tc>
          <w:tcPr>
            <w:tcW w:w="2331" w:type="dxa"/>
            <w:shd w:val="clear" w:color="auto" w:fill="auto"/>
            <w:hideMark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7</w:t>
            </w:r>
          </w:p>
        </w:tc>
      </w:tr>
      <w:tr w:rsidR="00340F05" w:rsidRPr="00026EBE" w:rsidTr="00EA3EA1">
        <w:tc>
          <w:tcPr>
            <w:tcW w:w="695" w:type="dxa"/>
            <w:shd w:val="clear" w:color="auto" w:fill="auto"/>
            <w:hideMark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1.</w:t>
            </w:r>
          </w:p>
        </w:tc>
        <w:tc>
          <w:tcPr>
            <w:tcW w:w="1753" w:type="dxa"/>
            <w:shd w:val="clear" w:color="auto" w:fill="auto"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rPr>
                <w:rFonts w:eastAsia="Courier New"/>
                <w:sz w:val="24"/>
                <w:szCs w:val="24"/>
              </w:rPr>
            </w:pPr>
          </w:p>
        </w:tc>
      </w:tr>
      <w:tr w:rsidR="00340F05" w:rsidRPr="00026EBE" w:rsidTr="00EA3EA1">
        <w:tc>
          <w:tcPr>
            <w:tcW w:w="695" w:type="dxa"/>
            <w:shd w:val="clear" w:color="auto" w:fill="auto"/>
            <w:hideMark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2.</w:t>
            </w:r>
          </w:p>
        </w:tc>
        <w:tc>
          <w:tcPr>
            <w:tcW w:w="1753" w:type="dxa"/>
            <w:shd w:val="clear" w:color="auto" w:fill="auto"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rPr>
                <w:rFonts w:eastAsia="Courier New"/>
                <w:sz w:val="24"/>
                <w:szCs w:val="24"/>
              </w:rPr>
            </w:pPr>
          </w:p>
        </w:tc>
      </w:tr>
      <w:tr w:rsidR="00340F05" w:rsidRPr="00026EBE" w:rsidTr="00EA3EA1">
        <w:tc>
          <w:tcPr>
            <w:tcW w:w="695" w:type="dxa"/>
            <w:shd w:val="clear" w:color="auto" w:fill="auto"/>
            <w:hideMark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…</w:t>
            </w:r>
          </w:p>
        </w:tc>
        <w:tc>
          <w:tcPr>
            <w:tcW w:w="1753" w:type="dxa"/>
            <w:shd w:val="clear" w:color="auto" w:fill="auto"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</w:tcPr>
          <w:p w:rsidR="00340F05" w:rsidRPr="00026EBE" w:rsidRDefault="00340F05" w:rsidP="00814DF0">
            <w:pPr>
              <w:widowControl w:val="0"/>
              <w:autoSpaceDE w:val="0"/>
              <w:autoSpaceDN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340F05" w:rsidRPr="00026EBE" w:rsidRDefault="00340F05" w:rsidP="00340F05">
      <w:pPr>
        <w:widowControl w:val="0"/>
        <w:autoSpaceDE w:val="0"/>
        <w:autoSpaceDN w:val="0"/>
        <w:ind w:firstLine="540"/>
        <w:jc w:val="center"/>
        <w:outlineLvl w:val="1"/>
        <w:rPr>
          <w:rFonts w:eastAsia="Calibri"/>
        </w:rPr>
      </w:pPr>
    </w:p>
    <w:p w:rsidR="00B21C5C" w:rsidRDefault="00B21C5C" w:rsidP="00340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F05" w:rsidRPr="00026EBE" w:rsidRDefault="00340F05" w:rsidP="00340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lastRenderedPageBreak/>
        <w:t>&lt;1&gt; – указывается наименование целевого показателя, приводится единица его измерения (в скобках, либо через запятую)</w:t>
      </w:r>
      <w:r w:rsidR="002243D7" w:rsidRPr="00026EBE">
        <w:rPr>
          <w:rFonts w:ascii="Times New Roman" w:hAnsi="Times New Roman" w:cs="Times New Roman"/>
          <w:sz w:val="28"/>
          <w:szCs w:val="28"/>
        </w:rPr>
        <w:t xml:space="preserve">. Приводится </w:t>
      </w:r>
      <w:r w:rsidR="00E34B35" w:rsidRPr="00026EBE">
        <w:rPr>
          <w:rFonts w:ascii="Times New Roman" w:hAnsi="Times New Roman" w:cs="Times New Roman"/>
          <w:sz w:val="28"/>
          <w:szCs w:val="28"/>
        </w:rPr>
        <w:t>методик</w:t>
      </w:r>
      <w:r w:rsidR="002243D7" w:rsidRPr="00026EBE">
        <w:rPr>
          <w:rFonts w:ascii="Times New Roman" w:hAnsi="Times New Roman" w:cs="Times New Roman"/>
          <w:sz w:val="28"/>
          <w:szCs w:val="28"/>
        </w:rPr>
        <w:t>а</w:t>
      </w:r>
      <w:r w:rsidR="00E34B35" w:rsidRPr="00026EBE">
        <w:rPr>
          <w:rFonts w:ascii="Times New Roman" w:hAnsi="Times New Roman" w:cs="Times New Roman"/>
          <w:sz w:val="28"/>
          <w:szCs w:val="28"/>
        </w:rPr>
        <w:t xml:space="preserve"> расчета показателя и</w:t>
      </w:r>
      <w:r w:rsidR="002243D7" w:rsidRPr="00026EBE">
        <w:rPr>
          <w:rFonts w:ascii="Times New Roman" w:hAnsi="Times New Roman" w:cs="Times New Roman"/>
          <w:sz w:val="28"/>
          <w:szCs w:val="28"/>
        </w:rPr>
        <w:t xml:space="preserve"> (или) </w:t>
      </w:r>
      <w:r w:rsidR="00E34B35" w:rsidRPr="00026EBE">
        <w:rPr>
          <w:rFonts w:ascii="Times New Roman" w:hAnsi="Times New Roman" w:cs="Times New Roman"/>
          <w:sz w:val="28"/>
          <w:szCs w:val="28"/>
        </w:rPr>
        <w:t>ссылка на</w:t>
      </w:r>
      <w:r w:rsidRPr="00026EBE">
        <w:rPr>
          <w:rFonts w:ascii="Times New Roman" w:hAnsi="Times New Roman" w:cs="Times New Roman"/>
          <w:sz w:val="28"/>
          <w:szCs w:val="28"/>
        </w:rPr>
        <w:t xml:space="preserve"> Указ Президента Российской Федерации или иной правовой акт, которым установлен данный показатель;</w:t>
      </w:r>
    </w:p>
    <w:p w:rsidR="00340F05" w:rsidRPr="00026EBE" w:rsidRDefault="00340F05" w:rsidP="00340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&lt;2&gt; – отражаются значения показателя на год разработки проекта муниципальной программы, либо на год, предшествующий разработке (в случае отсутствия данных на год разработки).</w:t>
      </w:r>
    </w:p>
    <w:p w:rsidR="00340F05" w:rsidRPr="00026EBE" w:rsidRDefault="00340F05" w:rsidP="00340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 xml:space="preserve">&lt;3&gt; – заполняются значениями показателя, получаемыми на отчетную дату (начало/конец года), за отчетный год, либо нарастающим итогом за период реализации муниципальной программы; </w:t>
      </w:r>
    </w:p>
    <w:p w:rsidR="00340F05" w:rsidRPr="00026EBE" w:rsidRDefault="00340F05" w:rsidP="00340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&lt;4&gt; – заполняется в зависимости от значений показателя по годам реализации муниципальной программы: если значения по годам заполнялись "на отчетную дату", либо "нарастающим итогом", то целевое значение показателя равняется значению показателя в последний год реализации государственной программы, если "за отчетный год" – то равняется сумме значений показателя за все годы реализации муниципальной программы.</w:t>
      </w:r>
    </w:p>
    <w:p w:rsidR="006B5E85" w:rsidRPr="00026EBE" w:rsidRDefault="006B5E85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D6E2E" w:rsidRPr="00026EBE" w:rsidRDefault="005D6E2E" w:rsidP="005D6E2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26EBE">
        <w:rPr>
          <w:b/>
          <w:sz w:val="28"/>
          <w:szCs w:val="28"/>
        </w:rPr>
        <w:t>Таблица 2 "</w:t>
      </w:r>
      <w:r w:rsidRPr="00026EBE">
        <w:t xml:space="preserve"> </w:t>
      </w:r>
      <w:r w:rsidRPr="00026EBE">
        <w:rPr>
          <w:b/>
          <w:sz w:val="28"/>
          <w:szCs w:val="28"/>
        </w:rPr>
        <w:t>Перечень основных мероприятий муниципальной программы"</w:t>
      </w:r>
    </w:p>
    <w:p w:rsidR="005D6E2E" w:rsidRPr="00026EBE" w:rsidRDefault="005D6E2E" w:rsidP="005D6E2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D6E2E" w:rsidRPr="00026EBE" w:rsidRDefault="005D6E2E" w:rsidP="005D6E2E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026EBE">
        <w:rPr>
          <w:sz w:val="28"/>
          <w:szCs w:val="28"/>
        </w:rPr>
        <w:t>Содержит подпрограммы и (или) основные мероприятия муниципальной программы, которые планируется реализовать для решения задач муниципальной программы и достижения поставленных целей, с указанием объемов их финансирования в разрезе по годам и с распределением по источникам финансирования</w:t>
      </w:r>
      <w:r w:rsidR="000C7144" w:rsidRPr="00026EBE">
        <w:rPr>
          <w:sz w:val="28"/>
          <w:szCs w:val="28"/>
        </w:rPr>
        <w:t>.</w:t>
      </w:r>
    </w:p>
    <w:p w:rsidR="002159CA" w:rsidRPr="00026EBE" w:rsidRDefault="005D6E2E" w:rsidP="005D6E2E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6EBE">
        <w:rPr>
          <w:rFonts w:eastAsiaTheme="minorHAnsi"/>
          <w:sz w:val="28"/>
          <w:szCs w:val="28"/>
          <w:lang w:eastAsia="en-US"/>
        </w:rPr>
        <w:t>Деление муниципальн</w:t>
      </w:r>
      <w:r w:rsidR="00E34B35" w:rsidRPr="00026EBE">
        <w:rPr>
          <w:rFonts w:eastAsiaTheme="minorHAnsi"/>
          <w:sz w:val="28"/>
          <w:szCs w:val="28"/>
          <w:lang w:eastAsia="en-US"/>
        </w:rPr>
        <w:t>ой</w:t>
      </w:r>
      <w:r w:rsidRPr="00026EBE">
        <w:rPr>
          <w:rFonts w:eastAsiaTheme="minorHAnsi"/>
          <w:sz w:val="28"/>
          <w:szCs w:val="28"/>
          <w:lang w:eastAsia="en-US"/>
        </w:rPr>
        <w:t xml:space="preserve"> программ</w:t>
      </w:r>
      <w:r w:rsidR="00E34B35" w:rsidRPr="00026EBE">
        <w:rPr>
          <w:rFonts w:eastAsiaTheme="minorHAnsi"/>
          <w:sz w:val="28"/>
          <w:szCs w:val="28"/>
          <w:lang w:eastAsia="en-US"/>
        </w:rPr>
        <w:t>ы</w:t>
      </w:r>
      <w:r w:rsidRPr="00026EBE">
        <w:rPr>
          <w:rFonts w:eastAsiaTheme="minorHAnsi"/>
          <w:sz w:val="28"/>
          <w:szCs w:val="28"/>
          <w:lang w:eastAsia="en-US"/>
        </w:rPr>
        <w:t xml:space="preserve"> на подпрограммы осуществляется исходя из масштабности и сложности решаемых задач.</w:t>
      </w:r>
      <w:r w:rsidR="00042F12" w:rsidRPr="00026EBE">
        <w:rPr>
          <w:rFonts w:eastAsiaTheme="minorHAnsi"/>
          <w:sz w:val="28"/>
          <w:szCs w:val="28"/>
          <w:lang w:eastAsia="en-US"/>
        </w:rPr>
        <w:t xml:space="preserve"> </w:t>
      </w:r>
    </w:p>
    <w:p w:rsidR="005D6E2E" w:rsidRPr="00026EBE" w:rsidRDefault="005D6E2E" w:rsidP="005D6E2E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026EBE">
        <w:rPr>
          <w:rFonts w:eastAsiaTheme="minorHAnsi"/>
          <w:sz w:val="28"/>
          <w:szCs w:val="28"/>
          <w:lang w:eastAsia="en-US"/>
        </w:rPr>
        <w:t>Основные мероприятия муниципальной программы не могут дублироваться в других муниципальных программах города.</w:t>
      </w:r>
    </w:p>
    <w:p w:rsidR="006C2BCE" w:rsidRPr="00026EBE" w:rsidRDefault="005D6E2E" w:rsidP="006C2BCE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6EBE">
        <w:rPr>
          <w:rFonts w:eastAsiaTheme="minorHAnsi"/>
          <w:sz w:val="28"/>
          <w:szCs w:val="28"/>
          <w:lang w:eastAsia="en-US"/>
        </w:rPr>
        <w:t>Расходы муниципальной программы формируются в зависимости от ресурсного потенциала городского бюджета.</w:t>
      </w:r>
    </w:p>
    <w:p w:rsidR="006C2BCE" w:rsidRPr="00026EBE" w:rsidRDefault="00E8648D" w:rsidP="006C2BCE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026EBE">
        <w:rPr>
          <w:sz w:val="28"/>
          <w:szCs w:val="28"/>
        </w:rPr>
        <w:t>По основным мероприятиям, предусматривающим строительство и реконструкцию, и</w:t>
      </w:r>
      <w:r w:rsidR="006C2BCE" w:rsidRPr="00026EBE">
        <w:rPr>
          <w:sz w:val="28"/>
          <w:szCs w:val="28"/>
        </w:rPr>
        <w:t xml:space="preserve">нформация о распределении объемов финансирования </w:t>
      </w:r>
      <w:r w:rsidRPr="00026EBE">
        <w:rPr>
          <w:sz w:val="28"/>
          <w:szCs w:val="28"/>
        </w:rPr>
        <w:t xml:space="preserve">предоставляется </w:t>
      </w:r>
      <w:r w:rsidR="006C2BCE" w:rsidRPr="00026EBE">
        <w:rPr>
          <w:sz w:val="28"/>
          <w:szCs w:val="28"/>
        </w:rPr>
        <w:t>по объектам капитального строительства (социальным объектам недвижимого имущест</w:t>
      </w:r>
      <w:r w:rsidR="00FA0E3D" w:rsidRPr="00026EBE">
        <w:rPr>
          <w:sz w:val="28"/>
          <w:szCs w:val="28"/>
        </w:rPr>
        <w:t>ва, планируемым к приобретению).</w:t>
      </w:r>
    </w:p>
    <w:p w:rsidR="006B5E85" w:rsidRPr="00026EBE" w:rsidRDefault="006B5E85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62DE6" w:rsidRPr="00026EBE" w:rsidRDefault="00062DE6" w:rsidP="00A13FF0">
      <w:pPr>
        <w:widowControl w:val="0"/>
        <w:autoSpaceDE w:val="0"/>
        <w:autoSpaceDN w:val="0"/>
        <w:jc w:val="right"/>
        <w:rPr>
          <w:sz w:val="28"/>
          <w:szCs w:val="26"/>
        </w:rPr>
        <w:sectPr w:rsidR="00062DE6" w:rsidRPr="00026EBE" w:rsidSect="00845A4B">
          <w:headerReference w:type="default" r:id="rId8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p w:rsidR="00A13FF0" w:rsidRPr="00026EBE" w:rsidRDefault="00A13FF0" w:rsidP="00A13FF0">
      <w:pPr>
        <w:widowControl w:val="0"/>
        <w:autoSpaceDE w:val="0"/>
        <w:autoSpaceDN w:val="0"/>
        <w:jc w:val="right"/>
        <w:rPr>
          <w:sz w:val="28"/>
          <w:szCs w:val="26"/>
        </w:rPr>
      </w:pPr>
      <w:r w:rsidRPr="00026EBE">
        <w:rPr>
          <w:sz w:val="28"/>
          <w:szCs w:val="26"/>
        </w:rPr>
        <w:lastRenderedPageBreak/>
        <w:t xml:space="preserve">Таблица 2 </w:t>
      </w:r>
    </w:p>
    <w:p w:rsidR="00062DE6" w:rsidRPr="00026EBE" w:rsidRDefault="00062DE6" w:rsidP="002B7D6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2B7D62" w:rsidRPr="00026EBE" w:rsidRDefault="002B7D62" w:rsidP="002B7D6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26EBE">
        <w:rPr>
          <w:sz w:val="28"/>
          <w:szCs w:val="28"/>
        </w:rPr>
        <w:t xml:space="preserve">Перечень основных мероприятий муниципальной программы </w:t>
      </w:r>
    </w:p>
    <w:p w:rsidR="002B7D62" w:rsidRPr="00026EBE" w:rsidRDefault="002B7D62" w:rsidP="002B7D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6EBE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</w:t>
      </w:r>
    </w:p>
    <w:p w:rsidR="002B7D62" w:rsidRPr="00026EBE" w:rsidRDefault="002B7D62" w:rsidP="002B7D6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026EBE">
        <w:rPr>
          <w:rFonts w:ascii="Times New Roman" w:hAnsi="Times New Roman" w:cs="Times New Roman"/>
          <w:b w:val="0"/>
          <w:sz w:val="24"/>
          <w:szCs w:val="28"/>
        </w:rPr>
        <w:t>(полное наименование муниципальной программы)</w:t>
      </w:r>
    </w:p>
    <w:p w:rsidR="002B7D62" w:rsidRPr="00026EBE" w:rsidRDefault="002B7D62" w:rsidP="00976223">
      <w:pPr>
        <w:widowControl w:val="0"/>
        <w:autoSpaceDE w:val="0"/>
        <w:autoSpaceDN w:val="0"/>
        <w:rPr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429"/>
        <w:gridCol w:w="2694"/>
        <w:gridCol w:w="3417"/>
        <w:gridCol w:w="1080"/>
        <w:gridCol w:w="1080"/>
        <w:gridCol w:w="1080"/>
        <w:gridCol w:w="1168"/>
      </w:tblGrid>
      <w:tr w:rsidR="002B7D62" w:rsidRPr="00026EBE" w:rsidTr="001A5C1A">
        <w:tc>
          <w:tcPr>
            <w:tcW w:w="648" w:type="dxa"/>
            <w:vMerge w:val="restart"/>
            <w:shd w:val="clear" w:color="auto" w:fill="auto"/>
          </w:tcPr>
          <w:p w:rsidR="004F1D0B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  <w:r w:rsidRPr="00026EBE">
              <w:t xml:space="preserve">№ </w:t>
            </w:r>
          </w:p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  <w:r w:rsidRPr="00026EBE">
              <w:t>п/п</w:t>
            </w:r>
          </w:p>
        </w:tc>
        <w:tc>
          <w:tcPr>
            <w:tcW w:w="3429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  <w:r w:rsidRPr="00026EBE"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2B7D62" w:rsidRPr="00026EBE" w:rsidRDefault="002B7D62" w:rsidP="00104E3D">
            <w:pPr>
              <w:widowControl w:val="0"/>
              <w:autoSpaceDE w:val="0"/>
              <w:autoSpaceDN w:val="0"/>
              <w:jc w:val="center"/>
            </w:pPr>
            <w:r w:rsidRPr="00026EBE">
              <w:t>Ответственный исполнитель/соисполнители муниципальной программы</w:t>
            </w:r>
          </w:p>
        </w:tc>
        <w:tc>
          <w:tcPr>
            <w:tcW w:w="3417" w:type="dxa"/>
            <w:vMerge w:val="restart"/>
            <w:shd w:val="clear" w:color="auto" w:fill="auto"/>
          </w:tcPr>
          <w:p w:rsidR="00FE172E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  <w:r w:rsidRPr="00026EBE">
              <w:t xml:space="preserve">Источники </w:t>
            </w:r>
          </w:p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  <w:r w:rsidRPr="00026EBE">
              <w:t>финансирования</w:t>
            </w:r>
          </w:p>
        </w:tc>
        <w:tc>
          <w:tcPr>
            <w:tcW w:w="4408" w:type="dxa"/>
            <w:gridSpan w:val="4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  <w:r w:rsidRPr="00026EBE">
              <w:t xml:space="preserve">Финансовые затраты на реализацию </w:t>
            </w:r>
          </w:p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  <w:r w:rsidRPr="00026EBE">
              <w:t>муниципальной программы (тыс. рублей)</w:t>
            </w: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1080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  <w:r w:rsidRPr="00026EBE">
              <w:t>всего</w:t>
            </w:r>
          </w:p>
        </w:tc>
        <w:tc>
          <w:tcPr>
            <w:tcW w:w="3328" w:type="dxa"/>
            <w:gridSpan w:val="3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  <w:r w:rsidRPr="00026EBE">
              <w:t>в том числе</w:t>
            </w: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1080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1080" w:type="dxa"/>
            <w:shd w:val="clear" w:color="auto" w:fill="auto"/>
          </w:tcPr>
          <w:p w:rsidR="002B7D62" w:rsidRPr="00026EBE" w:rsidRDefault="002B7D62" w:rsidP="00887B90">
            <w:pPr>
              <w:widowControl w:val="0"/>
              <w:autoSpaceDE w:val="0"/>
              <w:autoSpaceDN w:val="0"/>
              <w:jc w:val="center"/>
            </w:pPr>
            <w:r w:rsidRPr="00026EBE">
              <w:t xml:space="preserve">20__ </w:t>
            </w:r>
            <w:r w:rsidR="006F2221" w:rsidRPr="00026EBE">
              <w:t>год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87B90">
            <w:pPr>
              <w:widowControl w:val="0"/>
              <w:autoSpaceDE w:val="0"/>
              <w:autoSpaceDN w:val="0"/>
              <w:jc w:val="center"/>
            </w:pPr>
            <w:r w:rsidRPr="00026EBE">
              <w:t>20__</w:t>
            </w:r>
            <w:r w:rsidR="006F2221" w:rsidRPr="00026EBE">
              <w:t xml:space="preserve"> год</w:t>
            </w: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  <w:r w:rsidRPr="00026EBE">
              <w:t>и т.д.</w:t>
            </w:r>
          </w:p>
        </w:tc>
      </w:tr>
      <w:tr w:rsidR="002B7D62" w:rsidRPr="00026EBE" w:rsidTr="001A5C1A">
        <w:tc>
          <w:tcPr>
            <w:tcW w:w="64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  <w:r w:rsidRPr="00026EBE">
              <w:t>1</w:t>
            </w:r>
          </w:p>
        </w:tc>
        <w:tc>
          <w:tcPr>
            <w:tcW w:w="3429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  <w:r w:rsidRPr="00026EBE">
              <w:t>2</w:t>
            </w:r>
          </w:p>
        </w:tc>
        <w:tc>
          <w:tcPr>
            <w:tcW w:w="2694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  <w:r w:rsidRPr="00026EBE">
              <w:t>3</w:t>
            </w: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  <w:r w:rsidRPr="00026EBE">
              <w:t>4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  <w:r w:rsidRPr="00026EBE">
              <w:t>5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  <w:r w:rsidRPr="00026EBE">
              <w:t>6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  <w:r w:rsidRPr="00026EBE">
              <w:t>7</w:t>
            </w:r>
          </w:p>
        </w:tc>
        <w:tc>
          <w:tcPr>
            <w:tcW w:w="1168" w:type="dxa"/>
            <w:shd w:val="clear" w:color="auto" w:fill="auto"/>
          </w:tcPr>
          <w:p w:rsidR="002B7D62" w:rsidRPr="00026EBE" w:rsidRDefault="00006625" w:rsidP="00814DF0">
            <w:pPr>
              <w:widowControl w:val="0"/>
              <w:autoSpaceDE w:val="0"/>
              <w:autoSpaceDN w:val="0"/>
              <w:jc w:val="center"/>
            </w:pPr>
            <w:r w:rsidRPr="00026EBE">
              <w:t>8</w:t>
            </w:r>
          </w:p>
        </w:tc>
      </w:tr>
      <w:tr w:rsidR="002B7D62" w:rsidRPr="00026EBE" w:rsidTr="001A5C1A">
        <w:tc>
          <w:tcPr>
            <w:tcW w:w="14596" w:type="dxa"/>
            <w:gridSpan w:val="8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26EBE">
              <w:rPr>
                <w:b/>
              </w:rPr>
              <w:t>Цель</w:t>
            </w:r>
          </w:p>
        </w:tc>
      </w:tr>
      <w:tr w:rsidR="002B7D62" w:rsidRPr="00026EBE" w:rsidTr="001A5C1A">
        <w:tc>
          <w:tcPr>
            <w:tcW w:w="14596" w:type="dxa"/>
            <w:gridSpan w:val="8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26EBE">
              <w:rPr>
                <w:b/>
              </w:rPr>
              <w:t>Задача 1</w:t>
            </w:r>
          </w:p>
        </w:tc>
      </w:tr>
      <w:tr w:rsidR="002B7D62" w:rsidRPr="00026EBE" w:rsidTr="001A5C1A">
        <w:tc>
          <w:tcPr>
            <w:tcW w:w="14596" w:type="dxa"/>
            <w:gridSpan w:val="8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026EBE">
              <w:rPr>
                <w:b/>
              </w:rPr>
              <w:t>Подпрограмма 1</w:t>
            </w:r>
            <w:r w:rsidRPr="00026EBE">
              <w:rPr>
                <w:b/>
                <w:vertAlign w:val="superscript"/>
                <w:lang w:val="en-US"/>
              </w:rPr>
              <w:t>&lt;*</w:t>
            </w:r>
            <w:r w:rsidRPr="00026EBE">
              <w:rPr>
                <w:b/>
                <w:vertAlign w:val="superscript"/>
              </w:rPr>
              <w:t>&gt;</w:t>
            </w:r>
          </w:p>
        </w:tc>
      </w:tr>
      <w:tr w:rsidR="002B7D62" w:rsidRPr="00026EBE" w:rsidTr="001A5C1A">
        <w:tc>
          <w:tcPr>
            <w:tcW w:w="648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  <w:r w:rsidRPr="00026EBE">
              <w:t>1.1.</w:t>
            </w:r>
          </w:p>
        </w:tc>
        <w:tc>
          <w:tcPr>
            <w:tcW w:w="3429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Наименование основного мероприятия (номер показателя из таблицы 1)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всего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3A6EE2" w:rsidRPr="00026EBE" w:rsidTr="001A5C1A">
        <w:tc>
          <w:tcPr>
            <w:tcW w:w="648" w:type="dxa"/>
            <w:shd w:val="clear" w:color="auto" w:fill="auto"/>
          </w:tcPr>
          <w:p w:rsidR="003A6EE2" w:rsidRPr="00026EBE" w:rsidRDefault="003A6EE2" w:rsidP="00814D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429" w:type="dxa"/>
            <w:shd w:val="clear" w:color="auto" w:fill="auto"/>
          </w:tcPr>
          <w:p w:rsidR="003A6EE2" w:rsidRPr="00026EBE" w:rsidRDefault="003A6EE2" w:rsidP="00814DF0">
            <w:pPr>
              <w:widowControl w:val="0"/>
              <w:autoSpaceDE w:val="0"/>
              <w:autoSpaceDN w:val="0"/>
            </w:pPr>
            <w:r w:rsidRPr="00026EBE">
              <w:t>и т.д.</w:t>
            </w:r>
          </w:p>
        </w:tc>
        <w:tc>
          <w:tcPr>
            <w:tcW w:w="2694" w:type="dxa"/>
            <w:shd w:val="clear" w:color="auto" w:fill="auto"/>
          </w:tcPr>
          <w:p w:rsidR="003A6EE2" w:rsidRPr="00026EBE" w:rsidRDefault="003A6EE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3A6EE2" w:rsidRPr="00026EBE" w:rsidRDefault="003A6EE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3A6EE2" w:rsidRPr="00026EBE" w:rsidRDefault="003A6EE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3A6EE2" w:rsidRPr="00026EBE" w:rsidRDefault="003A6EE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3A6EE2" w:rsidRPr="00026EBE" w:rsidRDefault="003A6EE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3A6EE2" w:rsidRPr="00026EBE" w:rsidRDefault="003A6EE2" w:rsidP="00814DF0">
            <w:pPr>
              <w:widowControl w:val="0"/>
              <w:autoSpaceDE w:val="0"/>
              <w:autoSpaceDN w:val="0"/>
            </w:pPr>
          </w:p>
        </w:tc>
      </w:tr>
      <w:tr w:rsidR="0081630F" w:rsidRPr="00026EBE" w:rsidTr="001A5C1A">
        <w:tc>
          <w:tcPr>
            <w:tcW w:w="648" w:type="dxa"/>
            <w:vMerge w:val="restart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429" w:type="dxa"/>
            <w:vMerge w:val="restart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  <w:r w:rsidRPr="00026EBE">
              <w:t>Итого по задаче 1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  <w:r w:rsidRPr="00026EBE">
              <w:t>всего</w:t>
            </w:r>
          </w:p>
        </w:tc>
        <w:tc>
          <w:tcPr>
            <w:tcW w:w="1080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</w:tr>
      <w:tr w:rsidR="0081630F" w:rsidRPr="00026EBE" w:rsidTr="001A5C1A">
        <w:tc>
          <w:tcPr>
            <w:tcW w:w="648" w:type="dxa"/>
            <w:vMerge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429" w:type="dxa"/>
            <w:vMerge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2694" w:type="dxa"/>
            <w:vMerge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1080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</w:tr>
      <w:tr w:rsidR="0081630F" w:rsidRPr="00026EBE" w:rsidTr="001A5C1A">
        <w:tc>
          <w:tcPr>
            <w:tcW w:w="648" w:type="dxa"/>
            <w:vMerge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429" w:type="dxa"/>
            <w:vMerge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2694" w:type="dxa"/>
            <w:vMerge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1080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</w:tr>
      <w:tr w:rsidR="0081630F" w:rsidRPr="00026EBE" w:rsidTr="001A5C1A">
        <w:tc>
          <w:tcPr>
            <w:tcW w:w="648" w:type="dxa"/>
            <w:vMerge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429" w:type="dxa"/>
            <w:vMerge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2694" w:type="dxa"/>
            <w:vMerge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1080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</w:tr>
      <w:tr w:rsidR="0081630F" w:rsidRPr="00026EBE" w:rsidTr="001A5C1A">
        <w:tc>
          <w:tcPr>
            <w:tcW w:w="648" w:type="dxa"/>
            <w:vMerge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429" w:type="dxa"/>
            <w:vMerge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2694" w:type="dxa"/>
            <w:vMerge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1080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81630F" w:rsidRPr="00026EBE" w:rsidRDefault="0081630F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429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Итого по подпрограмме 1</w:t>
            </w:r>
            <w:r w:rsidRPr="00026EBE">
              <w:rPr>
                <w:vertAlign w:val="superscript"/>
                <w:lang w:val="en-US"/>
              </w:rPr>
              <w:t>&lt;*</w:t>
            </w:r>
            <w:r w:rsidRPr="00026EBE">
              <w:rPr>
                <w:vertAlign w:val="superscript"/>
              </w:rPr>
              <w:t>&gt;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всего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429" w:type="dxa"/>
            <w:vMerge w:val="restart"/>
            <w:shd w:val="clear" w:color="auto" w:fill="auto"/>
          </w:tcPr>
          <w:p w:rsidR="002B7D62" w:rsidRPr="00026EBE" w:rsidRDefault="002B7D62" w:rsidP="00EF0577">
            <w:pPr>
              <w:widowControl w:val="0"/>
              <w:autoSpaceDE w:val="0"/>
              <w:autoSpaceDN w:val="0"/>
            </w:pPr>
            <w:r w:rsidRPr="00026EBE">
              <w:t>в том числе по проектам, портфелям проектов города</w:t>
            </w:r>
            <w:r w:rsidR="003E23C2" w:rsidRPr="00026EBE">
              <w:t xml:space="preserve"> </w:t>
            </w:r>
            <w:r w:rsidRPr="00026EBE">
              <w:t>(в том числе направленные на реализацию национальных, федеральных и региональных проектов Российской Федерации)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всего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14596" w:type="dxa"/>
            <w:gridSpan w:val="8"/>
            <w:shd w:val="clear" w:color="auto" w:fill="auto"/>
          </w:tcPr>
          <w:p w:rsidR="002B7D62" w:rsidRPr="00026EBE" w:rsidRDefault="002B7D62" w:rsidP="00E93AD8">
            <w:pPr>
              <w:widowControl w:val="0"/>
              <w:autoSpaceDE w:val="0"/>
              <w:autoSpaceDN w:val="0"/>
              <w:jc w:val="center"/>
            </w:pPr>
            <w:r w:rsidRPr="00026EBE">
              <w:t>и т.д.</w:t>
            </w:r>
          </w:p>
        </w:tc>
      </w:tr>
      <w:tr w:rsidR="002B7D62" w:rsidRPr="00026EBE" w:rsidTr="001A5C1A">
        <w:tc>
          <w:tcPr>
            <w:tcW w:w="14596" w:type="dxa"/>
            <w:gridSpan w:val="8"/>
            <w:shd w:val="clear" w:color="auto" w:fill="auto"/>
          </w:tcPr>
          <w:p w:rsidR="002B7D62" w:rsidRPr="00026EBE" w:rsidRDefault="002B7D62" w:rsidP="00CA4FD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026EBE">
              <w:rPr>
                <w:b/>
              </w:rPr>
              <w:t xml:space="preserve">Задача </w:t>
            </w:r>
            <w:r w:rsidRPr="00026EBE">
              <w:rPr>
                <w:b/>
                <w:lang w:val="en-US"/>
              </w:rPr>
              <w:t>N</w:t>
            </w:r>
          </w:p>
        </w:tc>
      </w:tr>
      <w:tr w:rsidR="002B7D62" w:rsidRPr="00026EBE" w:rsidTr="001A5C1A">
        <w:tc>
          <w:tcPr>
            <w:tcW w:w="14596" w:type="dxa"/>
            <w:gridSpan w:val="8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26EBE">
              <w:rPr>
                <w:b/>
              </w:rPr>
              <w:lastRenderedPageBreak/>
              <w:t>Подпрограмма N</w:t>
            </w:r>
            <w:r w:rsidRPr="00026EBE">
              <w:rPr>
                <w:b/>
                <w:vertAlign w:val="superscript"/>
                <w:lang w:val="en-US"/>
              </w:rPr>
              <w:t>&lt;*</w:t>
            </w:r>
            <w:r w:rsidRPr="00026EBE">
              <w:rPr>
                <w:b/>
                <w:vertAlign w:val="superscript"/>
              </w:rPr>
              <w:t>&gt;</w:t>
            </w:r>
          </w:p>
        </w:tc>
      </w:tr>
      <w:tr w:rsidR="002B7D62" w:rsidRPr="00026EBE" w:rsidTr="001A5C1A">
        <w:tc>
          <w:tcPr>
            <w:tcW w:w="648" w:type="dxa"/>
            <w:vMerge w:val="restart"/>
            <w:shd w:val="clear" w:color="auto" w:fill="auto"/>
          </w:tcPr>
          <w:p w:rsidR="002B7D62" w:rsidRPr="00026EBE" w:rsidRDefault="004F1D0B" w:rsidP="00814DF0">
            <w:pPr>
              <w:widowControl w:val="0"/>
              <w:autoSpaceDE w:val="0"/>
              <w:autoSpaceDN w:val="0"/>
              <w:jc w:val="center"/>
            </w:pPr>
            <w:r w:rsidRPr="00026EBE">
              <w:t>N.</w:t>
            </w:r>
            <w:r w:rsidR="002B7D62" w:rsidRPr="00026EBE">
              <w:t>1.</w:t>
            </w:r>
          </w:p>
        </w:tc>
        <w:tc>
          <w:tcPr>
            <w:tcW w:w="3429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Наименование основного мероприятия (номер показателя из таблицы 1)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всего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477EFD" w:rsidRPr="00026EBE" w:rsidTr="001A5C1A">
        <w:tc>
          <w:tcPr>
            <w:tcW w:w="648" w:type="dxa"/>
            <w:shd w:val="clear" w:color="auto" w:fill="auto"/>
          </w:tcPr>
          <w:p w:rsidR="00477EFD" w:rsidRPr="00026EBE" w:rsidRDefault="00477EFD" w:rsidP="00814D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429" w:type="dxa"/>
            <w:shd w:val="clear" w:color="auto" w:fill="auto"/>
          </w:tcPr>
          <w:p w:rsidR="00477EFD" w:rsidRPr="00026EBE" w:rsidRDefault="00477EFD" w:rsidP="00814DF0">
            <w:pPr>
              <w:widowControl w:val="0"/>
              <w:autoSpaceDE w:val="0"/>
              <w:autoSpaceDN w:val="0"/>
            </w:pPr>
            <w:r w:rsidRPr="00026EBE">
              <w:t>и т.д.</w:t>
            </w:r>
          </w:p>
        </w:tc>
        <w:tc>
          <w:tcPr>
            <w:tcW w:w="2694" w:type="dxa"/>
            <w:shd w:val="clear" w:color="auto" w:fill="auto"/>
          </w:tcPr>
          <w:p w:rsidR="00477EFD" w:rsidRPr="00026EBE" w:rsidRDefault="00477EFD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477EFD" w:rsidRPr="00026EBE" w:rsidRDefault="00477EFD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477EFD" w:rsidRPr="00026EBE" w:rsidRDefault="00477EFD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477EFD" w:rsidRPr="00026EBE" w:rsidRDefault="00477EFD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477EFD" w:rsidRPr="00026EBE" w:rsidRDefault="00477EFD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477EFD" w:rsidRPr="00026EBE" w:rsidRDefault="00477EFD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429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Итого по задаче N</w:t>
            </w:r>
          </w:p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всего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429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Итого по подпрограмме</w:t>
            </w:r>
            <w:r w:rsidR="00CA4FDC" w:rsidRPr="00026EBE">
              <w:t xml:space="preserve"> </w:t>
            </w:r>
            <w:r w:rsidRPr="00026EBE">
              <w:t>N</w:t>
            </w:r>
            <w:r w:rsidRPr="00026EBE">
              <w:rPr>
                <w:vertAlign w:val="superscript"/>
                <w:lang w:val="en-US"/>
              </w:rPr>
              <w:t>&lt;*</w:t>
            </w:r>
            <w:r w:rsidRPr="00026EBE">
              <w:rPr>
                <w:vertAlign w:val="superscript"/>
              </w:rPr>
              <w:t>&gt;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всего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429" w:type="dxa"/>
            <w:vMerge w:val="restart"/>
            <w:shd w:val="clear" w:color="auto" w:fill="auto"/>
          </w:tcPr>
          <w:p w:rsidR="002B7D62" w:rsidRPr="00026EBE" w:rsidRDefault="00A51DE6" w:rsidP="00EF0577">
            <w:pPr>
              <w:widowControl w:val="0"/>
              <w:autoSpaceDE w:val="0"/>
              <w:autoSpaceDN w:val="0"/>
            </w:pPr>
            <w:r w:rsidRPr="00026EBE">
              <w:t>в том числе по проектам, портфелям проектов города (в том числе направленные на реализацию национальных, федеральных и региональных проектов Российской Федерации)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всего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648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29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Всего по муниципальной программе: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всего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tcBorders>
              <w:bottom w:val="single" w:sz="4" w:space="0" w:color="auto"/>
            </w:tcBorders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2B7D62" w:rsidRPr="00026EBE" w:rsidRDefault="002B7D62" w:rsidP="00814DF0">
            <w:r w:rsidRPr="00026EBE">
              <w:t>инвестиции в объекты муниципальной собственности</w:t>
            </w:r>
          </w:p>
        </w:tc>
        <w:tc>
          <w:tcPr>
            <w:tcW w:w="2694" w:type="dxa"/>
            <w:vMerge w:val="restart"/>
            <w:tcBorders>
              <w:bottom w:val="nil"/>
            </w:tcBorders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tcBorders>
              <w:bottom w:val="nil"/>
            </w:tcBorders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всего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tcBorders>
              <w:bottom w:val="nil"/>
            </w:tcBorders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tcBorders>
              <w:top w:val="nil"/>
            </w:tcBorders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tcBorders>
              <w:top w:val="nil"/>
            </w:tcBorders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tcBorders>
              <w:top w:val="nil"/>
            </w:tcBorders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В том числе:</w:t>
            </w:r>
          </w:p>
        </w:tc>
        <w:tc>
          <w:tcPr>
            <w:tcW w:w="2694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 w:val="restart"/>
            <w:shd w:val="clear" w:color="auto" w:fill="auto"/>
          </w:tcPr>
          <w:p w:rsidR="002B7D62" w:rsidRPr="00026EBE" w:rsidRDefault="002B7D62" w:rsidP="00EF0577">
            <w:pPr>
              <w:widowControl w:val="0"/>
              <w:autoSpaceDE w:val="0"/>
              <w:autoSpaceDN w:val="0"/>
            </w:pPr>
            <w:r w:rsidRPr="00026EBE">
              <w:t xml:space="preserve">Проекты, портфели проектов города (в том числе направленные на реализацию </w:t>
            </w:r>
            <w:r w:rsidR="00A51DE6" w:rsidRPr="00026EBE">
              <w:t xml:space="preserve"> национальных, федеральных и </w:t>
            </w:r>
            <w:r w:rsidR="00A51DE6" w:rsidRPr="00026EBE">
              <w:lastRenderedPageBreak/>
              <w:t>региональных проектов Российской Федерации)</w:t>
            </w:r>
            <w:r w:rsidRPr="00026EBE">
              <w:t>: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r w:rsidRPr="00026EBE">
              <w:t>всего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r w:rsidRPr="00026EBE">
              <w:t>федеральный бюджет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r w:rsidRPr="00026EBE">
              <w:t>бюджет автономного округа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r w:rsidRPr="00026EBE">
              <w:t>бюджет города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r w:rsidRPr="00026EBE">
              <w:t>иные источники финансирования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в том числе инвестиции в объекты муниципальной собственности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r w:rsidRPr="00026EBE">
              <w:t>всего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r w:rsidRPr="00026EBE">
              <w:t>федеральный бюджет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r w:rsidRPr="00026EBE">
              <w:t>бюджет автономного округа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r w:rsidRPr="00026EBE">
              <w:t>бюджет города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r w:rsidRPr="00026EBE">
              <w:t>иные источники финансирования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города)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всего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Прочие расходы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всего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  <w:tr w:rsidR="002B7D62" w:rsidRPr="00026EBE" w:rsidTr="001A5C1A">
        <w:tc>
          <w:tcPr>
            <w:tcW w:w="4077" w:type="dxa"/>
            <w:gridSpan w:val="2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2694" w:type="dxa"/>
            <w:vMerge/>
            <w:shd w:val="clear" w:color="auto" w:fill="auto"/>
          </w:tcPr>
          <w:p w:rsidR="002B7D62" w:rsidRPr="00026EBE" w:rsidRDefault="002B7D62" w:rsidP="00814DF0"/>
        </w:tc>
        <w:tc>
          <w:tcPr>
            <w:tcW w:w="3417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  <w:tc>
          <w:tcPr>
            <w:tcW w:w="1168" w:type="dxa"/>
            <w:shd w:val="clear" w:color="auto" w:fill="auto"/>
          </w:tcPr>
          <w:p w:rsidR="002B7D62" w:rsidRPr="00026EBE" w:rsidRDefault="002B7D62" w:rsidP="00814DF0">
            <w:pPr>
              <w:widowControl w:val="0"/>
              <w:autoSpaceDE w:val="0"/>
              <w:autoSpaceDN w:val="0"/>
            </w:pPr>
          </w:p>
        </w:tc>
      </w:tr>
    </w:tbl>
    <w:p w:rsidR="001A4ED7" w:rsidRPr="00026EBE" w:rsidRDefault="001A4ED7" w:rsidP="002B7D62">
      <w:pPr>
        <w:rPr>
          <w:sz w:val="24"/>
          <w:szCs w:val="24"/>
        </w:rPr>
      </w:pPr>
    </w:p>
    <w:p w:rsidR="002B7D62" w:rsidRPr="00026EBE" w:rsidRDefault="002B7D62" w:rsidP="002B7D62">
      <w:pPr>
        <w:rPr>
          <w:sz w:val="24"/>
          <w:szCs w:val="24"/>
        </w:rPr>
      </w:pPr>
      <w:r w:rsidRPr="00026EBE">
        <w:rPr>
          <w:sz w:val="24"/>
          <w:szCs w:val="24"/>
        </w:rPr>
        <w:t>Примечание:</w:t>
      </w:r>
    </w:p>
    <w:p w:rsidR="002B7D62" w:rsidRPr="00026EBE" w:rsidRDefault="002B7D62" w:rsidP="002B7D62">
      <w:pPr>
        <w:rPr>
          <w:sz w:val="24"/>
          <w:szCs w:val="24"/>
        </w:rPr>
      </w:pPr>
      <w:r w:rsidRPr="00026EBE">
        <w:rPr>
          <w:sz w:val="24"/>
          <w:vertAlign w:val="superscript"/>
        </w:rPr>
        <w:t>&lt;*&gt;</w:t>
      </w:r>
      <w:r w:rsidR="002159CA" w:rsidRPr="00026EBE">
        <w:rPr>
          <w:sz w:val="24"/>
          <w:vertAlign w:val="superscript"/>
        </w:rPr>
        <w:t xml:space="preserve"> </w:t>
      </w:r>
      <w:r w:rsidRPr="00026EBE">
        <w:rPr>
          <w:sz w:val="24"/>
          <w:szCs w:val="24"/>
        </w:rPr>
        <w:t>Заполняется</w:t>
      </w:r>
      <w:r w:rsidR="006453EB" w:rsidRPr="00026EBE">
        <w:rPr>
          <w:sz w:val="24"/>
          <w:szCs w:val="24"/>
        </w:rPr>
        <w:t xml:space="preserve"> при наличии подпрограмм</w:t>
      </w:r>
    </w:p>
    <w:p w:rsidR="00062DE6" w:rsidRPr="00026EBE" w:rsidRDefault="00062DE6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  <w:sectPr w:rsidR="00062DE6" w:rsidRPr="00026EBE" w:rsidSect="00062DE6">
          <w:footnotePr>
            <w:pos w:val="beneathText"/>
          </w:footnotePr>
          <w:endnotePr>
            <w:numFmt w:val="decimal"/>
          </w:endnotePr>
          <w:pgSz w:w="16838" w:h="11906" w:orient="landscape"/>
          <w:pgMar w:top="567" w:right="1134" w:bottom="1701" w:left="1134" w:header="709" w:footer="709" w:gutter="0"/>
          <w:cols w:space="720"/>
          <w:titlePg/>
          <w:docGrid w:linePitch="272"/>
        </w:sectPr>
      </w:pPr>
    </w:p>
    <w:p w:rsidR="00A51DE6" w:rsidRPr="00026EBE" w:rsidRDefault="00AD1DEF" w:rsidP="007034D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26EBE">
        <w:rPr>
          <w:b/>
          <w:sz w:val="28"/>
          <w:szCs w:val="28"/>
        </w:rPr>
        <w:lastRenderedPageBreak/>
        <w:t>Таблица 3 "Портфели проектов и проекты, направленные в том числе на реализацию национальных</w:t>
      </w:r>
      <w:r w:rsidR="00A51DE6" w:rsidRPr="00026EBE">
        <w:rPr>
          <w:b/>
          <w:sz w:val="28"/>
          <w:szCs w:val="28"/>
        </w:rPr>
        <w:t>, федеральных и региональных проектов Российской Федерации"</w:t>
      </w:r>
    </w:p>
    <w:p w:rsidR="00AD1DEF" w:rsidRPr="00026EBE" w:rsidRDefault="00A51DE6" w:rsidP="007034D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26EBE">
        <w:rPr>
          <w:sz w:val="28"/>
          <w:szCs w:val="28"/>
        </w:rPr>
        <w:t xml:space="preserve"> </w:t>
      </w:r>
      <w:r w:rsidR="00AD1DEF" w:rsidRPr="00026EBE">
        <w:rPr>
          <w:sz w:val="28"/>
          <w:szCs w:val="28"/>
        </w:rPr>
        <w:t>(заполняется в случае наличия</w:t>
      </w:r>
      <w:r w:rsidR="007034DE" w:rsidRPr="00026EBE">
        <w:rPr>
          <w:sz w:val="28"/>
          <w:szCs w:val="28"/>
        </w:rPr>
        <w:t xml:space="preserve"> портфелей проектов и проектов)</w:t>
      </w:r>
    </w:p>
    <w:p w:rsidR="007034DE" w:rsidRPr="00026EBE" w:rsidRDefault="007034DE" w:rsidP="00AD1DEF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4"/>
          <w:lang w:eastAsia="en-US"/>
        </w:rPr>
      </w:pPr>
    </w:p>
    <w:p w:rsidR="00AD1DEF" w:rsidRPr="00026EBE" w:rsidRDefault="00AD1DEF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rFonts w:eastAsia="Calibri"/>
          <w:sz w:val="28"/>
          <w:szCs w:val="24"/>
          <w:lang w:eastAsia="en-US"/>
        </w:rPr>
        <w:t xml:space="preserve">Содержит информацию о портфелях проектов и проектах, направленных в том числе на реализацию </w:t>
      </w:r>
      <w:r w:rsidR="00A51DE6" w:rsidRPr="00026EBE">
        <w:rPr>
          <w:rFonts w:eastAsia="Calibri"/>
          <w:sz w:val="28"/>
          <w:szCs w:val="24"/>
          <w:lang w:eastAsia="en-US"/>
        </w:rPr>
        <w:t>национальных, федеральных и региональных проектов Российской Федерации</w:t>
      </w:r>
      <w:r w:rsidRPr="00026EBE">
        <w:rPr>
          <w:rFonts w:eastAsia="Calibri"/>
          <w:sz w:val="28"/>
          <w:szCs w:val="24"/>
          <w:lang w:eastAsia="en-US"/>
        </w:rPr>
        <w:t xml:space="preserve">, реализуемых на принципах проектного управления в соответствии с требованиями </w:t>
      </w:r>
      <w:r w:rsidRPr="00026EBE">
        <w:rPr>
          <w:sz w:val="28"/>
          <w:szCs w:val="28"/>
        </w:rPr>
        <w:t xml:space="preserve">распоряжения администрации города </w:t>
      </w:r>
      <w:r w:rsidRPr="00026EBE">
        <w:rPr>
          <w:rFonts w:eastAsia="Courier New"/>
          <w:bCs/>
          <w:sz w:val="28"/>
          <w:szCs w:val="28"/>
        </w:rPr>
        <w:t>от 29.11.2016 №1783-р "О системе управления проектной деятельностью в администрации города Нижневартовска",</w:t>
      </w:r>
      <w:r w:rsidR="00AE1F0F" w:rsidRPr="00026EBE">
        <w:rPr>
          <w:rFonts w:eastAsia="Courier New"/>
          <w:bCs/>
          <w:sz w:val="28"/>
          <w:szCs w:val="28"/>
        </w:rPr>
        <w:t xml:space="preserve"> </w:t>
      </w:r>
      <w:r w:rsidRPr="00026EBE">
        <w:rPr>
          <w:rFonts w:eastAsia="Calibri"/>
          <w:sz w:val="28"/>
          <w:szCs w:val="24"/>
          <w:lang w:eastAsia="en-US"/>
        </w:rPr>
        <w:t>в том числе по направлениям, определенным Указом Президента Российской Федерации от 07.05.2018 №204 "О национальных целях и стратегических задачах развития Российской Федерации на период до 2024 года".</w:t>
      </w:r>
    </w:p>
    <w:p w:rsidR="00AD1DEF" w:rsidRPr="00026EBE" w:rsidRDefault="00AD1DEF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42909" w:rsidRPr="00026EBE" w:rsidRDefault="00442909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  <w:sectPr w:rsidR="00442909" w:rsidRPr="00026EBE" w:rsidSect="00442909"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</w:p>
    <w:p w:rsidR="00442909" w:rsidRPr="00026EBE" w:rsidRDefault="00442909" w:rsidP="0044290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26EBE">
        <w:rPr>
          <w:sz w:val="28"/>
          <w:szCs w:val="28"/>
        </w:rPr>
        <w:lastRenderedPageBreak/>
        <w:t xml:space="preserve">Таблица 3 </w:t>
      </w:r>
    </w:p>
    <w:p w:rsidR="00442909" w:rsidRPr="00026EBE" w:rsidRDefault="00442909" w:rsidP="0044290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26EBE">
        <w:rPr>
          <w:sz w:val="28"/>
          <w:szCs w:val="28"/>
        </w:rPr>
        <w:t>Портфели проектов и проекты, направленные в том числе на реализацию национальных,</w:t>
      </w:r>
    </w:p>
    <w:p w:rsidR="00442909" w:rsidRPr="00026EBE" w:rsidRDefault="00442909" w:rsidP="0044290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26EBE">
        <w:rPr>
          <w:sz w:val="28"/>
          <w:szCs w:val="28"/>
        </w:rPr>
        <w:t>федеральных и региональных проектов Российской Федерации</w:t>
      </w:r>
    </w:p>
    <w:p w:rsidR="00442909" w:rsidRPr="00026EBE" w:rsidRDefault="004F63E0" w:rsidP="0044290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26EBE">
        <w:rPr>
          <w:sz w:val="28"/>
          <w:szCs w:val="28"/>
        </w:rPr>
        <w:t xml:space="preserve">в рамках муниципальной программы </w:t>
      </w:r>
    </w:p>
    <w:p w:rsidR="00442909" w:rsidRPr="00026EBE" w:rsidRDefault="00442909" w:rsidP="004429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6EBE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</w:t>
      </w:r>
    </w:p>
    <w:p w:rsidR="00442909" w:rsidRPr="00026EBE" w:rsidRDefault="00442909" w:rsidP="0044290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26EBE">
        <w:rPr>
          <w:rFonts w:ascii="Times New Roman" w:hAnsi="Times New Roman" w:cs="Times New Roman"/>
          <w:b w:val="0"/>
          <w:sz w:val="24"/>
          <w:szCs w:val="24"/>
        </w:rPr>
        <w:t>(полное наименование муниципальной программы)</w:t>
      </w:r>
    </w:p>
    <w:p w:rsidR="00442909" w:rsidRPr="00026EBE" w:rsidRDefault="00442909" w:rsidP="0044290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14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4"/>
        <w:gridCol w:w="1939"/>
        <w:gridCol w:w="1743"/>
        <w:gridCol w:w="1342"/>
        <w:gridCol w:w="1091"/>
        <w:gridCol w:w="1249"/>
        <w:gridCol w:w="3060"/>
        <w:gridCol w:w="900"/>
        <w:gridCol w:w="900"/>
        <w:gridCol w:w="900"/>
        <w:gridCol w:w="964"/>
      </w:tblGrid>
      <w:tr w:rsidR="00B855E7" w:rsidRPr="00026EBE" w:rsidTr="00304FFB">
        <w:tc>
          <w:tcPr>
            <w:tcW w:w="484" w:type="dxa"/>
            <w:vMerge w:val="restart"/>
            <w:shd w:val="clear" w:color="auto" w:fill="auto"/>
          </w:tcPr>
          <w:p w:rsidR="00B855E7" w:rsidRPr="00026EBE" w:rsidRDefault="00B855E7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№</w:t>
            </w:r>
          </w:p>
          <w:p w:rsidR="00B855E7" w:rsidRPr="00026EBE" w:rsidRDefault="00B855E7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1939" w:type="dxa"/>
            <w:vMerge w:val="restart"/>
            <w:shd w:val="clear" w:color="auto" w:fill="auto"/>
            <w:hideMark/>
          </w:tcPr>
          <w:p w:rsidR="00B855E7" w:rsidRPr="00026EBE" w:rsidRDefault="00B855E7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 xml:space="preserve">Наименование портфеля проектов, проекта </w:t>
            </w:r>
            <w:r w:rsidR="00983331" w:rsidRPr="00026EBE">
              <w:rPr>
                <w:szCs w:val="24"/>
                <w:vertAlign w:val="superscript"/>
              </w:rPr>
              <w:t>&lt;1&gt;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B855E7" w:rsidRPr="00026EBE" w:rsidRDefault="00B855E7" w:rsidP="00396A11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Наименование проекта или мероприятия</w:t>
            </w:r>
            <w:r w:rsidR="00396A11" w:rsidRPr="00026EBE">
              <w:rPr>
                <w:rFonts w:eastAsia="Calibri"/>
                <w:lang w:eastAsia="en-US"/>
              </w:rPr>
              <w:t xml:space="preserve"> </w:t>
            </w:r>
            <w:r w:rsidR="00396A11" w:rsidRPr="00026EBE">
              <w:rPr>
                <w:sz w:val="24"/>
                <w:szCs w:val="24"/>
                <w:vertAlign w:val="superscript"/>
              </w:rPr>
              <w:t>&lt;2&gt;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B855E7" w:rsidRPr="00026EBE" w:rsidRDefault="00B855E7" w:rsidP="00396A11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Номер основного мероприятия</w:t>
            </w:r>
            <w:r w:rsidR="00396A11" w:rsidRPr="00026EBE">
              <w:rPr>
                <w:rFonts w:eastAsia="Calibri"/>
                <w:lang w:eastAsia="en-US"/>
              </w:rPr>
              <w:t xml:space="preserve"> </w:t>
            </w:r>
            <w:r w:rsidR="00396A11" w:rsidRPr="00026EBE">
              <w:rPr>
                <w:sz w:val="24"/>
                <w:szCs w:val="24"/>
                <w:vertAlign w:val="superscript"/>
              </w:rPr>
              <w:t>&lt;3&gt;</w:t>
            </w:r>
          </w:p>
        </w:tc>
        <w:tc>
          <w:tcPr>
            <w:tcW w:w="1091" w:type="dxa"/>
            <w:vMerge w:val="restart"/>
            <w:shd w:val="clear" w:color="auto" w:fill="auto"/>
            <w:hideMark/>
          </w:tcPr>
          <w:p w:rsidR="00B855E7" w:rsidRPr="00026EBE" w:rsidRDefault="00B855E7" w:rsidP="00396A11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 xml:space="preserve">Цели </w:t>
            </w:r>
            <w:r w:rsidR="00396A11" w:rsidRPr="00026EBE">
              <w:rPr>
                <w:sz w:val="24"/>
                <w:szCs w:val="24"/>
                <w:vertAlign w:val="superscript"/>
              </w:rPr>
              <w:t>&lt;4&gt;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B855E7" w:rsidRPr="00026EBE" w:rsidRDefault="00B855E7" w:rsidP="00396A11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Срок реализации</w:t>
            </w:r>
            <w:r w:rsidR="00396A11" w:rsidRPr="00026EBE">
              <w:rPr>
                <w:rFonts w:eastAsia="Calibri"/>
                <w:lang w:eastAsia="en-US"/>
              </w:rPr>
              <w:t xml:space="preserve"> </w:t>
            </w:r>
            <w:r w:rsidR="00396A11" w:rsidRPr="00026EBE">
              <w:rPr>
                <w:sz w:val="24"/>
                <w:szCs w:val="24"/>
                <w:vertAlign w:val="superscript"/>
              </w:rPr>
              <w:t>&lt;5&gt;</w:t>
            </w:r>
          </w:p>
        </w:tc>
        <w:tc>
          <w:tcPr>
            <w:tcW w:w="3060" w:type="dxa"/>
            <w:vMerge w:val="restart"/>
            <w:shd w:val="clear" w:color="auto" w:fill="auto"/>
            <w:hideMark/>
          </w:tcPr>
          <w:p w:rsidR="00B855E7" w:rsidRPr="00026EBE" w:rsidRDefault="00B855E7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 xml:space="preserve">Источники финансирования </w:t>
            </w:r>
          </w:p>
        </w:tc>
        <w:tc>
          <w:tcPr>
            <w:tcW w:w="3664" w:type="dxa"/>
            <w:gridSpan w:val="4"/>
            <w:shd w:val="clear" w:color="auto" w:fill="auto"/>
          </w:tcPr>
          <w:p w:rsidR="00B855E7" w:rsidRPr="00026EBE" w:rsidRDefault="00B855E7" w:rsidP="00396A11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Параметры финансового обеспечения, тыс. рублей</w:t>
            </w:r>
            <w:r w:rsidR="00396A11" w:rsidRPr="00026EBE">
              <w:rPr>
                <w:rFonts w:eastAsia="Calibri"/>
                <w:lang w:eastAsia="en-US"/>
              </w:rPr>
              <w:t xml:space="preserve"> </w:t>
            </w:r>
            <w:r w:rsidR="00396A11" w:rsidRPr="00026EBE">
              <w:rPr>
                <w:sz w:val="24"/>
                <w:szCs w:val="24"/>
                <w:vertAlign w:val="superscript"/>
              </w:rPr>
              <w:t>&lt;6&gt;</w:t>
            </w:r>
          </w:p>
        </w:tc>
      </w:tr>
      <w:tr w:rsidR="00B855E7" w:rsidRPr="00026EBE" w:rsidTr="00304FFB">
        <w:tc>
          <w:tcPr>
            <w:tcW w:w="484" w:type="dxa"/>
            <w:vMerge/>
            <w:shd w:val="clear" w:color="auto" w:fill="auto"/>
          </w:tcPr>
          <w:p w:rsidR="00B855E7" w:rsidRPr="00026EBE" w:rsidRDefault="00B855E7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B855E7" w:rsidRPr="00026EBE" w:rsidRDefault="00B855E7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B855E7" w:rsidRPr="00026EBE" w:rsidRDefault="00B855E7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B855E7" w:rsidRPr="00026EBE" w:rsidRDefault="00B855E7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B855E7" w:rsidRPr="00026EBE" w:rsidRDefault="00B855E7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B855E7" w:rsidRPr="00026EBE" w:rsidRDefault="00B855E7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B855E7" w:rsidRPr="00026EBE" w:rsidRDefault="00B855E7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B855E7" w:rsidRPr="00026EBE" w:rsidRDefault="00B855E7" w:rsidP="009C7749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764" w:type="dxa"/>
            <w:gridSpan w:val="3"/>
            <w:shd w:val="clear" w:color="auto" w:fill="auto"/>
          </w:tcPr>
          <w:p w:rsidR="00B855E7" w:rsidRPr="00026EBE" w:rsidRDefault="00B855E7" w:rsidP="009C7749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в том числе</w:t>
            </w:r>
          </w:p>
        </w:tc>
      </w:tr>
      <w:tr w:rsidR="00B855E7" w:rsidRPr="00026EBE" w:rsidTr="00304FFB">
        <w:tc>
          <w:tcPr>
            <w:tcW w:w="484" w:type="dxa"/>
            <w:vMerge/>
            <w:shd w:val="clear" w:color="auto" w:fill="auto"/>
          </w:tcPr>
          <w:p w:rsidR="00B855E7" w:rsidRPr="00026EBE" w:rsidRDefault="00B855E7" w:rsidP="00814DF0">
            <w:pPr>
              <w:jc w:val="center"/>
            </w:pPr>
          </w:p>
        </w:tc>
        <w:tc>
          <w:tcPr>
            <w:tcW w:w="1939" w:type="dxa"/>
            <w:vMerge/>
            <w:shd w:val="clear" w:color="auto" w:fill="auto"/>
          </w:tcPr>
          <w:p w:rsidR="00B855E7" w:rsidRPr="00026EBE" w:rsidRDefault="00B855E7" w:rsidP="00814DF0">
            <w:pPr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B855E7" w:rsidRPr="00026EBE" w:rsidRDefault="00B855E7" w:rsidP="00814DF0">
            <w:pPr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B855E7" w:rsidRPr="00026EBE" w:rsidRDefault="00B855E7" w:rsidP="00814DF0">
            <w:pPr>
              <w:jc w:val="center"/>
            </w:pPr>
          </w:p>
        </w:tc>
        <w:tc>
          <w:tcPr>
            <w:tcW w:w="1091" w:type="dxa"/>
            <w:vMerge/>
            <w:shd w:val="clear" w:color="auto" w:fill="auto"/>
          </w:tcPr>
          <w:p w:rsidR="00B855E7" w:rsidRPr="00026EBE" w:rsidRDefault="00B855E7" w:rsidP="00814DF0">
            <w:pPr>
              <w:jc w:val="center"/>
            </w:pPr>
          </w:p>
        </w:tc>
        <w:tc>
          <w:tcPr>
            <w:tcW w:w="1249" w:type="dxa"/>
            <w:vMerge/>
            <w:shd w:val="clear" w:color="auto" w:fill="auto"/>
          </w:tcPr>
          <w:p w:rsidR="00B855E7" w:rsidRPr="00026EBE" w:rsidRDefault="00B855E7" w:rsidP="00814DF0">
            <w:pPr>
              <w:jc w:val="center"/>
            </w:pPr>
          </w:p>
        </w:tc>
        <w:tc>
          <w:tcPr>
            <w:tcW w:w="3060" w:type="dxa"/>
            <w:vMerge/>
            <w:shd w:val="clear" w:color="auto" w:fill="auto"/>
          </w:tcPr>
          <w:p w:rsidR="00B855E7" w:rsidRPr="00026EBE" w:rsidRDefault="00B855E7" w:rsidP="00814DF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B855E7" w:rsidRPr="00026EBE" w:rsidRDefault="00B855E7" w:rsidP="009C7749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B855E7" w:rsidRPr="00026EBE" w:rsidRDefault="00B855E7" w:rsidP="009C7749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20__год</w:t>
            </w:r>
          </w:p>
        </w:tc>
        <w:tc>
          <w:tcPr>
            <w:tcW w:w="900" w:type="dxa"/>
            <w:shd w:val="clear" w:color="auto" w:fill="auto"/>
          </w:tcPr>
          <w:p w:rsidR="00B855E7" w:rsidRPr="00026EBE" w:rsidRDefault="00B855E7" w:rsidP="009C7749">
            <w:pPr>
              <w:jc w:val="center"/>
            </w:pPr>
            <w:r w:rsidRPr="00026EBE">
              <w:t>20__год</w:t>
            </w:r>
          </w:p>
        </w:tc>
        <w:tc>
          <w:tcPr>
            <w:tcW w:w="964" w:type="dxa"/>
            <w:shd w:val="clear" w:color="auto" w:fill="auto"/>
          </w:tcPr>
          <w:p w:rsidR="00B855E7" w:rsidRPr="00026EBE" w:rsidRDefault="00B855E7" w:rsidP="009C7749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и т.д.</w:t>
            </w:r>
          </w:p>
        </w:tc>
      </w:tr>
      <w:tr w:rsidR="00304FFB" w:rsidRPr="00026EBE" w:rsidTr="00304FFB">
        <w:tc>
          <w:tcPr>
            <w:tcW w:w="484" w:type="dxa"/>
            <w:shd w:val="clear" w:color="auto" w:fill="auto"/>
          </w:tcPr>
          <w:p w:rsidR="00A44756" w:rsidRPr="00026EBE" w:rsidRDefault="00A44756" w:rsidP="00814DF0">
            <w:pPr>
              <w:jc w:val="center"/>
            </w:pPr>
            <w:r w:rsidRPr="00026EBE">
              <w:t>1</w:t>
            </w:r>
          </w:p>
        </w:tc>
        <w:tc>
          <w:tcPr>
            <w:tcW w:w="1939" w:type="dxa"/>
            <w:shd w:val="clear" w:color="auto" w:fill="auto"/>
          </w:tcPr>
          <w:p w:rsidR="00A44756" w:rsidRPr="00026EBE" w:rsidRDefault="00A44756" w:rsidP="00814DF0">
            <w:pPr>
              <w:jc w:val="center"/>
            </w:pPr>
            <w:r w:rsidRPr="00026EBE">
              <w:t>2</w:t>
            </w:r>
          </w:p>
        </w:tc>
        <w:tc>
          <w:tcPr>
            <w:tcW w:w="1743" w:type="dxa"/>
            <w:shd w:val="clear" w:color="auto" w:fill="auto"/>
          </w:tcPr>
          <w:p w:rsidR="00A44756" w:rsidRPr="00026EBE" w:rsidRDefault="00A44756" w:rsidP="00814DF0">
            <w:pPr>
              <w:jc w:val="center"/>
            </w:pPr>
            <w:r w:rsidRPr="00026EBE">
              <w:t>3</w:t>
            </w:r>
          </w:p>
        </w:tc>
        <w:tc>
          <w:tcPr>
            <w:tcW w:w="1342" w:type="dxa"/>
            <w:shd w:val="clear" w:color="auto" w:fill="auto"/>
          </w:tcPr>
          <w:p w:rsidR="00A44756" w:rsidRPr="00026EBE" w:rsidRDefault="00A44756" w:rsidP="00814DF0">
            <w:pPr>
              <w:jc w:val="center"/>
            </w:pPr>
            <w:r w:rsidRPr="00026EBE">
              <w:t>4</w:t>
            </w:r>
          </w:p>
        </w:tc>
        <w:tc>
          <w:tcPr>
            <w:tcW w:w="1091" w:type="dxa"/>
            <w:shd w:val="clear" w:color="auto" w:fill="auto"/>
          </w:tcPr>
          <w:p w:rsidR="00A44756" w:rsidRPr="00026EBE" w:rsidRDefault="00A44756" w:rsidP="00814DF0">
            <w:pPr>
              <w:jc w:val="center"/>
            </w:pPr>
            <w:r w:rsidRPr="00026EBE">
              <w:t>5</w:t>
            </w:r>
          </w:p>
        </w:tc>
        <w:tc>
          <w:tcPr>
            <w:tcW w:w="1249" w:type="dxa"/>
            <w:shd w:val="clear" w:color="auto" w:fill="auto"/>
          </w:tcPr>
          <w:p w:rsidR="00A44756" w:rsidRPr="00026EBE" w:rsidRDefault="00A44756" w:rsidP="00814DF0">
            <w:pPr>
              <w:jc w:val="center"/>
            </w:pPr>
            <w:r w:rsidRPr="00026EBE">
              <w:t>6</w:t>
            </w: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jc w:val="center"/>
            </w:pPr>
            <w:r w:rsidRPr="00026EBE">
              <w:t>7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</w:pPr>
            <w:r w:rsidRPr="00026EBE">
              <w:t>8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</w:pPr>
            <w:r w:rsidRPr="00026EBE">
              <w:t>9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</w:pPr>
            <w:r w:rsidRPr="00026EBE">
              <w:t>10</w:t>
            </w: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</w:pPr>
            <w:r w:rsidRPr="00026EBE">
              <w:t>1</w:t>
            </w:r>
            <w:r w:rsidR="00D27788" w:rsidRPr="00026EBE">
              <w:t>1</w:t>
            </w:r>
          </w:p>
        </w:tc>
      </w:tr>
      <w:tr w:rsidR="00672BA9" w:rsidRPr="00026EBE" w:rsidTr="00304FFB">
        <w:tc>
          <w:tcPr>
            <w:tcW w:w="14572" w:type="dxa"/>
            <w:gridSpan w:val="11"/>
            <w:shd w:val="clear" w:color="auto" w:fill="auto"/>
          </w:tcPr>
          <w:p w:rsidR="00672BA9" w:rsidRPr="00026EBE" w:rsidRDefault="00672BA9" w:rsidP="005853B5">
            <w:pPr>
              <w:jc w:val="center"/>
              <w:rPr>
                <w:rFonts w:eastAsia="Calibri"/>
                <w:lang w:eastAsia="en-US"/>
              </w:rPr>
            </w:pPr>
            <w:r w:rsidRPr="00026EBE">
              <w:t>Портфели проектов (проекты), основанные на национальных, федеральных и региональных проектах Российской Федерации</w:t>
            </w:r>
          </w:p>
        </w:tc>
      </w:tr>
      <w:tr w:rsidR="00304FFB" w:rsidRPr="00026EBE" w:rsidTr="00304FFB">
        <w:tc>
          <w:tcPr>
            <w:tcW w:w="484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 xml:space="preserve">Портфель проектов </w:t>
            </w:r>
          </w:p>
          <w:p w:rsidR="00A44756" w:rsidRPr="00026EBE" w:rsidRDefault="00A44756" w:rsidP="00672BA9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(проект)</w:t>
            </w:r>
            <w:r w:rsidR="00672BA9" w:rsidRPr="00026EBE">
              <w:rPr>
                <w:rFonts w:eastAsia="Calibri"/>
                <w:lang w:eastAsia="en-US"/>
              </w:rPr>
              <w:t xml:space="preserve"> 1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Проект 1</w:t>
            </w:r>
          </w:p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 xml:space="preserve">(номер показателя из таблицы 1) 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 xml:space="preserve">всего 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Проект N</w:t>
            </w:r>
          </w:p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(номер показателя из таблицы 1)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 xml:space="preserve">всего 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Мероприятие 1</w:t>
            </w:r>
          </w:p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(номер показателя из таблицы 1)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 xml:space="preserve">всего 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 xml:space="preserve">Мероприятие </w:t>
            </w:r>
            <w:r w:rsidRPr="00026EBE">
              <w:rPr>
                <w:rFonts w:eastAsia="Calibri"/>
                <w:lang w:val="en-US" w:eastAsia="en-US"/>
              </w:rPr>
              <w:t>N</w:t>
            </w:r>
            <w:r w:rsidRPr="00026EBE">
              <w:rPr>
                <w:rFonts w:eastAsia="Calibri"/>
                <w:lang w:eastAsia="en-US"/>
              </w:rPr>
              <w:t xml:space="preserve"> (номер показателя из таблицы 1)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 xml:space="preserve">всего 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25" w:type="dxa"/>
            <w:gridSpan w:val="4"/>
            <w:vMerge w:val="restart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Итого по портфелю проектов (проекту) 1</w:t>
            </w: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25" w:type="dxa"/>
            <w:gridSpan w:val="4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25" w:type="dxa"/>
            <w:gridSpan w:val="4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25" w:type="dxa"/>
            <w:gridSpan w:val="4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25" w:type="dxa"/>
            <w:gridSpan w:val="4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42786" w:rsidRPr="00026EBE" w:rsidTr="00DE16BE">
        <w:tc>
          <w:tcPr>
            <w:tcW w:w="14572" w:type="dxa"/>
            <w:gridSpan w:val="11"/>
            <w:shd w:val="clear" w:color="auto" w:fill="auto"/>
          </w:tcPr>
          <w:p w:rsidR="00642786" w:rsidRPr="00026EBE" w:rsidRDefault="00642786" w:rsidP="00193789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и т.</w:t>
            </w:r>
            <w:r w:rsidR="00B2698B" w:rsidRPr="00026EBE">
              <w:rPr>
                <w:rFonts w:eastAsia="Calibri"/>
                <w:lang w:eastAsia="en-US"/>
              </w:rPr>
              <w:t xml:space="preserve"> </w:t>
            </w:r>
            <w:r w:rsidRPr="00026EBE">
              <w:rPr>
                <w:rFonts w:eastAsia="Calibri"/>
                <w:lang w:eastAsia="en-US"/>
              </w:rPr>
              <w:t>д</w:t>
            </w:r>
            <w:r w:rsidR="00B2698B" w:rsidRPr="00026EBE">
              <w:rPr>
                <w:rFonts w:eastAsia="Calibri"/>
                <w:lang w:eastAsia="en-US"/>
              </w:rPr>
              <w:t>.</w:t>
            </w:r>
          </w:p>
        </w:tc>
      </w:tr>
      <w:tr w:rsidR="00304FFB" w:rsidRPr="00026EBE" w:rsidTr="00304FFB">
        <w:tc>
          <w:tcPr>
            <w:tcW w:w="484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val="en-US" w:eastAsia="en-US"/>
              </w:rPr>
              <w:t>N</w:t>
            </w:r>
          </w:p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 xml:space="preserve">Портфель проектов (проект) </w:t>
            </w:r>
            <w:r w:rsidRPr="00026EBE">
              <w:rPr>
                <w:rFonts w:eastAsia="Calibri"/>
                <w:lang w:val="en-US" w:eastAsia="en-US"/>
              </w:rPr>
              <w:t>N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Проект 1</w:t>
            </w:r>
          </w:p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(номер показателя из таблицы 1)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 xml:space="preserve">всего 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 xml:space="preserve">Проект </w:t>
            </w:r>
            <w:r w:rsidRPr="00026EBE">
              <w:rPr>
                <w:rFonts w:eastAsia="Calibri"/>
                <w:lang w:val="en-US" w:eastAsia="en-US"/>
              </w:rPr>
              <w:t>N</w:t>
            </w:r>
          </w:p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(номер показателя из таблицы 1)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 xml:space="preserve">всего 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Мероприятие 1</w:t>
            </w:r>
          </w:p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(номер показателя из таблицы 1)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 xml:space="preserve">всего 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 xml:space="preserve">Мероприятие </w:t>
            </w:r>
            <w:r w:rsidRPr="00026EBE">
              <w:rPr>
                <w:rFonts w:eastAsia="Calibri"/>
                <w:lang w:val="en-US" w:eastAsia="en-US"/>
              </w:rPr>
              <w:t>N</w:t>
            </w:r>
          </w:p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(номер показателя из таблицы 1)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 xml:space="preserve">всего 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25" w:type="dxa"/>
            <w:gridSpan w:val="4"/>
            <w:vMerge w:val="restart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Итого по портфелю проектов (проекту) N</w:t>
            </w: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25" w:type="dxa"/>
            <w:gridSpan w:val="4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25" w:type="dxa"/>
            <w:gridSpan w:val="4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25" w:type="dxa"/>
            <w:gridSpan w:val="4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25" w:type="dxa"/>
            <w:gridSpan w:val="4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7848" w:type="dxa"/>
            <w:gridSpan w:val="6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7848" w:type="dxa"/>
            <w:gridSpan w:val="6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7848" w:type="dxa"/>
            <w:gridSpan w:val="6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7848" w:type="dxa"/>
            <w:gridSpan w:val="6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7848" w:type="dxa"/>
            <w:gridSpan w:val="6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2BA9" w:rsidRPr="00026EBE" w:rsidTr="00304FFB">
        <w:tc>
          <w:tcPr>
            <w:tcW w:w="14572" w:type="dxa"/>
            <w:gridSpan w:val="11"/>
            <w:shd w:val="clear" w:color="auto" w:fill="auto"/>
          </w:tcPr>
          <w:p w:rsidR="00672BA9" w:rsidRPr="00026EBE" w:rsidRDefault="00672BA9" w:rsidP="009C7749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Портфели проектов (проекты) города (указывается перечень портфелей проектов (проектов), не основанных на национальных, федеральных и региональных проектах Российской Федерации)</w:t>
            </w:r>
          </w:p>
        </w:tc>
      </w:tr>
      <w:tr w:rsidR="00304FFB" w:rsidRPr="00026EBE" w:rsidTr="00304FFB">
        <w:tc>
          <w:tcPr>
            <w:tcW w:w="484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 xml:space="preserve">Портфель проектов </w:t>
            </w:r>
          </w:p>
          <w:p w:rsidR="00A44756" w:rsidRPr="00026EBE" w:rsidRDefault="00A44756" w:rsidP="00672BA9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(проект)</w:t>
            </w:r>
            <w:r w:rsidR="00672BA9" w:rsidRPr="00026EBE">
              <w:rPr>
                <w:rFonts w:eastAsia="Calibri"/>
                <w:lang w:eastAsia="en-US"/>
              </w:rPr>
              <w:t xml:space="preserve"> 1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Проект 1</w:t>
            </w:r>
          </w:p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 xml:space="preserve">(номер показателя из таблицы 1) 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 xml:space="preserve">всего 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Проект N</w:t>
            </w:r>
          </w:p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(номер показателя из таблицы 1)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 xml:space="preserve">всего 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Мероприятие 1</w:t>
            </w:r>
          </w:p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(номер показателя из таблицы 1)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 xml:space="preserve">всего 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 xml:space="preserve">Мероприятие </w:t>
            </w:r>
            <w:r w:rsidRPr="00026EBE">
              <w:rPr>
                <w:rFonts w:eastAsia="Calibri"/>
                <w:lang w:val="en-US" w:eastAsia="en-US"/>
              </w:rPr>
              <w:t>N</w:t>
            </w:r>
            <w:r w:rsidRPr="00026EBE">
              <w:rPr>
                <w:rFonts w:eastAsia="Calibri"/>
                <w:lang w:eastAsia="en-US"/>
              </w:rPr>
              <w:t xml:space="preserve"> (номер показателя из таблицы 1)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 xml:space="preserve">всего 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25" w:type="dxa"/>
            <w:gridSpan w:val="4"/>
            <w:vMerge w:val="restart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Итого по портфелю проектов (проекту) 1</w:t>
            </w: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25" w:type="dxa"/>
            <w:gridSpan w:val="4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25" w:type="dxa"/>
            <w:gridSpan w:val="4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25" w:type="dxa"/>
            <w:gridSpan w:val="4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25" w:type="dxa"/>
            <w:gridSpan w:val="4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42786" w:rsidRPr="00026EBE" w:rsidTr="00DE16BE">
        <w:tc>
          <w:tcPr>
            <w:tcW w:w="14572" w:type="dxa"/>
            <w:gridSpan w:val="11"/>
            <w:shd w:val="clear" w:color="auto" w:fill="auto"/>
          </w:tcPr>
          <w:p w:rsidR="00642786" w:rsidRPr="00026EBE" w:rsidRDefault="00642786" w:rsidP="0042408C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и т.</w:t>
            </w:r>
            <w:r w:rsidR="00B2698B" w:rsidRPr="00026EBE">
              <w:rPr>
                <w:rFonts w:eastAsia="Calibri"/>
                <w:lang w:eastAsia="en-US"/>
              </w:rPr>
              <w:t xml:space="preserve"> </w:t>
            </w:r>
            <w:r w:rsidRPr="00026EBE">
              <w:rPr>
                <w:rFonts w:eastAsia="Calibri"/>
                <w:lang w:eastAsia="en-US"/>
              </w:rPr>
              <w:t>д</w:t>
            </w:r>
            <w:r w:rsidR="00B2698B" w:rsidRPr="00026EBE">
              <w:rPr>
                <w:rFonts w:eastAsia="Calibri"/>
                <w:lang w:eastAsia="en-US"/>
              </w:rPr>
              <w:t>.</w:t>
            </w:r>
          </w:p>
        </w:tc>
      </w:tr>
      <w:tr w:rsidR="00304FFB" w:rsidRPr="00026EBE" w:rsidTr="00304FFB">
        <w:tc>
          <w:tcPr>
            <w:tcW w:w="484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val="en-US" w:eastAsia="en-US"/>
              </w:rPr>
              <w:t>N</w:t>
            </w:r>
          </w:p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 xml:space="preserve">Портфель проектов (проект) </w:t>
            </w:r>
            <w:r w:rsidRPr="00026EBE">
              <w:rPr>
                <w:rFonts w:eastAsia="Calibri"/>
                <w:lang w:val="en-US" w:eastAsia="en-US"/>
              </w:rPr>
              <w:t>N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Проект 1</w:t>
            </w:r>
          </w:p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(номер показателя из таблицы 1)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 xml:space="preserve">всего 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 xml:space="preserve">Проект </w:t>
            </w:r>
            <w:r w:rsidRPr="00026EBE">
              <w:rPr>
                <w:rFonts w:eastAsia="Calibri"/>
                <w:lang w:val="en-US" w:eastAsia="en-US"/>
              </w:rPr>
              <w:t>N</w:t>
            </w:r>
          </w:p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(номер показателя из таблицы 1)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 xml:space="preserve">всего 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Мероприятие 1</w:t>
            </w:r>
          </w:p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(номер показателя из таблицы 1)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 xml:space="preserve">всего 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 xml:space="preserve">Мероприятие </w:t>
            </w:r>
            <w:r w:rsidRPr="00026EBE">
              <w:rPr>
                <w:rFonts w:eastAsia="Calibri"/>
                <w:lang w:val="en-US" w:eastAsia="en-US"/>
              </w:rPr>
              <w:t>N</w:t>
            </w:r>
          </w:p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(номер показателя из таблицы 1)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 xml:space="preserve">всего 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04FFB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25" w:type="dxa"/>
            <w:gridSpan w:val="4"/>
            <w:vMerge w:val="restart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Итого по портфелю проектов (проекту) N</w:t>
            </w: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25" w:type="dxa"/>
            <w:gridSpan w:val="4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25" w:type="dxa"/>
            <w:gridSpan w:val="4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25" w:type="dxa"/>
            <w:gridSpan w:val="4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484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25" w:type="dxa"/>
            <w:gridSpan w:val="4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7848" w:type="dxa"/>
            <w:gridSpan w:val="6"/>
            <w:vMerge w:val="restart"/>
            <w:shd w:val="clear" w:color="auto" w:fill="auto"/>
          </w:tcPr>
          <w:p w:rsidR="00A44756" w:rsidRPr="00026EBE" w:rsidRDefault="00A44756" w:rsidP="00814DF0">
            <w:pPr>
              <w:jc w:val="center"/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pPr>
              <w:rPr>
                <w:rFonts w:eastAsia="Calibri"/>
                <w:lang w:eastAsia="en-US"/>
              </w:rPr>
            </w:pPr>
            <w:r w:rsidRPr="00026EBE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7848" w:type="dxa"/>
            <w:gridSpan w:val="6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7848" w:type="dxa"/>
            <w:gridSpan w:val="6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автономного округа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7848" w:type="dxa"/>
            <w:gridSpan w:val="6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бюджет города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4756" w:rsidRPr="00026EBE" w:rsidTr="00304FFB">
        <w:tc>
          <w:tcPr>
            <w:tcW w:w="7848" w:type="dxa"/>
            <w:gridSpan w:val="6"/>
            <w:vMerge/>
            <w:shd w:val="clear" w:color="auto" w:fill="auto"/>
          </w:tcPr>
          <w:p w:rsidR="00A44756" w:rsidRPr="00026EBE" w:rsidRDefault="00A44756" w:rsidP="00814DF0"/>
        </w:tc>
        <w:tc>
          <w:tcPr>
            <w:tcW w:w="3060" w:type="dxa"/>
            <w:shd w:val="clear" w:color="auto" w:fill="auto"/>
          </w:tcPr>
          <w:p w:rsidR="00A44756" w:rsidRPr="00026EBE" w:rsidRDefault="00A44756" w:rsidP="00814DF0">
            <w:r w:rsidRPr="00026EBE">
              <w:t>иные источники финансирования</w:t>
            </w: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A44756" w:rsidRPr="00026EBE" w:rsidRDefault="00A44756" w:rsidP="009C7749">
            <w:pPr>
              <w:tabs>
                <w:tab w:val="left" w:pos="452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A44756" w:rsidRPr="00026EBE" w:rsidRDefault="00A44756" w:rsidP="009C7749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42909" w:rsidRPr="00026EBE" w:rsidRDefault="00442909" w:rsidP="00442909">
      <w:pPr>
        <w:widowControl w:val="0"/>
        <w:autoSpaceDE w:val="0"/>
        <w:autoSpaceDN w:val="0"/>
        <w:ind w:firstLine="540"/>
        <w:jc w:val="right"/>
        <w:outlineLvl w:val="1"/>
        <w:sectPr w:rsidR="00442909" w:rsidRPr="00026EBE" w:rsidSect="00AD1DEF">
          <w:footnotePr>
            <w:pos w:val="beneathText"/>
          </w:footnotePr>
          <w:endnotePr>
            <w:numFmt w:val="decimal"/>
          </w:endnotePr>
          <w:pgSz w:w="16838" w:h="11906" w:orient="landscape"/>
          <w:pgMar w:top="1418" w:right="1276" w:bottom="1134" w:left="1559" w:header="709" w:footer="709" w:gutter="0"/>
          <w:cols w:space="720"/>
          <w:docGrid w:linePitch="272"/>
        </w:sectPr>
      </w:pPr>
    </w:p>
    <w:p w:rsidR="00223D8E" w:rsidRPr="00026EBE" w:rsidRDefault="00223D8E" w:rsidP="00E921DD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  <w:u w:val="wavyDouble"/>
        </w:rPr>
      </w:pPr>
      <w:r w:rsidRPr="00026EBE">
        <w:rPr>
          <w:sz w:val="28"/>
          <w:szCs w:val="28"/>
        </w:rPr>
        <w:lastRenderedPageBreak/>
        <w:t xml:space="preserve">&lt;1&gt; – указываются полные наименования проектов, портфелей проектов </w:t>
      </w:r>
      <w:r w:rsidR="00E921DD" w:rsidRPr="00026EBE">
        <w:rPr>
          <w:sz w:val="28"/>
          <w:szCs w:val="28"/>
        </w:rPr>
        <w:t>города</w:t>
      </w:r>
      <w:r w:rsidRPr="00026EBE">
        <w:rPr>
          <w:sz w:val="28"/>
          <w:szCs w:val="28"/>
        </w:rPr>
        <w:t xml:space="preserve"> в соответствии с утвержденными управленческими документами</w:t>
      </w:r>
      <w:r w:rsidR="007C61B9" w:rsidRPr="00026EBE">
        <w:rPr>
          <w:sz w:val="28"/>
          <w:szCs w:val="28"/>
        </w:rPr>
        <w:t>;</w:t>
      </w:r>
    </w:p>
    <w:p w:rsidR="00223D8E" w:rsidRPr="00026EBE" w:rsidRDefault="00223D8E" w:rsidP="00E921DD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026EBE">
        <w:rPr>
          <w:sz w:val="28"/>
          <w:szCs w:val="28"/>
        </w:rPr>
        <w:t xml:space="preserve">в случае если реализация портфелей проектов и проектов осуществляется в составе мероприятий нескольких </w:t>
      </w:r>
      <w:r w:rsidR="003A22C2" w:rsidRPr="00026EBE">
        <w:rPr>
          <w:sz w:val="28"/>
          <w:szCs w:val="28"/>
        </w:rPr>
        <w:t>муниципальных</w:t>
      </w:r>
      <w:r w:rsidRPr="00026EBE">
        <w:rPr>
          <w:sz w:val="28"/>
          <w:szCs w:val="28"/>
        </w:rPr>
        <w:t xml:space="preserve"> программ, то сведения о таких портфелях проектов и проектах указываются в соответствующих </w:t>
      </w:r>
      <w:r w:rsidR="003A22C2" w:rsidRPr="00026EBE">
        <w:rPr>
          <w:sz w:val="28"/>
          <w:szCs w:val="28"/>
        </w:rPr>
        <w:t xml:space="preserve">муниципальных </w:t>
      </w:r>
      <w:r w:rsidRPr="00026EBE">
        <w:rPr>
          <w:sz w:val="28"/>
          <w:szCs w:val="28"/>
        </w:rPr>
        <w:t>программах</w:t>
      </w:r>
      <w:r w:rsidR="00E921DD" w:rsidRPr="00026EBE">
        <w:rPr>
          <w:sz w:val="28"/>
          <w:szCs w:val="28"/>
        </w:rPr>
        <w:t>; п</w:t>
      </w:r>
      <w:r w:rsidRPr="00026EBE">
        <w:rPr>
          <w:sz w:val="28"/>
          <w:szCs w:val="28"/>
        </w:rPr>
        <w:t>ри этом в графах 2 и 3 перед наименованием портфеля проектов, проекта со</w:t>
      </w:r>
      <w:r w:rsidR="003A22C2" w:rsidRPr="00026EBE">
        <w:rPr>
          <w:sz w:val="28"/>
          <w:szCs w:val="28"/>
        </w:rPr>
        <w:t>ответственно указываются слова "</w:t>
      </w:r>
      <w:r w:rsidRPr="00026EBE">
        <w:rPr>
          <w:sz w:val="28"/>
          <w:szCs w:val="28"/>
        </w:rPr>
        <w:t>Реализация отдельных мероприятий портфеля проектов</w:t>
      </w:r>
      <w:r w:rsidR="003A22C2" w:rsidRPr="00026EBE">
        <w:rPr>
          <w:sz w:val="28"/>
          <w:szCs w:val="28"/>
        </w:rPr>
        <w:t>"</w:t>
      </w:r>
      <w:r w:rsidRPr="00026EBE">
        <w:rPr>
          <w:sz w:val="28"/>
          <w:szCs w:val="28"/>
        </w:rPr>
        <w:t xml:space="preserve"> или </w:t>
      </w:r>
      <w:r w:rsidR="003A22C2" w:rsidRPr="00026EBE">
        <w:rPr>
          <w:sz w:val="28"/>
          <w:szCs w:val="28"/>
        </w:rPr>
        <w:t>"</w:t>
      </w:r>
      <w:r w:rsidRPr="00026EBE">
        <w:rPr>
          <w:sz w:val="28"/>
          <w:szCs w:val="28"/>
        </w:rPr>
        <w:t>Реализация отдельных мероприятий проекта</w:t>
      </w:r>
      <w:r w:rsidR="003A22C2" w:rsidRPr="00026EBE">
        <w:rPr>
          <w:sz w:val="28"/>
          <w:szCs w:val="28"/>
        </w:rPr>
        <w:t>"</w:t>
      </w:r>
      <w:r w:rsidRPr="00026EBE">
        <w:rPr>
          <w:sz w:val="28"/>
          <w:szCs w:val="28"/>
        </w:rPr>
        <w:t>.</w:t>
      </w:r>
    </w:p>
    <w:p w:rsidR="00223D8E" w:rsidRPr="00026EBE" w:rsidRDefault="00223D8E" w:rsidP="00E921DD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026EBE">
        <w:rPr>
          <w:sz w:val="28"/>
          <w:szCs w:val="28"/>
        </w:rPr>
        <w:t>указываются портфели проектов</w:t>
      </w:r>
      <w:r w:rsidR="00E921DD" w:rsidRPr="00026EBE">
        <w:rPr>
          <w:sz w:val="28"/>
          <w:szCs w:val="28"/>
        </w:rPr>
        <w:t xml:space="preserve"> (проекты)</w:t>
      </w:r>
      <w:r w:rsidRPr="00026EBE">
        <w:rPr>
          <w:sz w:val="28"/>
          <w:szCs w:val="28"/>
        </w:rPr>
        <w:t>, направленные в том числе на реализацию н</w:t>
      </w:r>
      <w:r w:rsidR="00592DBF" w:rsidRPr="00026EBE">
        <w:rPr>
          <w:sz w:val="28"/>
          <w:szCs w:val="28"/>
        </w:rPr>
        <w:t xml:space="preserve">ациональных, </w:t>
      </w:r>
      <w:r w:rsidRPr="00026EBE">
        <w:rPr>
          <w:sz w:val="28"/>
          <w:szCs w:val="28"/>
        </w:rPr>
        <w:t xml:space="preserve">федеральных </w:t>
      </w:r>
      <w:r w:rsidR="00592DBF" w:rsidRPr="00026EBE">
        <w:rPr>
          <w:sz w:val="28"/>
          <w:szCs w:val="28"/>
        </w:rPr>
        <w:t xml:space="preserve">и региональных </w:t>
      </w:r>
      <w:r w:rsidRPr="00026EBE">
        <w:rPr>
          <w:sz w:val="28"/>
          <w:szCs w:val="28"/>
        </w:rPr>
        <w:t xml:space="preserve">проектов Российской Федерации, а также проекты, не включенные в состав </w:t>
      </w:r>
      <w:r w:rsidR="00E921DD" w:rsidRPr="00026EBE">
        <w:rPr>
          <w:sz w:val="28"/>
          <w:szCs w:val="28"/>
        </w:rPr>
        <w:t>национальных проектов, федеральных и региональных проектов Российской Федерации</w:t>
      </w:r>
      <w:r w:rsidRPr="00026EBE">
        <w:rPr>
          <w:sz w:val="28"/>
          <w:szCs w:val="28"/>
        </w:rPr>
        <w:t>;</w:t>
      </w:r>
    </w:p>
    <w:p w:rsidR="00223D8E" w:rsidRDefault="00223D8E" w:rsidP="00E921DD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026EBE">
        <w:rPr>
          <w:sz w:val="28"/>
          <w:szCs w:val="28"/>
        </w:rPr>
        <w:t xml:space="preserve">основанием для включения </w:t>
      </w:r>
      <w:r w:rsidR="00C07BFE" w:rsidRPr="00026EBE">
        <w:rPr>
          <w:sz w:val="28"/>
          <w:szCs w:val="28"/>
        </w:rPr>
        <w:t xml:space="preserve">портфелей проектов и проектов города </w:t>
      </w:r>
      <w:r w:rsidRPr="00026EBE">
        <w:rPr>
          <w:sz w:val="28"/>
          <w:szCs w:val="28"/>
        </w:rPr>
        <w:t xml:space="preserve">в </w:t>
      </w:r>
      <w:r w:rsidR="00592DBF" w:rsidRPr="00026EBE">
        <w:rPr>
          <w:sz w:val="28"/>
          <w:szCs w:val="28"/>
        </w:rPr>
        <w:t>муниципальную</w:t>
      </w:r>
      <w:r w:rsidRPr="00026EBE">
        <w:rPr>
          <w:sz w:val="28"/>
          <w:szCs w:val="28"/>
        </w:rPr>
        <w:t xml:space="preserve"> программу являются </w:t>
      </w:r>
      <w:r w:rsidR="005A2D42" w:rsidRPr="00026EBE">
        <w:rPr>
          <w:sz w:val="28"/>
          <w:szCs w:val="28"/>
        </w:rPr>
        <w:t>паспорта проектов и портфелей проектов города</w:t>
      </w:r>
      <w:r w:rsidR="00C07BFE">
        <w:rPr>
          <w:sz w:val="28"/>
          <w:szCs w:val="28"/>
        </w:rPr>
        <w:t>,</w:t>
      </w:r>
      <w:r w:rsidR="005A2D42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>утвержденные в соответствии с Положением о системе управления проектной деятельностью</w:t>
      </w:r>
      <w:r w:rsidR="00E34B35" w:rsidRPr="00026EBE">
        <w:rPr>
          <w:sz w:val="28"/>
          <w:szCs w:val="28"/>
        </w:rPr>
        <w:t xml:space="preserve"> в администрации города</w:t>
      </w:r>
      <w:r w:rsidRPr="00026EBE">
        <w:rPr>
          <w:sz w:val="28"/>
          <w:szCs w:val="28"/>
        </w:rPr>
        <w:t>,</w:t>
      </w:r>
      <w:r w:rsidR="0002373C">
        <w:rPr>
          <w:sz w:val="28"/>
          <w:szCs w:val="28"/>
        </w:rPr>
        <w:t xml:space="preserve"> утвержденным муниципальным правовым актом, </w:t>
      </w:r>
      <w:r w:rsidRPr="00026EBE">
        <w:rPr>
          <w:sz w:val="28"/>
          <w:szCs w:val="28"/>
        </w:rPr>
        <w:t>иными правовыми актами по проектной деятельности.</w:t>
      </w:r>
    </w:p>
    <w:p w:rsidR="005A2D42" w:rsidRDefault="005A2D42" w:rsidP="00E921DD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</w:p>
    <w:p w:rsidR="00223D8E" w:rsidRPr="00026EBE" w:rsidRDefault="00223D8E" w:rsidP="00E921DD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026EBE">
        <w:rPr>
          <w:sz w:val="28"/>
          <w:szCs w:val="28"/>
        </w:rPr>
        <w:t xml:space="preserve">&lt;2&gt; – указываются наименования проектов, входящих в состав портфелей проектов </w:t>
      </w:r>
      <w:r w:rsidR="00B42218" w:rsidRPr="00026EBE">
        <w:rPr>
          <w:sz w:val="28"/>
          <w:szCs w:val="28"/>
        </w:rPr>
        <w:t>города</w:t>
      </w:r>
      <w:r w:rsidRPr="00026EBE">
        <w:rPr>
          <w:sz w:val="28"/>
          <w:szCs w:val="28"/>
        </w:rPr>
        <w:t>, направленных в том числе на реализацию национальных</w:t>
      </w:r>
      <w:r w:rsidR="00592DBF" w:rsidRPr="00026EBE">
        <w:rPr>
          <w:sz w:val="28"/>
          <w:szCs w:val="28"/>
        </w:rPr>
        <w:t>, федеральных и региональных проектов Российской Федерации,</w:t>
      </w:r>
      <w:r w:rsidRPr="00026EBE">
        <w:rPr>
          <w:sz w:val="28"/>
          <w:szCs w:val="28"/>
        </w:rPr>
        <w:t xml:space="preserve"> в соответствии с утвержденными управленческими документами;</w:t>
      </w:r>
    </w:p>
    <w:p w:rsidR="00223D8E" w:rsidRPr="00026EBE" w:rsidRDefault="00223D8E" w:rsidP="00E921DD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026EBE">
        <w:rPr>
          <w:sz w:val="28"/>
          <w:szCs w:val="28"/>
        </w:rPr>
        <w:t>указываются сведения о мероприятиях портфеля проектов, предполагающих их финансирование, в соответствии с утвержденным реестром компонентов портфеля проектов;</w:t>
      </w:r>
    </w:p>
    <w:p w:rsidR="00223D8E" w:rsidRPr="00026EBE" w:rsidRDefault="00223D8E" w:rsidP="00E921DD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026EBE">
        <w:rPr>
          <w:sz w:val="28"/>
          <w:szCs w:val="28"/>
        </w:rPr>
        <w:t xml:space="preserve">устанавливается связь проектов и мероприятий с целевыми показателями </w:t>
      </w:r>
      <w:r w:rsidR="00592DBF" w:rsidRPr="00026EBE">
        <w:rPr>
          <w:sz w:val="28"/>
          <w:szCs w:val="28"/>
        </w:rPr>
        <w:t>муниципальной</w:t>
      </w:r>
      <w:r w:rsidRPr="00026EBE">
        <w:rPr>
          <w:sz w:val="28"/>
          <w:szCs w:val="28"/>
        </w:rPr>
        <w:t xml:space="preserve"> программы путем включения номера показателя из таблицы 1;</w:t>
      </w:r>
    </w:p>
    <w:p w:rsidR="00223D8E" w:rsidRPr="00026EBE" w:rsidRDefault="00223D8E" w:rsidP="00E921DD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026EBE">
        <w:rPr>
          <w:sz w:val="28"/>
          <w:szCs w:val="28"/>
        </w:rPr>
        <w:t xml:space="preserve">по проектам, не входящим с состав портфелей проектов </w:t>
      </w:r>
      <w:r w:rsidR="00740ABE" w:rsidRPr="00026EBE">
        <w:rPr>
          <w:sz w:val="28"/>
          <w:szCs w:val="28"/>
        </w:rPr>
        <w:t>города</w:t>
      </w:r>
      <w:r w:rsidRPr="00026EBE">
        <w:rPr>
          <w:sz w:val="28"/>
          <w:szCs w:val="28"/>
        </w:rPr>
        <w:t>, строки не заполняются;</w:t>
      </w:r>
    </w:p>
    <w:p w:rsidR="00223D8E" w:rsidRPr="00026EBE" w:rsidRDefault="00223D8E" w:rsidP="00E921DD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026EBE">
        <w:rPr>
          <w:sz w:val="28"/>
          <w:szCs w:val="28"/>
        </w:rPr>
        <w:t>&lt;3&gt; – указыва</w:t>
      </w:r>
      <w:r w:rsidR="001B0C64" w:rsidRPr="00026EBE">
        <w:rPr>
          <w:sz w:val="28"/>
          <w:szCs w:val="28"/>
        </w:rPr>
        <w:t>ю</w:t>
      </w:r>
      <w:r w:rsidRPr="00026EBE">
        <w:rPr>
          <w:sz w:val="28"/>
          <w:szCs w:val="28"/>
        </w:rPr>
        <w:t>тся номера основных мероприятий</w:t>
      </w:r>
      <w:r w:rsidR="005E22DB" w:rsidRPr="00026EBE">
        <w:rPr>
          <w:sz w:val="28"/>
          <w:szCs w:val="28"/>
        </w:rPr>
        <w:t xml:space="preserve"> из таблицы 2</w:t>
      </w:r>
      <w:r w:rsidRPr="00026EBE">
        <w:rPr>
          <w:sz w:val="28"/>
          <w:szCs w:val="28"/>
        </w:rPr>
        <w:t>, включающих мероприятия, осуществляемые при реализации проекта или мероприятия портфеля проектов;</w:t>
      </w:r>
    </w:p>
    <w:p w:rsidR="005E22DB" w:rsidRPr="00026EBE" w:rsidRDefault="00223D8E" w:rsidP="00E921DD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026EBE">
        <w:rPr>
          <w:sz w:val="28"/>
          <w:szCs w:val="28"/>
        </w:rPr>
        <w:t xml:space="preserve">&lt;4&gt; – для проектов указываются слова </w:t>
      </w:r>
      <w:r w:rsidR="001B0C64" w:rsidRPr="00026EBE">
        <w:rPr>
          <w:sz w:val="28"/>
          <w:szCs w:val="28"/>
        </w:rPr>
        <w:t>"</w:t>
      </w:r>
      <w:r w:rsidRPr="00026EBE">
        <w:rPr>
          <w:sz w:val="28"/>
          <w:szCs w:val="28"/>
        </w:rPr>
        <w:t>Согласно паспорту проекта</w:t>
      </w:r>
      <w:r w:rsidR="001B0C64" w:rsidRPr="00026EBE">
        <w:rPr>
          <w:sz w:val="28"/>
          <w:szCs w:val="28"/>
        </w:rPr>
        <w:t>";</w:t>
      </w:r>
      <w:r w:rsidRPr="00026EBE">
        <w:rPr>
          <w:sz w:val="28"/>
          <w:szCs w:val="28"/>
        </w:rPr>
        <w:t xml:space="preserve"> </w:t>
      </w:r>
    </w:p>
    <w:p w:rsidR="00223D8E" w:rsidRPr="00026EBE" w:rsidRDefault="001B0C64" w:rsidP="00E921DD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026EBE">
        <w:rPr>
          <w:sz w:val="28"/>
          <w:szCs w:val="28"/>
        </w:rPr>
        <w:t>д</w:t>
      </w:r>
      <w:r w:rsidR="00223D8E" w:rsidRPr="00026EBE">
        <w:rPr>
          <w:sz w:val="28"/>
          <w:szCs w:val="28"/>
        </w:rPr>
        <w:t>ля мероприятий портфелей проектов строка не заполняется;</w:t>
      </w:r>
    </w:p>
    <w:p w:rsidR="005E22DB" w:rsidRPr="00026EBE" w:rsidRDefault="00223D8E" w:rsidP="00E921DD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026EBE">
        <w:rPr>
          <w:sz w:val="28"/>
          <w:szCs w:val="28"/>
        </w:rPr>
        <w:t xml:space="preserve">&lt;5&gt; – для проектов приводится срок реализации в соответствии с утвержденным паспортом проекта в формате </w:t>
      </w:r>
      <w:r w:rsidR="00A31143" w:rsidRPr="00026EBE">
        <w:rPr>
          <w:sz w:val="28"/>
          <w:szCs w:val="28"/>
        </w:rPr>
        <w:t>"</w:t>
      </w:r>
      <w:r w:rsidRPr="00026EBE">
        <w:rPr>
          <w:sz w:val="28"/>
          <w:szCs w:val="28"/>
        </w:rPr>
        <w:t>Месяц Год</w:t>
      </w:r>
      <w:r w:rsidR="00A31143" w:rsidRPr="00026EBE">
        <w:rPr>
          <w:sz w:val="28"/>
          <w:szCs w:val="28"/>
        </w:rPr>
        <w:t>";</w:t>
      </w:r>
      <w:r w:rsidRPr="00026EBE">
        <w:rPr>
          <w:sz w:val="28"/>
          <w:szCs w:val="28"/>
        </w:rPr>
        <w:t xml:space="preserve"> </w:t>
      </w:r>
    </w:p>
    <w:p w:rsidR="00223D8E" w:rsidRPr="00026EBE" w:rsidRDefault="00A31143" w:rsidP="00E921DD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026EBE">
        <w:rPr>
          <w:sz w:val="28"/>
          <w:szCs w:val="28"/>
        </w:rPr>
        <w:t>д</w:t>
      </w:r>
      <w:r w:rsidR="00223D8E" w:rsidRPr="00026EBE">
        <w:rPr>
          <w:sz w:val="28"/>
          <w:szCs w:val="28"/>
        </w:rPr>
        <w:t>ля мероприятий портфелей проектов строка не заполняется;</w:t>
      </w:r>
    </w:p>
    <w:p w:rsidR="00223D8E" w:rsidRPr="00026EBE" w:rsidRDefault="00223D8E" w:rsidP="00E921DD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026EBE">
        <w:rPr>
          <w:sz w:val="28"/>
          <w:szCs w:val="28"/>
        </w:rPr>
        <w:t>&lt;6&gt; – указывается информация о финансовом обеспечении по годам в раз</w:t>
      </w:r>
      <w:r w:rsidR="005E22DB" w:rsidRPr="00026EBE">
        <w:rPr>
          <w:sz w:val="28"/>
          <w:szCs w:val="28"/>
        </w:rPr>
        <w:t xml:space="preserve">резе источников финансирования по каждому </w:t>
      </w:r>
      <w:r w:rsidRPr="00026EBE">
        <w:rPr>
          <w:sz w:val="28"/>
          <w:szCs w:val="28"/>
        </w:rPr>
        <w:t>проект</w:t>
      </w:r>
      <w:r w:rsidR="0024671A" w:rsidRPr="00026EBE">
        <w:rPr>
          <w:sz w:val="28"/>
          <w:szCs w:val="28"/>
        </w:rPr>
        <w:t>у</w:t>
      </w:r>
      <w:r w:rsidRPr="00026EBE">
        <w:rPr>
          <w:sz w:val="28"/>
          <w:szCs w:val="28"/>
        </w:rPr>
        <w:t xml:space="preserve"> и мероприяти</w:t>
      </w:r>
      <w:r w:rsidR="0024671A" w:rsidRPr="00026EBE">
        <w:rPr>
          <w:sz w:val="28"/>
          <w:szCs w:val="28"/>
        </w:rPr>
        <w:t>ю</w:t>
      </w:r>
      <w:r w:rsidRPr="00026EBE">
        <w:rPr>
          <w:sz w:val="28"/>
          <w:szCs w:val="28"/>
        </w:rPr>
        <w:t xml:space="preserve"> портфел</w:t>
      </w:r>
      <w:r w:rsidR="0024671A" w:rsidRPr="00026EBE">
        <w:rPr>
          <w:sz w:val="28"/>
          <w:szCs w:val="28"/>
        </w:rPr>
        <w:t>я</w:t>
      </w:r>
      <w:r w:rsidRPr="00026EBE">
        <w:rPr>
          <w:sz w:val="28"/>
          <w:szCs w:val="28"/>
        </w:rPr>
        <w:t xml:space="preserve"> проектов. Информация об объемах финансирования проектов и портфелей проектов должна соответствовать утвержденным управленческим документам. </w:t>
      </w:r>
    </w:p>
    <w:p w:rsidR="00D5476D" w:rsidRPr="00026EBE" w:rsidRDefault="00D5476D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D1DEF" w:rsidRPr="00026EBE" w:rsidRDefault="00AD1DEF" w:rsidP="0015547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26EBE">
        <w:rPr>
          <w:b/>
          <w:sz w:val="28"/>
          <w:szCs w:val="28"/>
        </w:rPr>
        <w:lastRenderedPageBreak/>
        <w:t>Таблица 4 "Характеристика основных мероприятий муниципальной программы, их связь с целевыми показателями"</w:t>
      </w:r>
    </w:p>
    <w:p w:rsidR="00155474" w:rsidRPr="00026EBE" w:rsidRDefault="00155474" w:rsidP="0015547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D1DEF" w:rsidRPr="00026EBE" w:rsidRDefault="00AD1DEF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 xml:space="preserve">Содержит характеристику основных мероприятий </w:t>
      </w:r>
      <w:r w:rsidR="00460377" w:rsidRPr="00026EBE">
        <w:rPr>
          <w:sz w:val="28"/>
          <w:szCs w:val="28"/>
        </w:rPr>
        <w:t>муниципальной</w:t>
      </w:r>
      <w:r w:rsidR="003801BC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>программы, отражающих актуальные и перспективные направления государственной</w:t>
      </w:r>
      <w:r w:rsidR="003801BC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>политики и органов местного самоуправления в соответствующих сферах деятельности, необходимость их реализации в целях достижения показателей, установленных в указах Президента Российской Федерации.</w:t>
      </w:r>
    </w:p>
    <w:p w:rsidR="00AD1DEF" w:rsidRPr="00026EBE" w:rsidRDefault="00AD1DEF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Основные мероприятия муниципальной программы должны быть направлены в том числе на:</w:t>
      </w:r>
    </w:p>
    <w:p w:rsidR="00AD1DEF" w:rsidRPr="00026EBE" w:rsidRDefault="00AD1DEF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 формирование благоприятных условий ведения предпринимательской деятельности и обеспечения благоприятного инвестиционного климата в соответствующих сферах экономической деятельности;</w:t>
      </w:r>
    </w:p>
    <w:p w:rsidR="00AD1DEF" w:rsidRPr="00026EBE" w:rsidRDefault="00AD1DEF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 xml:space="preserve">- увеличение объемов привлекаемых средств из бюджетов других уровней, иных источников на </w:t>
      </w:r>
      <w:proofErr w:type="spellStart"/>
      <w:r w:rsidRPr="00026EBE">
        <w:rPr>
          <w:sz w:val="28"/>
          <w:szCs w:val="28"/>
        </w:rPr>
        <w:t>софинансирование</w:t>
      </w:r>
      <w:proofErr w:type="spellEnd"/>
      <w:r w:rsidR="003801BC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>муниципальных программ, в том числе на развитие материально-технической базы, в соответствующих сферах экономической деятельности.</w:t>
      </w:r>
    </w:p>
    <w:p w:rsidR="00460377" w:rsidRPr="00026EBE" w:rsidRDefault="00460377" w:rsidP="00AD1DEF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</w:p>
    <w:p w:rsidR="00801BE5" w:rsidRPr="00026EBE" w:rsidRDefault="00801BE5" w:rsidP="00801BE5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  <w:r w:rsidRPr="00026EBE">
        <w:rPr>
          <w:sz w:val="28"/>
          <w:szCs w:val="28"/>
        </w:rPr>
        <w:t xml:space="preserve">Таблица 4 </w:t>
      </w:r>
    </w:p>
    <w:p w:rsidR="00801BE5" w:rsidRPr="00026EBE" w:rsidRDefault="00801BE5" w:rsidP="00801BE5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884EFC" w:rsidRPr="00026EBE" w:rsidRDefault="00801BE5" w:rsidP="00801BE5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</w:rPr>
      </w:pPr>
      <w:r w:rsidRPr="00026EBE">
        <w:rPr>
          <w:sz w:val="28"/>
          <w:szCs w:val="28"/>
        </w:rPr>
        <w:t>Характеристика основных мероприятий муниципальной программы</w:t>
      </w:r>
    </w:p>
    <w:p w:rsidR="00884EFC" w:rsidRPr="00026EBE" w:rsidRDefault="00884EFC" w:rsidP="00884E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6EBE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____________________________________________________________,</w:t>
      </w:r>
    </w:p>
    <w:p w:rsidR="00884EFC" w:rsidRPr="00026EBE" w:rsidRDefault="00884EFC" w:rsidP="00884EF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026EBE">
        <w:rPr>
          <w:rFonts w:ascii="Times New Roman" w:hAnsi="Times New Roman" w:cs="Times New Roman"/>
          <w:b w:val="0"/>
          <w:sz w:val="24"/>
          <w:szCs w:val="28"/>
        </w:rPr>
        <w:t>(полное наименование муниципальной программы)</w:t>
      </w:r>
    </w:p>
    <w:p w:rsidR="00801BE5" w:rsidRPr="00026EBE" w:rsidRDefault="00801BE5" w:rsidP="00801BE5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</w:rPr>
      </w:pPr>
      <w:r w:rsidRPr="00026EBE">
        <w:rPr>
          <w:sz w:val="28"/>
          <w:szCs w:val="28"/>
        </w:rPr>
        <w:t>их связь с целевыми показателями</w:t>
      </w:r>
    </w:p>
    <w:p w:rsidR="00801BE5" w:rsidRPr="00026EBE" w:rsidRDefault="00801BE5" w:rsidP="00801BE5">
      <w:pPr>
        <w:widowControl w:val="0"/>
        <w:autoSpaceDE w:val="0"/>
        <w:autoSpaceDN w:val="0"/>
        <w:ind w:firstLine="540"/>
        <w:jc w:val="center"/>
        <w:outlineLvl w:val="1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11"/>
        <w:gridCol w:w="2160"/>
        <w:gridCol w:w="3420"/>
        <w:gridCol w:w="1426"/>
      </w:tblGrid>
      <w:tr w:rsidR="008B1E31" w:rsidRPr="00026EBE" w:rsidTr="00B95918">
        <w:trPr>
          <w:trHeight w:val="525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8B1E31" w:rsidRPr="00026EBE" w:rsidRDefault="008B1E31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391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8B1E31" w:rsidRPr="00026EBE" w:rsidRDefault="008B1E31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Основные мероприятия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:rsidR="008B1E31" w:rsidRPr="00026EBE" w:rsidRDefault="008B1E31" w:rsidP="00A65EA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 xml:space="preserve">Целевой </w:t>
            </w:r>
          </w:p>
          <w:p w:rsidR="008B1E31" w:rsidRPr="00026EBE" w:rsidRDefault="008B1E31" w:rsidP="00A65EA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 xml:space="preserve">показатель </w:t>
            </w:r>
            <w:r w:rsidRPr="00026EBE">
              <w:rPr>
                <w:sz w:val="22"/>
                <w:szCs w:val="22"/>
                <w:vertAlign w:val="superscript"/>
              </w:rPr>
              <w:t>&lt;3&gt;</w:t>
            </w:r>
          </w:p>
        </w:tc>
      </w:tr>
      <w:tr w:rsidR="008B1E31" w:rsidRPr="00026EBE" w:rsidTr="00B95918">
        <w:tc>
          <w:tcPr>
            <w:tcW w:w="817" w:type="dxa"/>
            <w:vMerge/>
            <w:shd w:val="clear" w:color="auto" w:fill="auto"/>
            <w:hideMark/>
          </w:tcPr>
          <w:p w:rsidR="008B1E31" w:rsidRPr="00026EBE" w:rsidRDefault="008B1E31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1" w:type="dxa"/>
            <w:shd w:val="clear" w:color="auto" w:fill="auto"/>
            <w:hideMark/>
          </w:tcPr>
          <w:p w:rsidR="008B1E31" w:rsidRPr="00026EBE" w:rsidRDefault="008B1E31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  <w:r w:rsidRPr="00026EBE">
              <w:rPr>
                <w:sz w:val="22"/>
                <w:szCs w:val="22"/>
                <w:vertAlign w:val="superscript"/>
              </w:rPr>
              <w:t>&lt;1&gt;</w:t>
            </w:r>
          </w:p>
        </w:tc>
        <w:tc>
          <w:tcPr>
            <w:tcW w:w="2160" w:type="dxa"/>
            <w:shd w:val="clear" w:color="auto" w:fill="auto"/>
            <w:hideMark/>
          </w:tcPr>
          <w:p w:rsidR="008B1E31" w:rsidRPr="00026EBE" w:rsidRDefault="008B1E31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 xml:space="preserve">Содержание (направления расходов) </w:t>
            </w:r>
            <w:r w:rsidRPr="00026EBE">
              <w:rPr>
                <w:sz w:val="22"/>
                <w:szCs w:val="22"/>
                <w:vertAlign w:val="superscript"/>
              </w:rPr>
              <w:t>&lt;2&gt;</w:t>
            </w:r>
          </w:p>
        </w:tc>
        <w:tc>
          <w:tcPr>
            <w:tcW w:w="3420" w:type="dxa"/>
            <w:shd w:val="clear" w:color="auto" w:fill="auto"/>
            <w:hideMark/>
          </w:tcPr>
          <w:p w:rsidR="008B1E31" w:rsidRPr="00026EBE" w:rsidRDefault="00B95918" w:rsidP="00B9591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="008B1E31" w:rsidRPr="00026EBE">
              <w:rPr>
                <w:rFonts w:eastAsia="Calibri"/>
                <w:sz w:val="22"/>
                <w:szCs w:val="22"/>
                <w:lang w:eastAsia="en-US"/>
              </w:rPr>
              <w:t>аименование портфеля проектов (проекта)</w:t>
            </w:r>
            <w:r w:rsidR="008B1E31" w:rsidRPr="00026EB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1426" w:type="dxa"/>
            <w:vMerge/>
            <w:shd w:val="clear" w:color="auto" w:fill="auto"/>
            <w:hideMark/>
          </w:tcPr>
          <w:p w:rsidR="008B1E31" w:rsidRPr="00026EBE" w:rsidRDefault="008B1E31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01BE5" w:rsidRPr="00026EBE" w:rsidTr="00B95918">
        <w:tc>
          <w:tcPr>
            <w:tcW w:w="817" w:type="dxa"/>
            <w:shd w:val="clear" w:color="auto" w:fill="auto"/>
            <w:hideMark/>
          </w:tcPr>
          <w:p w:rsidR="00801BE5" w:rsidRPr="00026EBE" w:rsidRDefault="00801BE5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1" w:type="dxa"/>
            <w:shd w:val="clear" w:color="auto" w:fill="auto"/>
            <w:hideMark/>
          </w:tcPr>
          <w:p w:rsidR="00801BE5" w:rsidRPr="00026EBE" w:rsidRDefault="00801BE5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60" w:type="dxa"/>
            <w:shd w:val="clear" w:color="auto" w:fill="auto"/>
            <w:hideMark/>
          </w:tcPr>
          <w:p w:rsidR="00801BE5" w:rsidRPr="00026EBE" w:rsidRDefault="00801BE5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  <w:shd w:val="clear" w:color="auto" w:fill="auto"/>
            <w:hideMark/>
          </w:tcPr>
          <w:p w:rsidR="00801BE5" w:rsidRPr="00026EBE" w:rsidRDefault="00801BE5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26" w:type="dxa"/>
            <w:shd w:val="clear" w:color="auto" w:fill="auto"/>
            <w:hideMark/>
          </w:tcPr>
          <w:p w:rsidR="00801BE5" w:rsidRPr="00026EBE" w:rsidRDefault="00801BE5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801BE5" w:rsidRPr="00026EBE" w:rsidTr="00B95918">
        <w:tc>
          <w:tcPr>
            <w:tcW w:w="9634" w:type="dxa"/>
            <w:gridSpan w:val="5"/>
            <w:shd w:val="clear" w:color="auto" w:fill="auto"/>
          </w:tcPr>
          <w:p w:rsidR="00801BE5" w:rsidRPr="00026EBE" w:rsidRDefault="00801BE5" w:rsidP="00B2014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Цел</w:t>
            </w:r>
            <w:r w:rsidR="00B2014C" w:rsidRPr="00026EBE">
              <w:rPr>
                <w:rFonts w:eastAsia="Calibri"/>
                <w:sz w:val="22"/>
                <w:szCs w:val="22"/>
                <w:lang w:eastAsia="en-US"/>
              </w:rPr>
              <w:t>ь</w:t>
            </w:r>
          </w:p>
        </w:tc>
      </w:tr>
      <w:tr w:rsidR="00801BE5" w:rsidRPr="00026EBE" w:rsidTr="00B95918">
        <w:tc>
          <w:tcPr>
            <w:tcW w:w="9634" w:type="dxa"/>
            <w:gridSpan w:val="5"/>
            <w:shd w:val="clear" w:color="auto" w:fill="auto"/>
          </w:tcPr>
          <w:p w:rsidR="00801BE5" w:rsidRPr="00026EBE" w:rsidRDefault="00801BE5" w:rsidP="00160F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Задач</w:t>
            </w:r>
            <w:r w:rsidR="00160FE5" w:rsidRPr="00026EBE">
              <w:rPr>
                <w:rFonts w:eastAsia="Calibri"/>
                <w:sz w:val="22"/>
                <w:szCs w:val="22"/>
                <w:lang w:eastAsia="en-US"/>
              </w:rPr>
              <w:t>а 1</w:t>
            </w:r>
          </w:p>
        </w:tc>
      </w:tr>
      <w:tr w:rsidR="00801BE5" w:rsidRPr="00026EBE" w:rsidTr="00B95918">
        <w:tc>
          <w:tcPr>
            <w:tcW w:w="9634" w:type="dxa"/>
            <w:gridSpan w:val="5"/>
            <w:shd w:val="clear" w:color="auto" w:fill="auto"/>
          </w:tcPr>
          <w:p w:rsidR="00801BE5" w:rsidRPr="00026EBE" w:rsidRDefault="00801BE5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Подпрограмма 1</w:t>
            </w:r>
            <w:r w:rsidR="00160FE5" w:rsidRPr="00026EB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**</w:t>
            </w:r>
          </w:p>
        </w:tc>
      </w:tr>
      <w:tr w:rsidR="00801BE5" w:rsidRPr="00026EBE" w:rsidTr="00B95918">
        <w:tc>
          <w:tcPr>
            <w:tcW w:w="817" w:type="dxa"/>
            <w:shd w:val="clear" w:color="auto" w:fill="auto"/>
            <w:hideMark/>
          </w:tcPr>
          <w:p w:rsidR="00801BE5" w:rsidRPr="00026EBE" w:rsidRDefault="00801BE5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811" w:type="dxa"/>
            <w:shd w:val="clear" w:color="auto" w:fill="auto"/>
          </w:tcPr>
          <w:p w:rsidR="00801BE5" w:rsidRPr="00026EBE" w:rsidRDefault="00801BE5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801BE5" w:rsidRPr="00026EBE" w:rsidRDefault="00801BE5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shd w:val="clear" w:color="auto" w:fill="auto"/>
          </w:tcPr>
          <w:p w:rsidR="00801BE5" w:rsidRPr="00026EBE" w:rsidRDefault="00801BE5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  <w:shd w:val="clear" w:color="auto" w:fill="auto"/>
          </w:tcPr>
          <w:p w:rsidR="00801BE5" w:rsidRPr="00026EBE" w:rsidRDefault="00801BE5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01BE5" w:rsidRPr="00026EBE" w:rsidTr="00B95918">
        <w:tc>
          <w:tcPr>
            <w:tcW w:w="817" w:type="dxa"/>
            <w:shd w:val="clear" w:color="auto" w:fill="auto"/>
            <w:hideMark/>
          </w:tcPr>
          <w:p w:rsidR="00801BE5" w:rsidRPr="00026EBE" w:rsidRDefault="00160FE5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и т.д.</w:t>
            </w:r>
          </w:p>
        </w:tc>
        <w:tc>
          <w:tcPr>
            <w:tcW w:w="1811" w:type="dxa"/>
            <w:shd w:val="clear" w:color="auto" w:fill="auto"/>
          </w:tcPr>
          <w:p w:rsidR="00801BE5" w:rsidRPr="00026EBE" w:rsidRDefault="00801BE5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801BE5" w:rsidRPr="00026EBE" w:rsidRDefault="00801BE5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shd w:val="clear" w:color="auto" w:fill="auto"/>
          </w:tcPr>
          <w:p w:rsidR="00801BE5" w:rsidRPr="00026EBE" w:rsidRDefault="00801BE5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  <w:shd w:val="clear" w:color="auto" w:fill="auto"/>
          </w:tcPr>
          <w:p w:rsidR="00801BE5" w:rsidRPr="00026EBE" w:rsidRDefault="00801BE5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01BE5" w:rsidRPr="00026EBE" w:rsidTr="00B95918">
        <w:tc>
          <w:tcPr>
            <w:tcW w:w="9634" w:type="dxa"/>
            <w:gridSpan w:val="5"/>
            <w:shd w:val="clear" w:color="auto" w:fill="auto"/>
          </w:tcPr>
          <w:p w:rsidR="00801BE5" w:rsidRPr="00026EBE" w:rsidRDefault="00160FE5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и т.д.</w:t>
            </w:r>
          </w:p>
        </w:tc>
      </w:tr>
      <w:tr w:rsidR="00801BE5" w:rsidRPr="00026EBE" w:rsidTr="00B95918">
        <w:tc>
          <w:tcPr>
            <w:tcW w:w="9634" w:type="dxa"/>
            <w:gridSpan w:val="5"/>
            <w:shd w:val="clear" w:color="auto" w:fill="auto"/>
          </w:tcPr>
          <w:p w:rsidR="00801BE5" w:rsidRPr="00026EBE" w:rsidRDefault="00160FE5" w:rsidP="0019582A">
            <w:pPr>
              <w:jc w:val="center"/>
              <w:rPr>
                <w:sz w:val="22"/>
                <w:szCs w:val="22"/>
              </w:rPr>
            </w:pPr>
            <w:r w:rsidRPr="00026EBE">
              <w:rPr>
                <w:sz w:val="22"/>
                <w:szCs w:val="22"/>
              </w:rPr>
              <w:t xml:space="preserve">Задача </w:t>
            </w:r>
            <w:r w:rsidRPr="00026EBE">
              <w:rPr>
                <w:sz w:val="22"/>
                <w:szCs w:val="22"/>
                <w:lang w:val="en-US"/>
              </w:rPr>
              <w:t>N</w:t>
            </w:r>
          </w:p>
        </w:tc>
      </w:tr>
      <w:tr w:rsidR="00801BE5" w:rsidRPr="00026EBE" w:rsidTr="00B95918">
        <w:tc>
          <w:tcPr>
            <w:tcW w:w="9634" w:type="dxa"/>
            <w:gridSpan w:val="5"/>
            <w:shd w:val="clear" w:color="auto" w:fill="auto"/>
          </w:tcPr>
          <w:p w:rsidR="00801BE5" w:rsidRPr="00026EBE" w:rsidRDefault="00801BE5" w:rsidP="0019582A">
            <w:pPr>
              <w:jc w:val="center"/>
              <w:rPr>
                <w:sz w:val="22"/>
                <w:szCs w:val="22"/>
              </w:rPr>
            </w:pPr>
            <w:r w:rsidRPr="00026EBE">
              <w:rPr>
                <w:sz w:val="22"/>
                <w:szCs w:val="22"/>
              </w:rPr>
              <w:t xml:space="preserve">Подпрограмма </w:t>
            </w:r>
            <w:r w:rsidRPr="00026EBE">
              <w:rPr>
                <w:sz w:val="22"/>
                <w:szCs w:val="22"/>
                <w:lang w:val="en-US"/>
              </w:rPr>
              <w:t>N</w:t>
            </w:r>
            <w:r w:rsidR="00160FE5" w:rsidRPr="00026EBE">
              <w:rPr>
                <w:sz w:val="22"/>
                <w:szCs w:val="22"/>
                <w:vertAlign w:val="superscript"/>
              </w:rPr>
              <w:t>**</w:t>
            </w:r>
          </w:p>
        </w:tc>
      </w:tr>
      <w:tr w:rsidR="00801BE5" w:rsidRPr="00026EBE" w:rsidTr="00B95918">
        <w:tc>
          <w:tcPr>
            <w:tcW w:w="817" w:type="dxa"/>
            <w:shd w:val="clear" w:color="auto" w:fill="auto"/>
            <w:hideMark/>
          </w:tcPr>
          <w:p w:rsidR="00801BE5" w:rsidRPr="00026EBE" w:rsidRDefault="00801BE5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val="en-US" w:eastAsia="en-US"/>
              </w:rPr>
              <w:t>N.1</w:t>
            </w:r>
          </w:p>
        </w:tc>
        <w:tc>
          <w:tcPr>
            <w:tcW w:w="1811" w:type="dxa"/>
            <w:shd w:val="clear" w:color="auto" w:fill="auto"/>
          </w:tcPr>
          <w:p w:rsidR="00801BE5" w:rsidRPr="00026EBE" w:rsidRDefault="00801BE5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801BE5" w:rsidRPr="00026EBE" w:rsidRDefault="00801BE5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shd w:val="clear" w:color="auto" w:fill="auto"/>
          </w:tcPr>
          <w:p w:rsidR="00801BE5" w:rsidRPr="00026EBE" w:rsidRDefault="00801BE5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  <w:shd w:val="clear" w:color="auto" w:fill="auto"/>
          </w:tcPr>
          <w:p w:rsidR="00801BE5" w:rsidRPr="00026EBE" w:rsidRDefault="00801BE5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01BE5" w:rsidRPr="00026EBE" w:rsidTr="00B95918">
        <w:tc>
          <w:tcPr>
            <w:tcW w:w="817" w:type="dxa"/>
            <w:shd w:val="clear" w:color="auto" w:fill="auto"/>
            <w:hideMark/>
          </w:tcPr>
          <w:p w:rsidR="00801BE5" w:rsidRPr="00026EBE" w:rsidRDefault="00160FE5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и т.д.</w:t>
            </w:r>
          </w:p>
        </w:tc>
        <w:tc>
          <w:tcPr>
            <w:tcW w:w="1811" w:type="dxa"/>
            <w:shd w:val="clear" w:color="auto" w:fill="auto"/>
          </w:tcPr>
          <w:p w:rsidR="00801BE5" w:rsidRPr="00026EBE" w:rsidRDefault="00801BE5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801BE5" w:rsidRPr="00026EBE" w:rsidRDefault="00801BE5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shd w:val="clear" w:color="auto" w:fill="auto"/>
          </w:tcPr>
          <w:p w:rsidR="00801BE5" w:rsidRPr="00026EBE" w:rsidRDefault="00801BE5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  <w:shd w:val="clear" w:color="auto" w:fill="auto"/>
          </w:tcPr>
          <w:p w:rsidR="00801BE5" w:rsidRPr="00026EBE" w:rsidRDefault="00801BE5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01BE5" w:rsidRPr="00026EBE" w:rsidRDefault="00801BE5" w:rsidP="00801BE5">
      <w:pPr>
        <w:widowControl w:val="0"/>
        <w:autoSpaceDE w:val="0"/>
        <w:autoSpaceDN w:val="0"/>
        <w:jc w:val="both"/>
        <w:rPr>
          <w:rFonts w:eastAsia="Calibri"/>
        </w:rPr>
      </w:pPr>
    </w:p>
    <w:p w:rsidR="00B95918" w:rsidRPr="00026EBE" w:rsidRDefault="00B95918" w:rsidP="00801BE5">
      <w:pPr>
        <w:rPr>
          <w:sz w:val="24"/>
          <w:szCs w:val="24"/>
        </w:rPr>
      </w:pPr>
    </w:p>
    <w:p w:rsidR="00B95918" w:rsidRPr="00026EBE" w:rsidRDefault="00B95918" w:rsidP="00801BE5">
      <w:pPr>
        <w:rPr>
          <w:sz w:val="24"/>
          <w:szCs w:val="24"/>
        </w:rPr>
      </w:pPr>
    </w:p>
    <w:p w:rsidR="00801BE5" w:rsidRPr="00026EBE" w:rsidRDefault="00801BE5" w:rsidP="00801BE5">
      <w:pPr>
        <w:rPr>
          <w:sz w:val="24"/>
          <w:szCs w:val="24"/>
        </w:rPr>
      </w:pPr>
      <w:r w:rsidRPr="00026EBE">
        <w:rPr>
          <w:sz w:val="24"/>
          <w:szCs w:val="24"/>
        </w:rPr>
        <w:t>Примечания:</w:t>
      </w:r>
    </w:p>
    <w:p w:rsidR="00801BE5" w:rsidRPr="00026EBE" w:rsidRDefault="00801BE5" w:rsidP="00801B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26EBE">
        <w:rPr>
          <w:sz w:val="24"/>
          <w:szCs w:val="24"/>
        </w:rPr>
        <w:t>* Заполняется при наличии.</w:t>
      </w:r>
    </w:p>
    <w:p w:rsidR="00801BE5" w:rsidRPr="00026EBE" w:rsidRDefault="00801BE5" w:rsidP="00801B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26EBE">
        <w:rPr>
          <w:sz w:val="24"/>
          <w:szCs w:val="24"/>
        </w:rPr>
        <w:t>** Указывается при наличии подпрограмм.</w:t>
      </w:r>
    </w:p>
    <w:p w:rsidR="00801BE5" w:rsidRPr="00026EBE" w:rsidRDefault="00801BE5" w:rsidP="00AD1DEF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</w:p>
    <w:p w:rsidR="007F6DB1" w:rsidRPr="00026EBE" w:rsidRDefault="007F6DB1" w:rsidP="007F6DB1">
      <w:pPr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lastRenderedPageBreak/>
        <w:t xml:space="preserve">&lt;1&gt; – </w:t>
      </w:r>
      <w:r w:rsidR="00A65EA8" w:rsidRPr="00026EBE">
        <w:rPr>
          <w:sz w:val="28"/>
          <w:szCs w:val="28"/>
        </w:rPr>
        <w:t>указываются основные мероприятия</w:t>
      </w:r>
      <w:r w:rsidRPr="00026EBE">
        <w:rPr>
          <w:sz w:val="28"/>
          <w:szCs w:val="28"/>
        </w:rPr>
        <w:t>;</w:t>
      </w:r>
    </w:p>
    <w:p w:rsidR="007F6DB1" w:rsidRPr="00026EBE" w:rsidRDefault="007F6DB1" w:rsidP="007F6DB1">
      <w:pPr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&lt;2&gt; –</w:t>
      </w:r>
      <w:r w:rsidR="00A65EA8" w:rsidRPr="00026EBE">
        <w:rPr>
          <w:sz w:val="28"/>
          <w:szCs w:val="28"/>
        </w:rPr>
        <w:t xml:space="preserve"> включает краткое описание ключевых направлений деятельности исполнителя основного мероприятия, раскрывающих его содержание;</w:t>
      </w:r>
    </w:p>
    <w:p w:rsidR="00801BE5" w:rsidRPr="00026EBE" w:rsidRDefault="007F6DB1" w:rsidP="00BC1E00">
      <w:pPr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&lt;3&gt; –</w:t>
      </w:r>
      <w:r w:rsidR="00BC1E00" w:rsidRPr="00026EBE">
        <w:rPr>
          <w:sz w:val="28"/>
          <w:szCs w:val="28"/>
        </w:rPr>
        <w:t xml:space="preserve"> указываются </w:t>
      </w:r>
      <w:r w:rsidRPr="00026EBE">
        <w:rPr>
          <w:sz w:val="28"/>
          <w:szCs w:val="28"/>
        </w:rPr>
        <w:t>номер</w:t>
      </w:r>
      <w:r w:rsidR="00BC1E00" w:rsidRPr="00026EBE">
        <w:rPr>
          <w:sz w:val="28"/>
          <w:szCs w:val="28"/>
        </w:rPr>
        <w:t>а</w:t>
      </w:r>
      <w:r w:rsidRPr="00026EBE">
        <w:rPr>
          <w:sz w:val="28"/>
          <w:szCs w:val="28"/>
        </w:rPr>
        <w:t xml:space="preserve"> показател</w:t>
      </w:r>
      <w:r w:rsidR="00BC1E00" w:rsidRPr="00026EBE">
        <w:rPr>
          <w:sz w:val="28"/>
          <w:szCs w:val="28"/>
        </w:rPr>
        <w:t>ей из таблицы 1.</w:t>
      </w:r>
    </w:p>
    <w:p w:rsidR="00F856BE" w:rsidRPr="00026EBE" w:rsidRDefault="00F856BE" w:rsidP="00AD1DEF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</w:p>
    <w:p w:rsidR="00AD1DEF" w:rsidRPr="00026EBE" w:rsidRDefault="00AD1DEF" w:rsidP="00AE0FA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26EBE">
        <w:rPr>
          <w:b/>
          <w:sz w:val="28"/>
          <w:szCs w:val="28"/>
        </w:rPr>
        <w:t xml:space="preserve">Таблица </w:t>
      </w:r>
      <w:r w:rsidR="007F7824" w:rsidRPr="00026EBE">
        <w:rPr>
          <w:b/>
          <w:sz w:val="28"/>
          <w:szCs w:val="28"/>
        </w:rPr>
        <w:t>5</w:t>
      </w:r>
      <w:r w:rsidRPr="00026EBE">
        <w:rPr>
          <w:b/>
          <w:sz w:val="28"/>
          <w:szCs w:val="28"/>
        </w:rPr>
        <w:t xml:space="preserve"> </w:t>
      </w:r>
      <w:r w:rsidR="00AE0FAC" w:rsidRPr="00026EBE">
        <w:rPr>
          <w:b/>
          <w:sz w:val="28"/>
          <w:szCs w:val="28"/>
        </w:rPr>
        <w:t>"</w:t>
      </w:r>
      <w:r w:rsidRPr="00026EBE">
        <w:rPr>
          <w:b/>
          <w:sz w:val="28"/>
          <w:szCs w:val="28"/>
        </w:rPr>
        <w:t>Перечень возможных рисков при реализации муниципальной пр</w:t>
      </w:r>
      <w:r w:rsidR="00AE0FAC" w:rsidRPr="00026EBE">
        <w:rPr>
          <w:b/>
          <w:sz w:val="28"/>
          <w:szCs w:val="28"/>
        </w:rPr>
        <w:t>ограммы и мер по их преодолению"</w:t>
      </w:r>
    </w:p>
    <w:p w:rsidR="00086A11" w:rsidRPr="00026EBE" w:rsidRDefault="00086A11" w:rsidP="00AE0FA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D1DEF" w:rsidRPr="00026EBE" w:rsidRDefault="00AD1DEF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Приводятся риски (негативные факторы), которые могут оказать влияние на результативность планируемых мероприятий муниципальной программы.</w:t>
      </w:r>
    </w:p>
    <w:p w:rsidR="00AD1DEF" w:rsidRPr="00026EBE" w:rsidRDefault="00AD1DEF" w:rsidP="00AD1DEF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026EBE">
        <w:rPr>
          <w:sz w:val="28"/>
          <w:szCs w:val="28"/>
        </w:rPr>
        <w:t>Предусматриваются меры, которые могут быть направлены на предотвращение и (или) уменьшение вероятности появления и воздействия рисков.</w:t>
      </w:r>
    </w:p>
    <w:p w:rsidR="00AD1DEF" w:rsidRPr="00026EBE" w:rsidRDefault="00AD1DEF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C3BFB" w:rsidRPr="00026EBE" w:rsidRDefault="00AC3BFB" w:rsidP="00AC3B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26EBE">
        <w:rPr>
          <w:sz w:val="28"/>
          <w:szCs w:val="28"/>
        </w:rPr>
        <w:t xml:space="preserve">Таблица </w:t>
      </w:r>
      <w:r w:rsidR="0039753A" w:rsidRPr="00026EBE">
        <w:rPr>
          <w:sz w:val="28"/>
          <w:szCs w:val="28"/>
        </w:rPr>
        <w:t>5</w:t>
      </w:r>
      <w:r w:rsidRPr="00026EBE">
        <w:rPr>
          <w:sz w:val="28"/>
          <w:szCs w:val="28"/>
        </w:rPr>
        <w:t xml:space="preserve"> </w:t>
      </w:r>
    </w:p>
    <w:p w:rsidR="00B617C0" w:rsidRPr="00026EBE" w:rsidRDefault="00AC3BFB" w:rsidP="00B617C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26EBE">
        <w:rPr>
          <w:sz w:val="28"/>
          <w:szCs w:val="28"/>
        </w:rPr>
        <w:t>Перечень возможных рисков при реализации муниципальной программы</w:t>
      </w:r>
    </w:p>
    <w:p w:rsidR="00B617C0" w:rsidRPr="00026EBE" w:rsidRDefault="00B617C0" w:rsidP="00B617C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26EBE">
        <w:rPr>
          <w:sz w:val="28"/>
          <w:szCs w:val="28"/>
        </w:rPr>
        <w:t>____________________________________________________________</w:t>
      </w:r>
    </w:p>
    <w:p w:rsidR="00AC3BFB" w:rsidRPr="00026EBE" w:rsidRDefault="00B617C0" w:rsidP="00B617C0">
      <w:pPr>
        <w:widowControl w:val="0"/>
        <w:autoSpaceDE w:val="0"/>
        <w:autoSpaceDN w:val="0"/>
        <w:jc w:val="center"/>
        <w:rPr>
          <w:sz w:val="24"/>
          <w:szCs w:val="28"/>
        </w:rPr>
      </w:pPr>
      <w:r w:rsidRPr="00026EBE">
        <w:rPr>
          <w:sz w:val="24"/>
          <w:szCs w:val="28"/>
        </w:rPr>
        <w:t>(полное наименование муниципальной программы)</w:t>
      </w:r>
    </w:p>
    <w:p w:rsidR="00AC3BFB" w:rsidRPr="00026EBE" w:rsidRDefault="00AC3BFB" w:rsidP="00AC3BF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26EBE">
        <w:rPr>
          <w:sz w:val="28"/>
          <w:szCs w:val="28"/>
        </w:rPr>
        <w:t xml:space="preserve"> и мер по их преодолению</w:t>
      </w:r>
    </w:p>
    <w:p w:rsidR="00AC3BFB" w:rsidRPr="00026EBE" w:rsidRDefault="00AC3BFB" w:rsidP="00AC3BFB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51"/>
        <w:gridCol w:w="4941"/>
      </w:tblGrid>
      <w:tr w:rsidR="00AC3BFB" w:rsidRPr="00026EBE" w:rsidTr="002865D5">
        <w:tc>
          <w:tcPr>
            <w:tcW w:w="675" w:type="dxa"/>
            <w:shd w:val="clear" w:color="auto" w:fill="auto"/>
            <w:hideMark/>
          </w:tcPr>
          <w:p w:rsidR="00AC3BFB" w:rsidRPr="00026EBE" w:rsidRDefault="00AC3BFB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151" w:type="dxa"/>
            <w:shd w:val="clear" w:color="auto" w:fill="auto"/>
            <w:hideMark/>
          </w:tcPr>
          <w:p w:rsidR="00AC3BFB" w:rsidRPr="00026EBE" w:rsidRDefault="00AC3BFB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Описание риска</w:t>
            </w:r>
            <w:r w:rsidR="00A03C16" w:rsidRPr="00026EB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A03C16" w:rsidRPr="00026EBE">
              <w:rPr>
                <w:sz w:val="22"/>
                <w:szCs w:val="22"/>
                <w:vertAlign w:val="superscript"/>
              </w:rPr>
              <w:t>&lt;1&gt;</w:t>
            </w:r>
          </w:p>
        </w:tc>
        <w:tc>
          <w:tcPr>
            <w:tcW w:w="4941" w:type="dxa"/>
            <w:shd w:val="clear" w:color="auto" w:fill="auto"/>
            <w:hideMark/>
          </w:tcPr>
          <w:p w:rsidR="00AC3BFB" w:rsidRPr="00026EBE" w:rsidRDefault="00AC3BFB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Меры по преодолению рисков</w:t>
            </w:r>
            <w:r w:rsidR="00A03C16" w:rsidRPr="00026EB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A03C16" w:rsidRPr="00026EBE">
              <w:rPr>
                <w:sz w:val="22"/>
                <w:szCs w:val="22"/>
                <w:vertAlign w:val="superscript"/>
              </w:rPr>
              <w:t>&lt;2&gt;</w:t>
            </w:r>
          </w:p>
        </w:tc>
      </w:tr>
      <w:tr w:rsidR="00AC3BFB" w:rsidRPr="00026EBE" w:rsidTr="002865D5">
        <w:tc>
          <w:tcPr>
            <w:tcW w:w="675" w:type="dxa"/>
            <w:shd w:val="clear" w:color="auto" w:fill="auto"/>
            <w:hideMark/>
          </w:tcPr>
          <w:p w:rsidR="00AC3BFB" w:rsidRPr="00026EBE" w:rsidRDefault="00AC3BFB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51" w:type="dxa"/>
            <w:shd w:val="clear" w:color="auto" w:fill="auto"/>
            <w:hideMark/>
          </w:tcPr>
          <w:p w:rsidR="00AC3BFB" w:rsidRPr="00026EBE" w:rsidRDefault="00AC3BFB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41" w:type="dxa"/>
            <w:shd w:val="clear" w:color="auto" w:fill="auto"/>
            <w:hideMark/>
          </w:tcPr>
          <w:p w:rsidR="00AC3BFB" w:rsidRPr="00026EBE" w:rsidRDefault="00AC3BFB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AC3BFB" w:rsidRPr="00026EBE" w:rsidTr="002865D5">
        <w:tc>
          <w:tcPr>
            <w:tcW w:w="675" w:type="dxa"/>
            <w:shd w:val="clear" w:color="auto" w:fill="auto"/>
            <w:hideMark/>
          </w:tcPr>
          <w:p w:rsidR="00AC3BFB" w:rsidRPr="00026EBE" w:rsidRDefault="002865D5" w:rsidP="002865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51" w:type="dxa"/>
            <w:shd w:val="clear" w:color="auto" w:fill="auto"/>
          </w:tcPr>
          <w:p w:rsidR="00AC3BFB" w:rsidRPr="00026EBE" w:rsidRDefault="00AC3BFB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41" w:type="dxa"/>
            <w:shd w:val="clear" w:color="auto" w:fill="auto"/>
          </w:tcPr>
          <w:p w:rsidR="00AC3BFB" w:rsidRPr="00026EBE" w:rsidRDefault="00AC3BFB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C3BFB" w:rsidRPr="00026EBE" w:rsidTr="002865D5">
        <w:tc>
          <w:tcPr>
            <w:tcW w:w="675" w:type="dxa"/>
            <w:shd w:val="clear" w:color="auto" w:fill="auto"/>
            <w:hideMark/>
          </w:tcPr>
          <w:p w:rsidR="00AC3BFB" w:rsidRPr="00026EBE" w:rsidRDefault="00AC3BFB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51" w:type="dxa"/>
            <w:shd w:val="clear" w:color="auto" w:fill="auto"/>
          </w:tcPr>
          <w:p w:rsidR="00AC3BFB" w:rsidRPr="00026EBE" w:rsidRDefault="00AC3BFB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41" w:type="dxa"/>
            <w:shd w:val="clear" w:color="auto" w:fill="auto"/>
          </w:tcPr>
          <w:p w:rsidR="00AC3BFB" w:rsidRPr="00026EBE" w:rsidRDefault="00AC3BFB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C3BFB" w:rsidRPr="00026EBE" w:rsidTr="002865D5">
        <w:tc>
          <w:tcPr>
            <w:tcW w:w="675" w:type="dxa"/>
            <w:shd w:val="clear" w:color="auto" w:fill="auto"/>
            <w:hideMark/>
          </w:tcPr>
          <w:p w:rsidR="00AC3BFB" w:rsidRPr="00026EBE" w:rsidRDefault="00AC3BFB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51" w:type="dxa"/>
            <w:shd w:val="clear" w:color="auto" w:fill="auto"/>
          </w:tcPr>
          <w:p w:rsidR="00AC3BFB" w:rsidRPr="00026EBE" w:rsidRDefault="00AC3BFB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41" w:type="dxa"/>
            <w:shd w:val="clear" w:color="auto" w:fill="auto"/>
          </w:tcPr>
          <w:p w:rsidR="00AC3BFB" w:rsidRPr="00026EBE" w:rsidRDefault="00AC3BFB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54A35" w:rsidRPr="00026EBE" w:rsidRDefault="00E54A35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F002B" w:rsidRPr="00026EBE" w:rsidRDefault="00BF002B" w:rsidP="00BF002B">
      <w:pPr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&lt;1&gt; – указываются риски</w:t>
      </w:r>
      <w:r w:rsidRPr="00026EBE">
        <w:t xml:space="preserve"> </w:t>
      </w:r>
      <w:r w:rsidRPr="00026EBE">
        <w:rPr>
          <w:sz w:val="28"/>
          <w:szCs w:val="28"/>
        </w:rPr>
        <w:t>и неблагоприятные внешние факторы, влияющие на достижение цели муниципальной программы;</w:t>
      </w:r>
    </w:p>
    <w:p w:rsidR="00BF002B" w:rsidRPr="00026EBE" w:rsidRDefault="00BF002B" w:rsidP="00BF002B">
      <w:pPr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&lt;2&gt; – указываются меры по профилактике рисков и преодолению негативных последствий наступивших рисков в ходе реализации муниципальной программы, а также приводятся меры правового регулирования, либо мероприятия, направленные на предотвращение их возникновения или минимизацию негативного их влияния в ходе реализации основных мероприятий муниципальной программы путем своевременного их обнаружения, мониторинга, и устранения.</w:t>
      </w:r>
    </w:p>
    <w:p w:rsidR="00E54A35" w:rsidRPr="00026EBE" w:rsidRDefault="00E54A35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D6715" w:rsidRPr="00026EBE" w:rsidRDefault="00DD6715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F7824" w:rsidRPr="00026EBE" w:rsidRDefault="007F7824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F7824" w:rsidRPr="00026EBE" w:rsidRDefault="007F7824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B037E" w:rsidRPr="00026EBE" w:rsidRDefault="00AB037E" w:rsidP="00416610">
      <w:pPr>
        <w:ind w:left="5670"/>
        <w:jc w:val="both"/>
        <w:rPr>
          <w:sz w:val="28"/>
        </w:rPr>
      </w:pPr>
    </w:p>
    <w:p w:rsidR="00AB037E" w:rsidRPr="00026EBE" w:rsidRDefault="00AB037E" w:rsidP="00416610">
      <w:pPr>
        <w:ind w:left="5670"/>
        <w:jc w:val="both"/>
        <w:rPr>
          <w:sz w:val="28"/>
        </w:rPr>
      </w:pPr>
    </w:p>
    <w:p w:rsidR="00AB037E" w:rsidRPr="00026EBE" w:rsidRDefault="00AB037E" w:rsidP="00416610">
      <w:pPr>
        <w:ind w:left="5670"/>
        <w:jc w:val="both"/>
        <w:rPr>
          <w:sz w:val="28"/>
        </w:rPr>
      </w:pPr>
    </w:p>
    <w:p w:rsidR="00AB037E" w:rsidRPr="00026EBE" w:rsidRDefault="00AB037E" w:rsidP="00416610">
      <w:pPr>
        <w:ind w:left="5670"/>
        <w:jc w:val="both"/>
        <w:rPr>
          <w:sz w:val="28"/>
        </w:rPr>
      </w:pPr>
    </w:p>
    <w:p w:rsidR="00DD6715" w:rsidRPr="00026EBE" w:rsidRDefault="00DD6715" w:rsidP="00416610">
      <w:pPr>
        <w:ind w:left="5670"/>
        <w:jc w:val="both"/>
        <w:rPr>
          <w:sz w:val="28"/>
        </w:rPr>
      </w:pPr>
      <w:r w:rsidRPr="00026EBE">
        <w:rPr>
          <w:sz w:val="28"/>
        </w:rPr>
        <w:lastRenderedPageBreak/>
        <w:t>Приложение 2 к постановлению администрации города</w:t>
      </w:r>
      <w:r w:rsidR="008228C3" w:rsidRPr="00026EBE">
        <w:rPr>
          <w:sz w:val="28"/>
        </w:rPr>
        <w:t xml:space="preserve"> </w:t>
      </w:r>
      <w:r w:rsidRPr="00026EBE">
        <w:rPr>
          <w:sz w:val="28"/>
        </w:rPr>
        <w:t>от____________№___________</w:t>
      </w:r>
    </w:p>
    <w:p w:rsidR="00DF32EF" w:rsidRPr="00026EBE" w:rsidRDefault="00DF32EF" w:rsidP="00DF32EF">
      <w:pPr>
        <w:pStyle w:val="ConsPlusTitle"/>
        <w:jc w:val="center"/>
        <w:rPr>
          <w:rFonts w:ascii="Times New Roman" w:hAnsi="Times New Roman" w:cs="Times New Roman"/>
          <w:b w:val="0"/>
          <w:color w:val="0070C0"/>
          <w:sz w:val="28"/>
          <w:szCs w:val="28"/>
        </w:rPr>
      </w:pPr>
    </w:p>
    <w:p w:rsidR="005D4B39" w:rsidRPr="00026EBE" w:rsidRDefault="005D4B39" w:rsidP="00DF32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5D4B39" w:rsidRPr="00026EBE" w:rsidRDefault="005D4B39" w:rsidP="00DF32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 xml:space="preserve">принятия решения о разработке муниципальных программ города Нижневартовска, их формирования, утверждения и реализации </w:t>
      </w:r>
    </w:p>
    <w:p w:rsidR="00DF32EF" w:rsidRPr="00026EBE" w:rsidRDefault="00DF32EF" w:rsidP="00DF32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(далее - Порядок)</w:t>
      </w:r>
    </w:p>
    <w:p w:rsidR="00AA3569" w:rsidRPr="00026EBE" w:rsidRDefault="00AA3569" w:rsidP="00AA356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A3569" w:rsidRPr="00026EBE" w:rsidRDefault="00AA3569" w:rsidP="00AA356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26EBE">
        <w:rPr>
          <w:b/>
          <w:sz w:val="28"/>
          <w:szCs w:val="28"/>
          <w:lang w:val="en-US"/>
        </w:rPr>
        <w:t>I</w:t>
      </w:r>
      <w:r w:rsidRPr="00026EBE">
        <w:rPr>
          <w:b/>
          <w:sz w:val="28"/>
          <w:szCs w:val="28"/>
        </w:rPr>
        <w:t>. Общие положения</w:t>
      </w:r>
    </w:p>
    <w:p w:rsidR="00AA3569" w:rsidRPr="00026EBE" w:rsidRDefault="00AA3569" w:rsidP="00AA3569">
      <w:pPr>
        <w:widowControl w:val="0"/>
        <w:autoSpaceDE w:val="0"/>
        <w:autoSpaceDN w:val="0"/>
        <w:rPr>
          <w:b/>
          <w:sz w:val="28"/>
          <w:szCs w:val="28"/>
        </w:rPr>
      </w:pPr>
    </w:p>
    <w:p w:rsidR="00AA3569" w:rsidRPr="00026EBE" w:rsidRDefault="00AA3569" w:rsidP="00AA3569">
      <w:pPr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1.1. Порядок разработан в соответствии со статьей 179 Бюджетного кодекса Российской Федерации, Федеральным законом от 28</w:t>
      </w:r>
      <w:r w:rsidR="00C3641D" w:rsidRPr="00026EBE">
        <w:rPr>
          <w:sz w:val="28"/>
          <w:szCs w:val="28"/>
        </w:rPr>
        <w:t>.06.</w:t>
      </w:r>
      <w:r w:rsidR="00AC36E5" w:rsidRPr="00026EBE">
        <w:rPr>
          <w:sz w:val="28"/>
          <w:szCs w:val="28"/>
        </w:rPr>
        <w:t>2014</w:t>
      </w:r>
      <w:r w:rsidR="00C3641D" w:rsidRPr="00026EBE">
        <w:rPr>
          <w:sz w:val="28"/>
          <w:szCs w:val="28"/>
        </w:rPr>
        <w:t xml:space="preserve"> №</w:t>
      </w:r>
      <w:r w:rsidRPr="00026EBE">
        <w:rPr>
          <w:sz w:val="28"/>
          <w:szCs w:val="28"/>
        </w:rPr>
        <w:t xml:space="preserve">172-ФЗ </w:t>
      </w:r>
      <w:r w:rsidR="00C3641D" w:rsidRPr="00026EBE">
        <w:rPr>
          <w:sz w:val="28"/>
          <w:szCs w:val="28"/>
        </w:rPr>
        <w:t>"</w:t>
      </w:r>
      <w:r w:rsidRPr="00026EBE">
        <w:rPr>
          <w:sz w:val="28"/>
          <w:szCs w:val="28"/>
        </w:rPr>
        <w:t>О стратегическом планировании в Российской Федерации</w:t>
      </w:r>
      <w:r w:rsidR="00C3641D" w:rsidRPr="00026EBE">
        <w:rPr>
          <w:sz w:val="28"/>
          <w:szCs w:val="28"/>
        </w:rPr>
        <w:t>"</w:t>
      </w:r>
      <w:r w:rsidRPr="00026EBE">
        <w:rPr>
          <w:sz w:val="28"/>
          <w:szCs w:val="28"/>
        </w:rPr>
        <w:t>, постановлением Правительства Ханты-Мансийского автономног</w:t>
      </w:r>
      <w:r w:rsidR="00C3641D" w:rsidRPr="00026EBE">
        <w:rPr>
          <w:sz w:val="28"/>
          <w:szCs w:val="28"/>
        </w:rPr>
        <w:t>о округа – Югры от 27.07.2018 №</w:t>
      </w:r>
      <w:r w:rsidRPr="00026EBE">
        <w:rPr>
          <w:sz w:val="28"/>
          <w:szCs w:val="28"/>
        </w:rPr>
        <w:t>226-п и определяет общие положения, принципы формирования муниципальн</w:t>
      </w:r>
      <w:r w:rsidR="00F22D29" w:rsidRPr="00026EBE">
        <w:rPr>
          <w:sz w:val="28"/>
          <w:szCs w:val="28"/>
        </w:rPr>
        <w:t>ых</w:t>
      </w:r>
      <w:r w:rsidRPr="00026EBE">
        <w:rPr>
          <w:sz w:val="28"/>
          <w:szCs w:val="28"/>
        </w:rPr>
        <w:t xml:space="preserve"> программ города Нижневартовска (далее – муниципальная программа), полномочия органов местного самоуправления города Нижневартовска при принятии решения о разработке, формировании, реализации и корректировке муниципальн</w:t>
      </w:r>
      <w:r w:rsidR="00F22D29" w:rsidRPr="00026EBE">
        <w:rPr>
          <w:sz w:val="28"/>
          <w:szCs w:val="28"/>
        </w:rPr>
        <w:t>ых</w:t>
      </w:r>
      <w:r w:rsidRPr="00026EBE">
        <w:rPr>
          <w:sz w:val="28"/>
          <w:szCs w:val="28"/>
        </w:rPr>
        <w:t xml:space="preserve"> программ, управление и контроль </w:t>
      </w:r>
      <w:r w:rsidR="00F22D29" w:rsidRPr="00026EBE">
        <w:rPr>
          <w:sz w:val="28"/>
          <w:szCs w:val="28"/>
        </w:rPr>
        <w:t>их</w:t>
      </w:r>
      <w:r w:rsidRPr="00026EBE">
        <w:rPr>
          <w:sz w:val="28"/>
          <w:szCs w:val="28"/>
        </w:rPr>
        <w:t xml:space="preserve"> реализации. </w:t>
      </w:r>
    </w:p>
    <w:p w:rsidR="00F455C4" w:rsidRPr="00026EBE" w:rsidRDefault="00F455C4" w:rsidP="00AA3569">
      <w:pPr>
        <w:ind w:firstLine="709"/>
        <w:jc w:val="both"/>
        <w:rPr>
          <w:sz w:val="28"/>
          <w:szCs w:val="28"/>
        </w:rPr>
      </w:pPr>
    </w:p>
    <w:p w:rsidR="00AA3569" w:rsidRPr="00026EBE" w:rsidRDefault="00AA3569" w:rsidP="00AA3569">
      <w:pPr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 xml:space="preserve">1.2. Порядок включает следующие основные понятия: </w:t>
      </w:r>
    </w:p>
    <w:p w:rsidR="00AA3569" w:rsidRPr="00026EBE" w:rsidRDefault="00AA3569" w:rsidP="00AA3569">
      <w:pPr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муниципальная программа</w:t>
      </w:r>
      <w:r w:rsidR="005A3255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>– документ стратегического планирования, содержащий комплекс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города;</w:t>
      </w:r>
    </w:p>
    <w:p w:rsidR="00AA3569" w:rsidRPr="00026EBE" w:rsidRDefault="00AA3569" w:rsidP="00AA356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 xml:space="preserve">цель муниципальной программы – состояние экономики, социальной сферы </w:t>
      </w:r>
      <w:r w:rsidR="00C3641D" w:rsidRPr="00026EBE">
        <w:rPr>
          <w:sz w:val="28"/>
          <w:szCs w:val="28"/>
        </w:rPr>
        <w:t>города</w:t>
      </w:r>
      <w:r w:rsidRPr="00026EBE">
        <w:rPr>
          <w:sz w:val="28"/>
          <w:szCs w:val="28"/>
        </w:rPr>
        <w:t>, которое определяют участники стратегического планирования в качестве ориентира своей деятельности, характеризуется количественными и (или) качественными показателями посредством реализации муниципальной программы;</w:t>
      </w:r>
    </w:p>
    <w:p w:rsidR="00BD5D0F" w:rsidRPr="00026EBE" w:rsidRDefault="00BD5D0F" w:rsidP="00BD5D0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задача</w:t>
      </w:r>
      <w:r w:rsidR="00CE3AB0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>муниципальной программы – комплекс взаимоувязанных мероприятий, которые должны быть проведены в определенный период времени и реализация которых обеспечивает достижение целей социально-экономического развития города;</w:t>
      </w:r>
    </w:p>
    <w:p w:rsidR="00BD5D0F" w:rsidRPr="00026EBE" w:rsidRDefault="00BD5D0F" w:rsidP="00BD5D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подпрограмма муниципальной программы (далее – подпрограмма) – комплекс основных мероприятий,</w:t>
      </w:r>
      <w:r w:rsidR="00CE3AB0" w:rsidRPr="00026EBE">
        <w:rPr>
          <w:rFonts w:ascii="Times New Roman" w:hAnsi="Times New Roman" w:cs="Times New Roman"/>
          <w:sz w:val="28"/>
          <w:szCs w:val="28"/>
        </w:rPr>
        <w:t xml:space="preserve"> </w:t>
      </w:r>
      <w:r w:rsidRPr="00026EBE">
        <w:rPr>
          <w:rFonts w:ascii="Times New Roman" w:hAnsi="Times New Roman" w:cs="Times New Roman"/>
          <w:sz w:val="28"/>
          <w:szCs w:val="28"/>
        </w:rPr>
        <w:t>взаимоувязанных по целям, срокам и ресурсам, выделенный исходя из масштаба и сложности задач, решаемых в муниципальной программе;</w:t>
      </w:r>
    </w:p>
    <w:p w:rsidR="00BD5D0F" w:rsidRPr="00026EBE" w:rsidRDefault="00BD5D0F" w:rsidP="00BD5D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основное мероприятие – группировка конкретных мероприятий, имеющих общее целевое назначение, направленных на решение соответствующей задачи, и сформированных в соответствии с кодами бюджетной классификации;</w:t>
      </w:r>
    </w:p>
    <w:p w:rsidR="00AA3569" w:rsidRPr="00026EBE" w:rsidRDefault="00AA3569" w:rsidP="00AA356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 xml:space="preserve">ожидаемый результат (показатель) муниципальной программы – </w:t>
      </w:r>
      <w:r w:rsidRPr="00026EBE">
        <w:rPr>
          <w:sz w:val="28"/>
          <w:szCs w:val="28"/>
        </w:rPr>
        <w:lastRenderedPageBreak/>
        <w:t>количественно выраженная характеристика состояния (изменение состояния) социально-экономического развития города, которое отражает результаты реализации программы (достижения цели или решения задачи);</w:t>
      </w:r>
    </w:p>
    <w:p w:rsidR="00AA3569" w:rsidRPr="00026EBE" w:rsidRDefault="00AA3569" w:rsidP="00AA356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принципы реализации муниципальной программы – система инструментов и методов, с помощью которых выполняются планируемые мероприятия для достижения поставленных целей социально-экономического развития города;</w:t>
      </w:r>
    </w:p>
    <w:p w:rsidR="00AA3569" w:rsidRPr="00026EBE" w:rsidRDefault="00AA3569" w:rsidP="00AA356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участники муниципальной программы – ответственные исполнители, соисполнители муниципальной программы;</w:t>
      </w:r>
    </w:p>
    <w:p w:rsidR="00AA3569" w:rsidRPr="00026EBE" w:rsidRDefault="00AA3569" w:rsidP="00AA356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 xml:space="preserve">ответственный исполнитель муниципальной программы – структурное подразделение администрации города, муниципальное </w:t>
      </w:r>
      <w:r w:rsidR="0085281A">
        <w:rPr>
          <w:sz w:val="28"/>
          <w:szCs w:val="28"/>
        </w:rPr>
        <w:t xml:space="preserve">казенное </w:t>
      </w:r>
      <w:r w:rsidRPr="00026EBE">
        <w:rPr>
          <w:sz w:val="28"/>
          <w:szCs w:val="28"/>
        </w:rPr>
        <w:t xml:space="preserve">учреждение, определенное </w:t>
      </w:r>
      <w:r w:rsidR="00F455C4" w:rsidRPr="00026EBE">
        <w:rPr>
          <w:sz w:val="28"/>
          <w:szCs w:val="28"/>
        </w:rPr>
        <w:t>ответственным за реализацию муниципальной программы</w:t>
      </w:r>
      <w:r w:rsidRPr="00026EBE">
        <w:rPr>
          <w:sz w:val="28"/>
          <w:szCs w:val="28"/>
        </w:rPr>
        <w:t>;</w:t>
      </w:r>
    </w:p>
    <w:p w:rsidR="00AA3569" w:rsidRPr="00026EBE" w:rsidRDefault="00AA3569" w:rsidP="00AA356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соисполнитель муниципальной программы – структурн</w:t>
      </w:r>
      <w:r w:rsidR="00BD5D0F" w:rsidRPr="00026EBE">
        <w:rPr>
          <w:sz w:val="28"/>
          <w:szCs w:val="28"/>
        </w:rPr>
        <w:t>ое</w:t>
      </w:r>
      <w:r w:rsidRPr="00026EBE">
        <w:rPr>
          <w:sz w:val="28"/>
          <w:szCs w:val="28"/>
        </w:rPr>
        <w:t xml:space="preserve"> подразделени</w:t>
      </w:r>
      <w:r w:rsidR="00BD5D0F" w:rsidRPr="00026EBE">
        <w:rPr>
          <w:sz w:val="28"/>
          <w:szCs w:val="28"/>
        </w:rPr>
        <w:t>е</w:t>
      </w:r>
      <w:r w:rsidRPr="00026EBE">
        <w:rPr>
          <w:sz w:val="28"/>
          <w:szCs w:val="28"/>
        </w:rPr>
        <w:t xml:space="preserve"> администрации города, муниципальн</w:t>
      </w:r>
      <w:r w:rsidR="00FA5731" w:rsidRPr="00026EBE">
        <w:rPr>
          <w:sz w:val="28"/>
          <w:szCs w:val="28"/>
        </w:rPr>
        <w:t>о</w:t>
      </w:r>
      <w:r w:rsidRPr="00026EBE">
        <w:rPr>
          <w:sz w:val="28"/>
          <w:szCs w:val="28"/>
        </w:rPr>
        <w:t>е учреждени</w:t>
      </w:r>
      <w:r w:rsidR="00FA5731" w:rsidRPr="00026EBE">
        <w:rPr>
          <w:sz w:val="28"/>
          <w:szCs w:val="28"/>
        </w:rPr>
        <w:t>е</w:t>
      </w:r>
      <w:r w:rsidRPr="00026EBE">
        <w:rPr>
          <w:sz w:val="28"/>
          <w:szCs w:val="28"/>
        </w:rPr>
        <w:t xml:space="preserve"> и муниципальн</w:t>
      </w:r>
      <w:r w:rsidR="00FA5731" w:rsidRPr="00026EBE">
        <w:rPr>
          <w:sz w:val="28"/>
          <w:szCs w:val="28"/>
        </w:rPr>
        <w:t>о</w:t>
      </w:r>
      <w:r w:rsidRPr="00026EBE">
        <w:rPr>
          <w:sz w:val="28"/>
          <w:szCs w:val="28"/>
        </w:rPr>
        <w:t>е унитарн</w:t>
      </w:r>
      <w:r w:rsidR="00FA5731" w:rsidRPr="00026EBE">
        <w:rPr>
          <w:sz w:val="28"/>
          <w:szCs w:val="28"/>
        </w:rPr>
        <w:t>о</w:t>
      </w:r>
      <w:r w:rsidRPr="00026EBE">
        <w:rPr>
          <w:sz w:val="28"/>
          <w:szCs w:val="28"/>
        </w:rPr>
        <w:t>е предприяти</w:t>
      </w:r>
      <w:r w:rsidR="00FA5731" w:rsidRPr="00026EBE">
        <w:rPr>
          <w:sz w:val="28"/>
          <w:szCs w:val="28"/>
        </w:rPr>
        <w:t>е</w:t>
      </w:r>
      <w:r w:rsidRPr="00026EBE">
        <w:rPr>
          <w:sz w:val="28"/>
          <w:szCs w:val="28"/>
        </w:rPr>
        <w:t>, участвующи</w:t>
      </w:r>
      <w:r w:rsidR="00FA5731" w:rsidRPr="00026EBE">
        <w:rPr>
          <w:sz w:val="28"/>
          <w:szCs w:val="28"/>
        </w:rPr>
        <w:t>е</w:t>
      </w:r>
      <w:r w:rsidRPr="00026EBE">
        <w:rPr>
          <w:sz w:val="28"/>
          <w:szCs w:val="28"/>
        </w:rPr>
        <w:t xml:space="preserve"> в разработке и реализации </w:t>
      </w:r>
      <w:r w:rsidR="00FA5731" w:rsidRPr="00026EBE">
        <w:rPr>
          <w:sz w:val="28"/>
          <w:szCs w:val="28"/>
        </w:rPr>
        <w:t xml:space="preserve">основных </w:t>
      </w:r>
      <w:r w:rsidRPr="00026EBE">
        <w:rPr>
          <w:sz w:val="28"/>
          <w:szCs w:val="28"/>
        </w:rPr>
        <w:t>мероприятий муницип</w:t>
      </w:r>
      <w:r w:rsidR="00302438" w:rsidRPr="00026EBE">
        <w:rPr>
          <w:sz w:val="28"/>
          <w:szCs w:val="28"/>
        </w:rPr>
        <w:t>альной программы (подпрограммы);</w:t>
      </w:r>
    </w:p>
    <w:p w:rsidR="00A8390A" w:rsidRPr="00026EBE" w:rsidRDefault="00A8390A" w:rsidP="00A839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инициатор разработки муниципальной программы – председатель Думы города, депутаты Думы города, глава города, заместители главы города, управляющий делами администрации города, руководители структурных подразделений администрации города</w:t>
      </w:r>
      <w:r w:rsidR="00863682" w:rsidRPr="00026EBE">
        <w:rPr>
          <w:sz w:val="28"/>
          <w:szCs w:val="28"/>
        </w:rPr>
        <w:t xml:space="preserve">, муниципальных </w:t>
      </w:r>
      <w:r w:rsidR="0085281A">
        <w:rPr>
          <w:sz w:val="28"/>
          <w:szCs w:val="28"/>
        </w:rPr>
        <w:t xml:space="preserve">казенных </w:t>
      </w:r>
      <w:r w:rsidR="00863682" w:rsidRPr="00026EBE">
        <w:rPr>
          <w:sz w:val="28"/>
          <w:szCs w:val="28"/>
        </w:rPr>
        <w:t>учреждений</w:t>
      </w:r>
      <w:r w:rsidRPr="00026EBE">
        <w:rPr>
          <w:sz w:val="28"/>
          <w:szCs w:val="28"/>
        </w:rPr>
        <w:t>.</w:t>
      </w:r>
    </w:p>
    <w:p w:rsidR="00AA3569" w:rsidRPr="00026EBE" w:rsidRDefault="00AA3569" w:rsidP="00AA356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Иные понятия, используемые в Порядке, применяются в значениях, определенных нормативными правовыми актами Российской Федерации,</w:t>
      </w:r>
      <w:r w:rsidR="00CE3AB0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>Ханты-Мансийского автономного округа – Югры, города Нижневартовска.</w:t>
      </w:r>
    </w:p>
    <w:p w:rsidR="00A8390A" w:rsidRPr="00026EBE" w:rsidRDefault="00A8390A" w:rsidP="00AA356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A3569" w:rsidRPr="00026EBE" w:rsidRDefault="00AA3569" w:rsidP="00AA356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1.3. Формирование муниципальн</w:t>
      </w:r>
      <w:r w:rsidR="005A3255" w:rsidRPr="00026EBE">
        <w:rPr>
          <w:sz w:val="28"/>
          <w:szCs w:val="28"/>
        </w:rPr>
        <w:t>ой</w:t>
      </w:r>
      <w:r w:rsidRPr="00026EBE">
        <w:rPr>
          <w:sz w:val="28"/>
          <w:szCs w:val="28"/>
        </w:rPr>
        <w:t xml:space="preserve"> программ</w:t>
      </w:r>
      <w:r w:rsidR="005A3255" w:rsidRPr="00026EBE">
        <w:rPr>
          <w:sz w:val="28"/>
          <w:szCs w:val="28"/>
        </w:rPr>
        <w:t>ы</w:t>
      </w:r>
      <w:r w:rsidRPr="00026EBE">
        <w:rPr>
          <w:sz w:val="28"/>
          <w:szCs w:val="28"/>
        </w:rPr>
        <w:t xml:space="preserve"> осуществляется исходя из следующих принципов:</w:t>
      </w:r>
    </w:p>
    <w:p w:rsidR="00AA3569" w:rsidRPr="00026EBE" w:rsidRDefault="00AA3569" w:rsidP="00AA356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принцип преемственности и непрерывности означает, что разработку и реализацию муниципальн</w:t>
      </w:r>
      <w:r w:rsidR="005A3255" w:rsidRPr="00026EBE">
        <w:rPr>
          <w:sz w:val="28"/>
          <w:szCs w:val="28"/>
        </w:rPr>
        <w:t>ой</w:t>
      </w:r>
      <w:r w:rsidRPr="00026EBE">
        <w:rPr>
          <w:sz w:val="28"/>
          <w:szCs w:val="28"/>
        </w:rPr>
        <w:t xml:space="preserve"> программ</w:t>
      </w:r>
      <w:r w:rsidR="005A3255" w:rsidRPr="00026EBE">
        <w:rPr>
          <w:sz w:val="28"/>
          <w:szCs w:val="28"/>
        </w:rPr>
        <w:t>ы</w:t>
      </w:r>
      <w:r w:rsidRPr="00026EBE">
        <w:rPr>
          <w:sz w:val="28"/>
          <w:szCs w:val="28"/>
        </w:rPr>
        <w:t xml:space="preserve"> осуществляют участники муниципальн</w:t>
      </w:r>
      <w:r w:rsidR="005A3255" w:rsidRPr="00026EBE">
        <w:rPr>
          <w:sz w:val="28"/>
          <w:szCs w:val="28"/>
        </w:rPr>
        <w:t>ой</w:t>
      </w:r>
      <w:r w:rsidRPr="00026EBE">
        <w:rPr>
          <w:sz w:val="28"/>
          <w:szCs w:val="28"/>
        </w:rPr>
        <w:t xml:space="preserve"> программ</w:t>
      </w:r>
      <w:r w:rsidR="005A3255" w:rsidRPr="00026EBE">
        <w:rPr>
          <w:sz w:val="28"/>
          <w:szCs w:val="28"/>
        </w:rPr>
        <w:t>ы</w:t>
      </w:r>
      <w:r w:rsidRPr="00026EBE">
        <w:rPr>
          <w:sz w:val="28"/>
          <w:szCs w:val="28"/>
        </w:rPr>
        <w:t xml:space="preserve"> последовательно с учетом результатов реализации ранее </w:t>
      </w:r>
      <w:r w:rsidR="005A3255" w:rsidRPr="00026EBE">
        <w:rPr>
          <w:sz w:val="28"/>
          <w:szCs w:val="28"/>
        </w:rPr>
        <w:t>действующих</w:t>
      </w:r>
      <w:r w:rsidRPr="00026EBE">
        <w:rPr>
          <w:sz w:val="28"/>
          <w:szCs w:val="28"/>
        </w:rPr>
        <w:t xml:space="preserve"> муниципальных программ;</w:t>
      </w:r>
    </w:p>
    <w:p w:rsidR="00AA3569" w:rsidRPr="00026EBE" w:rsidRDefault="00AA3569" w:rsidP="00AA356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принцип сбалансированности означает согласованность и сбалансированность муниципальн</w:t>
      </w:r>
      <w:r w:rsidR="005A3255" w:rsidRPr="00026EBE">
        <w:rPr>
          <w:sz w:val="28"/>
          <w:szCs w:val="28"/>
        </w:rPr>
        <w:t>ой</w:t>
      </w:r>
      <w:r w:rsidRPr="00026EBE">
        <w:rPr>
          <w:sz w:val="28"/>
          <w:szCs w:val="28"/>
        </w:rPr>
        <w:t xml:space="preserve"> программ</w:t>
      </w:r>
      <w:r w:rsidR="005A3255" w:rsidRPr="00026EBE">
        <w:rPr>
          <w:sz w:val="28"/>
          <w:szCs w:val="28"/>
        </w:rPr>
        <w:t>ы</w:t>
      </w:r>
      <w:r w:rsidRPr="00026EBE">
        <w:rPr>
          <w:sz w:val="28"/>
          <w:szCs w:val="28"/>
        </w:rPr>
        <w:t xml:space="preserve"> по приоритетам, целям, задачам, мероприятиям, показателям, финансовым и иным ресурсам и срокам реализации;</w:t>
      </w:r>
    </w:p>
    <w:p w:rsidR="00AA3569" w:rsidRPr="00026EBE" w:rsidRDefault="00AA3569" w:rsidP="00AA356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принцип результативности и эффективности означает, что выбор способов и методов достижения целей социально-экономического развития города должен основываться на необходимости достижения заданных результатов с наименьшими затратами ресурсов в соответствии с муниципальн</w:t>
      </w:r>
      <w:r w:rsidR="005A3255" w:rsidRPr="00026EBE">
        <w:rPr>
          <w:sz w:val="28"/>
          <w:szCs w:val="28"/>
        </w:rPr>
        <w:t>ой програм</w:t>
      </w:r>
      <w:r w:rsidRPr="00026EBE">
        <w:rPr>
          <w:sz w:val="28"/>
          <w:szCs w:val="28"/>
        </w:rPr>
        <w:t>м</w:t>
      </w:r>
      <w:r w:rsidR="005A3255" w:rsidRPr="00026EBE">
        <w:rPr>
          <w:sz w:val="28"/>
          <w:szCs w:val="28"/>
        </w:rPr>
        <w:t>ой</w:t>
      </w:r>
      <w:r w:rsidRPr="00026EBE">
        <w:rPr>
          <w:sz w:val="28"/>
          <w:szCs w:val="28"/>
        </w:rPr>
        <w:t xml:space="preserve">;  </w:t>
      </w:r>
    </w:p>
    <w:p w:rsidR="00AA3569" w:rsidRPr="00026EBE" w:rsidRDefault="00AA3569" w:rsidP="00AA356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принцип ответственности участников муниципальн</w:t>
      </w:r>
      <w:r w:rsidR="005A3255" w:rsidRPr="00026EBE">
        <w:rPr>
          <w:sz w:val="28"/>
          <w:szCs w:val="28"/>
        </w:rPr>
        <w:t>ой</w:t>
      </w:r>
      <w:r w:rsidRPr="00026EBE">
        <w:rPr>
          <w:sz w:val="28"/>
          <w:szCs w:val="28"/>
        </w:rPr>
        <w:t xml:space="preserve"> программ</w:t>
      </w:r>
      <w:r w:rsidR="005A3255" w:rsidRPr="00026EBE">
        <w:rPr>
          <w:sz w:val="28"/>
          <w:szCs w:val="28"/>
        </w:rPr>
        <w:t>ы</w:t>
      </w:r>
      <w:r w:rsidRPr="00026EBE">
        <w:rPr>
          <w:sz w:val="28"/>
          <w:szCs w:val="28"/>
        </w:rPr>
        <w:t xml:space="preserve"> означает, что они несут ответственность за своевременность и качество разработки и внесения изменений в муниципальн</w:t>
      </w:r>
      <w:r w:rsidR="005A3255" w:rsidRPr="00026EBE">
        <w:rPr>
          <w:sz w:val="28"/>
          <w:szCs w:val="28"/>
        </w:rPr>
        <w:t>ую</w:t>
      </w:r>
      <w:r w:rsidRPr="00026EBE">
        <w:rPr>
          <w:sz w:val="28"/>
          <w:szCs w:val="28"/>
        </w:rPr>
        <w:t xml:space="preserve"> программ</w:t>
      </w:r>
      <w:r w:rsidR="005A3255" w:rsidRPr="00026EBE">
        <w:rPr>
          <w:sz w:val="28"/>
          <w:szCs w:val="28"/>
        </w:rPr>
        <w:t>у</w:t>
      </w:r>
      <w:r w:rsidRPr="00026EBE">
        <w:rPr>
          <w:sz w:val="28"/>
          <w:szCs w:val="28"/>
        </w:rPr>
        <w:t>, осуществления мероприятий по достижению целей и за результативность и эффективность решения задач социально-экономического развития в пределах своей компетенции в соответствии с законодательством Российской Федерации,</w:t>
      </w:r>
      <w:r w:rsidR="00EF3991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>Ханты-Мансийского автономного округа</w:t>
      </w:r>
      <w:r w:rsidR="005D4B39" w:rsidRPr="00026EBE">
        <w:rPr>
          <w:sz w:val="28"/>
          <w:szCs w:val="28"/>
        </w:rPr>
        <w:t xml:space="preserve"> – </w:t>
      </w:r>
      <w:r w:rsidRPr="00026EBE">
        <w:rPr>
          <w:sz w:val="28"/>
          <w:szCs w:val="28"/>
        </w:rPr>
        <w:t>Югры, нормативными правовыми актами органов местного самоуправления города;</w:t>
      </w:r>
    </w:p>
    <w:p w:rsidR="00AA3569" w:rsidRPr="00026EBE" w:rsidRDefault="00AA3569" w:rsidP="00AA356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lastRenderedPageBreak/>
        <w:t>принцип прозрачности (открытости) означает, что муниципальн</w:t>
      </w:r>
      <w:r w:rsidR="005A3255" w:rsidRPr="00026EBE">
        <w:rPr>
          <w:sz w:val="28"/>
          <w:szCs w:val="28"/>
        </w:rPr>
        <w:t>ая</w:t>
      </w:r>
      <w:r w:rsidRPr="00026EBE">
        <w:rPr>
          <w:sz w:val="28"/>
          <w:szCs w:val="28"/>
        </w:rPr>
        <w:t xml:space="preserve"> программ</w:t>
      </w:r>
      <w:r w:rsidR="005A3255" w:rsidRPr="00026EBE">
        <w:rPr>
          <w:sz w:val="28"/>
          <w:szCs w:val="28"/>
        </w:rPr>
        <w:t>а</w:t>
      </w:r>
      <w:r w:rsidRPr="00026EBE">
        <w:rPr>
          <w:sz w:val="28"/>
          <w:szCs w:val="28"/>
        </w:rPr>
        <w:t xml:space="preserve"> подлеж</w:t>
      </w:r>
      <w:r w:rsidR="005A3255" w:rsidRPr="00026EBE">
        <w:rPr>
          <w:sz w:val="28"/>
          <w:szCs w:val="28"/>
        </w:rPr>
        <w:t>и</w:t>
      </w:r>
      <w:r w:rsidRPr="00026EBE">
        <w:rPr>
          <w:sz w:val="28"/>
          <w:szCs w:val="28"/>
        </w:rPr>
        <w:t>т официальному опубликованию и общественному обсуждению;</w:t>
      </w:r>
    </w:p>
    <w:p w:rsidR="00AA3569" w:rsidRPr="00026EBE" w:rsidRDefault="00AA3569" w:rsidP="00AA356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принцип реалистичности означает, что при определении целей и задач социально-экономического развития города участники муниципальн</w:t>
      </w:r>
      <w:r w:rsidR="005A3255" w:rsidRPr="00026EBE">
        <w:rPr>
          <w:sz w:val="28"/>
          <w:szCs w:val="28"/>
        </w:rPr>
        <w:t xml:space="preserve">ой </w:t>
      </w:r>
      <w:r w:rsidRPr="00026EBE">
        <w:rPr>
          <w:sz w:val="28"/>
          <w:szCs w:val="28"/>
        </w:rPr>
        <w:t>программ</w:t>
      </w:r>
      <w:r w:rsidR="005A3255" w:rsidRPr="00026EBE">
        <w:rPr>
          <w:sz w:val="28"/>
          <w:szCs w:val="28"/>
        </w:rPr>
        <w:t>ы</w:t>
      </w:r>
      <w:r w:rsidRPr="00026EBE">
        <w:rPr>
          <w:sz w:val="28"/>
          <w:szCs w:val="28"/>
        </w:rPr>
        <w:t xml:space="preserve"> должны исходить из возможности их достижения в установленные сроки с учетом ресур</w:t>
      </w:r>
      <w:r w:rsidR="005D4B39" w:rsidRPr="00026EBE">
        <w:rPr>
          <w:sz w:val="28"/>
          <w:szCs w:val="28"/>
        </w:rPr>
        <w:t>сных ограничений и рисков;</w:t>
      </w:r>
    </w:p>
    <w:p w:rsidR="00AA3569" w:rsidRPr="00026EBE" w:rsidRDefault="005D4B39" w:rsidP="00AA356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п</w:t>
      </w:r>
      <w:r w:rsidR="00AA3569" w:rsidRPr="00026EBE">
        <w:rPr>
          <w:sz w:val="28"/>
          <w:szCs w:val="28"/>
        </w:rPr>
        <w:t>ринцип ресурсной обеспеченности означает, что при формировании проект</w:t>
      </w:r>
      <w:r w:rsidR="005A3255" w:rsidRPr="00026EBE">
        <w:rPr>
          <w:sz w:val="28"/>
          <w:szCs w:val="28"/>
        </w:rPr>
        <w:t>а</w:t>
      </w:r>
      <w:r w:rsidR="00AA3569" w:rsidRPr="00026EBE">
        <w:rPr>
          <w:sz w:val="28"/>
          <w:szCs w:val="28"/>
        </w:rPr>
        <w:t xml:space="preserve"> муниципальн</w:t>
      </w:r>
      <w:r w:rsidR="005A3255" w:rsidRPr="00026EBE">
        <w:rPr>
          <w:sz w:val="28"/>
          <w:szCs w:val="28"/>
        </w:rPr>
        <w:t>ой</w:t>
      </w:r>
      <w:r w:rsidR="00AA3569" w:rsidRPr="00026EBE">
        <w:rPr>
          <w:sz w:val="28"/>
          <w:szCs w:val="28"/>
        </w:rPr>
        <w:t xml:space="preserve"> программ</w:t>
      </w:r>
      <w:r w:rsidR="005A3255" w:rsidRPr="00026EBE">
        <w:rPr>
          <w:sz w:val="28"/>
          <w:szCs w:val="28"/>
        </w:rPr>
        <w:t>ы</w:t>
      </w:r>
      <w:r w:rsidR="00AA3569" w:rsidRPr="00026EBE">
        <w:rPr>
          <w:sz w:val="28"/>
          <w:szCs w:val="28"/>
        </w:rPr>
        <w:t xml:space="preserve"> должны быть определены источники ресурсного обеспечения </w:t>
      </w:r>
      <w:r w:rsidR="005A3255" w:rsidRPr="00026EBE">
        <w:rPr>
          <w:sz w:val="28"/>
          <w:szCs w:val="28"/>
        </w:rPr>
        <w:t>ее</w:t>
      </w:r>
      <w:r w:rsidR="00AA3569" w:rsidRPr="00026EBE">
        <w:rPr>
          <w:sz w:val="28"/>
          <w:szCs w:val="28"/>
        </w:rPr>
        <w:t xml:space="preserve"> мероприятий;</w:t>
      </w:r>
    </w:p>
    <w:p w:rsidR="00AA3569" w:rsidRPr="00026EBE" w:rsidRDefault="00AA3569" w:rsidP="00AA356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 xml:space="preserve">принцип </w:t>
      </w:r>
      <w:proofErr w:type="spellStart"/>
      <w:r w:rsidRPr="00026EBE">
        <w:rPr>
          <w:sz w:val="28"/>
          <w:szCs w:val="28"/>
        </w:rPr>
        <w:t>измеряемости</w:t>
      </w:r>
      <w:proofErr w:type="spellEnd"/>
      <w:r w:rsidRPr="00026EBE">
        <w:rPr>
          <w:sz w:val="28"/>
          <w:szCs w:val="28"/>
        </w:rPr>
        <w:t xml:space="preserve"> целей означает, что должна быть обеспечена возможность оценки достижения целей социально-экономического развития города с использованием количественных и (или) качественных целевых показателей, критериев и методов их оценки</w:t>
      </w:r>
      <w:r w:rsidR="005D4B39" w:rsidRPr="00026EBE">
        <w:rPr>
          <w:sz w:val="28"/>
          <w:szCs w:val="28"/>
        </w:rPr>
        <w:t>;</w:t>
      </w:r>
    </w:p>
    <w:p w:rsidR="00AA3569" w:rsidRPr="00026EBE" w:rsidRDefault="005D4B39" w:rsidP="00AA356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п</w:t>
      </w:r>
      <w:r w:rsidR="00AA3569" w:rsidRPr="00026EBE">
        <w:rPr>
          <w:sz w:val="28"/>
          <w:szCs w:val="28"/>
        </w:rPr>
        <w:t>ринцип соответствия показателей целям означает, что показатели, содержащиеся в муниципальн</w:t>
      </w:r>
      <w:r w:rsidR="005A3255" w:rsidRPr="00026EBE">
        <w:rPr>
          <w:sz w:val="28"/>
          <w:szCs w:val="28"/>
        </w:rPr>
        <w:t>ой</w:t>
      </w:r>
      <w:r w:rsidR="00AA3569" w:rsidRPr="00026EBE">
        <w:rPr>
          <w:sz w:val="28"/>
          <w:szCs w:val="28"/>
        </w:rPr>
        <w:t xml:space="preserve"> программ</w:t>
      </w:r>
      <w:r w:rsidR="005A3255" w:rsidRPr="00026EBE">
        <w:rPr>
          <w:sz w:val="28"/>
          <w:szCs w:val="28"/>
        </w:rPr>
        <w:t>е</w:t>
      </w:r>
      <w:r w:rsidR="00AA3569" w:rsidRPr="00026EBE">
        <w:rPr>
          <w:sz w:val="28"/>
          <w:szCs w:val="28"/>
        </w:rPr>
        <w:t xml:space="preserve"> и дополнительно вводимые при их корректировке, должны соответствовать достижению целей муниципальной программы;</w:t>
      </w:r>
    </w:p>
    <w:p w:rsidR="00AA3569" w:rsidRPr="00026EBE" w:rsidRDefault="00AA3569" w:rsidP="00AA356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программно-целевой принцип означает определение приоритетов и целей социально-экономического развития города, разработку взаимоувязанн</w:t>
      </w:r>
      <w:r w:rsidR="00E96BB9" w:rsidRPr="00026EBE">
        <w:rPr>
          <w:sz w:val="28"/>
          <w:szCs w:val="28"/>
        </w:rPr>
        <w:t>ой</w:t>
      </w:r>
      <w:r w:rsidRPr="00026EBE">
        <w:rPr>
          <w:sz w:val="28"/>
          <w:szCs w:val="28"/>
        </w:rPr>
        <w:t xml:space="preserve"> по целям, срокам реализации муниципальн</w:t>
      </w:r>
      <w:r w:rsidR="00E96BB9" w:rsidRPr="00026EBE">
        <w:rPr>
          <w:sz w:val="28"/>
          <w:szCs w:val="28"/>
        </w:rPr>
        <w:t>ой</w:t>
      </w:r>
      <w:r w:rsidRPr="00026EBE">
        <w:rPr>
          <w:sz w:val="28"/>
          <w:szCs w:val="28"/>
        </w:rPr>
        <w:t xml:space="preserve"> программ</w:t>
      </w:r>
      <w:r w:rsidR="00E96BB9" w:rsidRPr="00026EBE">
        <w:rPr>
          <w:sz w:val="28"/>
          <w:szCs w:val="28"/>
        </w:rPr>
        <w:t>ы</w:t>
      </w:r>
      <w:r w:rsidRPr="00026EBE">
        <w:rPr>
          <w:sz w:val="28"/>
          <w:szCs w:val="28"/>
        </w:rPr>
        <w:t xml:space="preserve"> и определение объемов и источников </w:t>
      </w:r>
      <w:r w:rsidR="00E96BB9" w:rsidRPr="00026EBE">
        <w:rPr>
          <w:sz w:val="28"/>
          <w:szCs w:val="28"/>
        </w:rPr>
        <w:t>ее</w:t>
      </w:r>
      <w:r w:rsidRPr="00026EBE">
        <w:rPr>
          <w:sz w:val="28"/>
          <w:szCs w:val="28"/>
        </w:rPr>
        <w:t xml:space="preserve"> финансирования.</w:t>
      </w:r>
    </w:p>
    <w:p w:rsidR="00DD6715" w:rsidRPr="00026EBE" w:rsidRDefault="00DD6715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E7EDD" w:rsidRPr="00026EBE" w:rsidRDefault="000E7EDD" w:rsidP="00666F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26EBE">
        <w:rPr>
          <w:b/>
          <w:sz w:val="28"/>
          <w:szCs w:val="28"/>
        </w:rPr>
        <w:t xml:space="preserve">II. Полномочия </w:t>
      </w:r>
      <w:r w:rsidR="00666F81" w:rsidRPr="00026EBE">
        <w:rPr>
          <w:b/>
          <w:sz w:val="28"/>
          <w:szCs w:val="28"/>
        </w:rPr>
        <w:t xml:space="preserve">органов местного самоуправления и функции </w:t>
      </w:r>
      <w:r w:rsidRPr="00026EBE">
        <w:rPr>
          <w:b/>
          <w:sz w:val="28"/>
          <w:szCs w:val="28"/>
        </w:rPr>
        <w:t>участников</w:t>
      </w:r>
    </w:p>
    <w:p w:rsidR="000E7EDD" w:rsidRPr="00026EBE" w:rsidRDefault="00666F81" w:rsidP="00666F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26EBE">
        <w:rPr>
          <w:b/>
          <w:sz w:val="28"/>
          <w:szCs w:val="28"/>
        </w:rPr>
        <w:t xml:space="preserve">при </w:t>
      </w:r>
      <w:r w:rsidR="000E7EDD" w:rsidRPr="00026EBE">
        <w:rPr>
          <w:b/>
          <w:sz w:val="28"/>
          <w:szCs w:val="28"/>
        </w:rPr>
        <w:t>формировании и реализации</w:t>
      </w:r>
      <w:r w:rsidR="00F455C4" w:rsidRPr="00026EBE">
        <w:rPr>
          <w:b/>
          <w:sz w:val="28"/>
          <w:szCs w:val="28"/>
        </w:rPr>
        <w:t xml:space="preserve"> </w:t>
      </w:r>
      <w:r w:rsidRPr="00026EBE">
        <w:rPr>
          <w:b/>
          <w:sz w:val="28"/>
          <w:szCs w:val="28"/>
        </w:rPr>
        <w:t>муниципальных программ</w:t>
      </w:r>
    </w:p>
    <w:p w:rsidR="00331489" w:rsidRPr="00026EBE" w:rsidRDefault="00331489" w:rsidP="003314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634BA" w:rsidRPr="00026EBE" w:rsidRDefault="001634BA" w:rsidP="00566D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2.</w:t>
      </w:r>
      <w:r w:rsidR="00E96BB9" w:rsidRPr="00026EBE">
        <w:rPr>
          <w:rFonts w:ascii="Times New Roman" w:hAnsi="Times New Roman" w:cs="Times New Roman"/>
          <w:sz w:val="28"/>
          <w:szCs w:val="28"/>
        </w:rPr>
        <w:t>1</w:t>
      </w:r>
      <w:r w:rsidRPr="00026EBE">
        <w:rPr>
          <w:rFonts w:ascii="Times New Roman" w:hAnsi="Times New Roman" w:cs="Times New Roman"/>
          <w:sz w:val="28"/>
          <w:szCs w:val="28"/>
        </w:rPr>
        <w:t>. Решение о разработке муниципальной программы</w:t>
      </w:r>
      <w:r w:rsidR="005222A0" w:rsidRPr="00026EBE">
        <w:rPr>
          <w:rFonts w:ascii="Times New Roman" w:hAnsi="Times New Roman" w:cs="Times New Roman"/>
          <w:sz w:val="28"/>
          <w:szCs w:val="28"/>
        </w:rPr>
        <w:t xml:space="preserve"> </w:t>
      </w:r>
      <w:r w:rsidRPr="00026EBE">
        <w:rPr>
          <w:rFonts w:ascii="Times New Roman" w:hAnsi="Times New Roman" w:cs="Times New Roman"/>
          <w:sz w:val="28"/>
          <w:szCs w:val="28"/>
        </w:rPr>
        <w:t>принимает</w:t>
      </w:r>
      <w:r w:rsidR="005222A0" w:rsidRPr="00026EBE">
        <w:rPr>
          <w:rFonts w:ascii="Times New Roman" w:hAnsi="Times New Roman" w:cs="Times New Roman"/>
          <w:sz w:val="28"/>
          <w:szCs w:val="28"/>
        </w:rPr>
        <w:t xml:space="preserve"> </w:t>
      </w:r>
      <w:r w:rsidRPr="00026EBE">
        <w:rPr>
          <w:rFonts w:ascii="Times New Roman" w:hAnsi="Times New Roman" w:cs="Times New Roman"/>
          <w:sz w:val="28"/>
          <w:szCs w:val="28"/>
        </w:rPr>
        <w:t>глава города в форме распоряжения, в котором определяется ее ответственный исполнитель.</w:t>
      </w:r>
    </w:p>
    <w:p w:rsidR="008F2025" w:rsidRPr="00026EBE" w:rsidRDefault="008F2025" w:rsidP="00566D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Муниципальная программа утверждается постановлением администрации города после принятия Думой города решения об одобрении муниципальной программы.</w:t>
      </w:r>
    </w:p>
    <w:p w:rsidR="00F25FC8" w:rsidRPr="00026EBE" w:rsidRDefault="00F25FC8" w:rsidP="003314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71C3B" w:rsidRPr="00026EBE" w:rsidRDefault="00871C3B" w:rsidP="003314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</w:t>
      </w:r>
      <w:r w:rsidR="007C6526" w:rsidRPr="00026EBE">
        <w:rPr>
          <w:sz w:val="28"/>
          <w:szCs w:val="28"/>
        </w:rPr>
        <w:t>2</w:t>
      </w:r>
      <w:r w:rsidRPr="00026EBE">
        <w:rPr>
          <w:sz w:val="28"/>
          <w:szCs w:val="28"/>
        </w:rPr>
        <w:t>. Ответственный исполнитель муниципальной программы:</w:t>
      </w:r>
    </w:p>
    <w:p w:rsidR="006A1DAE" w:rsidRPr="00026EBE" w:rsidRDefault="006A1DAE" w:rsidP="003314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D5451" w:rsidRPr="00026EBE" w:rsidRDefault="00DD5451" w:rsidP="003314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</w:t>
      </w:r>
      <w:r w:rsidR="007C6526" w:rsidRPr="00026EBE">
        <w:rPr>
          <w:sz w:val="28"/>
          <w:szCs w:val="28"/>
        </w:rPr>
        <w:t>2</w:t>
      </w:r>
      <w:r w:rsidRPr="00026EBE">
        <w:rPr>
          <w:sz w:val="28"/>
          <w:szCs w:val="28"/>
        </w:rPr>
        <w:t>.</w:t>
      </w:r>
      <w:r w:rsidR="001634BA" w:rsidRPr="00026EBE">
        <w:rPr>
          <w:sz w:val="28"/>
          <w:szCs w:val="28"/>
        </w:rPr>
        <w:t>1</w:t>
      </w:r>
      <w:r w:rsidRPr="00026EBE">
        <w:rPr>
          <w:sz w:val="28"/>
          <w:szCs w:val="28"/>
        </w:rPr>
        <w:t xml:space="preserve">. </w:t>
      </w:r>
      <w:r w:rsidR="006E2C90" w:rsidRPr="00026EBE">
        <w:rPr>
          <w:sz w:val="28"/>
          <w:szCs w:val="28"/>
        </w:rPr>
        <w:t>Разрабатывает проект муниципальной программы в соответствии с требованиями, установленными настоящим постановлением.</w:t>
      </w:r>
    </w:p>
    <w:p w:rsidR="00F1233E" w:rsidRPr="00026EBE" w:rsidRDefault="00F1233E" w:rsidP="003314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Ответственный исполнитель может обратиться к главе города с предложением о привлечении к разработке муниципальной программы экспертов, организаций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6656CF" w:rsidRPr="00026EBE" w:rsidRDefault="006656CF" w:rsidP="006656CF">
      <w:pPr>
        <w:widowControl w:val="0"/>
        <w:autoSpaceDE w:val="0"/>
        <w:autoSpaceDN w:val="0"/>
        <w:ind w:firstLine="709"/>
        <w:jc w:val="both"/>
        <w:rPr>
          <w:color w:val="FF0000"/>
          <w:sz w:val="28"/>
          <w:szCs w:val="28"/>
        </w:rPr>
      </w:pPr>
    </w:p>
    <w:p w:rsidR="009423E0" w:rsidRPr="00026EBE" w:rsidRDefault="009423E0" w:rsidP="003F6D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</w:t>
      </w:r>
      <w:r w:rsidR="007C6526" w:rsidRPr="00026EBE">
        <w:rPr>
          <w:sz w:val="28"/>
          <w:szCs w:val="28"/>
        </w:rPr>
        <w:t>2</w:t>
      </w:r>
      <w:r w:rsidRPr="00026EBE">
        <w:rPr>
          <w:sz w:val="28"/>
          <w:szCs w:val="28"/>
        </w:rPr>
        <w:t>.</w:t>
      </w:r>
      <w:r w:rsidR="001634BA" w:rsidRPr="00026EBE">
        <w:rPr>
          <w:sz w:val="28"/>
          <w:szCs w:val="28"/>
        </w:rPr>
        <w:t>2</w:t>
      </w:r>
      <w:r w:rsidRPr="00026EBE">
        <w:rPr>
          <w:sz w:val="28"/>
          <w:szCs w:val="28"/>
        </w:rPr>
        <w:t>. Вносит изменения в муниципальную программу:</w:t>
      </w:r>
    </w:p>
    <w:p w:rsidR="009423E0" w:rsidRPr="00026EBE" w:rsidRDefault="00BF2350" w:rsidP="003F6D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 xml:space="preserve">- в </w:t>
      </w:r>
      <w:r w:rsidR="006D768E" w:rsidRPr="00026EBE">
        <w:rPr>
          <w:sz w:val="28"/>
          <w:szCs w:val="28"/>
        </w:rPr>
        <w:t>случае</w:t>
      </w:r>
      <w:r w:rsidRPr="00026EBE">
        <w:rPr>
          <w:sz w:val="28"/>
          <w:szCs w:val="28"/>
        </w:rPr>
        <w:t xml:space="preserve"> приведения в соответствие с решением Думы города о бюджете </w:t>
      </w:r>
      <w:r w:rsidRPr="00026EBE">
        <w:rPr>
          <w:sz w:val="28"/>
          <w:szCs w:val="28"/>
        </w:rPr>
        <w:lastRenderedPageBreak/>
        <w:t xml:space="preserve">города </w:t>
      </w:r>
      <w:r w:rsidR="006D768E" w:rsidRPr="00026EBE">
        <w:rPr>
          <w:sz w:val="28"/>
          <w:szCs w:val="28"/>
        </w:rPr>
        <w:t xml:space="preserve">на очередной финансовый год и на плановый период </w:t>
      </w:r>
      <w:r w:rsidR="006656CF" w:rsidRPr="00026EBE">
        <w:rPr>
          <w:rFonts w:eastAsia="Calibri"/>
          <w:sz w:val="28"/>
          <w:szCs w:val="28"/>
          <w:lang w:eastAsia="en-US"/>
        </w:rPr>
        <w:t xml:space="preserve">– </w:t>
      </w:r>
      <w:r w:rsidR="006D768E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>не позднее трех месяцев со дня вступления его в силу;</w:t>
      </w:r>
    </w:p>
    <w:p w:rsidR="00232B00" w:rsidRPr="00026EBE" w:rsidRDefault="00232B00" w:rsidP="003F6DF0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6EBE">
        <w:rPr>
          <w:rFonts w:eastAsia="Calibri"/>
          <w:sz w:val="28"/>
          <w:szCs w:val="28"/>
          <w:lang w:eastAsia="en-US"/>
        </w:rPr>
        <w:t>- в случае изменения параметров утвержденного бюджета города в те</w:t>
      </w:r>
      <w:r w:rsidR="00860476" w:rsidRPr="00026EBE">
        <w:rPr>
          <w:rFonts w:eastAsia="Calibri"/>
          <w:sz w:val="28"/>
          <w:szCs w:val="28"/>
          <w:lang w:eastAsia="en-US"/>
        </w:rPr>
        <w:t>чение</w:t>
      </w:r>
      <w:r w:rsidRPr="00026EBE">
        <w:rPr>
          <w:rFonts w:eastAsia="Calibri"/>
          <w:sz w:val="28"/>
          <w:szCs w:val="28"/>
          <w:lang w:eastAsia="en-US"/>
        </w:rPr>
        <w:t xml:space="preserve"> финансов</w:t>
      </w:r>
      <w:r w:rsidR="00860476" w:rsidRPr="00026EBE">
        <w:rPr>
          <w:rFonts w:eastAsia="Calibri"/>
          <w:sz w:val="28"/>
          <w:szCs w:val="28"/>
          <w:lang w:eastAsia="en-US"/>
        </w:rPr>
        <w:t>ого</w:t>
      </w:r>
      <w:r w:rsidRPr="00026EBE">
        <w:rPr>
          <w:rFonts w:eastAsia="Calibri"/>
          <w:sz w:val="28"/>
          <w:szCs w:val="28"/>
          <w:lang w:eastAsia="en-US"/>
        </w:rPr>
        <w:t xml:space="preserve"> год</w:t>
      </w:r>
      <w:r w:rsidR="00860476" w:rsidRPr="00026EBE">
        <w:rPr>
          <w:rFonts w:eastAsia="Calibri"/>
          <w:sz w:val="28"/>
          <w:szCs w:val="28"/>
          <w:lang w:eastAsia="en-US"/>
        </w:rPr>
        <w:t>а</w:t>
      </w:r>
      <w:r w:rsidRPr="00026EBE">
        <w:rPr>
          <w:rFonts w:eastAsia="Calibri"/>
          <w:sz w:val="28"/>
          <w:szCs w:val="28"/>
          <w:lang w:eastAsia="en-US"/>
        </w:rPr>
        <w:t xml:space="preserve"> – до </w:t>
      </w:r>
      <w:r w:rsidR="004B4F48" w:rsidRPr="00026EBE">
        <w:rPr>
          <w:rFonts w:eastAsia="Calibri"/>
          <w:sz w:val="28"/>
          <w:szCs w:val="28"/>
          <w:lang w:eastAsia="en-US"/>
        </w:rPr>
        <w:t>проведения ежегодной оценки эффективности реализаци</w:t>
      </w:r>
      <w:r w:rsidR="00C221AE" w:rsidRPr="00026EBE">
        <w:rPr>
          <w:rFonts w:eastAsia="Calibri"/>
          <w:sz w:val="28"/>
          <w:szCs w:val="28"/>
          <w:lang w:eastAsia="en-US"/>
        </w:rPr>
        <w:t>и</w:t>
      </w:r>
      <w:r w:rsidR="004B4F48" w:rsidRPr="00026EBE">
        <w:rPr>
          <w:rFonts w:eastAsia="Calibri"/>
          <w:sz w:val="28"/>
          <w:szCs w:val="28"/>
          <w:lang w:eastAsia="en-US"/>
        </w:rPr>
        <w:t xml:space="preserve"> муниципальной программы</w:t>
      </w:r>
      <w:r w:rsidR="00860476" w:rsidRPr="00026EBE">
        <w:rPr>
          <w:rFonts w:eastAsia="Calibri"/>
          <w:sz w:val="28"/>
          <w:szCs w:val="28"/>
          <w:lang w:eastAsia="en-US"/>
        </w:rPr>
        <w:t xml:space="preserve"> за соответствующий год</w:t>
      </w:r>
      <w:r w:rsidR="00EF3658" w:rsidRPr="00026EBE">
        <w:rPr>
          <w:rFonts w:eastAsia="Calibri"/>
          <w:sz w:val="28"/>
          <w:szCs w:val="28"/>
          <w:lang w:eastAsia="en-US"/>
        </w:rPr>
        <w:t>;</w:t>
      </w:r>
    </w:p>
    <w:p w:rsidR="006D768E" w:rsidRPr="00026EBE" w:rsidRDefault="006D768E" w:rsidP="006514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rFonts w:eastAsia="Calibri"/>
          <w:sz w:val="28"/>
          <w:szCs w:val="28"/>
          <w:lang w:eastAsia="en-US"/>
        </w:rPr>
        <w:t xml:space="preserve">- при наличии иных обстоятельств, требующих </w:t>
      </w:r>
      <w:r w:rsidR="008F2025" w:rsidRPr="00026EBE">
        <w:rPr>
          <w:rFonts w:eastAsia="Calibri"/>
          <w:sz w:val="28"/>
          <w:szCs w:val="28"/>
          <w:lang w:eastAsia="en-US"/>
        </w:rPr>
        <w:t>корректировки муниципальной программы</w:t>
      </w:r>
      <w:r w:rsidR="00651427">
        <w:rPr>
          <w:rFonts w:eastAsia="Calibri"/>
          <w:sz w:val="28"/>
          <w:szCs w:val="28"/>
          <w:lang w:eastAsia="en-US"/>
        </w:rPr>
        <w:t xml:space="preserve">, </w:t>
      </w:r>
      <w:r w:rsidR="00651427" w:rsidRPr="00026EBE">
        <w:rPr>
          <w:rFonts w:eastAsia="Calibri"/>
          <w:sz w:val="28"/>
          <w:szCs w:val="28"/>
          <w:lang w:eastAsia="en-US"/>
        </w:rPr>
        <w:t>–</w:t>
      </w:r>
      <w:r w:rsidR="00651427">
        <w:rPr>
          <w:rFonts w:eastAsia="Calibri"/>
          <w:sz w:val="28"/>
          <w:szCs w:val="28"/>
          <w:lang w:eastAsia="en-US"/>
        </w:rPr>
        <w:t xml:space="preserve"> в </w:t>
      </w:r>
      <w:r w:rsidR="00651427" w:rsidRPr="00026EBE">
        <w:rPr>
          <w:rFonts w:eastAsia="Calibri"/>
          <w:sz w:val="28"/>
          <w:szCs w:val="28"/>
          <w:lang w:eastAsia="en-US"/>
        </w:rPr>
        <w:t>течение финансового года</w:t>
      </w:r>
      <w:r w:rsidR="00651427">
        <w:rPr>
          <w:rFonts w:eastAsia="Calibri"/>
          <w:sz w:val="28"/>
          <w:szCs w:val="28"/>
          <w:lang w:eastAsia="en-US"/>
        </w:rPr>
        <w:t>.</w:t>
      </w:r>
    </w:p>
    <w:p w:rsidR="00AA43D5" w:rsidRPr="00026EBE" w:rsidRDefault="00E64193" w:rsidP="003F6D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Изменения в муниципальную программу, а также решения об изменении сроков или прекращении ее реализации утверждаются правовым актом главы города без одобрения Думой города.</w:t>
      </w:r>
    </w:p>
    <w:p w:rsidR="00E64193" w:rsidRPr="005607FC" w:rsidRDefault="00E64193" w:rsidP="003F6DF0">
      <w:pPr>
        <w:widowControl w:val="0"/>
        <w:autoSpaceDE w:val="0"/>
        <w:autoSpaceDN w:val="0"/>
        <w:ind w:firstLine="709"/>
        <w:jc w:val="both"/>
        <w:rPr>
          <w:sz w:val="36"/>
          <w:szCs w:val="28"/>
        </w:rPr>
      </w:pPr>
      <w:bookmarkStart w:id="0" w:name="_GoBack"/>
      <w:bookmarkEnd w:id="0"/>
    </w:p>
    <w:p w:rsidR="005C0699" w:rsidRPr="00026EBE" w:rsidRDefault="003B0576" w:rsidP="003F6D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</w:t>
      </w:r>
      <w:r w:rsidR="00B10308" w:rsidRPr="00026EBE">
        <w:rPr>
          <w:sz w:val="28"/>
          <w:szCs w:val="28"/>
        </w:rPr>
        <w:t>2</w:t>
      </w:r>
      <w:r w:rsidRPr="00026EBE">
        <w:rPr>
          <w:sz w:val="28"/>
          <w:szCs w:val="28"/>
        </w:rPr>
        <w:t>.</w:t>
      </w:r>
      <w:r w:rsidR="001634BA" w:rsidRPr="00026EBE">
        <w:rPr>
          <w:sz w:val="28"/>
          <w:szCs w:val="28"/>
        </w:rPr>
        <w:t>3</w:t>
      </w:r>
      <w:r w:rsidRPr="00026EBE">
        <w:rPr>
          <w:sz w:val="28"/>
          <w:szCs w:val="28"/>
        </w:rPr>
        <w:t xml:space="preserve">. </w:t>
      </w:r>
      <w:r w:rsidR="005C0699" w:rsidRPr="00026EBE">
        <w:rPr>
          <w:sz w:val="28"/>
          <w:szCs w:val="28"/>
        </w:rPr>
        <w:t xml:space="preserve">Согласовывает проект </w:t>
      </w:r>
      <w:r w:rsidR="00651427">
        <w:rPr>
          <w:sz w:val="28"/>
          <w:szCs w:val="28"/>
        </w:rPr>
        <w:t xml:space="preserve">муниципального правового акта об утверждении (одобрении) </w:t>
      </w:r>
      <w:r w:rsidR="005C0699" w:rsidRPr="00026EBE">
        <w:rPr>
          <w:sz w:val="28"/>
          <w:szCs w:val="28"/>
        </w:rPr>
        <w:t xml:space="preserve">муниципальной программы и </w:t>
      </w:r>
      <w:r w:rsidR="00651427">
        <w:rPr>
          <w:sz w:val="28"/>
          <w:szCs w:val="28"/>
        </w:rPr>
        <w:t xml:space="preserve">внесении </w:t>
      </w:r>
      <w:r w:rsidR="005C0699" w:rsidRPr="00026EBE">
        <w:rPr>
          <w:sz w:val="28"/>
          <w:szCs w:val="28"/>
        </w:rPr>
        <w:t>изменений в нее:</w:t>
      </w:r>
    </w:p>
    <w:p w:rsidR="002F3CC9" w:rsidRPr="00026EBE" w:rsidRDefault="005C0699" w:rsidP="003F6D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 xml:space="preserve">- с соисполнителями муниципальной программы </w:t>
      </w:r>
      <w:r w:rsidR="000B6F3A" w:rsidRPr="00026EBE">
        <w:rPr>
          <w:sz w:val="28"/>
          <w:szCs w:val="28"/>
        </w:rPr>
        <w:t xml:space="preserve">в отношении </w:t>
      </w:r>
      <w:r w:rsidR="00020D43" w:rsidRPr="00026EBE">
        <w:rPr>
          <w:sz w:val="28"/>
          <w:szCs w:val="28"/>
        </w:rPr>
        <w:t>реализуемы</w:t>
      </w:r>
      <w:r w:rsidR="000B6F3A" w:rsidRPr="00026EBE">
        <w:rPr>
          <w:sz w:val="28"/>
          <w:szCs w:val="28"/>
        </w:rPr>
        <w:t>х</w:t>
      </w:r>
      <w:r w:rsidR="00020D43" w:rsidRPr="00026EBE">
        <w:rPr>
          <w:sz w:val="28"/>
          <w:szCs w:val="28"/>
        </w:rPr>
        <w:t xml:space="preserve"> ими мероприяти</w:t>
      </w:r>
      <w:r w:rsidR="000B6F3A" w:rsidRPr="00026EBE">
        <w:rPr>
          <w:sz w:val="28"/>
          <w:szCs w:val="28"/>
        </w:rPr>
        <w:t>й</w:t>
      </w:r>
      <w:r w:rsidRPr="00026EBE">
        <w:rPr>
          <w:sz w:val="28"/>
          <w:szCs w:val="28"/>
        </w:rPr>
        <w:t>;</w:t>
      </w:r>
    </w:p>
    <w:p w:rsidR="005C0699" w:rsidRPr="00026EBE" w:rsidRDefault="005C0699" w:rsidP="003F6D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 с заместителем главы города, курирующим ответственного исполнителя;</w:t>
      </w:r>
    </w:p>
    <w:p w:rsidR="00055DD6" w:rsidRPr="00026EBE" w:rsidRDefault="00E52CC4" w:rsidP="003F6D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 </w:t>
      </w:r>
      <w:r w:rsidR="005C0699" w:rsidRPr="00026EBE">
        <w:rPr>
          <w:sz w:val="28"/>
          <w:szCs w:val="28"/>
        </w:rPr>
        <w:t>с заместителем главы</w:t>
      </w:r>
      <w:r w:rsidRPr="00026EBE">
        <w:rPr>
          <w:sz w:val="28"/>
          <w:szCs w:val="28"/>
        </w:rPr>
        <w:t xml:space="preserve"> города по экономике и финансам</w:t>
      </w:r>
      <w:r w:rsidR="00055DD6" w:rsidRPr="00026EBE">
        <w:rPr>
          <w:sz w:val="28"/>
          <w:szCs w:val="28"/>
        </w:rPr>
        <w:t>:</w:t>
      </w:r>
    </w:p>
    <w:p w:rsidR="00FD379A" w:rsidRPr="00026EBE" w:rsidRDefault="008F2025" w:rsidP="00055D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по вопросам, отнесенным к компетенци</w:t>
      </w:r>
      <w:r w:rsidR="00EF3991" w:rsidRPr="00026EBE">
        <w:rPr>
          <w:sz w:val="28"/>
          <w:szCs w:val="28"/>
        </w:rPr>
        <w:t>и</w:t>
      </w:r>
      <w:r w:rsidRPr="00026EBE">
        <w:rPr>
          <w:sz w:val="28"/>
          <w:szCs w:val="28"/>
        </w:rPr>
        <w:t xml:space="preserve"> департамента финансов администрации города</w:t>
      </w:r>
      <w:r w:rsidR="00FD379A" w:rsidRPr="00026EBE">
        <w:rPr>
          <w:sz w:val="28"/>
          <w:szCs w:val="28"/>
        </w:rPr>
        <w:t>:</w:t>
      </w:r>
    </w:p>
    <w:p w:rsidR="00FD379A" w:rsidRPr="00026EBE" w:rsidRDefault="00FD379A" w:rsidP="00055D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 xml:space="preserve">при разработке муниципальной программы – </w:t>
      </w:r>
      <w:r w:rsidR="00055DD6" w:rsidRPr="00026EBE">
        <w:rPr>
          <w:sz w:val="28"/>
          <w:szCs w:val="28"/>
        </w:rPr>
        <w:t xml:space="preserve">на предмет соответствия </w:t>
      </w:r>
      <w:r w:rsidRPr="00026EBE">
        <w:rPr>
          <w:sz w:val="28"/>
          <w:szCs w:val="28"/>
        </w:rPr>
        <w:t>финансовых затрат</w:t>
      </w:r>
      <w:r w:rsidR="00055DD6" w:rsidRPr="00026EBE">
        <w:rPr>
          <w:sz w:val="28"/>
          <w:szCs w:val="28"/>
        </w:rPr>
        <w:t xml:space="preserve"> муниципальной программы ресурсному потенциалу бюджета</w:t>
      </w:r>
      <w:r w:rsidRPr="00026EBE">
        <w:rPr>
          <w:sz w:val="28"/>
          <w:szCs w:val="28"/>
        </w:rPr>
        <w:t xml:space="preserve"> города;</w:t>
      </w:r>
    </w:p>
    <w:p w:rsidR="00FD379A" w:rsidRPr="00026EBE" w:rsidRDefault="00FD379A" w:rsidP="00FD379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 xml:space="preserve">при внесении изменений в муниципальную программу – на предмет соответствия финансовых затрат муниципальной программы объему бюджетных ассигнований, предусмотренному в бюджете города на ее реализацию, наименований </w:t>
      </w:r>
      <w:r w:rsidR="00010E8A" w:rsidRPr="00026EBE">
        <w:rPr>
          <w:sz w:val="28"/>
          <w:szCs w:val="28"/>
        </w:rPr>
        <w:t xml:space="preserve">основных мероприятий муниципальной программы </w:t>
      </w:r>
      <w:r w:rsidRPr="00026EBE">
        <w:rPr>
          <w:sz w:val="28"/>
          <w:szCs w:val="28"/>
        </w:rPr>
        <w:t>наименованиям целевых статей расходов бюджета города;</w:t>
      </w:r>
    </w:p>
    <w:p w:rsidR="005C0699" w:rsidRPr="00026EBE" w:rsidRDefault="00BB4972" w:rsidP="00BB497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по вопросам, отнесенным к компетенции</w:t>
      </w:r>
      <w:r w:rsidR="008F2025" w:rsidRPr="00026EBE">
        <w:rPr>
          <w:sz w:val="28"/>
          <w:szCs w:val="28"/>
        </w:rPr>
        <w:t xml:space="preserve"> департамента экономики администрации города</w:t>
      </w:r>
      <w:r w:rsidRPr="00026EBE">
        <w:rPr>
          <w:sz w:val="28"/>
          <w:szCs w:val="28"/>
        </w:rPr>
        <w:t>, на предмет соответствия требованиям, предъявляемым к структуре муниципальной программы,</w:t>
      </w:r>
      <w:r w:rsidR="00C720A3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>соответствия основных мероприяти</w:t>
      </w:r>
      <w:r w:rsidR="00FF2C7F" w:rsidRPr="00026EBE">
        <w:rPr>
          <w:sz w:val="28"/>
          <w:szCs w:val="28"/>
        </w:rPr>
        <w:t>й целям муниципальной программы, соответствия</w:t>
      </w:r>
      <w:r w:rsidRPr="00026EBE">
        <w:rPr>
          <w:sz w:val="28"/>
          <w:szCs w:val="28"/>
        </w:rPr>
        <w:t xml:space="preserve"> целевых показателей, характеризующих результаты реализации муниципальной программы, показател</w:t>
      </w:r>
      <w:r w:rsidR="00FF2C7F" w:rsidRPr="00026EBE">
        <w:rPr>
          <w:sz w:val="28"/>
          <w:szCs w:val="28"/>
        </w:rPr>
        <w:t>ям</w:t>
      </w:r>
      <w:r w:rsidRPr="00026EBE">
        <w:rPr>
          <w:sz w:val="28"/>
          <w:szCs w:val="28"/>
        </w:rPr>
        <w:t xml:space="preserve"> экономической и социальной эффективности;</w:t>
      </w:r>
    </w:p>
    <w:p w:rsidR="004B1E93" w:rsidRPr="00026EBE" w:rsidRDefault="00E64193" w:rsidP="003F6D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 с заместителем главы города по строительству</w:t>
      </w:r>
      <w:r w:rsidR="00485B95" w:rsidRPr="00026EBE">
        <w:rPr>
          <w:sz w:val="28"/>
          <w:szCs w:val="28"/>
        </w:rPr>
        <w:t xml:space="preserve"> </w:t>
      </w:r>
      <w:r w:rsidR="008F2025" w:rsidRPr="00026EBE">
        <w:rPr>
          <w:sz w:val="28"/>
          <w:szCs w:val="28"/>
        </w:rPr>
        <w:t xml:space="preserve">по вопросам, отнесенным к компетенции управления инвестиций администрации города </w:t>
      </w:r>
      <w:r w:rsidR="004B1E93" w:rsidRPr="00026EBE">
        <w:rPr>
          <w:sz w:val="28"/>
          <w:szCs w:val="28"/>
        </w:rPr>
        <w:t xml:space="preserve">на предмет соответствия требованиям, установленным нормативными правовыми актами в сфере управления проектной деятельностью (при наличии мероприятий муниципальной программы, реализуемых и (или) планируемых к реализации на принципах проектного управления). </w:t>
      </w:r>
    </w:p>
    <w:p w:rsidR="005C0699" w:rsidRPr="00026EBE" w:rsidRDefault="00E52CC4" w:rsidP="003F6D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 </w:t>
      </w:r>
      <w:r w:rsidR="005C0699" w:rsidRPr="00026EBE">
        <w:rPr>
          <w:sz w:val="28"/>
          <w:szCs w:val="28"/>
        </w:rPr>
        <w:t>с другими руководителями администрации города с учетом специфики муниципальной программы.</w:t>
      </w:r>
    </w:p>
    <w:p w:rsidR="00F1233E" w:rsidRPr="00026EBE" w:rsidRDefault="002F3CC9" w:rsidP="003314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С</w:t>
      </w:r>
      <w:r w:rsidR="003B0576" w:rsidRPr="00026EBE">
        <w:rPr>
          <w:sz w:val="28"/>
          <w:szCs w:val="28"/>
        </w:rPr>
        <w:t xml:space="preserve">огласование проекта решения Думы города об одобрении муниципальной программы одновременно с проектом постановления </w:t>
      </w:r>
      <w:r w:rsidR="003B0576" w:rsidRPr="00026EBE">
        <w:rPr>
          <w:sz w:val="28"/>
          <w:szCs w:val="28"/>
        </w:rPr>
        <w:lastRenderedPageBreak/>
        <w:t>администрации города о ее утверждении должно быть начато не позднее чем за 25 дней до дня заседания Думы города.</w:t>
      </w:r>
    </w:p>
    <w:p w:rsidR="006A1DAE" w:rsidRPr="00026EBE" w:rsidRDefault="006A1DAE" w:rsidP="00681E5C">
      <w:pPr>
        <w:widowControl w:val="0"/>
        <w:autoSpaceDE w:val="0"/>
        <w:autoSpaceDN w:val="0"/>
        <w:ind w:firstLine="709"/>
        <w:jc w:val="both"/>
        <w:rPr>
          <w:sz w:val="22"/>
          <w:szCs w:val="28"/>
        </w:rPr>
      </w:pPr>
    </w:p>
    <w:p w:rsidR="00681E5C" w:rsidRPr="00026EBE" w:rsidRDefault="00681E5C" w:rsidP="00681E5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</w:t>
      </w:r>
      <w:r w:rsidR="00B10308" w:rsidRPr="00026EBE">
        <w:rPr>
          <w:sz w:val="28"/>
          <w:szCs w:val="28"/>
        </w:rPr>
        <w:t>2</w:t>
      </w:r>
      <w:r w:rsidRPr="00026EBE">
        <w:rPr>
          <w:sz w:val="28"/>
          <w:szCs w:val="28"/>
        </w:rPr>
        <w:t>.</w:t>
      </w:r>
      <w:r w:rsidR="001634BA" w:rsidRPr="00026EBE">
        <w:rPr>
          <w:sz w:val="28"/>
          <w:szCs w:val="28"/>
        </w:rPr>
        <w:t>4</w:t>
      </w:r>
      <w:r w:rsidRPr="00026EBE">
        <w:rPr>
          <w:sz w:val="28"/>
          <w:szCs w:val="28"/>
        </w:rPr>
        <w:t xml:space="preserve">. Организует проведение общественного обсуждения проекта </w:t>
      </w:r>
      <w:r w:rsidR="00245142">
        <w:rPr>
          <w:sz w:val="28"/>
          <w:szCs w:val="28"/>
        </w:rPr>
        <w:t xml:space="preserve">муниципального правового акта об утверждении </w:t>
      </w:r>
      <w:r w:rsidRPr="00026EBE">
        <w:rPr>
          <w:sz w:val="28"/>
          <w:szCs w:val="28"/>
        </w:rPr>
        <w:t>муниципальной программы в соответствии с Порядком проведения общественного обсуждения проектов документов стратегического планирования города Нижневартовска, утвержденным нормативным правовым актом главы города.</w:t>
      </w:r>
    </w:p>
    <w:p w:rsidR="006A1DAE" w:rsidRPr="00026EBE" w:rsidRDefault="006A1DAE" w:rsidP="00681E5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F64A1" w:rsidRDefault="00681E5C" w:rsidP="00681E5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</w:t>
      </w:r>
      <w:r w:rsidR="00B10308" w:rsidRPr="00026EBE">
        <w:rPr>
          <w:sz w:val="28"/>
          <w:szCs w:val="28"/>
        </w:rPr>
        <w:t>2</w:t>
      </w:r>
      <w:r w:rsidRPr="00026EBE">
        <w:rPr>
          <w:sz w:val="28"/>
          <w:szCs w:val="28"/>
        </w:rPr>
        <w:t>.</w:t>
      </w:r>
      <w:r w:rsidR="001634BA" w:rsidRPr="00026EBE">
        <w:rPr>
          <w:sz w:val="28"/>
          <w:szCs w:val="28"/>
        </w:rPr>
        <w:t>5</w:t>
      </w:r>
      <w:r w:rsidRPr="00026EBE">
        <w:rPr>
          <w:sz w:val="28"/>
          <w:szCs w:val="28"/>
        </w:rPr>
        <w:t>. Получает заключение юридического управления администрации города по результатам проведения</w:t>
      </w:r>
      <w:r w:rsidR="00791FDB" w:rsidRPr="00026EBE">
        <w:rPr>
          <w:sz w:val="28"/>
          <w:szCs w:val="28"/>
        </w:rPr>
        <w:t> правовой и антикоррупционной</w:t>
      </w:r>
      <w:r w:rsidR="00791FDB" w:rsidRPr="00026EBE">
        <w:rPr>
          <w:color w:val="FF0000"/>
          <w:sz w:val="28"/>
          <w:szCs w:val="28"/>
        </w:rPr>
        <w:t xml:space="preserve"> </w:t>
      </w:r>
      <w:r w:rsidR="00791FDB" w:rsidRPr="00026EBE">
        <w:rPr>
          <w:sz w:val="28"/>
          <w:szCs w:val="28"/>
        </w:rPr>
        <w:t xml:space="preserve">экспертизы проекта </w:t>
      </w:r>
      <w:r w:rsidR="008F64A1">
        <w:rPr>
          <w:sz w:val="28"/>
          <w:szCs w:val="28"/>
        </w:rPr>
        <w:t xml:space="preserve">муниципального правового акта об утверждении (одобрении) </w:t>
      </w:r>
      <w:r w:rsidR="008F64A1" w:rsidRPr="00026EBE">
        <w:rPr>
          <w:sz w:val="28"/>
          <w:szCs w:val="28"/>
        </w:rPr>
        <w:t xml:space="preserve">муниципальной программы и </w:t>
      </w:r>
      <w:r w:rsidR="008F64A1">
        <w:rPr>
          <w:sz w:val="28"/>
          <w:szCs w:val="28"/>
        </w:rPr>
        <w:t xml:space="preserve">внесении </w:t>
      </w:r>
      <w:r w:rsidR="008F64A1" w:rsidRPr="00026EBE">
        <w:rPr>
          <w:sz w:val="28"/>
          <w:szCs w:val="28"/>
        </w:rPr>
        <w:t>изменений в нее</w:t>
      </w:r>
      <w:r w:rsidR="008F64A1">
        <w:rPr>
          <w:sz w:val="28"/>
          <w:szCs w:val="28"/>
        </w:rPr>
        <w:t>.</w:t>
      </w:r>
    </w:p>
    <w:p w:rsidR="003E421A" w:rsidRPr="00026EBE" w:rsidRDefault="00791FDB" w:rsidP="00570B2D">
      <w:pPr>
        <w:autoSpaceDE w:val="0"/>
        <w:autoSpaceDN w:val="0"/>
        <w:adjustRightInd w:val="0"/>
        <w:spacing w:before="28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6EBE">
        <w:rPr>
          <w:sz w:val="28"/>
          <w:szCs w:val="28"/>
        </w:rPr>
        <w:t>2.</w:t>
      </w:r>
      <w:r w:rsidR="00B10308" w:rsidRPr="00026EBE">
        <w:rPr>
          <w:sz w:val="28"/>
          <w:szCs w:val="28"/>
        </w:rPr>
        <w:t>2</w:t>
      </w:r>
      <w:r w:rsidRPr="00026EBE">
        <w:rPr>
          <w:sz w:val="28"/>
          <w:szCs w:val="28"/>
        </w:rPr>
        <w:t>.</w:t>
      </w:r>
      <w:r w:rsidR="001634BA" w:rsidRPr="00026EBE">
        <w:rPr>
          <w:sz w:val="28"/>
          <w:szCs w:val="28"/>
        </w:rPr>
        <w:t>6</w:t>
      </w:r>
      <w:r w:rsidR="00681E5C" w:rsidRPr="00026EBE">
        <w:rPr>
          <w:sz w:val="28"/>
          <w:szCs w:val="28"/>
        </w:rPr>
        <w:t>.</w:t>
      </w:r>
      <w:r w:rsidR="00511C60" w:rsidRPr="00026EBE">
        <w:rPr>
          <w:sz w:val="28"/>
          <w:szCs w:val="28"/>
        </w:rPr>
        <w:t xml:space="preserve"> </w:t>
      </w:r>
      <w:r w:rsidR="00CE6457" w:rsidRPr="00026EBE">
        <w:rPr>
          <w:sz w:val="28"/>
          <w:szCs w:val="28"/>
        </w:rPr>
        <w:t>В случаях, предусмотренных Бюджетным кодексом Российской Федерации, н</w:t>
      </w:r>
      <w:r w:rsidR="003E421A" w:rsidRPr="00026EBE">
        <w:rPr>
          <w:rFonts w:eastAsia="Calibri"/>
          <w:sz w:val="28"/>
          <w:szCs w:val="28"/>
          <w:lang w:eastAsia="en-US"/>
        </w:rPr>
        <w:t xml:space="preserve">аправляет проект </w:t>
      </w:r>
      <w:r w:rsidR="00570B2D">
        <w:rPr>
          <w:sz w:val="28"/>
          <w:szCs w:val="28"/>
        </w:rPr>
        <w:t xml:space="preserve">муниципального правового акта об утверждении </w:t>
      </w:r>
      <w:r w:rsidR="00570B2D" w:rsidRPr="00570B2D">
        <w:rPr>
          <w:sz w:val="28"/>
          <w:szCs w:val="28"/>
        </w:rPr>
        <w:t>(одобрении) муниципальной</w:t>
      </w:r>
      <w:r w:rsidR="00570B2D" w:rsidRPr="00026EBE">
        <w:rPr>
          <w:sz w:val="28"/>
          <w:szCs w:val="28"/>
        </w:rPr>
        <w:t xml:space="preserve"> программы</w:t>
      </w:r>
      <w:r w:rsidR="00570B2D" w:rsidRPr="00026EBE">
        <w:rPr>
          <w:rFonts w:eastAsia="Calibri"/>
          <w:sz w:val="28"/>
          <w:szCs w:val="28"/>
          <w:lang w:eastAsia="en-US"/>
        </w:rPr>
        <w:t xml:space="preserve"> </w:t>
      </w:r>
      <w:r w:rsidR="00570B2D">
        <w:rPr>
          <w:rFonts w:eastAsia="Calibri"/>
          <w:sz w:val="28"/>
          <w:szCs w:val="28"/>
          <w:lang w:eastAsia="en-US"/>
        </w:rPr>
        <w:t xml:space="preserve">и </w:t>
      </w:r>
      <w:r w:rsidR="00566D99" w:rsidRPr="00026EBE">
        <w:rPr>
          <w:sz w:val="28"/>
          <w:szCs w:val="28"/>
        </w:rPr>
        <w:t>внесени</w:t>
      </w:r>
      <w:r w:rsidR="00570B2D">
        <w:rPr>
          <w:sz w:val="28"/>
          <w:szCs w:val="28"/>
        </w:rPr>
        <w:t>и</w:t>
      </w:r>
      <w:r w:rsidR="00566D99" w:rsidRPr="00026EBE">
        <w:rPr>
          <w:sz w:val="28"/>
          <w:szCs w:val="28"/>
        </w:rPr>
        <w:t xml:space="preserve"> изменений в нее</w:t>
      </w:r>
      <w:r w:rsidR="00566D99" w:rsidRPr="00026EBE">
        <w:rPr>
          <w:rFonts w:eastAsia="Calibri"/>
          <w:sz w:val="28"/>
          <w:szCs w:val="28"/>
          <w:lang w:eastAsia="en-US"/>
        </w:rPr>
        <w:t xml:space="preserve"> </w:t>
      </w:r>
      <w:r w:rsidR="003E421A" w:rsidRPr="00026EBE">
        <w:rPr>
          <w:rFonts w:eastAsia="Calibri"/>
          <w:sz w:val="28"/>
          <w:szCs w:val="28"/>
          <w:lang w:eastAsia="en-US"/>
        </w:rPr>
        <w:t>в Счетную палату города Нижневартовска для осуществления финансово-экономической экспертизы, получает в порядке, установленном правовым актом Счетной палаты города, заключение по итогам экспертизы.</w:t>
      </w:r>
    </w:p>
    <w:p w:rsidR="006A1DAE" w:rsidRPr="00026EBE" w:rsidRDefault="006A1DAE" w:rsidP="00BE3C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B7758" w:rsidRPr="00026EBE" w:rsidRDefault="00AB2544" w:rsidP="00AB56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</w:t>
      </w:r>
      <w:r w:rsidR="00B10308" w:rsidRPr="00026EBE">
        <w:rPr>
          <w:sz w:val="28"/>
          <w:szCs w:val="28"/>
        </w:rPr>
        <w:t>2</w:t>
      </w:r>
      <w:r w:rsidRPr="00026EBE">
        <w:rPr>
          <w:sz w:val="28"/>
          <w:szCs w:val="28"/>
        </w:rPr>
        <w:t>.</w:t>
      </w:r>
      <w:r w:rsidR="003B7758" w:rsidRPr="00026EBE">
        <w:rPr>
          <w:sz w:val="28"/>
          <w:szCs w:val="28"/>
        </w:rPr>
        <w:t>7</w:t>
      </w:r>
      <w:r w:rsidRPr="00026EBE">
        <w:rPr>
          <w:sz w:val="28"/>
          <w:szCs w:val="28"/>
        </w:rPr>
        <w:t xml:space="preserve">. </w:t>
      </w:r>
      <w:r w:rsidR="00432D87" w:rsidRPr="00026EBE">
        <w:rPr>
          <w:sz w:val="28"/>
          <w:szCs w:val="28"/>
        </w:rPr>
        <w:t xml:space="preserve">Обеспечивает проведение оценки регулирующего воздействия проекта </w:t>
      </w:r>
      <w:r w:rsidR="00AB563F">
        <w:rPr>
          <w:sz w:val="28"/>
          <w:szCs w:val="28"/>
        </w:rPr>
        <w:t xml:space="preserve">муниципального правового акта об утверждении </w:t>
      </w:r>
      <w:r w:rsidR="00AB563F" w:rsidRPr="00026EBE">
        <w:rPr>
          <w:sz w:val="28"/>
          <w:szCs w:val="28"/>
        </w:rPr>
        <w:t xml:space="preserve">муниципальной программы и </w:t>
      </w:r>
      <w:r w:rsidR="00AB563F">
        <w:rPr>
          <w:sz w:val="28"/>
          <w:szCs w:val="28"/>
        </w:rPr>
        <w:t xml:space="preserve">внесении </w:t>
      </w:r>
      <w:r w:rsidR="00AB563F" w:rsidRPr="00026EBE">
        <w:rPr>
          <w:sz w:val="28"/>
          <w:szCs w:val="28"/>
        </w:rPr>
        <w:t>изменений в нее</w:t>
      </w:r>
      <w:r w:rsidR="00AB563F">
        <w:rPr>
          <w:sz w:val="28"/>
          <w:szCs w:val="28"/>
        </w:rPr>
        <w:t xml:space="preserve"> </w:t>
      </w:r>
      <w:r w:rsidR="00432D87" w:rsidRPr="00026EBE">
        <w:rPr>
          <w:sz w:val="28"/>
          <w:szCs w:val="28"/>
        </w:rPr>
        <w:t>в порядке, установленном</w:t>
      </w:r>
      <w:r w:rsidR="003B7758" w:rsidRPr="00026EBE">
        <w:rPr>
          <w:sz w:val="28"/>
          <w:szCs w:val="28"/>
        </w:rPr>
        <w:t xml:space="preserve"> правовым актом</w:t>
      </w:r>
      <w:r w:rsidR="00570B2D">
        <w:rPr>
          <w:sz w:val="28"/>
          <w:szCs w:val="28"/>
        </w:rPr>
        <w:t xml:space="preserve"> главы города</w:t>
      </w:r>
      <w:r w:rsidR="003B7758" w:rsidRPr="00026EBE">
        <w:rPr>
          <w:sz w:val="28"/>
          <w:szCs w:val="28"/>
        </w:rPr>
        <w:t>.</w:t>
      </w:r>
    </w:p>
    <w:p w:rsidR="00AB563F" w:rsidRPr="00026EBE" w:rsidRDefault="00AB563F" w:rsidP="00BE3C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B0576" w:rsidRPr="00026EBE" w:rsidRDefault="005B67CE" w:rsidP="00BE3C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26EBE">
        <w:rPr>
          <w:sz w:val="28"/>
          <w:szCs w:val="28"/>
        </w:rPr>
        <w:t>2.</w:t>
      </w:r>
      <w:r w:rsidR="00B10308" w:rsidRPr="00026EBE">
        <w:rPr>
          <w:sz w:val="28"/>
          <w:szCs w:val="28"/>
        </w:rPr>
        <w:t>2</w:t>
      </w:r>
      <w:r w:rsidRPr="00026EBE">
        <w:rPr>
          <w:sz w:val="28"/>
          <w:szCs w:val="28"/>
        </w:rPr>
        <w:t>.</w:t>
      </w:r>
      <w:r w:rsidR="003B7758" w:rsidRPr="00026EBE">
        <w:rPr>
          <w:sz w:val="28"/>
          <w:szCs w:val="28"/>
        </w:rPr>
        <w:t>8</w:t>
      </w:r>
      <w:r w:rsidRPr="00026EBE">
        <w:rPr>
          <w:sz w:val="28"/>
          <w:szCs w:val="28"/>
        </w:rPr>
        <w:t xml:space="preserve">. </w:t>
      </w:r>
      <w:r w:rsidR="00D8622B" w:rsidRPr="00026EBE">
        <w:rPr>
          <w:sz w:val="28"/>
          <w:szCs w:val="28"/>
        </w:rPr>
        <w:t>Направляет с</w:t>
      </w:r>
      <w:r w:rsidRPr="00026EBE">
        <w:rPr>
          <w:sz w:val="28"/>
          <w:szCs w:val="28"/>
        </w:rPr>
        <w:t xml:space="preserve">огласованный проект решения Думы города об одобрении муниципальной программы </w:t>
      </w:r>
      <w:r w:rsidR="00BE3CCE" w:rsidRPr="00026EBE">
        <w:rPr>
          <w:rFonts w:eastAsiaTheme="minorHAnsi"/>
          <w:sz w:val="28"/>
          <w:szCs w:val="28"/>
          <w:lang w:eastAsia="en-US"/>
        </w:rPr>
        <w:t xml:space="preserve">на рассмотрение </w:t>
      </w:r>
      <w:r w:rsidRPr="00026EBE">
        <w:rPr>
          <w:sz w:val="28"/>
          <w:szCs w:val="28"/>
        </w:rPr>
        <w:t>в Думу города в соответствии с Порядком рассмотрения Думой города проектов муниципальных программ.</w:t>
      </w:r>
    </w:p>
    <w:p w:rsidR="006A1DAE" w:rsidRPr="00026EBE" w:rsidRDefault="006A1DA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C580F" w:rsidRDefault="00BE3C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</w:t>
      </w:r>
      <w:r w:rsidR="00B10308" w:rsidRPr="00026EBE">
        <w:rPr>
          <w:sz w:val="28"/>
          <w:szCs w:val="28"/>
        </w:rPr>
        <w:t>2</w:t>
      </w:r>
      <w:r w:rsidRPr="00026EBE">
        <w:rPr>
          <w:sz w:val="28"/>
          <w:szCs w:val="28"/>
        </w:rPr>
        <w:t>.</w:t>
      </w:r>
      <w:r w:rsidR="003B7758" w:rsidRPr="00026EBE">
        <w:rPr>
          <w:sz w:val="28"/>
          <w:szCs w:val="28"/>
        </w:rPr>
        <w:t>9</w:t>
      </w:r>
      <w:r w:rsidRPr="00026EBE">
        <w:rPr>
          <w:sz w:val="28"/>
          <w:szCs w:val="28"/>
        </w:rPr>
        <w:t xml:space="preserve">. </w:t>
      </w:r>
      <w:r w:rsidR="002C3E61" w:rsidRPr="00026EBE">
        <w:rPr>
          <w:sz w:val="28"/>
          <w:szCs w:val="28"/>
        </w:rPr>
        <w:t xml:space="preserve">После одобрения Думой города направляет главе города проект </w:t>
      </w:r>
      <w:r w:rsidR="008C580F">
        <w:rPr>
          <w:sz w:val="28"/>
          <w:szCs w:val="28"/>
        </w:rPr>
        <w:t xml:space="preserve">муниципального правового акта об утверждении </w:t>
      </w:r>
      <w:r w:rsidR="008C580F" w:rsidRPr="00026EBE">
        <w:rPr>
          <w:sz w:val="28"/>
          <w:szCs w:val="28"/>
        </w:rPr>
        <w:t>муниципальной программы</w:t>
      </w:r>
      <w:r w:rsidR="008C580F" w:rsidRPr="00026EBE">
        <w:rPr>
          <w:sz w:val="28"/>
          <w:szCs w:val="28"/>
        </w:rPr>
        <w:t xml:space="preserve"> </w:t>
      </w:r>
      <w:r w:rsidR="008C580F" w:rsidRPr="00026EBE">
        <w:rPr>
          <w:sz w:val="28"/>
          <w:szCs w:val="28"/>
        </w:rPr>
        <w:t xml:space="preserve">вместе с итоговым протоколом по результатам </w:t>
      </w:r>
      <w:r w:rsidR="00570B2D">
        <w:rPr>
          <w:sz w:val="28"/>
          <w:szCs w:val="28"/>
        </w:rPr>
        <w:t xml:space="preserve">его </w:t>
      </w:r>
      <w:r w:rsidR="008C580F" w:rsidRPr="00026EBE">
        <w:rPr>
          <w:sz w:val="28"/>
          <w:szCs w:val="28"/>
        </w:rPr>
        <w:t xml:space="preserve">общественного обсуждения </w:t>
      </w:r>
      <w:r w:rsidR="00570B2D">
        <w:rPr>
          <w:sz w:val="28"/>
          <w:szCs w:val="28"/>
        </w:rPr>
        <w:t xml:space="preserve">для </w:t>
      </w:r>
      <w:r w:rsidR="008C580F" w:rsidRPr="00026EBE">
        <w:rPr>
          <w:sz w:val="28"/>
          <w:szCs w:val="28"/>
        </w:rPr>
        <w:t>утверждения.</w:t>
      </w:r>
    </w:p>
    <w:p w:rsidR="00B76A10" w:rsidRPr="00026EBE" w:rsidRDefault="00B76A10" w:rsidP="00B76A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26EBE">
        <w:rPr>
          <w:rFonts w:eastAsiaTheme="minorHAnsi"/>
          <w:sz w:val="28"/>
          <w:szCs w:val="28"/>
          <w:lang w:eastAsia="en-US"/>
        </w:rPr>
        <w:t>Утверждение новых муниципальных программ, предлагаемых к финансированию начиная с очередного финансового года, должно быть завершено не позднее 1 октября текущего года, в котором осуществляется формирование проекта бюджета города на очередной финансовый год и на плановый период.</w:t>
      </w:r>
    </w:p>
    <w:p w:rsidR="002029C4" w:rsidRPr="00026EBE" w:rsidRDefault="002029C4" w:rsidP="00DF64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F645C" w:rsidRPr="00026EBE" w:rsidRDefault="002C3E61" w:rsidP="00DF645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26EBE">
        <w:rPr>
          <w:sz w:val="28"/>
          <w:szCs w:val="28"/>
        </w:rPr>
        <w:t>2.</w:t>
      </w:r>
      <w:r w:rsidR="00B10308" w:rsidRPr="00026EBE">
        <w:rPr>
          <w:sz w:val="28"/>
          <w:szCs w:val="28"/>
        </w:rPr>
        <w:t>2</w:t>
      </w:r>
      <w:r w:rsidRPr="00026EBE">
        <w:rPr>
          <w:sz w:val="28"/>
          <w:szCs w:val="28"/>
        </w:rPr>
        <w:t>.</w:t>
      </w:r>
      <w:r w:rsidR="003B7758" w:rsidRPr="00026EBE">
        <w:rPr>
          <w:sz w:val="28"/>
          <w:szCs w:val="28"/>
        </w:rPr>
        <w:t>10</w:t>
      </w:r>
      <w:r w:rsidRPr="00026EBE">
        <w:rPr>
          <w:sz w:val="28"/>
          <w:szCs w:val="28"/>
        </w:rPr>
        <w:t>. Размещает на официальном сайте органов местного самоуправления города Нижневартовска и общедоступном информационном ресурсе стратегического планирования в</w:t>
      </w:r>
      <w:r w:rsidR="00DB0F32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 xml:space="preserve">сети </w:t>
      </w:r>
      <w:r w:rsidRPr="00026EBE">
        <w:rPr>
          <w:rFonts w:eastAsiaTheme="minorHAnsi"/>
          <w:sz w:val="28"/>
          <w:szCs w:val="28"/>
          <w:lang w:eastAsia="en-US"/>
        </w:rPr>
        <w:t xml:space="preserve">Интернет утвержденную муниципальную программу и </w:t>
      </w:r>
      <w:r w:rsidR="00DF645C" w:rsidRPr="00026EBE">
        <w:rPr>
          <w:rFonts w:eastAsiaTheme="minorHAnsi"/>
          <w:sz w:val="28"/>
          <w:szCs w:val="28"/>
          <w:lang w:eastAsia="en-US"/>
        </w:rPr>
        <w:t>внесение изменений в нее.</w:t>
      </w:r>
    </w:p>
    <w:p w:rsidR="006A1DAE" w:rsidRPr="00026EBE" w:rsidRDefault="006A1DAE" w:rsidP="00DF64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F645C" w:rsidRPr="00026EBE" w:rsidRDefault="00DF645C" w:rsidP="00DF645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26EBE">
        <w:rPr>
          <w:sz w:val="28"/>
          <w:szCs w:val="28"/>
        </w:rPr>
        <w:t>2.</w:t>
      </w:r>
      <w:r w:rsidR="00B10308" w:rsidRPr="00026EBE">
        <w:rPr>
          <w:sz w:val="28"/>
          <w:szCs w:val="28"/>
        </w:rPr>
        <w:t>2</w:t>
      </w:r>
      <w:r w:rsidRPr="00026EBE">
        <w:rPr>
          <w:sz w:val="28"/>
          <w:szCs w:val="28"/>
        </w:rPr>
        <w:t>.1</w:t>
      </w:r>
      <w:r w:rsidR="003B7758" w:rsidRPr="00026EBE">
        <w:rPr>
          <w:sz w:val="28"/>
          <w:szCs w:val="28"/>
        </w:rPr>
        <w:t>1</w:t>
      </w:r>
      <w:r w:rsidRPr="00026EBE">
        <w:rPr>
          <w:sz w:val="28"/>
          <w:szCs w:val="28"/>
        </w:rPr>
        <w:t xml:space="preserve">. </w:t>
      </w:r>
      <w:r w:rsidRPr="00026EBE">
        <w:rPr>
          <w:rFonts w:eastAsia="Calibri"/>
          <w:sz w:val="28"/>
          <w:szCs w:val="28"/>
          <w:lang w:eastAsia="en-US"/>
        </w:rPr>
        <w:t>Направляет уведомление об утверждении муниципальной программы и внесении изменений в нее в уполномоченный орган по ведению федерального государственного реестра документов стратегического планирования для государственной регистрации в порядке, установленном Правительством Российской Федерации.</w:t>
      </w:r>
    </w:p>
    <w:p w:rsidR="006A1DAE" w:rsidRPr="00026EBE" w:rsidRDefault="006A1DA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E1E43" w:rsidRPr="00026EBE" w:rsidRDefault="00250AD7" w:rsidP="001E1E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2.</w:t>
      </w:r>
      <w:r w:rsidR="00B10308" w:rsidRPr="00026EBE">
        <w:rPr>
          <w:rFonts w:ascii="Times New Roman" w:hAnsi="Times New Roman" w:cs="Times New Roman"/>
          <w:sz w:val="28"/>
          <w:szCs w:val="28"/>
        </w:rPr>
        <w:t>2</w:t>
      </w:r>
      <w:r w:rsidRPr="00026EBE">
        <w:rPr>
          <w:rFonts w:ascii="Times New Roman" w:hAnsi="Times New Roman" w:cs="Times New Roman"/>
          <w:sz w:val="28"/>
          <w:szCs w:val="28"/>
        </w:rPr>
        <w:t>.1</w:t>
      </w:r>
      <w:r w:rsidR="003B7758" w:rsidRPr="00026EBE">
        <w:rPr>
          <w:rFonts w:ascii="Times New Roman" w:hAnsi="Times New Roman" w:cs="Times New Roman"/>
          <w:sz w:val="28"/>
          <w:szCs w:val="28"/>
        </w:rPr>
        <w:t>2</w:t>
      </w:r>
      <w:r w:rsidRPr="00026EBE">
        <w:rPr>
          <w:rFonts w:ascii="Times New Roman" w:hAnsi="Times New Roman" w:cs="Times New Roman"/>
          <w:sz w:val="28"/>
          <w:szCs w:val="28"/>
        </w:rPr>
        <w:t xml:space="preserve">. </w:t>
      </w:r>
      <w:r w:rsidR="001E1E43" w:rsidRPr="00026EBE">
        <w:rPr>
          <w:rFonts w:ascii="Times New Roman" w:hAnsi="Times New Roman" w:cs="Times New Roman"/>
          <w:sz w:val="28"/>
          <w:szCs w:val="28"/>
        </w:rPr>
        <w:t>Разрабатывает в пределах полномочий проекты правовых актов, необходимых для реализации муниципальной программы.</w:t>
      </w:r>
    </w:p>
    <w:p w:rsidR="001E1E43" w:rsidRPr="00026EBE" w:rsidRDefault="001E1E43" w:rsidP="001E1E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E1E43" w:rsidRPr="00026EBE" w:rsidRDefault="001E1E43" w:rsidP="001E1E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</w:t>
      </w:r>
      <w:r w:rsidR="00B10308" w:rsidRPr="00026EBE">
        <w:rPr>
          <w:sz w:val="28"/>
          <w:szCs w:val="28"/>
        </w:rPr>
        <w:t>2</w:t>
      </w:r>
      <w:r w:rsidRPr="00026EBE">
        <w:rPr>
          <w:sz w:val="28"/>
          <w:szCs w:val="28"/>
        </w:rPr>
        <w:t>.1</w:t>
      </w:r>
      <w:r w:rsidR="003B7758" w:rsidRPr="00026EBE">
        <w:rPr>
          <w:sz w:val="28"/>
          <w:szCs w:val="28"/>
        </w:rPr>
        <w:t>3</w:t>
      </w:r>
      <w:r w:rsidRPr="00026EBE">
        <w:rPr>
          <w:sz w:val="28"/>
          <w:szCs w:val="28"/>
        </w:rPr>
        <w:t>. Обеспечивает привлечение средств из бюджетов других уровней и иных источников на реализацию муниципальной программы.</w:t>
      </w:r>
    </w:p>
    <w:p w:rsidR="009B4327" w:rsidRPr="00026EBE" w:rsidRDefault="009B4327" w:rsidP="00250A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2784D" w:rsidRPr="00026EBE" w:rsidRDefault="0052784D" w:rsidP="005278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2.2.1</w:t>
      </w:r>
      <w:r w:rsidR="0042123C" w:rsidRPr="00026EBE">
        <w:rPr>
          <w:sz w:val="28"/>
          <w:szCs w:val="28"/>
        </w:rPr>
        <w:t>4</w:t>
      </w:r>
      <w:r w:rsidRPr="00026EBE">
        <w:rPr>
          <w:sz w:val="28"/>
          <w:szCs w:val="28"/>
        </w:rPr>
        <w:t>. Координирует деятельность соисполнителей по реализации программных мероприятий.</w:t>
      </w:r>
    </w:p>
    <w:p w:rsidR="002B43CD" w:rsidRPr="00026EBE" w:rsidRDefault="002B43CD" w:rsidP="00C06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E43" w:rsidRPr="00026EBE" w:rsidRDefault="001E1E43" w:rsidP="00DB0F3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26EBE">
        <w:rPr>
          <w:rFonts w:eastAsia="Calibri"/>
          <w:sz w:val="28"/>
          <w:szCs w:val="28"/>
          <w:lang w:eastAsia="en-US"/>
        </w:rPr>
        <w:t>2.</w:t>
      </w:r>
      <w:r w:rsidR="00B10308" w:rsidRPr="00026EBE">
        <w:rPr>
          <w:rFonts w:eastAsia="Calibri"/>
          <w:sz w:val="28"/>
          <w:szCs w:val="28"/>
          <w:lang w:eastAsia="en-US"/>
        </w:rPr>
        <w:t>2</w:t>
      </w:r>
      <w:r w:rsidRPr="00026EBE">
        <w:rPr>
          <w:rFonts w:eastAsia="Calibri"/>
          <w:sz w:val="28"/>
          <w:szCs w:val="28"/>
          <w:lang w:eastAsia="en-US"/>
        </w:rPr>
        <w:t>.1</w:t>
      </w:r>
      <w:r w:rsidR="0042123C" w:rsidRPr="00026EBE">
        <w:rPr>
          <w:rFonts w:eastAsia="Calibri"/>
          <w:sz w:val="28"/>
          <w:szCs w:val="28"/>
          <w:lang w:eastAsia="en-US"/>
        </w:rPr>
        <w:t>5</w:t>
      </w:r>
      <w:r w:rsidRPr="00026EBE">
        <w:rPr>
          <w:rFonts w:eastAsia="Calibri"/>
          <w:sz w:val="28"/>
          <w:szCs w:val="28"/>
          <w:lang w:eastAsia="en-US"/>
        </w:rPr>
        <w:t>. Организует освещение в средствах массовой информации и сети Интернет хода реализации муниципальной программы для информирования населения, бизнес-сообщества, общественных организаций.</w:t>
      </w:r>
    </w:p>
    <w:p w:rsidR="00432D87" w:rsidRPr="00026EBE" w:rsidRDefault="00432D87" w:rsidP="001E1E43">
      <w:pPr>
        <w:autoSpaceDE w:val="0"/>
        <w:autoSpaceDN w:val="0"/>
        <w:adjustRightInd w:val="0"/>
        <w:spacing w:before="28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26EBE">
        <w:rPr>
          <w:rFonts w:eastAsia="Calibri"/>
          <w:sz w:val="28"/>
          <w:szCs w:val="28"/>
          <w:lang w:eastAsia="en-US"/>
        </w:rPr>
        <w:t>2.</w:t>
      </w:r>
      <w:r w:rsidR="00B10308" w:rsidRPr="00026EBE">
        <w:rPr>
          <w:rFonts w:eastAsia="Calibri"/>
          <w:sz w:val="28"/>
          <w:szCs w:val="28"/>
          <w:lang w:eastAsia="en-US"/>
        </w:rPr>
        <w:t>2</w:t>
      </w:r>
      <w:r w:rsidRPr="00026EBE">
        <w:rPr>
          <w:rFonts w:eastAsia="Calibri"/>
          <w:sz w:val="28"/>
          <w:szCs w:val="28"/>
          <w:lang w:eastAsia="en-US"/>
        </w:rPr>
        <w:t>.1</w:t>
      </w:r>
      <w:r w:rsidR="0042123C" w:rsidRPr="00026EBE">
        <w:rPr>
          <w:rFonts w:eastAsia="Calibri"/>
          <w:sz w:val="28"/>
          <w:szCs w:val="28"/>
          <w:lang w:eastAsia="en-US"/>
        </w:rPr>
        <w:t>6</w:t>
      </w:r>
      <w:r w:rsidRPr="00026EBE">
        <w:rPr>
          <w:rFonts w:eastAsia="Calibri"/>
          <w:sz w:val="28"/>
          <w:szCs w:val="28"/>
          <w:lang w:eastAsia="en-US"/>
        </w:rPr>
        <w:t>.</w:t>
      </w:r>
      <w:r w:rsidR="003B7758" w:rsidRPr="00026EBE">
        <w:rPr>
          <w:rFonts w:eastAsia="Calibri"/>
          <w:sz w:val="28"/>
          <w:szCs w:val="28"/>
          <w:lang w:eastAsia="en-US"/>
        </w:rPr>
        <w:t xml:space="preserve"> </w:t>
      </w:r>
      <w:r w:rsidRPr="00026EBE">
        <w:rPr>
          <w:rFonts w:eastAsia="Calibri"/>
          <w:sz w:val="28"/>
          <w:szCs w:val="28"/>
          <w:lang w:eastAsia="en-US"/>
        </w:rPr>
        <w:t xml:space="preserve">Осуществляет мониторинг </w:t>
      </w:r>
      <w:r w:rsidR="00A47D9D" w:rsidRPr="00026EBE">
        <w:rPr>
          <w:rFonts w:eastAsia="Calibri"/>
          <w:sz w:val="28"/>
          <w:szCs w:val="28"/>
          <w:lang w:eastAsia="en-US"/>
        </w:rPr>
        <w:t xml:space="preserve">и контроль </w:t>
      </w:r>
      <w:r w:rsidRPr="00026EBE">
        <w:rPr>
          <w:rFonts w:eastAsia="Calibri"/>
          <w:sz w:val="28"/>
          <w:szCs w:val="28"/>
          <w:lang w:eastAsia="en-US"/>
        </w:rPr>
        <w:t>реализации муниципальной программы.</w:t>
      </w:r>
    </w:p>
    <w:p w:rsidR="001E1E43" w:rsidRPr="00026EBE" w:rsidRDefault="001E1E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F0B87" w:rsidRPr="00026EBE" w:rsidRDefault="002F0B87" w:rsidP="002F0B8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</w:t>
      </w:r>
      <w:r w:rsidR="00B10308" w:rsidRPr="00026EBE">
        <w:rPr>
          <w:sz w:val="28"/>
          <w:szCs w:val="28"/>
        </w:rPr>
        <w:t>2</w:t>
      </w:r>
      <w:r w:rsidRPr="00026EBE">
        <w:rPr>
          <w:sz w:val="28"/>
          <w:szCs w:val="28"/>
        </w:rPr>
        <w:t>.1</w:t>
      </w:r>
      <w:r w:rsidR="0042123C" w:rsidRPr="00026EBE">
        <w:rPr>
          <w:sz w:val="28"/>
          <w:szCs w:val="28"/>
        </w:rPr>
        <w:t>7</w:t>
      </w:r>
      <w:r w:rsidRPr="00026EBE">
        <w:rPr>
          <w:sz w:val="28"/>
          <w:szCs w:val="28"/>
        </w:rPr>
        <w:t>. Проводит оценку эффективности реализации муниципальной программы в порядке согласно приложению 3 к настоящему постановлению.</w:t>
      </w:r>
    </w:p>
    <w:p w:rsidR="00F50ACC" w:rsidRPr="00026EBE" w:rsidRDefault="00F50ACC" w:rsidP="00F50A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На основании результатов оценки эффективности реализации муниципальной программы ответственный исполнитель может направить главе города предложения о прекращении или об изменении, начиная с очередного финансового года, ранее утвержденной муниципальной программы, в том числе о необходимости изменения объема бюджетных ассигнований на финан</w:t>
      </w:r>
      <w:r w:rsidR="0052784D" w:rsidRPr="00026EBE">
        <w:rPr>
          <w:rFonts w:ascii="Times New Roman" w:hAnsi="Times New Roman" w:cs="Times New Roman"/>
          <w:sz w:val="28"/>
          <w:szCs w:val="28"/>
        </w:rPr>
        <w:t>совое обеспечение ее реализации, сроков ее реализации.</w:t>
      </w:r>
    </w:p>
    <w:p w:rsidR="002F0B87" w:rsidRPr="00026EBE" w:rsidRDefault="002F0B87" w:rsidP="002F0B8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434A4" w:rsidRPr="00026EBE" w:rsidRDefault="003434A4" w:rsidP="006A01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</w:t>
      </w:r>
      <w:r w:rsidR="00A5316E" w:rsidRPr="00026EBE">
        <w:rPr>
          <w:sz w:val="28"/>
          <w:szCs w:val="28"/>
        </w:rPr>
        <w:t>3</w:t>
      </w:r>
      <w:r w:rsidRPr="00026EBE">
        <w:rPr>
          <w:sz w:val="28"/>
          <w:szCs w:val="28"/>
        </w:rPr>
        <w:t>. Соисполнитель муниципальной программы:</w:t>
      </w:r>
    </w:p>
    <w:p w:rsidR="00343B61" w:rsidRPr="00026EBE" w:rsidRDefault="00343B61" w:rsidP="00343B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</w:t>
      </w:r>
      <w:r w:rsidR="00A5316E" w:rsidRPr="00026EBE">
        <w:rPr>
          <w:sz w:val="28"/>
          <w:szCs w:val="28"/>
        </w:rPr>
        <w:t>3</w:t>
      </w:r>
      <w:r w:rsidRPr="00026EBE">
        <w:rPr>
          <w:sz w:val="28"/>
          <w:szCs w:val="28"/>
        </w:rPr>
        <w:t>.1. Формирует предложения в проект муниципальной программы, соисполнителем которой он является.</w:t>
      </w:r>
    </w:p>
    <w:p w:rsidR="00343B61" w:rsidRPr="00026EBE" w:rsidRDefault="00343B61" w:rsidP="00E90C4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</w:t>
      </w:r>
      <w:r w:rsidR="00A5316E" w:rsidRPr="00026EBE">
        <w:rPr>
          <w:sz w:val="28"/>
          <w:szCs w:val="28"/>
        </w:rPr>
        <w:t>3</w:t>
      </w:r>
      <w:r w:rsidRPr="00026EBE">
        <w:rPr>
          <w:sz w:val="28"/>
          <w:szCs w:val="28"/>
        </w:rPr>
        <w:t xml:space="preserve">.2. </w:t>
      </w:r>
      <w:r w:rsidRPr="00E90C45">
        <w:rPr>
          <w:sz w:val="28"/>
          <w:szCs w:val="28"/>
        </w:rPr>
        <w:t xml:space="preserve">Согласовывает проект </w:t>
      </w:r>
      <w:r w:rsidR="00E90C45" w:rsidRPr="00E90C45">
        <w:rPr>
          <w:sz w:val="28"/>
          <w:szCs w:val="28"/>
        </w:rPr>
        <w:t>муниципального правового акта об утверждении (одобрении) муниципальной</w:t>
      </w:r>
      <w:r w:rsidR="00E90C45" w:rsidRPr="00026EBE">
        <w:rPr>
          <w:sz w:val="28"/>
          <w:szCs w:val="28"/>
        </w:rPr>
        <w:t xml:space="preserve"> программы</w:t>
      </w:r>
      <w:r w:rsidR="00E90C45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 xml:space="preserve">и </w:t>
      </w:r>
      <w:r w:rsidR="00E90C45">
        <w:rPr>
          <w:sz w:val="28"/>
          <w:szCs w:val="28"/>
        </w:rPr>
        <w:t xml:space="preserve">внесении </w:t>
      </w:r>
      <w:r w:rsidRPr="00026EBE">
        <w:rPr>
          <w:sz w:val="28"/>
          <w:szCs w:val="28"/>
        </w:rPr>
        <w:t xml:space="preserve">изменений в нее </w:t>
      </w:r>
      <w:r w:rsidR="00CE6457" w:rsidRPr="00026EBE">
        <w:rPr>
          <w:sz w:val="28"/>
          <w:szCs w:val="28"/>
        </w:rPr>
        <w:t>в отношении реализуемых</w:t>
      </w:r>
      <w:r w:rsidRPr="00026EBE">
        <w:rPr>
          <w:sz w:val="28"/>
          <w:szCs w:val="28"/>
        </w:rPr>
        <w:t xml:space="preserve"> мероприяти</w:t>
      </w:r>
      <w:r w:rsidR="00CE6457" w:rsidRPr="00026EBE">
        <w:rPr>
          <w:sz w:val="28"/>
          <w:szCs w:val="28"/>
        </w:rPr>
        <w:t>й.</w:t>
      </w:r>
    </w:p>
    <w:p w:rsidR="00343B61" w:rsidRPr="00026EBE" w:rsidRDefault="00343B61" w:rsidP="00343B61">
      <w:pPr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</w:t>
      </w:r>
      <w:r w:rsidR="00A5316E" w:rsidRPr="00026EBE">
        <w:rPr>
          <w:sz w:val="28"/>
          <w:szCs w:val="28"/>
        </w:rPr>
        <w:t>3</w:t>
      </w:r>
      <w:r w:rsidRPr="00026EBE">
        <w:rPr>
          <w:sz w:val="28"/>
          <w:szCs w:val="28"/>
        </w:rPr>
        <w:t>.3.</w:t>
      </w:r>
      <w:r w:rsidR="00175056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 xml:space="preserve">Представляет ответственному исполнителю </w:t>
      </w:r>
      <w:r w:rsidR="00DE3B47" w:rsidRPr="00026EBE">
        <w:rPr>
          <w:sz w:val="28"/>
          <w:szCs w:val="28"/>
        </w:rPr>
        <w:t>сведения</w:t>
      </w:r>
      <w:r w:rsidRPr="00026EBE">
        <w:rPr>
          <w:sz w:val="28"/>
          <w:szCs w:val="28"/>
        </w:rPr>
        <w:t xml:space="preserve"> о реализации основных мероприятий для мониторинга и формирования сводно</w:t>
      </w:r>
      <w:r w:rsidR="00DE3B47" w:rsidRPr="00026EBE">
        <w:rPr>
          <w:sz w:val="28"/>
          <w:szCs w:val="28"/>
        </w:rPr>
        <w:t>й</w:t>
      </w:r>
      <w:r w:rsidRPr="00026EBE">
        <w:rPr>
          <w:sz w:val="28"/>
          <w:szCs w:val="28"/>
        </w:rPr>
        <w:t xml:space="preserve"> </w:t>
      </w:r>
      <w:r w:rsidR="00DE3B47" w:rsidRPr="00026EBE">
        <w:rPr>
          <w:sz w:val="28"/>
          <w:szCs w:val="28"/>
        </w:rPr>
        <w:t xml:space="preserve">информации </w:t>
      </w:r>
      <w:r w:rsidRPr="00026EBE">
        <w:rPr>
          <w:sz w:val="28"/>
          <w:szCs w:val="28"/>
        </w:rPr>
        <w:t>о ходе реализации и об оценке эффективности муниципальной программы.</w:t>
      </w:r>
    </w:p>
    <w:p w:rsidR="002372A1" w:rsidRPr="00026EBE" w:rsidRDefault="002372A1" w:rsidP="009F32A1">
      <w:pPr>
        <w:pStyle w:val="ConsPlusNormal"/>
        <w:tabs>
          <w:tab w:val="left" w:pos="54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203A5" w:rsidRPr="00026EBE" w:rsidRDefault="001203A5" w:rsidP="001203A5">
      <w:pPr>
        <w:jc w:val="center"/>
        <w:rPr>
          <w:b/>
          <w:sz w:val="28"/>
          <w:szCs w:val="28"/>
        </w:rPr>
      </w:pPr>
      <w:r w:rsidRPr="00026EBE">
        <w:rPr>
          <w:b/>
          <w:sz w:val="28"/>
          <w:szCs w:val="28"/>
          <w:lang w:val="en-US"/>
        </w:rPr>
        <w:t>III</w:t>
      </w:r>
      <w:r w:rsidRPr="00026EBE">
        <w:rPr>
          <w:b/>
          <w:sz w:val="28"/>
          <w:szCs w:val="28"/>
        </w:rPr>
        <w:t>. Финансовое обеспечение муниципальной программы</w:t>
      </w:r>
    </w:p>
    <w:p w:rsidR="001203A5" w:rsidRPr="00026EBE" w:rsidRDefault="001203A5" w:rsidP="001203A5">
      <w:pPr>
        <w:ind w:firstLine="709"/>
        <w:jc w:val="center"/>
        <w:rPr>
          <w:sz w:val="28"/>
          <w:szCs w:val="28"/>
        </w:rPr>
      </w:pPr>
    </w:p>
    <w:p w:rsidR="001203A5" w:rsidRPr="00026EBE" w:rsidRDefault="001203A5" w:rsidP="00120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 xml:space="preserve">3.1. </w:t>
      </w:r>
      <w:r w:rsidR="008D1DF4" w:rsidRPr="00026EBE">
        <w:rPr>
          <w:sz w:val="28"/>
          <w:szCs w:val="28"/>
        </w:rPr>
        <w:t>Источниками ф</w:t>
      </w:r>
      <w:r w:rsidRPr="00026EBE">
        <w:rPr>
          <w:sz w:val="28"/>
          <w:szCs w:val="28"/>
        </w:rPr>
        <w:t>инансово</w:t>
      </w:r>
      <w:r w:rsidR="008D1DF4" w:rsidRPr="00026EBE">
        <w:rPr>
          <w:sz w:val="28"/>
          <w:szCs w:val="28"/>
        </w:rPr>
        <w:t>го</w:t>
      </w:r>
      <w:r w:rsidRPr="00026EBE">
        <w:rPr>
          <w:sz w:val="28"/>
          <w:szCs w:val="28"/>
        </w:rPr>
        <w:t xml:space="preserve"> обеспечени</w:t>
      </w:r>
      <w:r w:rsidR="008D1DF4" w:rsidRPr="00026EBE">
        <w:rPr>
          <w:sz w:val="28"/>
          <w:szCs w:val="28"/>
        </w:rPr>
        <w:t>я</w:t>
      </w:r>
      <w:r w:rsidRPr="00026EBE">
        <w:rPr>
          <w:sz w:val="28"/>
          <w:szCs w:val="28"/>
        </w:rPr>
        <w:t xml:space="preserve"> муниципальной программы </w:t>
      </w:r>
      <w:r w:rsidR="008D1DF4" w:rsidRPr="00026EBE">
        <w:rPr>
          <w:sz w:val="28"/>
          <w:szCs w:val="28"/>
        </w:rPr>
        <w:lastRenderedPageBreak/>
        <w:t>являются средства</w:t>
      </w:r>
      <w:r w:rsidRPr="00026EBE">
        <w:rPr>
          <w:sz w:val="28"/>
          <w:szCs w:val="28"/>
        </w:rPr>
        <w:t xml:space="preserve"> бюджета города, бюджетов других уровней и </w:t>
      </w:r>
      <w:r w:rsidR="008D1DF4" w:rsidRPr="00026EBE">
        <w:rPr>
          <w:sz w:val="28"/>
          <w:szCs w:val="28"/>
        </w:rPr>
        <w:t>иные источники</w:t>
      </w:r>
      <w:r w:rsidRPr="00026EBE">
        <w:rPr>
          <w:sz w:val="28"/>
          <w:szCs w:val="28"/>
        </w:rPr>
        <w:t>.</w:t>
      </w:r>
    </w:p>
    <w:p w:rsidR="009C5DB3" w:rsidRPr="00026EBE" w:rsidRDefault="009C5DB3" w:rsidP="00120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203A5" w:rsidRPr="00026EBE" w:rsidRDefault="008D1DF4" w:rsidP="00120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3.2. </w:t>
      </w:r>
      <w:r w:rsidR="001203A5" w:rsidRPr="00026EBE">
        <w:rPr>
          <w:sz w:val="28"/>
          <w:szCs w:val="28"/>
        </w:rPr>
        <w:t>Планирование бюджетных ассигнований на реализацию муниципальн</w:t>
      </w:r>
      <w:r w:rsidR="0052784D" w:rsidRPr="00026EBE">
        <w:rPr>
          <w:sz w:val="28"/>
          <w:szCs w:val="28"/>
        </w:rPr>
        <w:t>ой</w:t>
      </w:r>
      <w:r w:rsidR="001203A5" w:rsidRPr="00026EBE">
        <w:rPr>
          <w:sz w:val="28"/>
          <w:szCs w:val="28"/>
        </w:rPr>
        <w:t xml:space="preserve"> программ</w:t>
      </w:r>
      <w:r w:rsidR="0052784D" w:rsidRPr="00026EBE">
        <w:rPr>
          <w:sz w:val="28"/>
          <w:szCs w:val="28"/>
        </w:rPr>
        <w:t>ы</w:t>
      </w:r>
      <w:r w:rsidR="001203A5" w:rsidRPr="00026EBE">
        <w:rPr>
          <w:sz w:val="28"/>
          <w:szCs w:val="28"/>
        </w:rPr>
        <w:t xml:space="preserve"> в очередном финансовом году и плановом периоде осуществляется в соответствии с нормативными правовыми актами, регулирующими порядок составления проекта бюджета </w:t>
      </w:r>
      <w:r w:rsidR="00212D02" w:rsidRPr="00026EBE">
        <w:rPr>
          <w:sz w:val="28"/>
          <w:szCs w:val="28"/>
        </w:rPr>
        <w:t>города</w:t>
      </w:r>
      <w:r w:rsidR="001203A5" w:rsidRPr="00026EBE">
        <w:rPr>
          <w:sz w:val="28"/>
          <w:szCs w:val="28"/>
        </w:rPr>
        <w:t>.</w:t>
      </w:r>
    </w:p>
    <w:p w:rsidR="00364E9D" w:rsidRPr="00026EBE" w:rsidRDefault="00364E9D" w:rsidP="002B43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75E7E" w:rsidRPr="00026EBE" w:rsidRDefault="00A75E7E" w:rsidP="00A75E7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26EBE">
        <w:rPr>
          <w:b/>
          <w:sz w:val="28"/>
          <w:szCs w:val="28"/>
          <w:lang w:val="en-US"/>
        </w:rPr>
        <w:t>IV</w:t>
      </w:r>
      <w:r w:rsidRPr="00026EBE">
        <w:rPr>
          <w:b/>
          <w:sz w:val="28"/>
          <w:szCs w:val="28"/>
        </w:rPr>
        <w:t>. Ответственность ответственного исполнителя</w:t>
      </w:r>
    </w:p>
    <w:p w:rsidR="00A75E7E" w:rsidRPr="00026EBE" w:rsidRDefault="00A75E7E" w:rsidP="00A75E7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26EBE">
        <w:rPr>
          <w:b/>
          <w:sz w:val="28"/>
          <w:szCs w:val="28"/>
        </w:rPr>
        <w:t xml:space="preserve"> и соисполнителей муниципальной программы </w:t>
      </w:r>
    </w:p>
    <w:p w:rsidR="00A75E7E" w:rsidRPr="00026EBE" w:rsidRDefault="00A75E7E" w:rsidP="00A75E7E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A75E7E" w:rsidRPr="00026EBE" w:rsidRDefault="00A75E7E" w:rsidP="00A75E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4.1. Ответственный исполнитель обеспечивает управление</w:t>
      </w:r>
      <w:r w:rsidR="00585E99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>реализацией муниципальной программы, эффективное использование средств, выделяемых на реализацию муниципальной программы.</w:t>
      </w:r>
    </w:p>
    <w:p w:rsidR="009C5DB3" w:rsidRPr="00026EBE" w:rsidRDefault="009C5DB3" w:rsidP="00A75E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84D83" w:rsidRPr="00026EBE" w:rsidRDefault="00A75E7E" w:rsidP="00784D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4.2.</w:t>
      </w:r>
      <w:r w:rsidR="009C5DB3" w:rsidRPr="00026EBE">
        <w:rPr>
          <w:sz w:val="28"/>
          <w:szCs w:val="28"/>
        </w:rPr>
        <w:t xml:space="preserve"> </w:t>
      </w:r>
      <w:r w:rsidR="00656498" w:rsidRPr="00026EBE">
        <w:rPr>
          <w:sz w:val="28"/>
          <w:szCs w:val="28"/>
        </w:rPr>
        <w:t>Руководител</w:t>
      </w:r>
      <w:r w:rsidR="00F4424B" w:rsidRPr="00026EBE">
        <w:rPr>
          <w:sz w:val="28"/>
          <w:szCs w:val="28"/>
        </w:rPr>
        <w:t>ь</w:t>
      </w:r>
      <w:r w:rsidR="00585E99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>структурн</w:t>
      </w:r>
      <w:r w:rsidR="00F4424B" w:rsidRPr="00026EBE">
        <w:rPr>
          <w:sz w:val="28"/>
          <w:szCs w:val="28"/>
        </w:rPr>
        <w:t>ого</w:t>
      </w:r>
      <w:r w:rsidRPr="00026EBE">
        <w:rPr>
          <w:sz w:val="28"/>
          <w:szCs w:val="28"/>
        </w:rPr>
        <w:t xml:space="preserve"> подразделени</w:t>
      </w:r>
      <w:r w:rsidR="00F4424B" w:rsidRPr="00026EBE">
        <w:rPr>
          <w:sz w:val="28"/>
          <w:szCs w:val="28"/>
        </w:rPr>
        <w:t>я</w:t>
      </w:r>
      <w:r w:rsidRPr="00026EBE">
        <w:rPr>
          <w:sz w:val="28"/>
          <w:szCs w:val="28"/>
        </w:rPr>
        <w:t xml:space="preserve"> администрации города</w:t>
      </w:r>
      <w:r w:rsidR="009C5DB3" w:rsidRPr="00026EBE">
        <w:rPr>
          <w:sz w:val="28"/>
          <w:szCs w:val="28"/>
        </w:rPr>
        <w:t>, муниципальн</w:t>
      </w:r>
      <w:r w:rsidR="00F4424B" w:rsidRPr="00026EBE">
        <w:rPr>
          <w:sz w:val="28"/>
          <w:szCs w:val="28"/>
        </w:rPr>
        <w:t>ого</w:t>
      </w:r>
      <w:r w:rsidR="009C5DB3" w:rsidRPr="00026EBE">
        <w:rPr>
          <w:sz w:val="28"/>
          <w:szCs w:val="28"/>
        </w:rPr>
        <w:t xml:space="preserve"> </w:t>
      </w:r>
      <w:r w:rsidR="0085281A">
        <w:rPr>
          <w:sz w:val="28"/>
          <w:szCs w:val="28"/>
        </w:rPr>
        <w:t xml:space="preserve">казенного </w:t>
      </w:r>
      <w:r w:rsidR="009C5DB3" w:rsidRPr="00026EBE">
        <w:rPr>
          <w:sz w:val="28"/>
          <w:szCs w:val="28"/>
        </w:rPr>
        <w:t>учреждени</w:t>
      </w:r>
      <w:r w:rsidR="00F4424B" w:rsidRPr="00026EBE">
        <w:rPr>
          <w:sz w:val="28"/>
          <w:szCs w:val="28"/>
        </w:rPr>
        <w:t>я</w:t>
      </w:r>
      <w:r w:rsidR="00E90C45">
        <w:rPr>
          <w:sz w:val="28"/>
          <w:szCs w:val="28"/>
        </w:rPr>
        <w:t xml:space="preserve">, являющегося </w:t>
      </w:r>
      <w:r w:rsidRPr="00026EBE">
        <w:rPr>
          <w:sz w:val="28"/>
          <w:szCs w:val="28"/>
        </w:rPr>
        <w:t>ответственны</w:t>
      </w:r>
      <w:r w:rsidR="00E90C45">
        <w:rPr>
          <w:sz w:val="28"/>
          <w:szCs w:val="28"/>
        </w:rPr>
        <w:t>м</w:t>
      </w:r>
      <w:r w:rsidRPr="00026EBE">
        <w:rPr>
          <w:sz w:val="28"/>
          <w:szCs w:val="28"/>
        </w:rPr>
        <w:t xml:space="preserve"> исполнител</w:t>
      </w:r>
      <w:r w:rsidR="00E90C45">
        <w:rPr>
          <w:sz w:val="28"/>
          <w:szCs w:val="28"/>
        </w:rPr>
        <w:t>ем</w:t>
      </w:r>
      <w:r w:rsidR="00585E99" w:rsidRPr="00026EBE"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>муниципальн</w:t>
      </w:r>
      <w:r w:rsidR="0052784D" w:rsidRPr="00026EBE">
        <w:rPr>
          <w:sz w:val="28"/>
          <w:szCs w:val="28"/>
        </w:rPr>
        <w:t>ой</w:t>
      </w:r>
      <w:r w:rsidRPr="00026EBE">
        <w:rPr>
          <w:sz w:val="28"/>
          <w:szCs w:val="28"/>
        </w:rPr>
        <w:t xml:space="preserve"> программ</w:t>
      </w:r>
      <w:r w:rsidR="0052784D" w:rsidRPr="00026EBE">
        <w:rPr>
          <w:sz w:val="28"/>
          <w:szCs w:val="28"/>
        </w:rPr>
        <w:t>ы</w:t>
      </w:r>
      <w:r w:rsidR="00E90C45">
        <w:rPr>
          <w:sz w:val="28"/>
          <w:szCs w:val="28"/>
        </w:rPr>
        <w:t>,</w:t>
      </w:r>
      <w:r w:rsidRPr="00026EBE">
        <w:rPr>
          <w:sz w:val="28"/>
          <w:szCs w:val="28"/>
        </w:rPr>
        <w:t xml:space="preserve"> нес</w:t>
      </w:r>
      <w:r w:rsidR="00F4424B" w:rsidRPr="00026EBE">
        <w:rPr>
          <w:sz w:val="28"/>
          <w:szCs w:val="28"/>
        </w:rPr>
        <w:t>е</w:t>
      </w:r>
      <w:r w:rsidRPr="00026EBE">
        <w:rPr>
          <w:sz w:val="28"/>
          <w:szCs w:val="28"/>
        </w:rPr>
        <w:t xml:space="preserve">т предусмотренную </w:t>
      </w:r>
      <w:r w:rsidR="00DB2DF4" w:rsidRPr="00026EBE">
        <w:rPr>
          <w:sz w:val="28"/>
          <w:szCs w:val="28"/>
        </w:rPr>
        <w:t>законодательством</w:t>
      </w:r>
      <w:r w:rsidRPr="00026EBE">
        <w:rPr>
          <w:sz w:val="28"/>
          <w:szCs w:val="28"/>
        </w:rPr>
        <w:t xml:space="preserve"> ответственность </w:t>
      </w:r>
      <w:r w:rsidR="00784D83" w:rsidRPr="00026EBE">
        <w:rPr>
          <w:sz w:val="28"/>
          <w:szCs w:val="28"/>
        </w:rPr>
        <w:t xml:space="preserve">за неисполнение или ненадлежащее исполнение своих полномочий при формировании и реализации муниципальных программ, </w:t>
      </w:r>
      <w:r w:rsidR="00761CF1" w:rsidRPr="00026EBE">
        <w:rPr>
          <w:sz w:val="28"/>
          <w:szCs w:val="28"/>
        </w:rPr>
        <w:t xml:space="preserve">в том числе </w:t>
      </w:r>
      <w:r w:rsidR="003E0F29" w:rsidRPr="00026EBE">
        <w:rPr>
          <w:sz w:val="28"/>
          <w:szCs w:val="28"/>
        </w:rPr>
        <w:t>в части</w:t>
      </w:r>
      <w:r w:rsidR="00784D83" w:rsidRPr="00026EBE">
        <w:rPr>
          <w:sz w:val="28"/>
          <w:szCs w:val="28"/>
        </w:rPr>
        <w:t>:</w:t>
      </w:r>
    </w:p>
    <w:p w:rsidR="00A75E7E" w:rsidRPr="00026EBE" w:rsidRDefault="0025414B" w:rsidP="00A75E7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- </w:t>
      </w:r>
      <w:r w:rsidR="00A75E7E" w:rsidRPr="00026EBE">
        <w:rPr>
          <w:rFonts w:ascii="Times New Roman" w:hAnsi="Times New Roman" w:cs="Times New Roman"/>
          <w:sz w:val="28"/>
          <w:szCs w:val="28"/>
        </w:rPr>
        <w:t>организаци</w:t>
      </w:r>
      <w:r w:rsidR="00761CF1" w:rsidRPr="00026EBE">
        <w:rPr>
          <w:rFonts w:ascii="Times New Roman" w:hAnsi="Times New Roman" w:cs="Times New Roman"/>
          <w:sz w:val="28"/>
          <w:szCs w:val="28"/>
        </w:rPr>
        <w:t>и</w:t>
      </w:r>
      <w:r w:rsidR="00A75E7E" w:rsidRPr="00026EBE">
        <w:rPr>
          <w:rFonts w:ascii="Times New Roman" w:hAnsi="Times New Roman" w:cs="Times New Roman"/>
          <w:sz w:val="28"/>
          <w:szCs w:val="28"/>
        </w:rPr>
        <w:t xml:space="preserve"> общественного обсуждения проекта </w:t>
      </w:r>
      <w:r w:rsidR="001670FA" w:rsidRPr="001670FA">
        <w:rPr>
          <w:rFonts w:ascii="Times New Roman" w:hAnsi="Times New Roman" w:cs="Times New Roman"/>
          <w:sz w:val="28"/>
          <w:szCs w:val="28"/>
        </w:rPr>
        <w:t>муниципального правового акта об утверждении муниципальной программы</w:t>
      </w:r>
      <w:r w:rsidR="00A75E7E" w:rsidRPr="00026EBE">
        <w:rPr>
          <w:rFonts w:ascii="Times New Roman" w:hAnsi="Times New Roman" w:cs="Times New Roman"/>
          <w:sz w:val="28"/>
          <w:szCs w:val="28"/>
        </w:rPr>
        <w:t>;</w:t>
      </w:r>
    </w:p>
    <w:p w:rsidR="006F617F" w:rsidRPr="00026EBE" w:rsidRDefault="006F617F" w:rsidP="006F61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- соблюдени</w:t>
      </w:r>
      <w:r w:rsidR="003E0F29" w:rsidRPr="00026EBE">
        <w:rPr>
          <w:rFonts w:ascii="Times New Roman" w:hAnsi="Times New Roman" w:cs="Times New Roman"/>
          <w:sz w:val="28"/>
          <w:szCs w:val="28"/>
        </w:rPr>
        <w:t>я</w:t>
      </w:r>
      <w:r w:rsidRPr="00026EBE">
        <w:rPr>
          <w:rFonts w:ascii="Times New Roman" w:hAnsi="Times New Roman" w:cs="Times New Roman"/>
          <w:sz w:val="28"/>
          <w:szCs w:val="28"/>
        </w:rPr>
        <w:t xml:space="preserve"> сроков направления уведомления об утверждении муниципальной программы и внесении изменений в нее в уполномоченный орган по ведению федерального государственного реестра документов стратегического планирования для государственной регистрации в порядке, установленном Правительством Российской Федерации;</w:t>
      </w:r>
    </w:p>
    <w:p w:rsidR="00A75E7E" w:rsidRPr="00026EBE" w:rsidRDefault="00A75E7E" w:rsidP="00254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-</w:t>
      </w:r>
      <w:r w:rsidR="0025414B" w:rsidRPr="00026EBE">
        <w:rPr>
          <w:rFonts w:ascii="Times New Roman" w:hAnsi="Times New Roman" w:cs="Times New Roman"/>
          <w:sz w:val="28"/>
          <w:szCs w:val="28"/>
        </w:rPr>
        <w:t> </w:t>
      </w:r>
      <w:r w:rsidRPr="00026EBE">
        <w:rPr>
          <w:rFonts w:ascii="Times New Roman" w:hAnsi="Times New Roman" w:cs="Times New Roman"/>
          <w:sz w:val="28"/>
          <w:szCs w:val="28"/>
        </w:rPr>
        <w:t>своевременно</w:t>
      </w:r>
      <w:r w:rsidR="003E0F29" w:rsidRPr="00026EBE">
        <w:rPr>
          <w:rFonts w:ascii="Times New Roman" w:hAnsi="Times New Roman" w:cs="Times New Roman"/>
          <w:sz w:val="28"/>
          <w:szCs w:val="28"/>
        </w:rPr>
        <w:t>го</w:t>
      </w:r>
      <w:r w:rsidRPr="00026EBE">
        <w:rPr>
          <w:rFonts w:ascii="Times New Roman" w:hAnsi="Times New Roman" w:cs="Times New Roman"/>
          <w:sz w:val="28"/>
          <w:szCs w:val="28"/>
        </w:rPr>
        <w:t xml:space="preserve"> и эффективно</w:t>
      </w:r>
      <w:r w:rsidR="003E0F29" w:rsidRPr="00026EBE">
        <w:rPr>
          <w:rFonts w:ascii="Times New Roman" w:hAnsi="Times New Roman" w:cs="Times New Roman"/>
          <w:sz w:val="28"/>
          <w:szCs w:val="28"/>
        </w:rPr>
        <w:t>го</w:t>
      </w:r>
      <w:r w:rsidRPr="00026EBE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3E0F29" w:rsidRPr="00026EBE">
        <w:rPr>
          <w:rFonts w:ascii="Times New Roman" w:hAnsi="Times New Roman" w:cs="Times New Roman"/>
          <w:sz w:val="28"/>
          <w:szCs w:val="28"/>
        </w:rPr>
        <w:t>я</w:t>
      </w:r>
      <w:r w:rsidRPr="00026EBE">
        <w:rPr>
          <w:rFonts w:ascii="Times New Roman" w:hAnsi="Times New Roman" w:cs="Times New Roman"/>
          <w:sz w:val="28"/>
          <w:szCs w:val="28"/>
        </w:rPr>
        <w:t xml:space="preserve"> бюджетных и иных средств, выделенных на реализацию муниципальной программы;</w:t>
      </w:r>
    </w:p>
    <w:p w:rsidR="00A75E7E" w:rsidRPr="00026EBE" w:rsidRDefault="00A75E7E" w:rsidP="00254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-</w:t>
      </w:r>
      <w:r w:rsidR="0025414B" w:rsidRPr="00026EBE">
        <w:rPr>
          <w:rFonts w:ascii="Times New Roman" w:hAnsi="Times New Roman" w:cs="Times New Roman"/>
          <w:sz w:val="28"/>
          <w:szCs w:val="28"/>
        </w:rPr>
        <w:t> </w:t>
      </w:r>
      <w:r w:rsidRPr="00026EBE">
        <w:rPr>
          <w:rFonts w:ascii="Times New Roman" w:hAnsi="Times New Roman" w:cs="Times New Roman"/>
          <w:sz w:val="28"/>
          <w:szCs w:val="28"/>
        </w:rPr>
        <w:t>качественно</w:t>
      </w:r>
      <w:r w:rsidR="003E0F29" w:rsidRPr="00026EBE">
        <w:rPr>
          <w:rFonts w:ascii="Times New Roman" w:hAnsi="Times New Roman" w:cs="Times New Roman"/>
          <w:sz w:val="28"/>
          <w:szCs w:val="28"/>
        </w:rPr>
        <w:t>го</w:t>
      </w:r>
      <w:r w:rsidRPr="00026EBE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3E0F29" w:rsidRPr="00026EBE">
        <w:rPr>
          <w:rFonts w:ascii="Times New Roman" w:hAnsi="Times New Roman" w:cs="Times New Roman"/>
          <w:sz w:val="28"/>
          <w:szCs w:val="28"/>
        </w:rPr>
        <w:t>я</w:t>
      </w:r>
      <w:r w:rsidRPr="00026EBE">
        <w:rPr>
          <w:rFonts w:ascii="Times New Roman" w:hAnsi="Times New Roman" w:cs="Times New Roman"/>
          <w:sz w:val="28"/>
          <w:szCs w:val="28"/>
        </w:rPr>
        <w:t xml:space="preserve"> реализуемых подпрограмм и (или) основных мероприятий муниципальной программы;</w:t>
      </w:r>
    </w:p>
    <w:p w:rsidR="006F617F" w:rsidRPr="00026EBE" w:rsidRDefault="006F617F" w:rsidP="006F617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 достижени</w:t>
      </w:r>
      <w:r w:rsidR="003E0F29" w:rsidRPr="00026EBE">
        <w:rPr>
          <w:sz w:val="28"/>
          <w:szCs w:val="28"/>
        </w:rPr>
        <w:t>я</w:t>
      </w:r>
      <w:r w:rsidRPr="00026EBE">
        <w:rPr>
          <w:sz w:val="28"/>
          <w:szCs w:val="28"/>
        </w:rPr>
        <w:t xml:space="preserve"> показателей, предусмотренных соглашениями о предоставлении субсидий из бюджетов других уровней бюджету города;</w:t>
      </w:r>
    </w:p>
    <w:p w:rsidR="006F617F" w:rsidRPr="00026EBE" w:rsidRDefault="006F617F" w:rsidP="006F61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- достижени</w:t>
      </w:r>
      <w:r w:rsidR="003E0F29" w:rsidRPr="00026EBE">
        <w:rPr>
          <w:rFonts w:ascii="Times New Roman" w:hAnsi="Times New Roman" w:cs="Times New Roman"/>
          <w:sz w:val="28"/>
          <w:szCs w:val="28"/>
        </w:rPr>
        <w:t>я</w:t>
      </w:r>
      <w:r w:rsidRPr="00026EBE">
        <w:rPr>
          <w:rFonts w:ascii="Times New Roman" w:hAnsi="Times New Roman" w:cs="Times New Roman"/>
          <w:sz w:val="28"/>
          <w:szCs w:val="28"/>
        </w:rPr>
        <w:t xml:space="preserve"> целевых показателей муниципальной </w:t>
      </w:r>
      <w:r w:rsidR="005F1A3C" w:rsidRPr="00026EBE">
        <w:rPr>
          <w:rFonts w:ascii="Times New Roman" w:hAnsi="Times New Roman" w:cs="Times New Roman"/>
          <w:sz w:val="28"/>
          <w:szCs w:val="28"/>
        </w:rPr>
        <w:t>программы;</w:t>
      </w:r>
    </w:p>
    <w:p w:rsidR="00A75E7E" w:rsidRPr="00026EBE" w:rsidRDefault="00A75E7E" w:rsidP="00254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-</w:t>
      </w:r>
      <w:r w:rsidR="0025414B" w:rsidRPr="00026EBE">
        <w:rPr>
          <w:rFonts w:ascii="Times New Roman" w:hAnsi="Times New Roman" w:cs="Times New Roman"/>
          <w:sz w:val="28"/>
          <w:szCs w:val="28"/>
        </w:rPr>
        <w:t> </w:t>
      </w:r>
      <w:r w:rsidRPr="00026EBE">
        <w:rPr>
          <w:rFonts w:ascii="Times New Roman" w:hAnsi="Times New Roman" w:cs="Times New Roman"/>
          <w:sz w:val="28"/>
          <w:szCs w:val="28"/>
        </w:rPr>
        <w:t>своевременно</w:t>
      </w:r>
      <w:r w:rsidR="003E0F29" w:rsidRPr="00026EBE">
        <w:rPr>
          <w:rFonts w:ascii="Times New Roman" w:hAnsi="Times New Roman" w:cs="Times New Roman"/>
          <w:sz w:val="28"/>
          <w:szCs w:val="28"/>
        </w:rPr>
        <w:t>го</w:t>
      </w:r>
      <w:r w:rsidRPr="00026EBE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3E0F29" w:rsidRPr="00026EBE">
        <w:rPr>
          <w:rFonts w:ascii="Times New Roman" w:hAnsi="Times New Roman" w:cs="Times New Roman"/>
          <w:sz w:val="28"/>
          <w:szCs w:val="28"/>
        </w:rPr>
        <w:t>я</w:t>
      </w:r>
      <w:r w:rsidRPr="00026EBE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 в соответствии </w:t>
      </w:r>
      <w:r w:rsidR="00001E88" w:rsidRPr="00026EBE">
        <w:rPr>
          <w:rFonts w:ascii="Times New Roman" w:hAnsi="Times New Roman" w:cs="Times New Roman"/>
          <w:sz w:val="28"/>
          <w:szCs w:val="28"/>
        </w:rPr>
        <w:t>с пункт</w:t>
      </w:r>
      <w:r w:rsidR="003752AD" w:rsidRPr="00026EBE">
        <w:rPr>
          <w:rFonts w:ascii="Times New Roman" w:hAnsi="Times New Roman" w:cs="Times New Roman"/>
          <w:sz w:val="28"/>
          <w:szCs w:val="28"/>
        </w:rPr>
        <w:t>ом</w:t>
      </w:r>
      <w:r w:rsidRPr="00026EBE">
        <w:rPr>
          <w:rFonts w:ascii="Times New Roman" w:hAnsi="Times New Roman" w:cs="Times New Roman"/>
          <w:sz w:val="28"/>
          <w:szCs w:val="28"/>
        </w:rPr>
        <w:t xml:space="preserve"> </w:t>
      </w:r>
      <w:r w:rsidR="005F1A3C" w:rsidRPr="00026EBE">
        <w:rPr>
          <w:rFonts w:ascii="Times New Roman" w:hAnsi="Times New Roman" w:cs="Times New Roman"/>
          <w:sz w:val="28"/>
          <w:szCs w:val="28"/>
        </w:rPr>
        <w:t xml:space="preserve">2.2.2 </w:t>
      </w:r>
      <w:r w:rsidRPr="00026EBE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52784D" w:rsidRPr="00026EBE" w:rsidRDefault="0052784D" w:rsidP="00254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- соблюдени</w:t>
      </w:r>
      <w:r w:rsidR="003E0F29" w:rsidRPr="00026EBE">
        <w:rPr>
          <w:rFonts w:ascii="Times New Roman" w:hAnsi="Times New Roman" w:cs="Times New Roman"/>
          <w:sz w:val="28"/>
          <w:szCs w:val="28"/>
        </w:rPr>
        <w:t>я</w:t>
      </w:r>
      <w:r w:rsidRPr="00026EBE">
        <w:rPr>
          <w:rFonts w:ascii="Times New Roman" w:hAnsi="Times New Roman" w:cs="Times New Roman"/>
          <w:sz w:val="28"/>
          <w:szCs w:val="28"/>
        </w:rPr>
        <w:t xml:space="preserve"> сроков представления и качеств</w:t>
      </w:r>
      <w:r w:rsidR="00761CF1" w:rsidRPr="00026EBE">
        <w:rPr>
          <w:rFonts w:ascii="Times New Roman" w:hAnsi="Times New Roman" w:cs="Times New Roman"/>
          <w:sz w:val="28"/>
          <w:szCs w:val="28"/>
        </w:rPr>
        <w:t>а</w:t>
      </w:r>
      <w:r w:rsidRPr="00026EBE">
        <w:rPr>
          <w:rFonts w:ascii="Times New Roman" w:hAnsi="Times New Roman" w:cs="Times New Roman"/>
          <w:sz w:val="28"/>
          <w:szCs w:val="28"/>
        </w:rPr>
        <w:t xml:space="preserve"> подготовки квартальных и годовых отчетов о ходе реализации и об оценке эффективности муниципальной программы;</w:t>
      </w:r>
    </w:p>
    <w:p w:rsidR="00A75E7E" w:rsidRPr="00026EBE" w:rsidRDefault="00A75E7E" w:rsidP="00254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-</w:t>
      </w:r>
      <w:r w:rsidR="0025414B" w:rsidRPr="00026EBE">
        <w:rPr>
          <w:rFonts w:ascii="Times New Roman" w:hAnsi="Times New Roman" w:cs="Times New Roman"/>
          <w:sz w:val="28"/>
          <w:szCs w:val="28"/>
        </w:rPr>
        <w:t> </w:t>
      </w:r>
      <w:r w:rsidRPr="00026EBE">
        <w:rPr>
          <w:rFonts w:ascii="Times New Roman" w:hAnsi="Times New Roman" w:cs="Times New Roman"/>
          <w:sz w:val="28"/>
          <w:szCs w:val="28"/>
        </w:rPr>
        <w:t>проведени</w:t>
      </w:r>
      <w:r w:rsidR="003E0F29" w:rsidRPr="00026EBE">
        <w:rPr>
          <w:rFonts w:ascii="Times New Roman" w:hAnsi="Times New Roman" w:cs="Times New Roman"/>
          <w:sz w:val="28"/>
          <w:szCs w:val="28"/>
        </w:rPr>
        <w:t>я</w:t>
      </w:r>
      <w:r w:rsidRPr="00026EBE">
        <w:rPr>
          <w:rFonts w:ascii="Times New Roman" w:hAnsi="Times New Roman" w:cs="Times New Roman"/>
          <w:sz w:val="28"/>
          <w:szCs w:val="28"/>
        </w:rPr>
        <w:t xml:space="preserve"> оценки эффективности реа</w:t>
      </w:r>
      <w:r w:rsidR="0052784D" w:rsidRPr="00026EBE">
        <w:rPr>
          <w:rFonts w:ascii="Times New Roman" w:hAnsi="Times New Roman" w:cs="Times New Roman"/>
          <w:sz w:val="28"/>
          <w:szCs w:val="28"/>
        </w:rPr>
        <w:t>лизации муниципальной программы.</w:t>
      </w:r>
    </w:p>
    <w:p w:rsidR="00DB2DF4" w:rsidRPr="00026EBE" w:rsidRDefault="00DB2DF4" w:rsidP="00A75E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5E7E" w:rsidRPr="00026EBE" w:rsidRDefault="00A75E7E" w:rsidP="00A75E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4.3. Соисполнители муниципальн</w:t>
      </w:r>
      <w:r w:rsidR="0052784D" w:rsidRPr="00026EBE">
        <w:rPr>
          <w:rFonts w:ascii="Times New Roman" w:hAnsi="Times New Roman" w:cs="Times New Roman"/>
          <w:sz w:val="28"/>
          <w:szCs w:val="28"/>
        </w:rPr>
        <w:t>ой</w:t>
      </w:r>
      <w:r w:rsidRPr="00026EB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2784D" w:rsidRPr="00026EBE">
        <w:rPr>
          <w:rFonts w:ascii="Times New Roman" w:hAnsi="Times New Roman" w:cs="Times New Roman"/>
          <w:sz w:val="28"/>
          <w:szCs w:val="28"/>
        </w:rPr>
        <w:t>ы</w:t>
      </w:r>
      <w:r w:rsidR="006361AD" w:rsidRPr="00026EBE">
        <w:rPr>
          <w:rFonts w:ascii="Times New Roman" w:hAnsi="Times New Roman" w:cs="Times New Roman"/>
          <w:sz w:val="28"/>
          <w:szCs w:val="28"/>
        </w:rPr>
        <w:t xml:space="preserve"> </w:t>
      </w:r>
      <w:r w:rsidRPr="00026EBE">
        <w:rPr>
          <w:rFonts w:ascii="Times New Roman" w:hAnsi="Times New Roman" w:cs="Times New Roman"/>
          <w:sz w:val="28"/>
          <w:szCs w:val="28"/>
        </w:rPr>
        <w:t>несут от</w:t>
      </w:r>
      <w:r w:rsidR="00204B58" w:rsidRPr="00026EBE">
        <w:rPr>
          <w:rFonts w:ascii="Times New Roman" w:hAnsi="Times New Roman" w:cs="Times New Roman"/>
          <w:sz w:val="28"/>
          <w:szCs w:val="28"/>
        </w:rPr>
        <w:t xml:space="preserve">ветственность за </w:t>
      </w:r>
      <w:r w:rsidR="00FB73AB" w:rsidRPr="00026EBE">
        <w:rPr>
          <w:rFonts w:ascii="Times New Roman" w:hAnsi="Times New Roman" w:cs="Times New Roman"/>
          <w:sz w:val="28"/>
          <w:szCs w:val="28"/>
        </w:rPr>
        <w:t>не</w:t>
      </w:r>
      <w:r w:rsidR="00204B58" w:rsidRPr="00026EBE">
        <w:rPr>
          <w:rFonts w:ascii="Times New Roman" w:hAnsi="Times New Roman" w:cs="Times New Roman"/>
          <w:sz w:val="28"/>
          <w:szCs w:val="28"/>
        </w:rPr>
        <w:t xml:space="preserve">своевременное, </w:t>
      </w:r>
      <w:r w:rsidR="00FB73AB" w:rsidRPr="00026EBE">
        <w:rPr>
          <w:rFonts w:ascii="Times New Roman" w:hAnsi="Times New Roman" w:cs="Times New Roman"/>
          <w:sz w:val="28"/>
          <w:szCs w:val="28"/>
        </w:rPr>
        <w:t>не</w:t>
      </w:r>
      <w:r w:rsidRPr="00026EBE">
        <w:rPr>
          <w:rFonts w:ascii="Times New Roman" w:hAnsi="Times New Roman" w:cs="Times New Roman"/>
          <w:sz w:val="28"/>
          <w:szCs w:val="28"/>
        </w:rPr>
        <w:t xml:space="preserve">рациональное, </w:t>
      </w:r>
      <w:r w:rsidR="00FB73AB" w:rsidRPr="00026EBE">
        <w:rPr>
          <w:rFonts w:ascii="Times New Roman" w:hAnsi="Times New Roman" w:cs="Times New Roman"/>
          <w:sz w:val="28"/>
          <w:szCs w:val="28"/>
        </w:rPr>
        <w:t>не</w:t>
      </w:r>
      <w:r w:rsidRPr="00026EBE">
        <w:rPr>
          <w:rFonts w:ascii="Times New Roman" w:hAnsi="Times New Roman" w:cs="Times New Roman"/>
          <w:sz w:val="28"/>
          <w:szCs w:val="28"/>
        </w:rPr>
        <w:t xml:space="preserve">целевое и </w:t>
      </w:r>
      <w:r w:rsidR="00FB73AB" w:rsidRPr="00026EBE">
        <w:rPr>
          <w:rFonts w:ascii="Times New Roman" w:hAnsi="Times New Roman" w:cs="Times New Roman"/>
          <w:sz w:val="28"/>
          <w:szCs w:val="28"/>
        </w:rPr>
        <w:t>не</w:t>
      </w:r>
      <w:r w:rsidRPr="00026EBE">
        <w:rPr>
          <w:rFonts w:ascii="Times New Roman" w:hAnsi="Times New Roman" w:cs="Times New Roman"/>
          <w:sz w:val="28"/>
          <w:szCs w:val="28"/>
        </w:rPr>
        <w:t xml:space="preserve">эффективное использование </w:t>
      </w:r>
      <w:r w:rsidRPr="00026EBE">
        <w:rPr>
          <w:rFonts w:ascii="Times New Roman" w:hAnsi="Times New Roman" w:cs="Times New Roman"/>
          <w:sz w:val="28"/>
          <w:szCs w:val="28"/>
        </w:rPr>
        <w:lastRenderedPageBreak/>
        <w:t>выделенных им бюджетных средств в соответствии с действующими нормативными правовыми актами Российской Федерации, Ханты-Мансийского автономного округа - Югры и муниципальными правовыми актами города Нижневартовска.</w:t>
      </w:r>
    </w:p>
    <w:p w:rsidR="00A75E7E" w:rsidRPr="00026EBE" w:rsidRDefault="00A75E7E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653C" w:rsidRDefault="00B6653C" w:rsidP="001F35D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F35D4" w:rsidRPr="00026EBE" w:rsidRDefault="001F35D4" w:rsidP="001F35D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26EBE">
        <w:rPr>
          <w:b/>
          <w:sz w:val="28"/>
          <w:szCs w:val="28"/>
        </w:rPr>
        <w:t>V. Заключительные положения</w:t>
      </w:r>
    </w:p>
    <w:p w:rsidR="001F35D4" w:rsidRPr="00026EBE" w:rsidRDefault="001F35D4" w:rsidP="001F35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 xml:space="preserve">5.1. Требования Порядка не распространяются на муниципальные программы комплексного развития систем коммунальной, транспортной, социальной инфраструктуры города, учитывая, что их разработка и утверждение регламентируется Градостроительным </w:t>
      </w:r>
      <w:hyperlink r:id="rId9" w:history="1">
        <w:r w:rsidRPr="00026EB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26EB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5259D" w:rsidRPr="00026EBE" w:rsidRDefault="0085259D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2897" w:rsidRPr="00026EBE" w:rsidRDefault="00AF2897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2897" w:rsidRPr="00026EBE" w:rsidRDefault="00AF2897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2897" w:rsidRPr="00026EBE" w:rsidRDefault="00AF2897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2897" w:rsidRPr="00026EBE" w:rsidRDefault="00AF2897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2897" w:rsidRPr="00026EBE" w:rsidRDefault="00AF2897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2897" w:rsidRPr="00026EBE" w:rsidRDefault="00AF2897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2897" w:rsidRPr="00026EBE" w:rsidRDefault="00AF2897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2897" w:rsidRPr="00026EBE" w:rsidRDefault="00AF2897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2897" w:rsidRPr="00026EBE" w:rsidRDefault="00AF2897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2897" w:rsidRPr="00026EBE" w:rsidRDefault="00AF2897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2897" w:rsidRPr="00026EBE" w:rsidRDefault="00AF2897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1948" w:rsidRPr="00026EBE" w:rsidRDefault="002D1948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1948" w:rsidRPr="00026EBE" w:rsidRDefault="002D1948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1948" w:rsidRPr="00026EBE" w:rsidRDefault="002D1948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1948" w:rsidRPr="00026EBE" w:rsidRDefault="002D1948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1948" w:rsidRPr="00026EBE" w:rsidRDefault="002D1948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1948" w:rsidRPr="00026EBE" w:rsidRDefault="002D1948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1948" w:rsidRPr="00026EBE" w:rsidRDefault="002D1948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1948" w:rsidRPr="00026EBE" w:rsidRDefault="002D1948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1948" w:rsidRPr="00026EBE" w:rsidRDefault="002D1948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1948" w:rsidRPr="00026EBE" w:rsidRDefault="002D1948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1948" w:rsidRPr="00026EBE" w:rsidRDefault="002D1948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1948" w:rsidRPr="00026EBE" w:rsidRDefault="002D1948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1948" w:rsidRPr="00026EBE" w:rsidRDefault="002D1948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7050" w:rsidRPr="00026EBE" w:rsidRDefault="00F77050" w:rsidP="0085259D">
      <w:pPr>
        <w:ind w:left="5670"/>
        <w:jc w:val="both"/>
        <w:rPr>
          <w:sz w:val="28"/>
        </w:rPr>
      </w:pPr>
    </w:p>
    <w:p w:rsidR="00F77050" w:rsidRPr="00026EBE" w:rsidRDefault="00F77050" w:rsidP="0085259D">
      <w:pPr>
        <w:ind w:left="5670"/>
        <w:jc w:val="both"/>
        <w:rPr>
          <w:sz w:val="28"/>
        </w:rPr>
      </w:pPr>
    </w:p>
    <w:p w:rsidR="00F77050" w:rsidRPr="00026EBE" w:rsidRDefault="00F77050" w:rsidP="0085259D">
      <w:pPr>
        <w:ind w:left="5670"/>
        <w:jc w:val="both"/>
        <w:rPr>
          <w:sz w:val="28"/>
        </w:rPr>
      </w:pPr>
    </w:p>
    <w:p w:rsidR="00F77050" w:rsidRPr="00026EBE" w:rsidRDefault="00F77050" w:rsidP="0085259D">
      <w:pPr>
        <w:ind w:left="5670"/>
        <w:jc w:val="both"/>
        <w:rPr>
          <w:sz w:val="28"/>
        </w:rPr>
      </w:pPr>
    </w:p>
    <w:p w:rsidR="00F77050" w:rsidRPr="00026EBE" w:rsidRDefault="00F77050" w:rsidP="0085259D">
      <w:pPr>
        <w:ind w:left="5670"/>
        <w:jc w:val="both"/>
        <w:rPr>
          <w:sz w:val="28"/>
        </w:rPr>
      </w:pPr>
    </w:p>
    <w:p w:rsidR="00F77050" w:rsidRPr="00026EBE" w:rsidRDefault="00F77050" w:rsidP="0085259D">
      <w:pPr>
        <w:ind w:left="5670"/>
        <w:jc w:val="both"/>
        <w:rPr>
          <w:sz w:val="28"/>
        </w:rPr>
      </w:pPr>
    </w:p>
    <w:p w:rsidR="00F77050" w:rsidRPr="00026EBE" w:rsidRDefault="00F77050" w:rsidP="0085259D">
      <w:pPr>
        <w:ind w:left="5670"/>
        <w:jc w:val="both"/>
        <w:rPr>
          <w:sz w:val="28"/>
        </w:rPr>
      </w:pPr>
    </w:p>
    <w:p w:rsidR="00F77050" w:rsidRPr="00026EBE" w:rsidRDefault="00F77050" w:rsidP="0085259D">
      <w:pPr>
        <w:ind w:left="5670"/>
        <w:jc w:val="both"/>
        <w:rPr>
          <w:sz w:val="28"/>
        </w:rPr>
      </w:pPr>
    </w:p>
    <w:p w:rsidR="0085259D" w:rsidRPr="00026EBE" w:rsidRDefault="0085259D" w:rsidP="0085259D">
      <w:pPr>
        <w:ind w:left="5670"/>
        <w:jc w:val="both"/>
        <w:rPr>
          <w:sz w:val="28"/>
        </w:rPr>
      </w:pPr>
      <w:r w:rsidRPr="00026EBE">
        <w:rPr>
          <w:sz w:val="28"/>
        </w:rPr>
        <w:lastRenderedPageBreak/>
        <w:t>Приложение 3 к постановлению администрации города</w:t>
      </w:r>
      <w:r w:rsidR="00585E99" w:rsidRPr="00026EBE">
        <w:rPr>
          <w:sz w:val="28"/>
        </w:rPr>
        <w:t xml:space="preserve"> </w:t>
      </w:r>
      <w:r w:rsidRPr="00026EBE">
        <w:rPr>
          <w:sz w:val="28"/>
        </w:rPr>
        <w:t>от____________№___________</w:t>
      </w:r>
    </w:p>
    <w:p w:rsidR="0085259D" w:rsidRPr="00026EBE" w:rsidRDefault="0085259D" w:rsidP="00D1240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64C4D" w:rsidRPr="00026EBE" w:rsidRDefault="00864C4D" w:rsidP="00864C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EBE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864C4D" w:rsidRPr="00026EBE" w:rsidRDefault="00864C4D" w:rsidP="00864C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EBE">
        <w:rPr>
          <w:rFonts w:ascii="Times New Roman" w:hAnsi="Times New Roman" w:cs="Times New Roman"/>
          <w:b/>
          <w:sz w:val="28"/>
          <w:szCs w:val="28"/>
        </w:rPr>
        <w:t xml:space="preserve">проведения оценки эффективности реализации </w:t>
      </w:r>
    </w:p>
    <w:p w:rsidR="0085259D" w:rsidRPr="00026EBE" w:rsidRDefault="00864C4D" w:rsidP="00864C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EBE">
        <w:rPr>
          <w:rFonts w:ascii="Times New Roman" w:hAnsi="Times New Roman" w:cs="Times New Roman"/>
          <w:b/>
          <w:sz w:val="28"/>
          <w:szCs w:val="28"/>
        </w:rPr>
        <w:t>муниципальных программ города Нижневартовска</w:t>
      </w:r>
    </w:p>
    <w:p w:rsidR="001F35D4" w:rsidRPr="00026EBE" w:rsidRDefault="001F35D4" w:rsidP="001F35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(далее - Порядок)</w:t>
      </w:r>
    </w:p>
    <w:p w:rsidR="001F35D4" w:rsidRPr="00026EBE" w:rsidRDefault="001F35D4" w:rsidP="001F35D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F35D4" w:rsidRPr="00026EBE" w:rsidRDefault="001F35D4" w:rsidP="001F35D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26EBE">
        <w:rPr>
          <w:b/>
          <w:sz w:val="28"/>
          <w:szCs w:val="28"/>
          <w:lang w:val="en-US"/>
        </w:rPr>
        <w:t>I</w:t>
      </w:r>
      <w:r w:rsidRPr="00026EBE">
        <w:rPr>
          <w:b/>
          <w:sz w:val="28"/>
          <w:szCs w:val="28"/>
        </w:rPr>
        <w:t>. Общие положения</w:t>
      </w:r>
    </w:p>
    <w:p w:rsidR="00484921" w:rsidRPr="00026EBE" w:rsidRDefault="00484921" w:rsidP="0048492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84921" w:rsidRPr="00026EBE" w:rsidRDefault="00484921" w:rsidP="0048492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1.1. Порядок определяет системный подход к оценке результатов реализации муниципальных программ города Нижневартовска (далее - муниципальные программы).</w:t>
      </w:r>
    </w:p>
    <w:p w:rsidR="00484921" w:rsidRPr="00026EBE" w:rsidRDefault="00484921" w:rsidP="0048492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1.2. Оценка эффективности реализации муниципальных программ проводится:</w:t>
      </w:r>
    </w:p>
    <w:p w:rsidR="00484921" w:rsidRPr="00026EBE" w:rsidRDefault="00484921" w:rsidP="0048492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 ежеквартально по итогам их реализации за отчетный период;</w:t>
      </w:r>
    </w:p>
    <w:p w:rsidR="00484921" w:rsidRPr="00026EBE" w:rsidRDefault="00484921" w:rsidP="0048492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 ежегодно по итогам их реализации за отчетный финансовый год.</w:t>
      </w:r>
    </w:p>
    <w:p w:rsidR="00484921" w:rsidRPr="00026EBE" w:rsidRDefault="00484921" w:rsidP="0048492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1.3. Оценка эффективности реализации муниципальной программы осуществляется структурным подразделением администрации города</w:t>
      </w:r>
      <w:r w:rsidR="00221D71" w:rsidRPr="00026EBE">
        <w:rPr>
          <w:sz w:val="28"/>
          <w:szCs w:val="28"/>
        </w:rPr>
        <w:t xml:space="preserve">, муниципальным </w:t>
      </w:r>
      <w:r w:rsidR="0085281A">
        <w:rPr>
          <w:sz w:val="28"/>
          <w:szCs w:val="28"/>
        </w:rPr>
        <w:t xml:space="preserve">казенным </w:t>
      </w:r>
      <w:r w:rsidR="00221D71" w:rsidRPr="00026EBE">
        <w:rPr>
          <w:sz w:val="28"/>
          <w:szCs w:val="28"/>
        </w:rPr>
        <w:t>учреждением</w:t>
      </w:r>
      <w:r w:rsidRPr="00026EBE">
        <w:rPr>
          <w:sz w:val="28"/>
          <w:szCs w:val="28"/>
        </w:rPr>
        <w:t xml:space="preserve"> - ответственным исполнителем данной программы.</w:t>
      </w:r>
    </w:p>
    <w:p w:rsidR="00484921" w:rsidRPr="00026EBE" w:rsidRDefault="00484921" w:rsidP="0048492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1.4. Оценка эффективности реализации муниципальной программы представляет собой определение степени достижения запланированных результатов.</w:t>
      </w:r>
    </w:p>
    <w:p w:rsidR="00484921" w:rsidRPr="00026EBE" w:rsidRDefault="00484921" w:rsidP="0048492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Оценка эффективности реализации муниципальной программы осуществляется с учетом специфики программы и представляет собой сопоставление достигнутых результатов (социальных, экологических, экономических) и фактических объемов расходов на их достижение.</w:t>
      </w:r>
    </w:p>
    <w:p w:rsidR="00484921" w:rsidRPr="00026EBE" w:rsidRDefault="00484921" w:rsidP="0048492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84921" w:rsidRPr="00026EBE" w:rsidRDefault="00484921" w:rsidP="00484921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026EBE">
        <w:rPr>
          <w:b/>
          <w:sz w:val="28"/>
          <w:szCs w:val="28"/>
        </w:rPr>
        <w:t>II. Порядок оценки эффективности муниципальных программ</w:t>
      </w:r>
    </w:p>
    <w:p w:rsidR="00484921" w:rsidRPr="00026EBE" w:rsidRDefault="00484921" w:rsidP="0048492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84921" w:rsidRPr="00026EBE" w:rsidRDefault="00484921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2.1. Ответственный исполнитель муниципальной программы при подготовке ежеквартально</w:t>
      </w:r>
      <w:r w:rsidR="00221D71" w:rsidRPr="00026EBE">
        <w:rPr>
          <w:sz w:val="28"/>
          <w:szCs w:val="28"/>
        </w:rPr>
        <w:t>й</w:t>
      </w:r>
      <w:r w:rsidRPr="00026EBE">
        <w:rPr>
          <w:sz w:val="28"/>
          <w:szCs w:val="28"/>
        </w:rPr>
        <w:t xml:space="preserve"> и годово</w:t>
      </w:r>
      <w:r w:rsidR="00221D71" w:rsidRPr="00026EBE">
        <w:rPr>
          <w:sz w:val="28"/>
          <w:szCs w:val="28"/>
        </w:rPr>
        <w:t>й</w:t>
      </w:r>
      <w:r w:rsidRPr="00026EBE">
        <w:rPr>
          <w:sz w:val="28"/>
          <w:szCs w:val="28"/>
        </w:rPr>
        <w:t xml:space="preserve"> </w:t>
      </w:r>
      <w:r w:rsidR="00221D71" w:rsidRPr="00026EBE">
        <w:rPr>
          <w:sz w:val="28"/>
          <w:szCs w:val="28"/>
        </w:rPr>
        <w:t>информации</w:t>
      </w:r>
      <w:r w:rsidRPr="00026EBE">
        <w:rPr>
          <w:sz w:val="28"/>
          <w:szCs w:val="28"/>
        </w:rPr>
        <w:t xml:space="preserve"> о ходе реализации </w:t>
      </w:r>
      <w:r w:rsidR="009B5603" w:rsidRPr="00026EBE">
        <w:rPr>
          <w:sz w:val="28"/>
          <w:szCs w:val="28"/>
        </w:rPr>
        <w:t xml:space="preserve">и об оценке эффективности </w:t>
      </w:r>
      <w:r w:rsidRPr="00026EBE">
        <w:rPr>
          <w:sz w:val="28"/>
          <w:szCs w:val="28"/>
        </w:rPr>
        <w:t>муниципальной программы формирует раздел "Оценка эффективности муниципальной программы", в котором отражаются качественные и количественные результаты выполнения муниципальной программы, приводится анализ достигнутых результатов, их соответствия плановым показателям, результаты соотношения достигнутых показателей к фактическим объемам расходов.</w:t>
      </w:r>
    </w:p>
    <w:p w:rsidR="00EC1DB6" w:rsidRPr="00026EBE" w:rsidRDefault="00EC1DB6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84921" w:rsidRPr="00026EBE" w:rsidRDefault="00484921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2.2. Раздел "Оценка эффективности муниципальной программы" должен сопровождаться следующими документами:</w:t>
      </w:r>
    </w:p>
    <w:p w:rsidR="00484921" w:rsidRPr="00026EBE" w:rsidRDefault="00484921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 анализ показателей эффективности реализации муниципальной программы по форме согласно приложению 1 к Порядку;</w:t>
      </w:r>
    </w:p>
    <w:p w:rsidR="00484921" w:rsidRPr="00026EBE" w:rsidRDefault="00484921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lastRenderedPageBreak/>
        <w:t xml:space="preserve">- анализ объемов </w:t>
      </w:r>
      <w:r w:rsidR="00684DF9" w:rsidRPr="00026EBE">
        <w:rPr>
          <w:sz w:val="28"/>
          <w:szCs w:val="28"/>
        </w:rPr>
        <w:t>финансовых затрат</w:t>
      </w:r>
      <w:r w:rsidRPr="00026EBE">
        <w:rPr>
          <w:sz w:val="28"/>
          <w:szCs w:val="28"/>
        </w:rPr>
        <w:t xml:space="preserve"> (ежеквартальный) </w:t>
      </w:r>
      <w:r w:rsidR="00FE01EC" w:rsidRPr="00026EBE">
        <w:rPr>
          <w:sz w:val="28"/>
          <w:szCs w:val="28"/>
        </w:rPr>
        <w:t xml:space="preserve">основных </w:t>
      </w:r>
      <w:r w:rsidRPr="00026EBE">
        <w:rPr>
          <w:sz w:val="28"/>
          <w:szCs w:val="28"/>
        </w:rPr>
        <w:t xml:space="preserve">мероприятий муниципальной программы </w:t>
      </w:r>
      <w:r w:rsidR="00FE01EC" w:rsidRPr="00026EBE">
        <w:rPr>
          <w:sz w:val="28"/>
          <w:szCs w:val="28"/>
        </w:rPr>
        <w:t>по форме согласно приложению 2 к Порядку</w:t>
      </w:r>
      <w:r w:rsidRPr="00026EBE">
        <w:rPr>
          <w:sz w:val="28"/>
          <w:szCs w:val="28"/>
        </w:rPr>
        <w:t>;</w:t>
      </w:r>
    </w:p>
    <w:p w:rsidR="00484921" w:rsidRPr="00026EBE" w:rsidRDefault="00484921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 анализ объемов финанс</w:t>
      </w:r>
      <w:r w:rsidR="00684DF9" w:rsidRPr="00026EBE">
        <w:rPr>
          <w:sz w:val="28"/>
          <w:szCs w:val="28"/>
        </w:rPr>
        <w:t>овых затрат</w:t>
      </w:r>
      <w:r w:rsidRPr="00026EBE">
        <w:rPr>
          <w:sz w:val="28"/>
          <w:szCs w:val="28"/>
        </w:rPr>
        <w:t xml:space="preserve"> (ежегодный) основных мероприятий муниципальной программы по форме согласно приложению </w:t>
      </w:r>
      <w:r w:rsidR="00FE01EC" w:rsidRPr="00026EBE">
        <w:rPr>
          <w:sz w:val="28"/>
          <w:szCs w:val="28"/>
        </w:rPr>
        <w:t>3</w:t>
      </w:r>
      <w:r w:rsidRPr="00026EBE">
        <w:rPr>
          <w:sz w:val="28"/>
          <w:szCs w:val="28"/>
        </w:rPr>
        <w:t xml:space="preserve"> к Порядку;</w:t>
      </w:r>
    </w:p>
    <w:p w:rsidR="00484921" w:rsidRPr="00026EBE" w:rsidRDefault="00484921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 xml:space="preserve">- краткая пояснительная записка с выводами о достижении показателей и указанием причин </w:t>
      </w:r>
      <w:proofErr w:type="spellStart"/>
      <w:r w:rsidRPr="00026EBE">
        <w:rPr>
          <w:sz w:val="28"/>
          <w:szCs w:val="28"/>
        </w:rPr>
        <w:t>недостижения</w:t>
      </w:r>
      <w:proofErr w:type="spellEnd"/>
      <w:r w:rsidRPr="00026EBE">
        <w:rPr>
          <w:sz w:val="28"/>
          <w:szCs w:val="28"/>
        </w:rPr>
        <w:t xml:space="preserve"> показателей </w:t>
      </w:r>
      <w:r w:rsidR="00FE01EC" w:rsidRPr="00026EBE">
        <w:rPr>
          <w:sz w:val="28"/>
          <w:szCs w:val="28"/>
        </w:rPr>
        <w:t xml:space="preserve">в соответствии со структурой </w:t>
      </w:r>
      <w:r w:rsidRPr="00026EBE">
        <w:rPr>
          <w:sz w:val="28"/>
          <w:szCs w:val="28"/>
        </w:rPr>
        <w:t>согласно приложению </w:t>
      </w:r>
      <w:r w:rsidR="00FE01EC" w:rsidRPr="00026EBE">
        <w:rPr>
          <w:sz w:val="28"/>
          <w:szCs w:val="28"/>
        </w:rPr>
        <w:t>4</w:t>
      </w:r>
      <w:r w:rsidRPr="00026EBE">
        <w:rPr>
          <w:sz w:val="28"/>
          <w:szCs w:val="28"/>
        </w:rPr>
        <w:t xml:space="preserve"> к Порядку.</w:t>
      </w:r>
    </w:p>
    <w:p w:rsidR="00FE01EC" w:rsidRPr="00026EBE" w:rsidRDefault="00FE01EC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E01EC" w:rsidRPr="00026EBE" w:rsidRDefault="00FE01EC" w:rsidP="00E7108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 xml:space="preserve">2.3. Ответственный исполнитель муниципальной программы представляет в департамент экономики администрации города </w:t>
      </w:r>
      <w:r w:rsidR="00221D71" w:rsidRPr="00026EBE">
        <w:rPr>
          <w:sz w:val="28"/>
          <w:szCs w:val="28"/>
        </w:rPr>
        <w:t>информацию</w:t>
      </w:r>
      <w:r w:rsidR="00E7108B" w:rsidRPr="00026EBE">
        <w:rPr>
          <w:sz w:val="28"/>
          <w:szCs w:val="28"/>
        </w:rPr>
        <w:t xml:space="preserve"> о ходе реализации и об оценке эффективности муниципальной программы</w:t>
      </w:r>
      <w:r w:rsidRPr="00026EBE">
        <w:rPr>
          <w:sz w:val="28"/>
          <w:szCs w:val="28"/>
        </w:rPr>
        <w:t xml:space="preserve"> с нарастающим итогом с начала года ежеквартально в срок до 15 числа месяца, следующего после окончания квартала и ежегодно в срок до 20 января года, следующего за отчетным.</w:t>
      </w:r>
    </w:p>
    <w:p w:rsidR="00FE01EC" w:rsidRPr="00026EBE" w:rsidRDefault="00FE01EC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72283" w:rsidRPr="00026EBE" w:rsidRDefault="00372283" w:rsidP="0037228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2.4. Ответственный исполнитель муниципальной программы ежегодно готовит и</w:t>
      </w:r>
      <w:r w:rsidR="00485D91" w:rsidRPr="00026EBE">
        <w:rPr>
          <w:sz w:val="28"/>
          <w:szCs w:val="28"/>
        </w:rPr>
        <w:t>нформаци</w:t>
      </w:r>
      <w:r w:rsidRPr="00026EBE">
        <w:rPr>
          <w:sz w:val="28"/>
          <w:szCs w:val="28"/>
        </w:rPr>
        <w:t>ю</w:t>
      </w:r>
      <w:r w:rsidR="00485D91" w:rsidRPr="00026EBE">
        <w:rPr>
          <w:sz w:val="28"/>
          <w:szCs w:val="28"/>
        </w:rPr>
        <w:t xml:space="preserve"> о результатах оценки эффективности реализации муниципальной программы</w:t>
      </w:r>
      <w:r w:rsidRPr="00026EBE">
        <w:rPr>
          <w:sz w:val="28"/>
          <w:szCs w:val="28"/>
        </w:rPr>
        <w:t xml:space="preserve"> за прошедший финансовый год и в срок до 1 апреля следующего года вносит ее на рассмотрение в Думу города и размещает на общедоступном информационном ресурсе стратегического планирования в сети Интернет.</w:t>
      </w:r>
    </w:p>
    <w:p w:rsidR="00FE01EC" w:rsidRPr="00026EBE" w:rsidRDefault="00FE01EC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41C16" w:rsidRPr="00026EBE" w:rsidRDefault="00484921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2.</w:t>
      </w:r>
      <w:r w:rsidR="00372283" w:rsidRPr="00026EBE">
        <w:rPr>
          <w:sz w:val="28"/>
          <w:szCs w:val="28"/>
        </w:rPr>
        <w:t>5</w:t>
      </w:r>
      <w:r w:rsidRPr="00026EBE">
        <w:rPr>
          <w:sz w:val="28"/>
          <w:szCs w:val="28"/>
        </w:rPr>
        <w:t xml:space="preserve">. Департамент экономики администрации города на основании данных ответственных исполнителей муниципальных программ формирует </w:t>
      </w:r>
      <w:r w:rsidR="00741C16" w:rsidRPr="00026EBE">
        <w:rPr>
          <w:sz w:val="28"/>
          <w:szCs w:val="28"/>
        </w:rPr>
        <w:t>сводн</w:t>
      </w:r>
      <w:r w:rsidR="00221D71" w:rsidRPr="00026EBE">
        <w:rPr>
          <w:sz w:val="28"/>
          <w:szCs w:val="28"/>
        </w:rPr>
        <w:t>ый</w:t>
      </w:r>
      <w:r w:rsidR="00741C16" w:rsidRPr="00026EBE">
        <w:rPr>
          <w:sz w:val="28"/>
          <w:szCs w:val="28"/>
        </w:rPr>
        <w:t xml:space="preserve"> </w:t>
      </w:r>
      <w:r w:rsidR="00221D71" w:rsidRPr="00026EBE">
        <w:rPr>
          <w:sz w:val="28"/>
          <w:szCs w:val="28"/>
        </w:rPr>
        <w:t>отчет</w:t>
      </w:r>
      <w:r w:rsidR="00741C16" w:rsidRPr="00026EBE">
        <w:rPr>
          <w:sz w:val="28"/>
          <w:szCs w:val="28"/>
        </w:rPr>
        <w:t xml:space="preserve"> о ходе реализации и об оценке эффективности муниципальных программ</w:t>
      </w:r>
      <w:r w:rsidR="00035B3B" w:rsidRPr="00026EBE">
        <w:rPr>
          <w:sz w:val="28"/>
          <w:szCs w:val="28"/>
        </w:rPr>
        <w:t xml:space="preserve"> и:</w:t>
      </w:r>
    </w:p>
    <w:p w:rsidR="00035B3B" w:rsidRPr="00026EBE" w:rsidRDefault="00035B3B" w:rsidP="00035B3B">
      <w:pPr>
        <w:pStyle w:val="ConsPlusNormal"/>
        <w:tabs>
          <w:tab w:val="left" w:pos="54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- ежеквартально, в срок до 30 числа месяца, следующего после окончания квартала, направляет ее главе города;</w:t>
      </w:r>
    </w:p>
    <w:p w:rsidR="00221D71" w:rsidRPr="00026EBE" w:rsidRDefault="00035B3B" w:rsidP="00221D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 ежегодно, в срок до 1 апреля следующего года направляет ее главе города и размещает на официальном сайте органов местного самоу</w:t>
      </w:r>
      <w:r w:rsidR="00221D71" w:rsidRPr="00026EBE">
        <w:rPr>
          <w:sz w:val="28"/>
          <w:szCs w:val="28"/>
        </w:rPr>
        <w:t>правления города Нижневартовска и общедоступном информационном ресурсе стратегического планирования в сети Интернет.</w:t>
      </w:r>
    </w:p>
    <w:p w:rsidR="00035B3B" w:rsidRPr="00026EBE" w:rsidRDefault="00035B3B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84921" w:rsidRPr="00026EBE" w:rsidRDefault="00484921" w:rsidP="00484921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026EBE">
        <w:rPr>
          <w:b/>
          <w:sz w:val="28"/>
          <w:szCs w:val="28"/>
        </w:rPr>
        <w:t>III. Критерии оценки эффективности реализации</w:t>
      </w:r>
    </w:p>
    <w:p w:rsidR="00484921" w:rsidRPr="00026EBE" w:rsidRDefault="00484921" w:rsidP="0048492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26EBE">
        <w:rPr>
          <w:b/>
          <w:sz w:val="28"/>
          <w:szCs w:val="28"/>
        </w:rPr>
        <w:t>муниципальных программ</w:t>
      </w:r>
    </w:p>
    <w:p w:rsidR="00484921" w:rsidRPr="00026EBE" w:rsidRDefault="00484921" w:rsidP="0048492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84921" w:rsidRPr="00026EBE" w:rsidRDefault="00484921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3.1. Критериями оценки эффективности реализации муниципальных программ являются:</w:t>
      </w:r>
    </w:p>
    <w:p w:rsidR="00484921" w:rsidRPr="00026EBE" w:rsidRDefault="00456C56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 </w:t>
      </w:r>
      <w:r w:rsidR="00484921" w:rsidRPr="00026EBE">
        <w:rPr>
          <w:sz w:val="28"/>
          <w:szCs w:val="28"/>
        </w:rPr>
        <w:t>степень достижения количественных показателей эффективности реализации муниципальных программ;</w:t>
      </w:r>
    </w:p>
    <w:p w:rsidR="00484921" w:rsidRPr="00026EBE" w:rsidRDefault="00484921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</w:t>
      </w:r>
      <w:r w:rsidR="00456C56" w:rsidRPr="00026EBE">
        <w:rPr>
          <w:sz w:val="28"/>
          <w:szCs w:val="28"/>
        </w:rPr>
        <w:t> </w:t>
      </w:r>
      <w:r w:rsidRPr="00026EBE">
        <w:rPr>
          <w:sz w:val="28"/>
          <w:szCs w:val="28"/>
        </w:rPr>
        <w:t>процент исполнения достигнутых показателей эффективности от плановых на соответствующий год;</w:t>
      </w:r>
    </w:p>
    <w:p w:rsidR="00484921" w:rsidRPr="00026EBE" w:rsidRDefault="00484921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</w:t>
      </w:r>
      <w:r w:rsidR="00456C56" w:rsidRPr="00026EBE">
        <w:rPr>
          <w:sz w:val="28"/>
          <w:szCs w:val="28"/>
        </w:rPr>
        <w:t> </w:t>
      </w:r>
      <w:r w:rsidRPr="00026EBE">
        <w:rPr>
          <w:sz w:val="28"/>
          <w:szCs w:val="28"/>
        </w:rPr>
        <w:t>расходы на реализацию основных мероприятий муниципальных программ;</w:t>
      </w:r>
    </w:p>
    <w:p w:rsidR="00484921" w:rsidRPr="00026EBE" w:rsidRDefault="00484921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lastRenderedPageBreak/>
        <w:t>-</w:t>
      </w:r>
      <w:r w:rsidR="00456C56" w:rsidRPr="00026EBE">
        <w:rPr>
          <w:sz w:val="28"/>
          <w:szCs w:val="28"/>
        </w:rPr>
        <w:t> </w:t>
      </w:r>
      <w:r w:rsidRPr="00026EBE">
        <w:rPr>
          <w:sz w:val="28"/>
          <w:szCs w:val="28"/>
        </w:rPr>
        <w:t>процент исполнения фактических расходов на реализацию основных мероприятий муниципальных программ от плановых на соответствующий год.</w:t>
      </w:r>
    </w:p>
    <w:p w:rsidR="00275454" w:rsidRPr="00026EBE" w:rsidRDefault="00275454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84921" w:rsidRPr="00026EBE" w:rsidRDefault="00484921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3.2. По результатам оценки эффективности реализации муниципальной программы могут быть сделаны следующие выводы:</w:t>
      </w:r>
    </w:p>
    <w:p w:rsidR="00484921" w:rsidRPr="00026EBE" w:rsidRDefault="00484921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</w:t>
      </w:r>
      <w:r w:rsidR="00704C3E" w:rsidRPr="00026EBE">
        <w:rPr>
          <w:sz w:val="28"/>
          <w:szCs w:val="28"/>
        </w:rPr>
        <w:t> </w:t>
      </w:r>
      <w:r w:rsidRPr="00026EBE">
        <w:rPr>
          <w:sz w:val="28"/>
          <w:szCs w:val="28"/>
        </w:rPr>
        <w:t>ожидаемая эффективность программы достигнута;</w:t>
      </w:r>
    </w:p>
    <w:p w:rsidR="00484921" w:rsidRPr="00026EBE" w:rsidRDefault="00704C3E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- </w:t>
      </w:r>
      <w:r w:rsidR="00484921" w:rsidRPr="00026EBE">
        <w:rPr>
          <w:sz w:val="28"/>
          <w:szCs w:val="28"/>
        </w:rPr>
        <w:t>ожидаемая эффективность программы не достигнута.</w:t>
      </w:r>
    </w:p>
    <w:p w:rsidR="00484921" w:rsidRPr="00026EBE" w:rsidRDefault="00484921" w:rsidP="0045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Вывод, сделанный ответственным исполнителем муниципальной программы по результатам оценки эффективности программы, должен быть обоснован.</w:t>
      </w:r>
    </w:p>
    <w:p w:rsidR="00484921" w:rsidRPr="00026EBE" w:rsidRDefault="00484921" w:rsidP="0048492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21F19" w:rsidRPr="00026EBE" w:rsidRDefault="00021F19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021F19" w:rsidRPr="00026EBE" w:rsidRDefault="00021F19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021F19" w:rsidRPr="00026EBE" w:rsidRDefault="00021F19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021F19" w:rsidRPr="00026EBE" w:rsidRDefault="00021F19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021F19" w:rsidRPr="00026EBE" w:rsidRDefault="00021F19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021F19" w:rsidRPr="00026EBE" w:rsidRDefault="00021F19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021F19" w:rsidRPr="00026EBE" w:rsidRDefault="00021F19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021F19" w:rsidRPr="00026EBE" w:rsidRDefault="00021F19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021F19" w:rsidRPr="00026EBE" w:rsidRDefault="00021F19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275454" w:rsidRPr="00026EBE" w:rsidRDefault="00275454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84921" w:rsidRPr="00026EBE" w:rsidRDefault="00484921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026EBE">
        <w:rPr>
          <w:sz w:val="28"/>
          <w:szCs w:val="28"/>
        </w:rPr>
        <w:lastRenderedPageBreak/>
        <w:t>Приложение 1</w:t>
      </w:r>
    </w:p>
    <w:p w:rsidR="00484921" w:rsidRPr="00026EBE" w:rsidRDefault="00484921" w:rsidP="0048492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26EBE">
        <w:rPr>
          <w:sz w:val="28"/>
          <w:szCs w:val="28"/>
        </w:rPr>
        <w:t>к Порядку</w:t>
      </w:r>
    </w:p>
    <w:p w:rsidR="00484921" w:rsidRPr="00026EBE" w:rsidRDefault="00484921" w:rsidP="0048492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26EBE">
        <w:rPr>
          <w:sz w:val="28"/>
          <w:szCs w:val="28"/>
        </w:rPr>
        <w:t>проведения оценки эффективности</w:t>
      </w:r>
    </w:p>
    <w:p w:rsidR="00484921" w:rsidRPr="00026EBE" w:rsidRDefault="00484921" w:rsidP="0048492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26EBE">
        <w:rPr>
          <w:sz w:val="28"/>
          <w:szCs w:val="28"/>
        </w:rPr>
        <w:t>реализации муниципальных программ</w:t>
      </w:r>
    </w:p>
    <w:p w:rsidR="00484921" w:rsidRPr="00026EBE" w:rsidRDefault="00484921" w:rsidP="0048492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26EBE">
        <w:rPr>
          <w:sz w:val="28"/>
          <w:szCs w:val="28"/>
        </w:rPr>
        <w:t>города Нижневартовска</w:t>
      </w:r>
    </w:p>
    <w:p w:rsidR="00484921" w:rsidRPr="00026EBE" w:rsidRDefault="00484921" w:rsidP="0048492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84921" w:rsidRPr="00026EBE" w:rsidRDefault="00484921" w:rsidP="0048492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618"/>
      <w:bookmarkEnd w:id="1"/>
      <w:r w:rsidRPr="00026EBE">
        <w:rPr>
          <w:b/>
          <w:bCs/>
          <w:sz w:val="28"/>
          <w:szCs w:val="28"/>
        </w:rPr>
        <w:t>Анализ показателей</w:t>
      </w:r>
    </w:p>
    <w:p w:rsidR="00484921" w:rsidRPr="00026EBE" w:rsidRDefault="00484921" w:rsidP="0048492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6EBE">
        <w:rPr>
          <w:b/>
          <w:bCs/>
          <w:sz w:val="28"/>
          <w:szCs w:val="28"/>
        </w:rPr>
        <w:t>эффективности реализации муниципальной программы</w:t>
      </w:r>
    </w:p>
    <w:p w:rsidR="00484921" w:rsidRPr="00026EBE" w:rsidRDefault="00484921" w:rsidP="0048492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6EBE">
        <w:rPr>
          <w:b/>
          <w:bCs/>
          <w:sz w:val="28"/>
          <w:szCs w:val="28"/>
        </w:rPr>
        <w:t>____________________________________________________________</w:t>
      </w:r>
    </w:p>
    <w:p w:rsidR="00484921" w:rsidRPr="00026EBE" w:rsidRDefault="00484921" w:rsidP="00484921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 w:rsidRPr="00026EBE">
        <w:rPr>
          <w:b/>
          <w:bCs/>
          <w:sz w:val="24"/>
          <w:szCs w:val="28"/>
        </w:rPr>
        <w:t>(полное наименование муниципальной программы)</w:t>
      </w:r>
    </w:p>
    <w:p w:rsidR="00484921" w:rsidRPr="00026EBE" w:rsidRDefault="00484921" w:rsidP="0048492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84921" w:rsidRPr="00026EBE" w:rsidRDefault="00FD1BB3" w:rsidP="0048492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6EBE">
        <w:rPr>
          <w:b/>
          <w:bCs/>
          <w:sz w:val="28"/>
          <w:szCs w:val="28"/>
        </w:rPr>
        <w:t>за _______</w:t>
      </w:r>
    </w:p>
    <w:p w:rsidR="00484921" w:rsidRPr="00026EBE" w:rsidRDefault="00484921" w:rsidP="00484921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7"/>
        <w:gridCol w:w="2364"/>
        <w:gridCol w:w="788"/>
        <w:gridCol w:w="970"/>
        <w:gridCol w:w="970"/>
        <w:gridCol w:w="1031"/>
        <w:gridCol w:w="1031"/>
        <w:gridCol w:w="1758"/>
      </w:tblGrid>
      <w:tr w:rsidR="00484921" w:rsidRPr="00026EBE" w:rsidTr="00B508DF">
        <w:trPr>
          <w:jc w:val="center"/>
        </w:trPr>
        <w:tc>
          <w:tcPr>
            <w:tcW w:w="680" w:type="dxa"/>
            <w:vMerge w:val="restart"/>
          </w:tcPr>
          <w:p w:rsidR="00484921" w:rsidRPr="00026EBE" w:rsidRDefault="00704C3E" w:rsidP="004849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№</w:t>
            </w:r>
            <w:r w:rsidR="00484921" w:rsidRPr="00026EBE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211" w:type="dxa"/>
            <w:vMerge w:val="restart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Ед. изм.</w:t>
            </w:r>
          </w:p>
        </w:tc>
        <w:tc>
          <w:tcPr>
            <w:tcW w:w="1814" w:type="dxa"/>
            <w:gridSpan w:val="2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Результат реализации муниципальной программы</w:t>
            </w:r>
          </w:p>
        </w:tc>
        <w:tc>
          <w:tcPr>
            <w:tcW w:w="1928" w:type="dxa"/>
            <w:gridSpan w:val="2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Отклонение</w:t>
            </w:r>
          </w:p>
        </w:tc>
        <w:tc>
          <w:tcPr>
            <w:tcW w:w="1644" w:type="dxa"/>
            <w:vMerge w:val="restart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Причины невыполнения показателей</w:t>
            </w:r>
          </w:p>
        </w:tc>
      </w:tr>
      <w:tr w:rsidR="00484921" w:rsidRPr="00026EBE" w:rsidTr="00B508DF">
        <w:trPr>
          <w:jc w:val="center"/>
        </w:trPr>
        <w:tc>
          <w:tcPr>
            <w:tcW w:w="680" w:type="dxa"/>
            <w:vMerge/>
          </w:tcPr>
          <w:p w:rsidR="00484921" w:rsidRPr="00026EBE" w:rsidRDefault="00484921" w:rsidP="00484921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484921" w:rsidRPr="00026EBE" w:rsidRDefault="00484921" w:rsidP="0048492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484921" w:rsidRPr="00026EBE" w:rsidRDefault="00484921" w:rsidP="0048492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ожидаемый</w:t>
            </w:r>
          </w:p>
        </w:tc>
        <w:tc>
          <w:tcPr>
            <w:tcW w:w="907" w:type="dxa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фактический</w:t>
            </w:r>
          </w:p>
        </w:tc>
        <w:tc>
          <w:tcPr>
            <w:tcW w:w="964" w:type="dxa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абсолютное значение (+/-)</w:t>
            </w:r>
          </w:p>
        </w:tc>
        <w:tc>
          <w:tcPr>
            <w:tcW w:w="964" w:type="dxa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относительное значение (%)</w:t>
            </w:r>
          </w:p>
        </w:tc>
        <w:tc>
          <w:tcPr>
            <w:tcW w:w="1644" w:type="dxa"/>
            <w:vMerge/>
          </w:tcPr>
          <w:p w:rsidR="00484921" w:rsidRPr="00026EBE" w:rsidRDefault="00484921" w:rsidP="00484921">
            <w:pPr>
              <w:rPr>
                <w:sz w:val="24"/>
                <w:szCs w:val="24"/>
              </w:rPr>
            </w:pPr>
          </w:p>
        </w:tc>
      </w:tr>
      <w:tr w:rsidR="00484921" w:rsidRPr="00026EBE" w:rsidTr="00B508DF">
        <w:trPr>
          <w:jc w:val="center"/>
        </w:trPr>
        <w:tc>
          <w:tcPr>
            <w:tcW w:w="680" w:type="dxa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1</w:t>
            </w:r>
          </w:p>
        </w:tc>
        <w:tc>
          <w:tcPr>
            <w:tcW w:w="2211" w:type="dxa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7</w:t>
            </w:r>
          </w:p>
        </w:tc>
        <w:tc>
          <w:tcPr>
            <w:tcW w:w="1644" w:type="dxa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6EBE">
              <w:rPr>
                <w:sz w:val="24"/>
                <w:szCs w:val="24"/>
              </w:rPr>
              <w:t>8</w:t>
            </w:r>
          </w:p>
        </w:tc>
      </w:tr>
      <w:tr w:rsidR="00484921" w:rsidRPr="00026EBE" w:rsidTr="00B508DF">
        <w:trPr>
          <w:jc w:val="center"/>
        </w:trPr>
        <w:tc>
          <w:tcPr>
            <w:tcW w:w="680" w:type="dxa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484921" w:rsidRPr="00026EBE" w:rsidRDefault="00484921" w:rsidP="004849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484921" w:rsidRPr="00026EBE" w:rsidRDefault="00484921" w:rsidP="0048492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84921" w:rsidRPr="00026EBE" w:rsidRDefault="00484921" w:rsidP="0048492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24392" w:rsidRPr="00026EBE" w:rsidRDefault="00224392" w:rsidP="00224392">
      <w:pPr>
        <w:pStyle w:val="ConsPlusTitle"/>
        <w:jc w:val="center"/>
      </w:pPr>
    </w:p>
    <w:p w:rsidR="00224392" w:rsidRPr="00026EBE" w:rsidRDefault="00224392" w:rsidP="00224392">
      <w:pPr>
        <w:pStyle w:val="ConsPlusTitle"/>
        <w:jc w:val="center"/>
      </w:pPr>
    </w:p>
    <w:p w:rsidR="00224392" w:rsidRPr="00026EBE" w:rsidRDefault="00224392" w:rsidP="00224392">
      <w:pPr>
        <w:pStyle w:val="ConsPlusTitle"/>
        <w:jc w:val="center"/>
      </w:pPr>
    </w:p>
    <w:p w:rsidR="00224392" w:rsidRPr="00026EBE" w:rsidRDefault="00224392" w:rsidP="00224392">
      <w:pPr>
        <w:pStyle w:val="ConsPlusTitle"/>
        <w:jc w:val="center"/>
      </w:pPr>
    </w:p>
    <w:p w:rsidR="00224392" w:rsidRPr="00026EBE" w:rsidRDefault="00224392" w:rsidP="00224392">
      <w:pPr>
        <w:pStyle w:val="ConsPlusTitle"/>
        <w:jc w:val="center"/>
      </w:pPr>
    </w:p>
    <w:p w:rsidR="00224392" w:rsidRPr="00026EBE" w:rsidRDefault="00224392" w:rsidP="00224392">
      <w:pPr>
        <w:pStyle w:val="ConsPlusTitle"/>
        <w:jc w:val="center"/>
      </w:pPr>
    </w:p>
    <w:p w:rsidR="00224392" w:rsidRPr="00026EBE" w:rsidRDefault="00224392" w:rsidP="00224392">
      <w:pPr>
        <w:pStyle w:val="ConsPlusTitle"/>
        <w:jc w:val="center"/>
      </w:pPr>
    </w:p>
    <w:p w:rsidR="00224392" w:rsidRPr="00026EBE" w:rsidRDefault="00224392" w:rsidP="00224392">
      <w:pPr>
        <w:pStyle w:val="ConsPlusTitle"/>
        <w:jc w:val="center"/>
      </w:pPr>
    </w:p>
    <w:p w:rsidR="00224392" w:rsidRPr="00026EBE" w:rsidRDefault="00224392" w:rsidP="00224392">
      <w:pPr>
        <w:pStyle w:val="ConsPlusTitle"/>
        <w:jc w:val="center"/>
      </w:pPr>
    </w:p>
    <w:p w:rsidR="00224392" w:rsidRPr="00026EBE" w:rsidRDefault="00224392" w:rsidP="00224392">
      <w:pPr>
        <w:pStyle w:val="ConsPlusTitle"/>
        <w:jc w:val="center"/>
      </w:pPr>
    </w:p>
    <w:p w:rsidR="00840E8C" w:rsidRPr="00026EBE" w:rsidRDefault="00840E8C" w:rsidP="00224392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  <w:sectPr w:rsidR="00840E8C" w:rsidRPr="00026EBE" w:rsidSect="00DD671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24392" w:rsidRPr="00026EBE" w:rsidRDefault="00224392" w:rsidP="00224392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026EBE">
        <w:rPr>
          <w:sz w:val="28"/>
          <w:szCs w:val="28"/>
        </w:rPr>
        <w:lastRenderedPageBreak/>
        <w:t>Приложение 2</w:t>
      </w:r>
    </w:p>
    <w:p w:rsidR="00224392" w:rsidRPr="00026EBE" w:rsidRDefault="00224392" w:rsidP="00224392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26EBE">
        <w:rPr>
          <w:sz w:val="28"/>
          <w:szCs w:val="28"/>
        </w:rPr>
        <w:t>к Порядку</w:t>
      </w:r>
    </w:p>
    <w:p w:rsidR="00224392" w:rsidRPr="00026EBE" w:rsidRDefault="00224392" w:rsidP="00224392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26EBE">
        <w:rPr>
          <w:sz w:val="28"/>
          <w:szCs w:val="28"/>
        </w:rPr>
        <w:t>проведения оценки эффективности</w:t>
      </w:r>
    </w:p>
    <w:p w:rsidR="00224392" w:rsidRPr="00026EBE" w:rsidRDefault="00224392" w:rsidP="00224392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26EBE">
        <w:rPr>
          <w:sz w:val="28"/>
          <w:szCs w:val="28"/>
        </w:rPr>
        <w:t>реализации муниципальных программ</w:t>
      </w:r>
    </w:p>
    <w:p w:rsidR="00224392" w:rsidRPr="00026EBE" w:rsidRDefault="00224392" w:rsidP="00224392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26EBE">
        <w:rPr>
          <w:sz w:val="28"/>
          <w:szCs w:val="28"/>
        </w:rPr>
        <w:t>города Нижневартовска</w:t>
      </w:r>
    </w:p>
    <w:p w:rsidR="00224392" w:rsidRPr="00026EBE" w:rsidRDefault="00224392" w:rsidP="00224392">
      <w:pPr>
        <w:pStyle w:val="ConsPlusTitle"/>
        <w:jc w:val="center"/>
      </w:pPr>
    </w:p>
    <w:p w:rsidR="00224392" w:rsidRPr="00026EBE" w:rsidRDefault="00224392" w:rsidP="002243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Отчет</w:t>
      </w:r>
    </w:p>
    <w:p w:rsidR="00224392" w:rsidRPr="00026EBE" w:rsidRDefault="00224392" w:rsidP="002243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о ходе реализации муниципальной программы</w:t>
      </w:r>
    </w:p>
    <w:p w:rsidR="00224392" w:rsidRPr="00026EBE" w:rsidRDefault="00224392" w:rsidP="002243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224392" w:rsidRPr="00026EBE" w:rsidRDefault="00224392" w:rsidP="00224392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026EBE">
        <w:rPr>
          <w:rFonts w:ascii="Times New Roman" w:hAnsi="Times New Roman" w:cs="Times New Roman"/>
          <w:sz w:val="24"/>
          <w:szCs w:val="28"/>
        </w:rPr>
        <w:t>(полное наименование муниципальной программы)</w:t>
      </w:r>
    </w:p>
    <w:p w:rsidR="00224392" w:rsidRPr="00026EBE" w:rsidRDefault="00224392" w:rsidP="002243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4392" w:rsidRPr="00026EBE" w:rsidRDefault="00840E8C" w:rsidP="002243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за ____________</w:t>
      </w:r>
    </w:p>
    <w:p w:rsidR="00224392" w:rsidRPr="00026EBE" w:rsidRDefault="00224392" w:rsidP="002243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1571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</w:tblGrid>
      <w:tr w:rsidR="00DA464F" w:rsidRPr="00026EBE" w:rsidTr="00253D9C">
        <w:trPr>
          <w:jc w:val="center"/>
        </w:trPr>
        <w:tc>
          <w:tcPr>
            <w:tcW w:w="441" w:type="dxa"/>
            <w:vMerge w:val="restart"/>
          </w:tcPr>
          <w:p w:rsidR="00DA464F" w:rsidRPr="00026EBE" w:rsidRDefault="00DA464F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571" w:type="dxa"/>
            <w:vMerge w:val="restart"/>
          </w:tcPr>
          <w:p w:rsidR="00DA464F" w:rsidRPr="00026EBE" w:rsidRDefault="00DA464F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Основные мероприятия муниципальной программы</w:t>
            </w:r>
          </w:p>
        </w:tc>
        <w:tc>
          <w:tcPr>
            <w:tcW w:w="3140" w:type="dxa"/>
            <w:gridSpan w:val="5"/>
          </w:tcPr>
          <w:p w:rsidR="00DA464F" w:rsidRPr="00026EBE" w:rsidRDefault="00DA464F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План по программе</w:t>
            </w:r>
          </w:p>
        </w:tc>
        <w:tc>
          <w:tcPr>
            <w:tcW w:w="3140" w:type="dxa"/>
            <w:gridSpan w:val="5"/>
          </w:tcPr>
          <w:p w:rsidR="00DA464F" w:rsidRPr="00026EBE" w:rsidRDefault="00636682" w:rsidP="006366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Уточненный план</w:t>
            </w:r>
          </w:p>
        </w:tc>
        <w:tc>
          <w:tcPr>
            <w:tcW w:w="3140" w:type="dxa"/>
            <w:gridSpan w:val="5"/>
          </w:tcPr>
          <w:p w:rsidR="00DA464F" w:rsidRPr="00026EBE" w:rsidRDefault="00DA464F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Объем финансирования</w:t>
            </w:r>
          </w:p>
        </w:tc>
        <w:tc>
          <w:tcPr>
            <w:tcW w:w="3140" w:type="dxa"/>
            <w:gridSpan w:val="5"/>
          </w:tcPr>
          <w:p w:rsidR="00DA464F" w:rsidRPr="00026EBE" w:rsidRDefault="00DA464F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Кассовое исполнение</w:t>
            </w:r>
          </w:p>
        </w:tc>
      </w:tr>
      <w:tr w:rsidR="00772CF6" w:rsidRPr="00026EBE" w:rsidTr="00253D9C">
        <w:trPr>
          <w:jc w:val="center"/>
        </w:trPr>
        <w:tc>
          <w:tcPr>
            <w:tcW w:w="441" w:type="dxa"/>
            <w:vMerge/>
          </w:tcPr>
          <w:p w:rsidR="00DA464F" w:rsidRPr="00026EBE" w:rsidRDefault="00DA464F" w:rsidP="0019582A"/>
        </w:tc>
        <w:tc>
          <w:tcPr>
            <w:tcW w:w="1571" w:type="dxa"/>
            <w:vMerge/>
          </w:tcPr>
          <w:p w:rsidR="00DA464F" w:rsidRPr="00026EBE" w:rsidRDefault="00DA464F" w:rsidP="0019582A"/>
        </w:tc>
        <w:tc>
          <w:tcPr>
            <w:tcW w:w="628" w:type="dxa"/>
            <w:vMerge w:val="restart"/>
          </w:tcPr>
          <w:p w:rsidR="00DA464F" w:rsidRPr="00026EBE" w:rsidRDefault="00DA464F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512" w:type="dxa"/>
            <w:gridSpan w:val="4"/>
          </w:tcPr>
          <w:p w:rsidR="00DA464F" w:rsidRPr="00026EBE" w:rsidRDefault="00DA464F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628" w:type="dxa"/>
            <w:vMerge w:val="restart"/>
          </w:tcPr>
          <w:p w:rsidR="00DA464F" w:rsidRPr="00026EBE" w:rsidRDefault="00DA464F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512" w:type="dxa"/>
            <w:gridSpan w:val="4"/>
          </w:tcPr>
          <w:p w:rsidR="00DA464F" w:rsidRPr="00026EBE" w:rsidRDefault="00DA464F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628" w:type="dxa"/>
            <w:vMerge w:val="restart"/>
          </w:tcPr>
          <w:p w:rsidR="00DA464F" w:rsidRPr="00026EBE" w:rsidRDefault="00DA464F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512" w:type="dxa"/>
            <w:gridSpan w:val="4"/>
          </w:tcPr>
          <w:p w:rsidR="00DA464F" w:rsidRPr="00026EBE" w:rsidRDefault="00DA464F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628" w:type="dxa"/>
            <w:vMerge w:val="restart"/>
          </w:tcPr>
          <w:p w:rsidR="00DA464F" w:rsidRPr="00026EBE" w:rsidRDefault="00DA464F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512" w:type="dxa"/>
            <w:gridSpan w:val="4"/>
          </w:tcPr>
          <w:p w:rsidR="00DA464F" w:rsidRPr="00026EBE" w:rsidRDefault="00DA464F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</w:tr>
      <w:tr w:rsidR="001110FA" w:rsidRPr="00026EBE" w:rsidTr="00253D9C">
        <w:trPr>
          <w:trHeight w:val="1491"/>
          <w:jc w:val="center"/>
        </w:trPr>
        <w:tc>
          <w:tcPr>
            <w:tcW w:w="441" w:type="dxa"/>
            <w:vMerge/>
          </w:tcPr>
          <w:p w:rsidR="001110FA" w:rsidRPr="00026EBE" w:rsidRDefault="001110FA" w:rsidP="0019582A"/>
        </w:tc>
        <w:tc>
          <w:tcPr>
            <w:tcW w:w="1571" w:type="dxa"/>
            <w:vMerge/>
          </w:tcPr>
          <w:p w:rsidR="001110FA" w:rsidRPr="00026EBE" w:rsidRDefault="001110FA" w:rsidP="0019582A"/>
        </w:tc>
        <w:tc>
          <w:tcPr>
            <w:tcW w:w="628" w:type="dxa"/>
            <w:vMerge/>
          </w:tcPr>
          <w:p w:rsidR="001110FA" w:rsidRPr="00026EBE" w:rsidRDefault="001110FA" w:rsidP="0019582A"/>
        </w:tc>
        <w:tc>
          <w:tcPr>
            <w:tcW w:w="628" w:type="dxa"/>
          </w:tcPr>
          <w:p w:rsidR="001110FA" w:rsidRPr="00026EBE" w:rsidRDefault="001110FA" w:rsidP="0005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28" w:type="dxa"/>
          </w:tcPr>
          <w:p w:rsidR="001110FA" w:rsidRPr="00026EBE" w:rsidRDefault="001110FA" w:rsidP="0005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бюджет автономного округа</w:t>
            </w:r>
          </w:p>
        </w:tc>
        <w:tc>
          <w:tcPr>
            <w:tcW w:w="628" w:type="dxa"/>
          </w:tcPr>
          <w:p w:rsidR="001110FA" w:rsidRPr="00026EBE" w:rsidRDefault="001110FA" w:rsidP="0005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бюджет города</w:t>
            </w:r>
          </w:p>
        </w:tc>
        <w:tc>
          <w:tcPr>
            <w:tcW w:w="628" w:type="dxa"/>
          </w:tcPr>
          <w:p w:rsidR="001110FA" w:rsidRPr="00026EBE" w:rsidRDefault="001110FA" w:rsidP="0005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иные источники финансирования</w:t>
            </w:r>
          </w:p>
        </w:tc>
        <w:tc>
          <w:tcPr>
            <w:tcW w:w="628" w:type="dxa"/>
            <w:vMerge/>
          </w:tcPr>
          <w:p w:rsidR="001110FA" w:rsidRPr="00026EBE" w:rsidRDefault="001110FA" w:rsidP="00050653"/>
        </w:tc>
        <w:tc>
          <w:tcPr>
            <w:tcW w:w="628" w:type="dxa"/>
          </w:tcPr>
          <w:p w:rsidR="001110FA" w:rsidRPr="00026EBE" w:rsidRDefault="001110FA" w:rsidP="0005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28" w:type="dxa"/>
          </w:tcPr>
          <w:p w:rsidR="001110FA" w:rsidRPr="00026EBE" w:rsidRDefault="001110FA" w:rsidP="0005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бюджет автономного округа</w:t>
            </w:r>
          </w:p>
        </w:tc>
        <w:tc>
          <w:tcPr>
            <w:tcW w:w="628" w:type="dxa"/>
          </w:tcPr>
          <w:p w:rsidR="001110FA" w:rsidRPr="00026EBE" w:rsidRDefault="001110FA" w:rsidP="0005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бюджет города</w:t>
            </w:r>
          </w:p>
        </w:tc>
        <w:tc>
          <w:tcPr>
            <w:tcW w:w="628" w:type="dxa"/>
          </w:tcPr>
          <w:p w:rsidR="001110FA" w:rsidRPr="00026EBE" w:rsidRDefault="001110FA" w:rsidP="0005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иные источники финансирования</w:t>
            </w:r>
          </w:p>
        </w:tc>
        <w:tc>
          <w:tcPr>
            <w:tcW w:w="628" w:type="dxa"/>
            <w:vMerge/>
          </w:tcPr>
          <w:p w:rsidR="001110FA" w:rsidRPr="00026EBE" w:rsidRDefault="001110FA" w:rsidP="00050653"/>
        </w:tc>
        <w:tc>
          <w:tcPr>
            <w:tcW w:w="628" w:type="dxa"/>
          </w:tcPr>
          <w:p w:rsidR="001110FA" w:rsidRPr="00026EBE" w:rsidRDefault="001110FA" w:rsidP="0005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28" w:type="dxa"/>
          </w:tcPr>
          <w:p w:rsidR="001110FA" w:rsidRPr="00026EBE" w:rsidRDefault="001110FA" w:rsidP="0005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бюджет автономного округа</w:t>
            </w:r>
          </w:p>
        </w:tc>
        <w:tc>
          <w:tcPr>
            <w:tcW w:w="628" w:type="dxa"/>
          </w:tcPr>
          <w:p w:rsidR="001110FA" w:rsidRPr="00026EBE" w:rsidRDefault="001110FA" w:rsidP="0005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бюджет города</w:t>
            </w:r>
          </w:p>
        </w:tc>
        <w:tc>
          <w:tcPr>
            <w:tcW w:w="628" w:type="dxa"/>
          </w:tcPr>
          <w:p w:rsidR="001110FA" w:rsidRPr="00026EBE" w:rsidRDefault="001110FA" w:rsidP="0005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иные источники финансирования</w:t>
            </w:r>
          </w:p>
        </w:tc>
        <w:tc>
          <w:tcPr>
            <w:tcW w:w="628" w:type="dxa"/>
            <w:vMerge/>
          </w:tcPr>
          <w:p w:rsidR="001110FA" w:rsidRPr="00026EBE" w:rsidRDefault="001110FA" w:rsidP="0005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110FA" w:rsidRPr="00026EBE" w:rsidRDefault="001110FA" w:rsidP="0005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28" w:type="dxa"/>
          </w:tcPr>
          <w:p w:rsidR="001110FA" w:rsidRPr="00026EBE" w:rsidRDefault="001110FA" w:rsidP="0005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бюджет автономного округа</w:t>
            </w:r>
          </w:p>
        </w:tc>
        <w:tc>
          <w:tcPr>
            <w:tcW w:w="628" w:type="dxa"/>
          </w:tcPr>
          <w:p w:rsidR="001110FA" w:rsidRPr="00026EBE" w:rsidRDefault="001110FA" w:rsidP="0005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бюджет города</w:t>
            </w:r>
          </w:p>
        </w:tc>
        <w:tc>
          <w:tcPr>
            <w:tcW w:w="628" w:type="dxa"/>
          </w:tcPr>
          <w:p w:rsidR="001110FA" w:rsidRPr="00026EBE" w:rsidRDefault="001110FA" w:rsidP="0005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иные источники финансирования</w:t>
            </w:r>
          </w:p>
        </w:tc>
      </w:tr>
      <w:tr w:rsidR="001110FA" w:rsidRPr="00026EBE" w:rsidTr="00253D9C">
        <w:trPr>
          <w:trHeight w:val="284"/>
          <w:jc w:val="center"/>
        </w:trPr>
        <w:tc>
          <w:tcPr>
            <w:tcW w:w="441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71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28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28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28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28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28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28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28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28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28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28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28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28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628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628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628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628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628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628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628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628" w:type="dxa"/>
          </w:tcPr>
          <w:p w:rsidR="001110FA" w:rsidRPr="00026EBE" w:rsidRDefault="001110FA" w:rsidP="001958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FC1849" w:rsidRPr="00026EBE" w:rsidTr="00253D9C">
        <w:trPr>
          <w:jc w:val="center"/>
        </w:trPr>
        <w:tc>
          <w:tcPr>
            <w:tcW w:w="14572" w:type="dxa"/>
            <w:gridSpan w:val="22"/>
          </w:tcPr>
          <w:p w:rsidR="00FC1849" w:rsidRPr="00026EBE" w:rsidRDefault="00FC1849" w:rsidP="00FC18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Задача 1</w:t>
            </w:r>
          </w:p>
        </w:tc>
      </w:tr>
      <w:tr w:rsidR="00FC1849" w:rsidRPr="00026EBE" w:rsidTr="00253D9C">
        <w:trPr>
          <w:jc w:val="center"/>
        </w:trPr>
        <w:tc>
          <w:tcPr>
            <w:tcW w:w="14572" w:type="dxa"/>
            <w:gridSpan w:val="22"/>
          </w:tcPr>
          <w:p w:rsidR="00FC1849" w:rsidRPr="00026EBE" w:rsidRDefault="00FC1849" w:rsidP="00FC18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Подпрограмма 1</w:t>
            </w:r>
            <w:r w:rsidRPr="00026EBE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&lt;*</w:t>
            </w:r>
            <w:r w:rsidRPr="00026EBE">
              <w:rPr>
                <w:rFonts w:ascii="Times New Roman" w:hAnsi="Times New Roman" w:cs="Times New Roman"/>
                <w:sz w:val="20"/>
                <w:vertAlign w:val="superscript"/>
              </w:rPr>
              <w:t>&gt;</w:t>
            </w:r>
          </w:p>
        </w:tc>
      </w:tr>
      <w:tr w:rsidR="00B43CB8" w:rsidRPr="00026EBE" w:rsidTr="00253D9C">
        <w:trPr>
          <w:jc w:val="center"/>
        </w:trPr>
        <w:tc>
          <w:tcPr>
            <w:tcW w:w="441" w:type="dxa"/>
          </w:tcPr>
          <w:p w:rsidR="00B43CB8" w:rsidRPr="00026EBE" w:rsidRDefault="00B43CB8" w:rsidP="00B43CB8">
            <w:r w:rsidRPr="00026EBE">
              <w:t>1.1.</w:t>
            </w:r>
          </w:p>
        </w:tc>
        <w:tc>
          <w:tcPr>
            <w:tcW w:w="1571" w:type="dxa"/>
          </w:tcPr>
          <w:p w:rsidR="00B43CB8" w:rsidRPr="00026EBE" w:rsidRDefault="00B43CB8" w:rsidP="00FC1849">
            <w:r w:rsidRPr="00026EBE">
              <w:t xml:space="preserve">Наименование основного мероприятия </w:t>
            </w:r>
          </w:p>
        </w:tc>
        <w:tc>
          <w:tcPr>
            <w:tcW w:w="628" w:type="dxa"/>
          </w:tcPr>
          <w:p w:rsidR="00B43CB8" w:rsidRPr="00026EBE" w:rsidRDefault="00B43CB8" w:rsidP="00B43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B43CB8" w:rsidRPr="00026EBE" w:rsidRDefault="00B43CB8" w:rsidP="00B43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B43CB8" w:rsidRPr="00026EBE" w:rsidRDefault="00B43CB8" w:rsidP="00B43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B43CB8" w:rsidRPr="00026EBE" w:rsidRDefault="00B43CB8" w:rsidP="00B43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B43CB8" w:rsidRPr="00026EBE" w:rsidRDefault="00B43CB8" w:rsidP="00B43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B43CB8" w:rsidRPr="00026EBE" w:rsidRDefault="00B43CB8" w:rsidP="00B43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B43CB8" w:rsidRPr="00026EBE" w:rsidRDefault="00B43CB8" w:rsidP="00B43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B43CB8" w:rsidRPr="00026EBE" w:rsidRDefault="00B43CB8" w:rsidP="00B43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B43CB8" w:rsidRPr="00026EBE" w:rsidRDefault="00B43CB8" w:rsidP="00B43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B43CB8" w:rsidRPr="00026EBE" w:rsidRDefault="00B43CB8" w:rsidP="00B43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B43CB8" w:rsidRPr="00026EBE" w:rsidRDefault="00B43CB8" w:rsidP="00B43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B43CB8" w:rsidRPr="00026EBE" w:rsidRDefault="00B43CB8" w:rsidP="00B43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B43CB8" w:rsidRPr="00026EBE" w:rsidRDefault="00B43CB8" w:rsidP="00B43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B43CB8" w:rsidRPr="00026EBE" w:rsidRDefault="00B43CB8" w:rsidP="00B43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B43CB8" w:rsidRPr="00026EBE" w:rsidRDefault="00B43CB8" w:rsidP="00B43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B43CB8" w:rsidRPr="00026EBE" w:rsidRDefault="00B43CB8" w:rsidP="00B43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B43CB8" w:rsidRPr="00026EBE" w:rsidRDefault="00B43CB8" w:rsidP="00B43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B43CB8" w:rsidRPr="00026EBE" w:rsidRDefault="00B43CB8" w:rsidP="00B43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B43CB8" w:rsidRPr="00026EBE" w:rsidRDefault="00B43CB8" w:rsidP="00B43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B43CB8" w:rsidRPr="00026EBE" w:rsidRDefault="00B43CB8" w:rsidP="00B43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24A1" w:rsidRPr="00026EBE" w:rsidTr="00253D9C">
        <w:trPr>
          <w:jc w:val="center"/>
        </w:trPr>
        <w:tc>
          <w:tcPr>
            <w:tcW w:w="441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1" w:type="dxa"/>
          </w:tcPr>
          <w:p w:rsidR="001924A1" w:rsidRPr="00026EBE" w:rsidRDefault="00FC1849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и т.д.</w:t>
            </w: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24A1" w:rsidRPr="00026EBE" w:rsidTr="00253D9C">
        <w:trPr>
          <w:jc w:val="center"/>
        </w:trPr>
        <w:tc>
          <w:tcPr>
            <w:tcW w:w="441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1" w:type="dxa"/>
          </w:tcPr>
          <w:p w:rsidR="001924A1" w:rsidRPr="00026EBE" w:rsidRDefault="00B43CB8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 xml:space="preserve">Итого по задаче </w:t>
            </w:r>
            <w:r w:rsidRPr="00026EBE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24A1" w:rsidRPr="00026EBE" w:rsidTr="00253D9C">
        <w:trPr>
          <w:jc w:val="center"/>
        </w:trPr>
        <w:tc>
          <w:tcPr>
            <w:tcW w:w="441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1" w:type="dxa"/>
          </w:tcPr>
          <w:p w:rsidR="001924A1" w:rsidRPr="00026EBE" w:rsidRDefault="00B43CB8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Итого по подпрограмме 1&lt;*&gt;</w:t>
            </w: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24A1" w:rsidRPr="00026EBE" w:rsidTr="00253D9C">
        <w:trPr>
          <w:jc w:val="center"/>
        </w:trPr>
        <w:tc>
          <w:tcPr>
            <w:tcW w:w="441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1" w:type="dxa"/>
          </w:tcPr>
          <w:p w:rsidR="001924A1" w:rsidRPr="00026EBE" w:rsidRDefault="00B43CB8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в том числе по проектам, портфелям проектов города (в том числе направленные на реализацию национальных, федеральных и региональных проектов Российской Федерации)</w:t>
            </w: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1924A1" w:rsidRPr="00026EBE" w:rsidRDefault="001924A1" w:rsidP="001958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849" w:rsidRPr="00026EBE" w:rsidTr="00253D9C">
        <w:trPr>
          <w:trHeight w:val="103"/>
          <w:jc w:val="center"/>
        </w:trPr>
        <w:tc>
          <w:tcPr>
            <w:tcW w:w="14572" w:type="dxa"/>
            <w:gridSpan w:val="22"/>
          </w:tcPr>
          <w:p w:rsidR="00FC1849" w:rsidRPr="00026EBE" w:rsidRDefault="00FC1849" w:rsidP="00FC18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и т.д.</w:t>
            </w:r>
          </w:p>
        </w:tc>
      </w:tr>
      <w:tr w:rsidR="00FC1849" w:rsidRPr="00026EBE" w:rsidTr="00253D9C">
        <w:trPr>
          <w:jc w:val="center"/>
        </w:trPr>
        <w:tc>
          <w:tcPr>
            <w:tcW w:w="14572" w:type="dxa"/>
            <w:gridSpan w:val="22"/>
          </w:tcPr>
          <w:p w:rsidR="00FC1849" w:rsidRPr="00026EBE" w:rsidRDefault="00FC1849" w:rsidP="00FC18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 xml:space="preserve">Задача </w:t>
            </w:r>
            <w:r w:rsidRPr="00026EBE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</w:p>
        </w:tc>
      </w:tr>
      <w:tr w:rsidR="00FC1849" w:rsidRPr="00026EBE" w:rsidTr="00253D9C">
        <w:trPr>
          <w:jc w:val="center"/>
        </w:trPr>
        <w:tc>
          <w:tcPr>
            <w:tcW w:w="14572" w:type="dxa"/>
            <w:gridSpan w:val="22"/>
          </w:tcPr>
          <w:p w:rsidR="00FC1849" w:rsidRPr="00026EBE" w:rsidRDefault="00FC1849" w:rsidP="00FC18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026EBE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026EBE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&lt;*</w:t>
            </w:r>
            <w:r w:rsidRPr="00026EBE">
              <w:rPr>
                <w:rFonts w:ascii="Times New Roman" w:hAnsi="Times New Roman" w:cs="Times New Roman"/>
                <w:sz w:val="20"/>
                <w:vertAlign w:val="superscript"/>
              </w:rPr>
              <w:t>&gt;</w:t>
            </w:r>
          </w:p>
        </w:tc>
      </w:tr>
      <w:tr w:rsidR="00FC1849" w:rsidRPr="00026EBE" w:rsidTr="00253D9C">
        <w:trPr>
          <w:jc w:val="center"/>
        </w:trPr>
        <w:tc>
          <w:tcPr>
            <w:tcW w:w="441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6EBE">
              <w:rPr>
                <w:rFonts w:ascii="Times New Roman" w:hAnsi="Times New Roman" w:cs="Times New Roman"/>
                <w:sz w:val="20"/>
                <w:lang w:val="en-US"/>
              </w:rPr>
              <w:t>N.1.</w:t>
            </w:r>
          </w:p>
        </w:tc>
        <w:tc>
          <w:tcPr>
            <w:tcW w:w="1571" w:type="dxa"/>
          </w:tcPr>
          <w:p w:rsidR="00FC1849" w:rsidRPr="00026EBE" w:rsidRDefault="00FC1849" w:rsidP="00FC1849">
            <w:r w:rsidRPr="00026EBE">
              <w:t xml:space="preserve">Наименование основного мероприятия </w:t>
            </w: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849" w:rsidRPr="00026EBE" w:rsidTr="00253D9C">
        <w:trPr>
          <w:jc w:val="center"/>
        </w:trPr>
        <w:tc>
          <w:tcPr>
            <w:tcW w:w="441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1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и т.д.</w:t>
            </w: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849" w:rsidRPr="00026EBE" w:rsidTr="00253D9C">
        <w:trPr>
          <w:jc w:val="center"/>
        </w:trPr>
        <w:tc>
          <w:tcPr>
            <w:tcW w:w="441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1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 xml:space="preserve">Итого по задаче </w:t>
            </w:r>
            <w:r w:rsidRPr="00026EBE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849" w:rsidRPr="00026EBE" w:rsidTr="00253D9C">
        <w:trPr>
          <w:jc w:val="center"/>
        </w:trPr>
        <w:tc>
          <w:tcPr>
            <w:tcW w:w="441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1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 xml:space="preserve">Итого по подпрограмме </w:t>
            </w:r>
            <w:r w:rsidRPr="00026EBE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026EBE">
              <w:rPr>
                <w:rFonts w:ascii="Times New Roman" w:hAnsi="Times New Roman" w:cs="Times New Roman"/>
                <w:sz w:val="20"/>
              </w:rPr>
              <w:t>&lt;*&gt;</w:t>
            </w: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849" w:rsidRPr="00026EBE" w:rsidTr="00253D9C">
        <w:trPr>
          <w:jc w:val="center"/>
        </w:trPr>
        <w:tc>
          <w:tcPr>
            <w:tcW w:w="441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1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 xml:space="preserve">в том числе по проектам, портфелям проектов города </w:t>
            </w:r>
            <w:r w:rsidRPr="00026EBE">
              <w:rPr>
                <w:rFonts w:ascii="Times New Roman" w:hAnsi="Times New Roman" w:cs="Times New Roman"/>
                <w:sz w:val="20"/>
              </w:rPr>
              <w:lastRenderedPageBreak/>
              <w:t>(в том числе направленные на реализацию национальных, федеральных и региональных проектов Российской Федерации)</w:t>
            </w: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849" w:rsidRPr="00026EBE" w:rsidTr="00253D9C">
        <w:trPr>
          <w:jc w:val="center"/>
        </w:trPr>
        <w:tc>
          <w:tcPr>
            <w:tcW w:w="2012" w:type="dxa"/>
            <w:gridSpan w:val="2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Всего по муниципальной программе</w:t>
            </w: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849" w:rsidRPr="00026EBE" w:rsidTr="00253D9C">
        <w:trPr>
          <w:jc w:val="center"/>
        </w:trPr>
        <w:tc>
          <w:tcPr>
            <w:tcW w:w="2012" w:type="dxa"/>
            <w:gridSpan w:val="2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6EBE">
              <w:rPr>
                <w:rFonts w:ascii="Times New Roman" w:hAnsi="Times New Roman" w:cs="Times New Roman"/>
                <w:sz w:val="20"/>
              </w:rPr>
              <w:t>в том числе по проектам, портфелям проектов города (в том числе направленные на реализацию национальных, федеральных и  региональных проектов Российской Федерации)</w:t>
            </w: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dxa"/>
          </w:tcPr>
          <w:p w:rsidR="00FC1849" w:rsidRPr="00026EBE" w:rsidRDefault="00FC1849" w:rsidP="00FC18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C1849" w:rsidRPr="00026EBE" w:rsidRDefault="00FC1849" w:rsidP="00FC1849">
      <w:pPr>
        <w:rPr>
          <w:sz w:val="24"/>
          <w:szCs w:val="24"/>
        </w:rPr>
      </w:pPr>
    </w:p>
    <w:p w:rsidR="00FC1849" w:rsidRPr="00026EBE" w:rsidRDefault="00FC1849" w:rsidP="00FC1849">
      <w:pPr>
        <w:rPr>
          <w:sz w:val="24"/>
          <w:szCs w:val="24"/>
        </w:rPr>
      </w:pPr>
      <w:r w:rsidRPr="00026EBE">
        <w:rPr>
          <w:sz w:val="24"/>
          <w:szCs w:val="24"/>
        </w:rPr>
        <w:t>Примечание:</w:t>
      </w:r>
    </w:p>
    <w:p w:rsidR="00FC1849" w:rsidRPr="00026EBE" w:rsidRDefault="00FC1849" w:rsidP="00FC1849">
      <w:pPr>
        <w:rPr>
          <w:sz w:val="24"/>
          <w:szCs w:val="24"/>
        </w:rPr>
      </w:pPr>
      <w:r w:rsidRPr="00026EBE">
        <w:rPr>
          <w:sz w:val="24"/>
          <w:vertAlign w:val="superscript"/>
        </w:rPr>
        <w:t xml:space="preserve">&lt;*&gt; </w:t>
      </w:r>
      <w:r w:rsidRPr="00026EBE">
        <w:rPr>
          <w:sz w:val="24"/>
          <w:szCs w:val="24"/>
        </w:rPr>
        <w:t>Заполняется при наличии подпрограмм</w:t>
      </w:r>
    </w:p>
    <w:p w:rsidR="001110FA" w:rsidRPr="00026EBE" w:rsidRDefault="001110FA" w:rsidP="00224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4392" w:rsidRPr="00026EBE" w:rsidRDefault="00224392" w:rsidP="00224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Руководитель _______________________________________     ______________</w:t>
      </w:r>
    </w:p>
    <w:p w:rsidR="00224392" w:rsidRPr="00026EBE" w:rsidRDefault="00224392" w:rsidP="00224392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111CE" w:rsidRPr="00026EB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26EBE">
        <w:rPr>
          <w:rFonts w:ascii="Times New Roman" w:hAnsi="Times New Roman" w:cs="Times New Roman"/>
          <w:sz w:val="24"/>
          <w:szCs w:val="28"/>
        </w:rPr>
        <w:t xml:space="preserve">(фамилия, имя, </w:t>
      </w:r>
      <w:proofErr w:type="gramStart"/>
      <w:r w:rsidRPr="00026EBE">
        <w:rPr>
          <w:rFonts w:ascii="Times New Roman" w:hAnsi="Times New Roman" w:cs="Times New Roman"/>
          <w:sz w:val="24"/>
          <w:szCs w:val="28"/>
        </w:rPr>
        <w:t xml:space="preserve">отчество)   </w:t>
      </w:r>
      <w:proofErr w:type="gramEnd"/>
      <w:r w:rsidRPr="00026EBE">
        <w:rPr>
          <w:rFonts w:ascii="Times New Roman" w:hAnsi="Times New Roman" w:cs="Times New Roman"/>
          <w:sz w:val="24"/>
          <w:szCs w:val="28"/>
        </w:rPr>
        <w:t xml:space="preserve">    </w:t>
      </w:r>
      <w:r w:rsidR="00C111CE" w:rsidRPr="00026EBE"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 w:rsidRPr="00026EBE">
        <w:rPr>
          <w:rFonts w:ascii="Times New Roman" w:hAnsi="Times New Roman" w:cs="Times New Roman"/>
          <w:sz w:val="24"/>
          <w:szCs w:val="28"/>
        </w:rPr>
        <w:t xml:space="preserve">        (подпись)</w:t>
      </w:r>
    </w:p>
    <w:p w:rsidR="00840E8C" w:rsidRPr="00026EBE" w:rsidRDefault="00840E8C" w:rsidP="00484921">
      <w:pPr>
        <w:widowControl w:val="0"/>
        <w:autoSpaceDE w:val="0"/>
        <w:autoSpaceDN w:val="0"/>
        <w:jc w:val="both"/>
        <w:rPr>
          <w:sz w:val="28"/>
          <w:szCs w:val="28"/>
        </w:rPr>
        <w:sectPr w:rsidR="00840E8C" w:rsidRPr="00026EBE" w:rsidSect="00840E8C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484921" w:rsidRPr="00026EBE" w:rsidRDefault="00484921" w:rsidP="0048492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026EBE">
        <w:rPr>
          <w:sz w:val="28"/>
          <w:szCs w:val="28"/>
        </w:rPr>
        <w:lastRenderedPageBreak/>
        <w:t xml:space="preserve">Приложение </w:t>
      </w:r>
      <w:r w:rsidR="00A87718" w:rsidRPr="00026EBE">
        <w:rPr>
          <w:sz w:val="28"/>
          <w:szCs w:val="28"/>
        </w:rPr>
        <w:t>3</w:t>
      </w:r>
    </w:p>
    <w:p w:rsidR="00484921" w:rsidRPr="00026EBE" w:rsidRDefault="00484921" w:rsidP="0048492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26EBE">
        <w:rPr>
          <w:sz w:val="28"/>
          <w:szCs w:val="28"/>
        </w:rPr>
        <w:t>к Порядку</w:t>
      </w:r>
    </w:p>
    <w:p w:rsidR="00484921" w:rsidRPr="00026EBE" w:rsidRDefault="00484921" w:rsidP="0048492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26EBE">
        <w:rPr>
          <w:sz w:val="28"/>
          <w:szCs w:val="28"/>
        </w:rPr>
        <w:t>проведения оценки эффективности</w:t>
      </w:r>
    </w:p>
    <w:p w:rsidR="00484921" w:rsidRPr="00026EBE" w:rsidRDefault="00484921" w:rsidP="0048492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26EBE">
        <w:rPr>
          <w:sz w:val="28"/>
          <w:szCs w:val="28"/>
        </w:rPr>
        <w:t>реализации муниципальных программ</w:t>
      </w:r>
    </w:p>
    <w:p w:rsidR="00484921" w:rsidRPr="00026EBE" w:rsidRDefault="00484921" w:rsidP="0048492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26EBE">
        <w:rPr>
          <w:sz w:val="28"/>
          <w:szCs w:val="28"/>
        </w:rPr>
        <w:t>города Нижневартовска</w:t>
      </w:r>
    </w:p>
    <w:p w:rsidR="00484921" w:rsidRPr="00026EBE" w:rsidRDefault="00484921" w:rsidP="0048492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84921" w:rsidRPr="00026EBE" w:rsidRDefault="00484921" w:rsidP="0048492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2" w:name="P670"/>
      <w:bookmarkEnd w:id="2"/>
      <w:r w:rsidRPr="00026EBE">
        <w:rPr>
          <w:b/>
          <w:bCs/>
          <w:sz w:val="28"/>
          <w:szCs w:val="28"/>
        </w:rPr>
        <w:t>Анализ объемов</w:t>
      </w:r>
    </w:p>
    <w:p w:rsidR="00484921" w:rsidRPr="00026EBE" w:rsidRDefault="006C6C5D" w:rsidP="0048492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6EBE">
        <w:rPr>
          <w:b/>
          <w:bCs/>
          <w:sz w:val="28"/>
          <w:szCs w:val="28"/>
        </w:rPr>
        <w:t>ф</w:t>
      </w:r>
      <w:r w:rsidR="00484921" w:rsidRPr="00026EBE">
        <w:rPr>
          <w:b/>
          <w:bCs/>
          <w:sz w:val="28"/>
          <w:szCs w:val="28"/>
        </w:rPr>
        <w:t>инанс</w:t>
      </w:r>
      <w:r w:rsidRPr="00026EBE">
        <w:rPr>
          <w:b/>
          <w:bCs/>
          <w:sz w:val="28"/>
          <w:szCs w:val="28"/>
        </w:rPr>
        <w:t>овых затрат</w:t>
      </w:r>
      <w:r w:rsidR="00484921" w:rsidRPr="00026EBE">
        <w:rPr>
          <w:b/>
          <w:bCs/>
          <w:sz w:val="28"/>
          <w:szCs w:val="28"/>
        </w:rPr>
        <w:t xml:space="preserve"> основных мероприятий муниципальной программы</w:t>
      </w:r>
    </w:p>
    <w:p w:rsidR="00484921" w:rsidRPr="00026EBE" w:rsidRDefault="00484921" w:rsidP="0048492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6EBE">
        <w:rPr>
          <w:b/>
          <w:bCs/>
          <w:sz w:val="28"/>
          <w:szCs w:val="28"/>
        </w:rPr>
        <w:t>____________________________________________________________</w:t>
      </w:r>
    </w:p>
    <w:p w:rsidR="00484921" w:rsidRPr="00026EBE" w:rsidRDefault="00484921" w:rsidP="003B564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 w:rsidRPr="00026EBE">
        <w:rPr>
          <w:b/>
          <w:bCs/>
          <w:sz w:val="24"/>
          <w:szCs w:val="28"/>
        </w:rPr>
        <w:t>(полное наименование муниципальной программы)</w:t>
      </w:r>
    </w:p>
    <w:p w:rsidR="001300DB" w:rsidRPr="00026EBE" w:rsidRDefault="001300DB" w:rsidP="003B564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</w:p>
    <w:p w:rsidR="001300DB" w:rsidRPr="00026EBE" w:rsidRDefault="001300DB" w:rsidP="003B564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6EBE">
        <w:rPr>
          <w:b/>
          <w:bCs/>
          <w:sz w:val="28"/>
          <w:szCs w:val="28"/>
        </w:rPr>
        <w:t>за __________год</w:t>
      </w:r>
    </w:p>
    <w:p w:rsidR="001300DB" w:rsidRPr="00026EBE" w:rsidRDefault="001300DB" w:rsidP="003B564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658"/>
        <w:gridCol w:w="2635"/>
        <w:gridCol w:w="933"/>
        <w:gridCol w:w="919"/>
        <w:gridCol w:w="920"/>
        <w:gridCol w:w="981"/>
      </w:tblGrid>
      <w:tr w:rsidR="00F32BF2" w:rsidRPr="00026EBE" w:rsidTr="003B5646">
        <w:tc>
          <w:tcPr>
            <w:tcW w:w="593" w:type="dxa"/>
            <w:vMerge w:val="restart"/>
            <w:shd w:val="clear" w:color="auto" w:fill="auto"/>
          </w:tcPr>
          <w:p w:rsidR="00F32BF2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№ п/п</w:t>
            </w:r>
          </w:p>
        </w:tc>
        <w:tc>
          <w:tcPr>
            <w:tcW w:w="2658" w:type="dxa"/>
            <w:vMerge w:val="restart"/>
            <w:shd w:val="clear" w:color="auto" w:fill="auto"/>
          </w:tcPr>
          <w:p w:rsidR="00F32BF2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Основные мероприятия муниципальной программы</w:t>
            </w:r>
          </w:p>
        </w:tc>
        <w:tc>
          <w:tcPr>
            <w:tcW w:w="2635" w:type="dxa"/>
            <w:vMerge w:val="restart"/>
            <w:shd w:val="clear" w:color="auto" w:fill="auto"/>
          </w:tcPr>
          <w:p w:rsidR="00F32BF2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 xml:space="preserve">Источники </w:t>
            </w:r>
          </w:p>
          <w:p w:rsidR="00F32BF2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финансирования</w:t>
            </w:r>
          </w:p>
        </w:tc>
        <w:tc>
          <w:tcPr>
            <w:tcW w:w="3753" w:type="dxa"/>
            <w:gridSpan w:val="4"/>
            <w:shd w:val="clear" w:color="auto" w:fill="auto"/>
          </w:tcPr>
          <w:p w:rsidR="00F32BF2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Объем финанс</w:t>
            </w:r>
            <w:r w:rsidR="00636682" w:rsidRPr="00026EBE">
              <w:t>о</w:t>
            </w:r>
            <w:r w:rsidR="00C0376B" w:rsidRPr="00026EBE">
              <w:t>вых затрат</w:t>
            </w:r>
            <w:r w:rsidRPr="00026EBE">
              <w:t xml:space="preserve"> </w:t>
            </w:r>
          </w:p>
          <w:p w:rsidR="00F32BF2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(тыс. рублей)</w:t>
            </w:r>
          </w:p>
        </w:tc>
      </w:tr>
      <w:tr w:rsidR="00F32BF2" w:rsidRPr="00026EBE" w:rsidTr="003B5646">
        <w:tc>
          <w:tcPr>
            <w:tcW w:w="593" w:type="dxa"/>
            <w:vMerge/>
            <w:shd w:val="clear" w:color="auto" w:fill="auto"/>
          </w:tcPr>
          <w:p w:rsidR="00F32BF2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58" w:type="dxa"/>
            <w:vMerge/>
            <w:shd w:val="clear" w:color="auto" w:fill="auto"/>
          </w:tcPr>
          <w:p w:rsidR="00F32BF2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35" w:type="dxa"/>
            <w:vMerge/>
            <w:shd w:val="clear" w:color="auto" w:fill="auto"/>
          </w:tcPr>
          <w:p w:rsidR="00F32BF2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33" w:type="dxa"/>
            <w:vMerge w:val="restart"/>
            <w:shd w:val="clear" w:color="auto" w:fill="auto"/>
          </w:tcPr>
          <w:p w:rsidR="00F32BF2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плановое значение</w:t>
            </w:r>
          </w:p>
        </w:tc>
        <w:tc>
          <w:tcPr>
            <w:tcW w:w="919" w:type="dxa"/>
            <w:vMerge w:val="restart"/>
            <w:shd w:val="clear" w:color="auto" w:fill="auto"/>
          </w:tcPr>
          <w:p w:rsidR="00F32BF2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фактическое значение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F32BF2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отклонение</w:t>
            </w:r>
          </w:p>
        </w:tc>
      </w:tr>
      <w:tr w:rsidR="00F32BF2" w:rsidRPr="00026EBE" w:rsidTr="003B5646">
        <w:tc>
          <w:tcPr>
            <w:tcW w:w="593" w:type="dxa"/>
            <w:vMerge/>
            <w:shd w:val="clear" w:color="auto" w:fill="auto"/>
          </w:tcPr>
          <w:p w:rsidR="00F32BF2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58" w:type="dxa"/>
            <w:vMerge/>
            <w:shd w:val="clear" w:color="auto" w:fill="auto"/>
          </w:tcPr>
          <w:p w:rsidR="00F32BF2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35" w:type="dxa"/>
            <w:vMerge/>
            <w:shd w:val="clear" w:color="auto" w:fill="auto"/>
          </w:tcPr>
          <w:p w:rsidR="00F32BF2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F32BF2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19" w:type="dxa"/>
            <w:vMerge/>
            <w:shd w:val="clear" w:color="auto" w:fill="auto"/>
          </w:tcPr>
          <w:p w:rsidR="00F32BF2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20" w:type="dxa"/>
            <w:shd w:val="clear" w:color="auto" w:fill="auto"/>
          </w:tcPr>
          <w:p w:rsidR="00F32BF2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абсолютное значение (+/-)</w:t>
            </w:r>
          </w:p>
        </w:tc>
        <w:tc>
          <w:tcPr>
            <w:tcW w:w="981" w:type="dxa"/>
            <w:shd w:val="clear" w:color="auto" w:fill="auto"/>
          </w:tcPr>
          <w:p w:rsidR="00F32BF2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абсолютное значение (+/-)</w:t>
            </w:r>
          </w:p>
        </w:tc>
      </w:tr>
      <w:tr w:rsidR="00B81EBB" w:rsidRPr="00026EBE" w:rsidTr="003B5646">
        <w:tc>
          <w:tcPr>
            <w:tcW w:w="593" w:type="dxa"/>
            <w:shd w:val="clear" w:color="auto" w:fill="auto"/>
          </w:tcPr>
          <w:p w:rsidR="00B81EBB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1</w:t>
            </w:r>
          </w:p>
        </w:tc>
        <w:tc>
          <w:tcPr>
            <w:tcW w:w="2658" w:type="dxa"/>
            <w:shd w:val="clear" w:color="auto" w:fill="auto"/>
          </w:tcPr>
          <w:p w:rsidR="00B81EBB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2</w:t>
            </w:r>
          </w:p>
        </w:tc>
        <w:tc>
          <w:tcPr>
            <w:tcW w:w="2635" w:type="dxa"/>
            <w:shd w:val="clear" w:color="auto" w:fill="auto"/>
          </w:tcPr>
          <w:p w:rsidR="00B81EBB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3</w:t>
            </w:r>
          </w:p>
        </w:tc>
        <w:tc>
          <w:tcPr>
            <w:tcW w:w="933" w:type="dxa"/>
            <w:shd w:val="clear" w:color="auto" w:fill="auto"/>
          </w:tcPr>
          <w:p w:rsidR="00B81EBB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4</w:t>
            </w:r>
          </w:p>
        </w:tc>
        <w:tc>
          <w:tcPr>
            <w:tcW w:w="919" w:type="dxa"/>
            <w:shd w:val="clear" w:color="auto" w:fill="auto"/>
          </w:tcPr>
          <w:p w:rsidR="00B81EBB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5</w:t>
            </w:r>
          </w:p>
        </w:tc>
        <w:tc>
          <w:tcPr>
            <w:tcW w:w="920" w:type="dxa"/>
            <w:shd w:val="clear" w:color="auto" w:fill="auto"/>
          </w:tcPr>
          <w:p w:rsidR="00B81EBB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6</w:t>
            </w:r>
          </w:p>
        </w:tc>
        <w:tc>
          <w:tcPr>
            <w:tcW w:w="981" w:type="dxa"/>
            <w:shd w:val="clear" w:color="auto" w:fill="auto"/>
          </w:tcPr>
          <w:p w:rsidR="00B81EBB" w:rsidRPr="00026EBE" w:rsidRDefault="00F32BF2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7</w:t>
            </w:r>
          </w:p>
        </w:tc>
      </w:tr>
      <w:tr w:rsidR="005A2235" w:rsidRPr="00026EBE" w:rsidTr="00990C0C">
        <w:tc>
          <w:tcPr>
            <w:tcW w:w="9639" w:type="dxa"/>
            <w:gridSpan w:val="7"/>
            <w:shd w:val="clear" w:color="auto" w:fill="auto"/>
          </w:tcPr>
          <w:p w:rsidR="005A2235" w:rsidRPr="00026EBE" w:rsidRDefault="005A2235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Задача 1</w:t>
            </w:r>
          </w:p>
        </w:tc>
      </w:tr>
      <w:tr w:rsidR="005A2235" w:rsidRPr="00026EBE" w:rsidTr="00990C0C">
        <w:tc>
          <w:tcPr>
            <w:tcW w:w="9639" w:type="dxa"/>
            <w:gridSpan w:val="7"/>
            <w:shd w:val="clear" w:color="auto" w:fill="auto"/>
          </w:tcPr>
          <w:p w:rsidR="005A2235" w:rsidRPr="00026EBE" w:rsidRDefault="005A2235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Подпрограмма 1</w:t>
            </w:r>
            <w:r w:rsidRPr="00026EBE">
              <w:rPr>
                <w:vertAlign w:val="superscript"/>
                <w:lang w:val="en-US"/>
              </w:rPr>
              <w:t>&lt;*</w:t>
            </w:r>
            <w:r w:rsidRPr="00026EBE">
              <w:rPr>
                <w:vertAlign w:val="superscript"/>
              </w:rPr>
              <w:t>&gt;</w:t>
            </w:r>
          </w:p>
        </w:tc>
      </w:tr>
      <w:tr w:rsidR="00B43CB8" w:rsidRPr="00026EBE" w:rsidTr="003B5646">
        <w:tc>
          <w:tcPr>
            <w:tcW w:w="593" w:type="dxa"/>
            <w:vMerge w:val="restart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1.1.</w:t>
            </w:r>
          </w:p>
        </w:tc>
        <w:tc>
          <w:tcPr>
            <w:tcW w:w="2658" w:type="dxa"/>
            <w:vMerge w:val="restart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 xml:space="preserve">Наименование основного мероприятия </w:t>
            </w:r>
          </w:p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всего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58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и т.д.</w:t>
            </w:r>
          </w:p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 w:val="restart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58" w:type="dxa"/>
            <w:vMerge w:val="restart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Итого по задаче 1</w:t>
            </w:r>
          </w:p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всего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 w:val="restart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58" w:type="dxa"/>
            <w:vMerge w:val="restart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Итого по подпрограмме 1</w:t>
            </w:r>
            <w:r w:rsidRPr="00026EBE">
              <w:rPr>
                <w:vertAlign w:val="superscript"/>
                <w:lang w:val="en-US"/>
              </w:rPr>
              <w:t>&lt;*</w:t>
            </w:r>
            <w:r w:rsidRPr="00026EBE">
              <w:rPr>
                <w:vertAlign w:val="superscript"/>
              </w:rPr>
              <w:t>&gt;</w:t>
            </w:r>
          </w:p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всего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 w:val="restart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58" w:type="dxa"/>
            <w:vMerge w:val="restart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в том числе по проектам, портфелям проектов города (в том числе направленные на реализацию национальных, федеральных и региональных проектов Российской Федерации)</w:t>
            </w:r>
          </w:p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всего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5A2235" w:rsidRPr="00026EBE" w:rsidTr="00990C0C">
        <w:tc>
          <w:tcPr>
            <w:tcW w:w="9639" w:type="dxa"/>
            <w:gridSpan w:val="7"/>
            <w:shd w:val="clear" w:color="auto" w:fill="auto"/>
          </w:tcPr>
          <w:p w:rsidR="005A2235" w:rsidRPr="00026EBE" w:rsidRDefault="005A2235" w:rsidP="005A2235">
            <w:pPr>
              <w:widowControl w:val="0"/>
              <w:autoSpaceDE w:val="0"/>
              <w:autoSpaceDN w:val="0"/>
              <w:jc w:val="center"/>
            </w:pPr>
            <w:r w:rsidRPr="00026EBE">
              <w:t>и т.д.</w:t>
            </w:r>
          </w:p>
        </w:tc>
      </w:tr>
      <w:tr w:rsidR="005A2235" w:rsidRPr="00026EBE" w:rsidTr="00990C0C">
        <w:tc>
          <w:tcPr>
            <w:tcW w:w="9639" w:type="dxa"/>
            <w:gridSpan w:val="7"/>
            <w:shd w:val="clear" w:color="auto" w:fill="auto"/>
          </w:tcPr>
          <w:p w:rsidR="005A2235" w:rsidRPr="00026EBE" w:rsidRDefault="005A2235" w:rsidP="005A2235">
            <w:pPr>
              <w:widowControl w:val="0"/>
              <w:autoSpaceDE w:val="0"/>
              <w:autoSpaceDN w:val="0"/>
              <w:jc w:val="center"/>
            </w:pPr>
            <w:r w:rsidRPr="00026EBE">
              <w:t>Задача N</w:t>
            </w:r>
          </w:p>
        </w:tc>
      </w:tr>
      <w:tr w:rsidR="005A2235" w:rsidRPr="00026EBE" w:rsidTr="00990C0C">
        <w:tc>
          <w:tcPr>
            <w:tcW w:w="9639" w:type="dxa"/>
            <w:gridSpan w:val="7"/>
            <w:shd w:val="clear" w:color="auto" w:fill="auto"/>
          </w:tcPr>
          <w:p w:rsidR="005A2235" w:rsidRPr="00026EBE" w:rsidRDefault="005A2235" w:rsidP="005A2235">
            <w:pPr>
              <w:widowControl w:val="0"/>
              <w:autoSpaceDE w:val="0"/>
              <w:autoSpaceDN w:val="0"/>
              <w:jc w:val="center"/>
            </w:pPr>
            <w:r w:rsidRPr="00026EBE">
              <w:t>Подпрограмма N&lt;*&gt;</w:t>
            </w:r>
          </w:p>
        </w:tc>
      </w:tr>
      <w:tr w:rsidR="00B43CB8" w:rsidRPr="00026EBE" w:rsidTr="003B5646">
        <w:tc>
          <w:tcPr>
            <w:tcW w:w="593" w:type="dxa"/>
            <w:vMerge w:val="restart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  <w:jc w:val="center"/>
            </w:pPr>
            <w:r w:rsidRPr="00026EBE">
              <w:t>N.1.</w:t>
            </w:r>
          </w:p>
        </w:tc>
        <w:tc>
          <w:tcPr>
            <w:tcW w:w="2658" w:type="dxa"/>
            <w:vMerge w:val="restart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 xml:space="preserve">Наименование основного </w:t>
            </w:r>
            <w:r w:rsidRPr="00026EBE">
              <w:lastRenderedPageBreak/>
              <w:t xml:space="preserve">мероприятия </w:t>
            </w:r>
          </w:p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lastRenderedPageBreak/>
              <w:t>всего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58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и т.д.</w:t>
            </w:r>
          </w:p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 w:val="restart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58" w:type="dxa"/>
            <w:vMerge w:val="restart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Итого по задаче N</w:t>
            </w:r>
          </w:p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всего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 w:val="restart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58" w:type="dxa"/>
            <w:vMerge w:val="restart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Итого по подпрограмме N</w:t>
            </w:r>
            <w:r w:rsidRPr="00026EBE">
              <w:rPr>
                <w:vertAlign w:val="superscript"/>
                <w:lang w:val="en-US"/>
              </w:rPr>
              <w:t>&lt;*</w:t>
            </w:r>
            <w:r w:rsidRPr="00026EBE">
              <w:rPr>
                <w:vertAlign w:val="superscript"/>
              </w:rPr>
              <w:t>&gt;</w:t>
            </w:r>
          </w:p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всего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 w:val="restart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58" w:type="dxa"/>
            <w:vMerge w:val="restart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в том числе по проектам, портфелям проектов города (в том числе направленные на реализацию национальных, федеральных и  региональных проектов Российской Федерации)</w:t>
            </w:r>
          </w:p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всего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593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58" w:type="dxa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3251" w:type="dxa"/>
            <w:gridSpan w:val="2"/>
            <w:vMerge w:val="restart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Всего по м</w:t>
            </w:r>
            <w:r w:rsidR="007A1B59" w:rsidRPr="00026EBE">
              <w:t>униципальной программе</w:t>
            </w:r>
          </w:p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всего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3251" w:type="dxa"/>
            <w:gridSpan w:val="2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федеральный бюджет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3251" w:type="dxa"/>
            <w:gridSpan w:val="2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бюджет автономного округа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3251" w:type="dxa"/>
            <w:gridSpan w:val="2"/>
            <w:vMerge/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бюджет города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32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43CB8" w:rsidRPr="00026EBE" w:rsidRDefault="00B43CB8" w:rsidP="003B5646"/>
        </w:tc>
        <w:tc>
          <w:tcPr>
            <w:tcW w:w="2635" w:type="dxa"/>
            <w:tcBorders>
              <w:bottom w:val="single" w:sz="4" w:space="0" w:color="auto"/>
            </w:tcBorders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  <w:r w:rsidRPr="00026EBE">
              <w:t>иные источники финансирования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3251" w:type="dxa"/>
            <w:gridSpan w:val="2"/>
            <w:vMerge w:val="restart"/>
            <w:shd w:val="clear" w:color="auto" w:fill="auto"/>
          </w:tcPr>
          <w:p w:rsidR="00B43CB8" w:rsidRPr="00026EBE" w:rsidRDefault="007A1B59" w:rsidP="003B5646">
            <w:pPr>
              <w:widowControl w:val="0"/>
              <w:autoSpaceDE w:val="0"/>
              <w:autoSpaceDN w:val="0"/>
            </w:pPr>
            <w:r w:rsidRPr="00026EBE">
              <w:t>в том числе по проектам, портфелям проектов города (в том числе направленные на реализац</w:t>
            </w:r>
            <w:r w:rsidR="005332B8" w:rsidRPr="00026EBE">
              <w:t xml:space="preserve">ию национальных, федеральных и </w:t>
            </w:r>
            <w:r w:rsidRPr="00026EBE">
              <w:t>региональных проектов Российской Федерации)</w:t>
            </w:r>
          </w:p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r w:rsidRPr="00026EBE">
              <w:t>всего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3251" w:type="dxa"/>
            <w:gridSpan w:val="2"/>
            <w:vMerge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r w:rsidRPr="00026EBE">
              <w:t>федеральный бюджет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3251" w:type="dxa"/>
            <w:gridSpan w:val="2"/>
            <w:vMerge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r w:rsidRPr="00026EBE">
              <w:t>бюджет автономного округа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3251" w:type="dxa"/>
            <w:gridSpan w:val="2"/>
            <w:vMerge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r w:rsidRPr="00026EBE">
              <w:t>бюджет города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  <w:tr w:rsidR="00B43CB8" w:rsidRPr="00026EBE" w:rsidTr="003B5646">
        <w:tc>
          <w:tcPr>
            <w:tcW w:w="3251" w:type="dxa"/>
            <w:gridSpan w:val="2"/>
            <w:vMerge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2635" w:type="dxa"/>
            <w:shd w:val="clear" w:color="auto" w:fill="auto"/>
          </w:tcPr>
          <w:p w:rsidR="00B43CB8" w:rsidRPr="00026EBE" w:rsidRDefault="00B43CB8" w:rsidP="003B5646">
            <w:r w:rsidRPr="00026EBE">
              <w:t>иные источники финансирования</w:t>
            </w:r>
          </w:p>
        </w:tc>
        <w:tc>
          <w:tcPr>
            <w:tcW w:w="933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19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20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  <w:tc>
          <w:tcPr>
            <w:tcW w:w="981" w:type="dxa"/>
            <w:shd w:val="clear" w:color="auto" w:fill="auto"/>
          </w:tcPr>
          <w:p w:rsidR="00B43CB8" w:rsidRPr="00026EBE" w:rsidRDefault="00B43CB8" w:rsidP="003B5646">
            <w:pPr>
              <w:widowControl w:val="0"/>
              <w:autoSpaceDE w:val="0"/>
              <w:autoSpaceDN w:val="0"/>
            </w:pPr>
          </w:p>
        </w:tc>
      </w:tr>
    </w:tbl>
    <w:p w:rsidR="00E657B8" w:rsidRPr="00026EBE" w:rsidRDefault="00E657B8" w:rsidP="0048492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A2235" w:rsidRPr="00026EBE" w:rsidRDefault="005A2235" w:rsidP="005A2235">
      <w:pPr>
        <w:rPr>
          <w:sz w:val="24"/>
          <w:szCs w:val="24"/>
        </w:rPr>
      </w:pPr>
      <w:r w:rsidRPr="00026EBE">
        <w:rPr>
          <w:sz w:val="24"/>
          <w:szCs w:val="24"/>
        </w:rPr>
        <w:t>Примечание:</w:t>
      </w:r>
    </w:p>
    <w:p w:rsidR="005A2235" w:rsidRPr="00026EBE" w:rsidRDefault="005A2235" w:rsidP="005A2235">
      <w:pPr>
        <w:rPr>
          <w:sz w:val="24"/>
          <w:szCs w:val="24"/>
        </w:rPr>
      </w:pPr>
      <w:r w:rsidRPr="00026EBE">
        <w:rPr>
          <w:sz w:val="24"/>
          <w:vertAlign w:val="superscript"/>
        </w:rPr>
        <w:t xml:space="preserve">&lt;*&gt; </w:t>
      </w:r>
      <w:r w:rsidRPr="00026EBE">
        <w:rPr>
          <w:sz w:val="24"/>
          <w:szCs w:val="24"/>
        </w:rPr>
        <w:t>Заполняется при наличии подпрограмм</w:t>
      </w:r>
    </w:p>
    <w:p w:rsidR="00E657B8" w:rsidRPr="00026EBE" w:rsidRDefault="00E657B8" w:rsidP="0048492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A2235" w:rsidRPr="00026EBE" w:rsidRDefault="005A2235" w:rsidP="0048492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A2235" w:rsidRPr="00026EBE" w:rsidRDefault="005A2235" w:rsidP="0048492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B452F" w:rsidRPr="00026EBE" w:rsidRDefault="004B452F" w:rsidP="004B452F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B452F" w:rsidRPr="00026EBE" w:rsidRDefault="004B452F" w:rsidP="004B452F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B452F" w:rsidRPr="00026EBE" w:rsidRDefault="004B452F" w:rsidP="004B452F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B452F" w:rsidRPr="00026EBE" w:rsidRDefault="004B452F" w:rsidP="004B452F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B452F" w:rsidRPr="00026EBE" w:rsidRDefault="004B452F" w:rsidP="004B452F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B452F" w:rsidRPr="00026EBE" w:rsidRDefault="004B452F" w:rsidP="004B452F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B452F" w:rsidRPr="00026EBE" w:rsidRDefault="004B452F" w:rsidP="004B452F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B452F" w:rsidRPr="00026EBE" w:rsidRDefault="004B452F" w:rsidP="004B452F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026EBE">
        <w:rPr>
          <w:sz w:val="28"/>
          <w:szCs w:val="28"/>
        </w:rPr>
        <w:lastRenderedPageBreak/>
        <w:t>Приложение 4</w:t>
      </w:r>
    </w:p>
    <w:p w:rsidR="004B452F" w:rsidRPr="00026EBE" w:rsidRDefault="004B452F" w:rsidP="004B452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26EBE">
        <w:rPr>
          <w:sz w:val="28"/>
          <w:szCs w:val="28"/>
        </w:rPr>
        <w:t>к Порядку</w:t>
      </w:r>
    </w:p>
    <w:p w:rsidR="004B452F" w:rsidRPr="00026EBE" w:rsidRDefault="004B452F" w:rsidP="004B452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26EBE">
        <w:rPr>
          <w:sz w:val="28"/>
          <w:szCs w:val="28"/>
        </w:rPr>
        <w:t>проведения оценки эффективности</w:t>
      </w:r>
    </w:p>
    <w:p w:rsidR="004B452F" w:rsidRPr="00026EBE" w:rsidRDefault="004B452F" w:rsidP="004B452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26EBE">
        <w:rPr>
          <w:sz w:val="28"/>
          <w:szCs w:val="28"/>
        </w:rPr>
        <w:t>реализации муниципальных программ</w:t>
      </w:r>
    </w:p>
    <w:p w:rsidR="00484921" w:rsidRPr="00026EBE" w:rsidRDefault="004B452F" w:rsidP="004B45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484921" w:rsidRPr="00026EBE" w:rsidRDefault="00484921" w:rsidP="00484921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452F" w:rsidRPr="00026EBE" w:rsidRDefault="004B452F" w:rsidP="004B45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B452F" w:rsidRPr="00026EBE" w:rsidRDefault="004B452F" w:rsidP="004B45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B452F" w:rsidRPr="00026EBE" w:rsidRDefault="004B452F" w:rsidP="004B45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Структура</w:t>
      </w:r>
    </w:p>
    <w:p w:rsidR="004B452F" w:rsidRPr="00026EBE" w:rsidRDefault="004B452F" w:rsidP="004B45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пояснительной записки к отчету о ходе реализации</w:t>
      </w:r>
    </w:p>
    <w:p w:rsidR="004B452F" w:rsidRPr="00026EBE" w:rsidRDefault="004B452F" w:rsidP="004B45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B452F" w:rsidRPr="00026EBE" w:rsidRDefault="004B452F" w:rsidP="004B45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4B452F" w:rsidRPr="00026EBE" w:rsidRDefault="004B452F" w:rsidP="004B45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(полное наименование муниципальной программы)</w:t>
      </w:r>
    </w:p>
    <w:p w:rsidR="004B452F" w:rsidRPr="00026EBE" w:rsidRDefault="004B452F" w:rsidP="004B45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52F" w:rsidRPr="00026EBE" w:rsidRDefault="004B452F" w:rsidP="004B45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1. Сведения о результатах выполнения муниципальной программы за отчетный период с указанием причин, повлиявших на результат выполнения.</w:t>
      </w:r>
    </w:p>
    <w:p w:rsidR="004B452F" w:rsidRPr="00026EBE" w:rsidRDefault="004B452F" w:rsidP="004B45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2. Данные о целевом использовании и объемах привлеченных средств федерального, окружного и городского</w:t>
      </w:r>
      <w:r w:rsidR="00390521" w:rsidRPr="00026EBE">
        <w:rPr>
          <w:rFonts w:ascii="Times New Roman" w:hAnsi="Times New Roman" w:cs="Times New Roman"/>
          <w:sz w:val="28"/>
          <w:szCs w:val="28"/>
        </w:rPr>
        <w:t xml:space="preserve"> </w:t>
      </w:r>
      <w:r w:rsidRPr="00026EBE">
        <w:rPr>
          <w:rFonts w:ascii="Times New Roman" w:hAnsi="Times New Roman" w:cs="Times New Roman"/>
          <w:sz w:val="28"/>
          <w:szCs w:val="28"/>
        </w:rPr>
        <w:t>бюджетов и внебюджетных источников.</w:t>
      </w:r>
    </w:p>
    <w:p w:rsidR="004B452F" w:rsidRPr="00026EBE" w:rsidRDefault="004B452F" w:rsidP="004B45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3. Сведения о соответствии результатов фактическим затратам на выполнение муниципальной программы (кассовое исполнение).</w:t>
      </w:r>
    </w:p>
    <w:p w:rsidR="004B452F" w:rsidRPr="00026EBE" w:rsidRDefault="004B452F" w:rsidP="004B45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4. Сведения о соответствии фактических показателей выполнения муниципальной программы показателям, установленным при утверждении программы.</w:t>
      </w:r>
    </w:p>
    <w:p w:rsidR="004B452F" w:rsidRPr="00026EBE" w:rsidRDefault="004B452F" w:rsidP="004B45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5. Принятые меры по привлечению внебюджетных средств для выполнения муниципальной программы.</w:t>
      </w:r>
    </w:p>
    <w:p w:rsidR="00484921" w:rsidRPr="00026EBE" w:rsidRDefault="004B452F" w:rsidP="000F2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6EBE">
        <w:rPr>
          <w:rFonts w:ascii="Times New Roman" w:hAnsi="Times New Roman" w:cs="Times New Roman"/>
          <w:sz w:val="28"/>
          <w:szCs w:val="28"/>
        </w:rPr>
        <w:t>6. Оценка эффективности результатов выполнения муниципальной программы (социальная, эконо</w:t>
      </w:r>
      <w:r w:rsidR="003745DD" w:rsidRPr="00026EBE">
        <w:rPr>
          <w:rFonts w:ascii="Times New Roman" w:hAnsi="Times New Roman" w:cs="Times New Roman"/>
          <w:sz w:val="28"/>
          <w:szCs w:val="28"/>
        </w:rPr>
        <w:t>мическая, экологическая и т.д.).</w:t>
      </w:r>
    </w:p>
    <w:sectPr w:rsidR="00484921" w:rsidRPr="00026EBE" w:rsidSect="00DD67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8EA" w:rsidRDefault="004A48EA">
      <w:r>
        <w:separator/>
      </w:r>
    </w:p>
  </w:endnote>
  <w:endnote w:type="continuationSeparator" w:id="0">
    <w:p w:rsidR="004A48EA" w:rsidRDefault="004A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8EA" w:rsidRDefault="004A48EA">
      <w:r>
        <w:separator/>
      </w:r>
    </w:p>
  </w:footnote>
  <w:footnote w:type="continuationSeparator" w:id="0">
    <w:p w:rsidR="004A48EA" w:rsidRDefault="004A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8EA" w:rsidRDefault="004A48E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607FC">
      <w:rPr>
        <w:noProof/>
      </w:rPr>
      <w:t>33</w:t>
    </w:r>
    <w:r>
      <w:rPr>
        <w:noProof/>
      </w:rPr>
      <w:fldChar w:fldCharType="end"/>
    </w:r>
  </w:p>
  <w:p w:rsidR="004A48EA" w:rsidRDefault="004A48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82"/>
    <w:rsid w:val="00001777"/>
    <w:rsid w:val="00001E88"/>
    <w:rsid w:val="000025DB"/>
    <w:rsid w:val="0000557C"/>
    <w:rsid w:val="00006625"/>
    <w:rsid w:val="00010E8A"/>
    <w:rsid w:val="00014D7B"/>
    <w:rsid w:val="00020D43"/>
    <w:rsid w:val="00021F19"/>
    <w:rsid w:val="000226E0"/>
    <w:rsid w:val="0002373C"/>
    <w:rsid w:val="0002539D"/>
    <w:rsid w:val="00026EBE"/>
    <w:rsid w:val="00035B3B"/>
    <w:rsid w:val="000404E0"/>
    <w:rsid w:val="000421B8"/>
    <w:rsid w:val="00042EE1"/>
    <w:rsid w:val="00042F12"/>
    <w:rsid w:val="00050653"/>
    <w:rsid w:val="00053303"/>
    <w:rsid w:val="00055DD6"/>
    <w:rsid w:val="00056731"/>
    <w:rsid w:val="00062DE6"/>
    <w:rsid w:val="00063808"/>
    <w:rsid w:val="00063A88"/>
    <w:rsid w:val="000711BB"/>
    <w:rsid w:val="000735D1"/>
    <w:rsid w:val="00083AB1"/>
    <w:rsid w:val="00086A11"/>
    <w:rsid w:val="00091A20"/>
    <w:rsid w:val="00097D89"/>
    <w:rsid w:val="000A7598"/>
    <w:rsid w:val="000B1574"/>
    <w:rsid w:val="000B244B"/>
    <w:rsid w:val="000B6F3A"/>
    <w:rsid w:val="000C6F84"/>
    <w:rsid w:val="000C7144"/>
    <w:rsid w:val="000E70E9"/>
    <w:rsid w:val="000E7EDD"/>
    <w:rsid w:val="000F2B0E"/>
    <w:rsid w:val="00100D21"/>
    <w:rsid w:val="001011C4"/>
    <w:rsid w:val="00104E3D"/>
    <w:rsid w:val="001110FA"/>
    <w:rsid w:val="0011726A"/>
    <w:rsid w:val="001203A5"/>
    <w:rsid w:val="001300DB"/>
    <w:rsid w:val="00131244"/>
    <w:rsid w:val="00131BE1"/>
    <w:rsid w:val="00140D7D"/>
    <w:rsid w:val="001473ED"/>
    <w:rsid w:val="00147840"/>
    <w:rsid w:val="00150E79"/>
    <w:rsid w:val="00153621"/>
    <w:rsid w:val="00154313"/>
    <w:rsid w:val="00155474"/>
    <w:rsid w:val="00156273"/>
    <w:rsid w:val="00160FE5"/>
    <w:rsid w:val="001634BA"/>
    <w:rsid w:val="00165F7E"/>
    <w:rsid w:val="001670FA"/>
    <w:rsid w:val="00167940"/>
    <w:rsid w:val="00175056"/>
    <w:rsid w:val="00181CED"/>
    <w:rsid w:val="001827AB"/>
    <w:rsid w:val="001924A1"/>
    <w:rsid w:val="00193789"/>
    <w:rsid w:val="0019540B"/>
    <w:rsid w:val="0019582A"/>
    <w:rsid w:val="001A3789"/>
    <w:rsid w:val="001A4680"/>
    <w:rsid w:val="001A4ED7"/>
    <w:rsid w:val="001A5C1A"/>
    <w:rsid w:val="001B0C64"/>
    <w:rsid w:val="001B72A4"/>
    <w:rsid w:val="001D1DB2"/>
    <w:rsid w:val="001E1784"/>
    <w:rsid w:val="001E1E43"/>
    <w:rsid w:val="001E25B8"/>
    <w:rsid w:val="001E2D79"/>
    <w:rsid w:val="001F052B"/>
    <w:rsid w:val="001F345F"/>
    <w:rsid w:val="001F35D4"/>
    <w:rsid w:val="00202822"/>
    <w:rsid w:val="002029C4"/>
    <w:rsid w:val="00202E57"/>
    <w:rsid w:val="00204B58"/>
    <w:rsid w:val="00206544"/>
    <w:rsid w:val="00207EA3"/>
    <w:rsid w:val="00211206"/>
    <w:rsid w:val="00212D02"/>
    <w:rsid w:val="002159CA"/>
    <w:rsid w:val="00221D71"/>
    <w:rsid w:val="00223D8E"/>
    <w:rsid w:val="00224392"/>
    <w:rsid w:val="002243D7"/>
    <w:rsid w:val="00224855"/>
    <w:rsid w:val="00232B00"/>
    <w:rsid w:val="002372A1"/>
    <w:rsid w:val="00245142"/>
    <w:rsid w:val="0024671A"/>
    <w:rsid w:val="00250AD7"/>
    <w:rsid w:val="00253D9C"/>
    <w:rsid w:val="0025414B"/>
    <w:rsid w:val="00275454"/>
    <w:rsid w:val="00285EA6"/>
    <w:rsid w:val="002865D5"/>
    <w:rsid w:val="002922D5"/>
    <w:rsid w:val="002929DD"/>
    <w:rsid w:val="002955A7"/>
    <w:rsid w:val="002A6C1C"/>
    <w:rsid w:val="002B01A5"/>
    <w:rsid w:val="002B43CD"/>
    <w:rsid w:val="002B7D62"/>
    <w:rsid w:val="002C3E61"/>
    <w:rsid w:val="002C63DE"/>
    <w:rsid w:val="002D1948"/>
    <w:rsid w:val="002E005C"/>
    <w:rsid w:val="002E05C4"/>
    <w:rsid w:val="002E5D30"/>
    <w:rsid w:val="002F0B87"/>
    <w:rsid w:val="002F3CC9"/>
    <w:rsid w:val="002F43A8"/>
    <w:rsid w:val="002F6295"/>
    <w:rsid w:val="00301E7B"/>
    <w:rsid w:val="00302438"/>
    <w:rsid w:val="0030464A"/>
    <w:rsid w:val="00304FFB"/>
    <w:rsid w:val="00320895"/>
    <w:rsid w:val="003212BF"/>
    <w:rsid w:val="00322000"/>
    <w:rsid w:val="003234D1"/>
    <w:rsid w:val="0032483A"/>
    <w:rsid w:val="003251E1"/>
    <w:rsid w:val="00331489"/>
    <w:rsid w:val="00335FAD"/>
    <w:rsid w:val="00340F05"/>
    <w:rsid w:val="003434A4"/>
    <w:rsid w:val="00343B1F"/>
    <w:rsid w:val="00343B61"/>
    <w:rsid w:val="0035253B"/>
    <w:rsid w:val="00353C76"/>
    <w:rsid w:val="00362D7C"/>
    <w:rsid w:val="00364E9D"/>
    <w:rsid w:val="00372283"/>
    <w:rsid w:val="003745DD"/>
    <w:rsid w:val="003752AD"/>
    <w:rsid w:val="003801BC"/>
    <w:rsid w:val="00382315"/>
    <w:rsid w:val="00384842"/>
    <w:rsid w:val="00390521"/>
    <w:rsid w:val="0039318E"/>
    <w:rsid w:val="00393D76"/>
    <w:rsid w:val="0039595E"/>
    <w:rsid w:val="00396A11"/>
    <w:rsid w:val="0039753A"/>
    <w:rsid w:val="003A22C2"/>
    <w:rsid w:val="003A6EE2"/>
    <w:rsid w:val="003B0576"/>
    <w:rsid w:val="003B2D4B"/>
    <w:rsid w:val="003B34BC"/>
    <w:rsid w:val="003B5646"/>
    <w:rsid w:val="003B59B4"/>
    <w:rsid w:val="003B6B57"/>
    <w:rsid w:val="003B7758"/>
    <w:rsid w:val="003D056C"/>
    <w:rsid w:val="003D2D40"/>
    <w:rsid w:val="003E0F29"/>
    <w:rsid w:val="003E23C2"/>
    <w:rsid w:val="003E421A"/>
    <w:rsid w:val="003E659E"/>
    <w:rsid w:val="003F321A"/>
    <w:rsid w:val="003F6DF0"/>
    <w:rsid w:val="00402323"/>
    <w:rsid w:val="004027DA"/>
    <w:rsid w:val="004111EC"/>
    <w:rsid w:val="00413B0A"/>
    <w:rsid w:val="00416610"/>
    <w:rsid w:val="00416A22"/>
    <w:rsid w:val="00420336"/>
    <w:rsid w:val="0042123C"/>
    <w:rsid w:val="00423792"/>
    <w:rsid w:val="0042408C"/>
    <w:rsid w:val="00432351"/>
    <w:rsid w:val="00432D87"/>
    <w:rsid w:val="004355CC"/>
    <w:rsid w:val="004369CA"/>
    <w:rsid w:val="00436B83"/>
    <w:rsid w:val="00437167"/>
    <w:rsid w:val="00442909"/>
    <w:rsid w:val="00450422"/>
    <w:rsid w:val="00450467"/>
    <w:rsid w:val="004567EF"/>
    <w:rsid w:val="00456C56"/>
    <w:rsid w:val="00456F7A"/>
    <w:rsid w:val="00456F8B"/>
    <w:rsid w:val="00457AD5"/>
    <w:rsid w:val="00460377"/>
    <w:rsid w:val="00460E01"/>
    <w:rsid w:val="00462902"/>
    <w:rsid w:val="004668A7"/>
    <w:rsid w:val="00466E59"/>
    <w:rsid w:val="00467344"/>
    <w:rsid w:val="00470716"/>
    <w:rsid w:val="00472A6E"/>
    <w:rsid w:val="00473061"/>
    <w:rsid w:val="00476D48"/>
    <w:rsid w:val="004772F7"/>
    <w:rsid w:val="00477D16"/>
    <w:rsid w:val="00477EFD"/>
    <w:rsid w:val="00480761"/>
    <w:rsid w:val="00483DDB"/>
    <w:rsid w:val="00484921"/>
    <w:rsid w:val="00485987"/>
    <w:rsid w:val="00485B95"/>
    <w:rsid w:val="00485D91"/>
    <w:rsid w:val="0049462C"/>
    <w:rsid w:val="00497E8E"/>
    <w:rsid w:val="004A1AF4"/>
    <w:rsid w:val="004A3482"/>
    <w:rsid w:val="004A48EA"/>
    <w:rsid w:val="004A7937"/>
    <w:rsid w:val="004A7ABA"/>
    <w:rsid w:val="004B1E93"/>
    <w:rsid w:val="004B228E"/>
    <w:rsid w:val="004B452F"/>
    <w:rsid w:val="004B4F48"/>
    <w:rsid w:val="004B5D91"/>
    <w:rsid w:val="004B68DA"/>
    <w:rsid w:val="004C3D18"/>
    <w:rsid w:val="004D0604"/>
    <w:rsid w:val="004D0FD1"/>
    <w:rsid w:val="004D1590"/>
    <w:rsid w:val="004D45A0"/>
    <w:rsid w:val="004E20E0"/>
    <w:rsid w:val="004F1D0B"/>
    <w:rsid w:val="004F290D"/>
    <w:rsid w:val="004F4362"/>
    <w:rsid w:val="004F63E0"/>
    <w:rsid w:val="004F706B"/>
    <w:rsid w:val="00505F6B"/>
    <w:rsid w:val="00507523"/>
    <w:rsid w:val="00511C60"/>
    <w:rsid w:val="0052062B"/>
    <w:rsid w:val="005217B2"/>
    <w:rsid w:val="005222A0"/>
    <w:rsid w:val="0052784D"/>
    <w:rsid w:val="005303F5"/>
    <w:rsid w:val="005332B8"/>
    <w:rsid w:val="0054240E"/>
    <w:rsid w:val="00552D9D"/>
    <w:rsid w:val="005573D6"/>
    <w:rsid w:val="005607FC"/>
    <w:rsid w:val="00560C66"/>
    <w:rsid w:val="00561104"/>
    <w:rsid w:val="00566D99"/>
    <w:rsid w:val="00570B2D"/>
    <w:rsid w:val="0058227B"/>
    <w:rsid w:val="005831A9"/>
    <w:rsid w:val="00583D38"/>
    <w:rsid w:val="005853B5"/>
    <w:rsid w:val="00585E99"/>
    <w:rsid w:val="005872DB"/>
    <w:rsid w:val="0059257A"/>
    <w:rsid w:val="00592DBF"/>
    <w:rsid w:val="00592E90"/>
    <w:rsid w:val="0059413F"/>
    <w:rsid w:val="005A2235"/>
    <w:rsid w:val="005A2D42"/>
    <w:rsid w:val="005A3255"/>
    <w:rsid w:val="005B67CE"/>
    <w:rsid w:val="005C04EB"/>
    <w:rsid w:val="005C0699"/>
    <w:rsid w:val="005D2C33"/>
    <w:rsid w:val="005D4B39"/>
    <w:rsid w:val="005D6E2E"/>
    <w:rsid w:val="005E22DB"/>
    <w:rsid w:val="005F1A3C"/>
    <w:rsid w:val="006000AE"/>
    <w:rsid w:val="00620BFD"/>
    <w:rsid w:val="00623B93"/>
    <w:rsid w:val="006240C0"/>
    <w:rsid w:val="006333D6"/>
    <w:rsid w:val="006361AD"/>
    <w:rsid w:val="00636682"/>
    <w:rsid w:val="0064248E"/>
    <w:rsid w:val="00642786"/>
    <w:rsid w:val="00642A16"/>
    <w:rsid w:val="006453EB"/>
    <w:rsid w:val="00646983"/>
    <w:rsid w:val="00651427"/>
    <w:rsid w:val="00654366"/>
    <w:rsid w:val="00656498"/>
    <w:rsid w:val="006610F4"/>
    <w:rsid w:val="00663428"/>
    <w:rsid w:val="00665474"/>
    <w:rsid w:val="006656CF"/>
    <w:rsid w:val="006668A9"/>
    <w:rsid w:val="00666F81"/>
    <w:rsid w:val="00672BA9"/>
    <w:rsid w:val="00681E5C"/>
    <w:rsid w:val="00684AED"/>
    <w:rsid w:val="00684DF9"/>
    <w:rsid w:val="00687A28"/>
    <w:rsid w:val="006905DD"/>
    <w:rsid w:val="00692E49"/>
    <w:rsid w:val="0069429D"/>
    <w:rsid w:val="006A0198"/>
    <w:rsid w:val="006A1DAE"/>
    <w:rsid w:val="006B1353"/>
    <w:rsid w:val="006B1475"/>
    <w:rsid w:val="006B5E85"/>
    <w:rsid w:val="006B6886"/>
    <w:rsid w:val="006C2BCE"/>
    <w:rsid w:val="006C6C5D"/>
    <w:rsid w:val="006D1000"/>
    <w:rsid w:val="006D768E"/>
    <w:rsid w:val="006E2C90"/>
    <w:rsid w:val="006F2221"/>
    <w:rsid w:val="006F617F"/>
    <w:rsid w:val="00702C09"/>
    <w:rsid w:val="007034DE"/>
    <w:rsid w:val="00704C3E"/>
    <w:rsid w:val="0071091F"/>
    <w:rsid w:val="00726321"/>
    <w:rsid w:val="00733489"/>
    <w:rsid w:val="00740ABE"/>
    <w:rsid w:val="00741131"/>
    <w:rsid w:val="00741C16"/>
    <w:rsid w:val="00746995"/>
    <w:rsid w:val="0074777C"/>
    <w:rsid w:val="007548FA"/>
    <w:rsid w:val="00761CF1"/>
    <w:rsid w:val="00770A6D"/>
    <w:rsid w:val="00772CF6"/>
    <w:rsid w:val="00775CF7"/>
    <w:rsid w:val="007824D6"/>
    <w:rsid w:val="00784203"/>
    <w:rsid w:val="00784D83"/>
    <w:rsid w:val="00791FDB"/>
    <w:rsid w:val="007963B2"/>
    <w:rsid w:val="007A0DE4"/>
    <w:rsid w:val="007A1B59"/>
    <w:rsid w:val="007A38F6"/>
    <w:rsid w:val="007A46DA"/>
    <w:rsid w:val="007B1187"/>
    <w:rsid w:val="007B47E6"/>
    <w:rsid w:val="007B4D2B"/>
    <w:rsid w:val="007B6A8D"/>
    <w:rsid w:val="007B6F79"/>
    <w:rsid w:val="007C1B68"/>
    <w:rsid w:val="007C3543"/>
    <w:rsid w:val="007C61B9"/>
    <w:rsid w:val="007C6526"/>
    <w:rsid w:val="007D4AC8"/>
    <w:rsid w:val="007D6BB0"/>
    <w:rsid w:val="007D6F70"/>
    <w:rsid w:val="007D6FEF"/>
    <w:rsid w:val="007E056E"/>
    <w:rsid w:val="007E1CD0"/>
    <w:rsid w:val="007E4FCA"/>
    <w:rsid w:val="007F6DB1"/>
    <w:rsid w:val="007F6F52"/>
    <w:rsid w:val="007F7824"/>
    <w:rsid w:val="00800315"/>
    <w:rsid w:val="00801BE5"/>
    <w:rsid w:val="00803C9D"/>
    <w:rsid w:val="008076F3"/>
    <w:rsid w:val="00807F66"/>
    <w:rsid w:val="00810858"/>
    <w:rsid w:val="00811579"/>
    <w:rsid w:val="00811BFD"/>
    <w:rsid w:val="00814DF0"/>
    <w:rsid w:val="00815195"/>
    <w:rsid w:val="0081630F"/>
    <w:rsid w:val="0081674B"/>
    <w:rsid w:val="0082167A"/>
    <w:rsid w:val="008228C3"/>
    <w:rsid w:val="00822B8B"/>
    <w:rsid w:val="00822E75"/>
    <w:rsid w:val="0082615F"/>
    <w:rsid w:val="00826172"/>
    <w:rsid w:val="0083024B"/>
    <w:rsid w:val="00840E8C"/>
    <w:rsid w:val="00845A4B"/>
    <w:rsid w:val="0085259D"/>
    <w:rsid w:val="0085281A"/>
    <w:rsid w:val="00856C5B"/>
    <w:rsid w:val="00860476"/>
    <w:rsid w:val="00860718"/>
    <w:rsid w:val="0086227C"/>
    <w:rsid w:val="00863682"/>
    <w:rsid w:val="00864C4D"/>
    <w:rsid w:val="00871C3B"/>
    <w:rsid w:val="0088237E"/>
    <w:rsid w:val="00884EFC"/>
    <w:rsid w:val="0088668C"/>
    <w:rsid w:val="00887B90"/>
    <w:rsid w:val="00896784"/>
    <w:rsid w:val="008A7252"/>
    <w:rsid w:val="008B0481"/>
    <w:rsid w:val="008B1A1D"/>
    <w:rsid w:val="008B1E31"/>
    <w:rsid w:val="008C2046"/>
    <w:rsid w:val="008C580F"/>
    <w:rsid w:val="008D1DF4"/>
    <w:rsid w:val="008D3861"/>
    <w:rsid w:val="008E243C"/>
    <w:rsid w:val="008E48F2"/>
    <w:rsid w:val="008E6A04"/>
    <w:rsid w:val="008F2025"/>
    <w:rsid w:val="008F64A1"/>
    <w:rsid w:val="00903546"/>
    <w:rsid w:val="009057B0"/>
    <w:rsid w:val="00910D85"/>
    <w:rsid w:val="00934057"/>
    <w:rsid w:val="00940C87"/>
    <w:rsid w:val="009423E0"/>
    <w:rsid w:val="00945293"/>
    <w:rsid w:val="009505D7"/>
    <w:rsid w:val="009510F2"/>
    <w:rsid w:val="0096022C"/>
    <w:rsid w:val="0096039E"/>
    <w:rsid w:val="00964F93"/>
    <w:rsid w:val="00966182"/>
    <w:rsid w:val="00972608"/>
    <w:rsid w:val="00973017"/>
    <w:rsid w:val="00976223"/>
    <w:rsid w:val="00983269"/>
    <w:rsid w:val="00983331"/>
    <w:rsid w:val="00983B20"/>
    <w:rsid w:val="00984550"/>
    <w:rsid w:val="00990C0C"/>
    <w:rsid w:val="0099268A"/>
    <w:rsid w:val="009A0EDF"/>
    <w:rsid w:val="009A243F"/>
    <w:rsid w:val="009B1D4D"/>
    <w:rsid w:val="009B207C"/>
    <w:rsid w:val="009B3A65"/>
    <w:rsid w:val="009B4327"/>
    <w:rsid w:val="009B5603"/>
    <w:rsid w:val="009C52E9"/>
    <w:rsid w:val="009C5DB3"/>
    <w:rsid w:val="009C7749"/>
    <w:rsid w:val="009D044F"/>
    <w:rsid w:val="009D2E57"/>
    <w:rsid w:val="009E168E"/>
    <w:rsid w:val="009E4F0F"/>
    <w:rsid w:val="009E50EB"/>
    <w:rsid w:val="009E74E3"/>
    <w:rsid w:val="009F32A1"/>
    <w:rsid w:val="00A03C16"/>
    <w:rsid w:val="00A11028"/>
    <w:rsid w:val="00A13FF0"/>
    <w:rsid w:val="00A14BBB"/>
    <w:rsid w:val="00A15D3A"/>
    <w:rsid w:val="00A16047"/>
    <w:rsid w:val="00A224E1"/>
    <w:rsid w:val="00A250FD"/>
    <w:rsid w:val="00A31143"/>
    <w:rsid w:val="00A44756"/>
    <w:rsid w:val="00A47D9D"/>
    <w:rsid w:val="00A51DE6"/>
    <w:rsid w:val="00A51ED4"/>
    <w:rsid w:val="00A5316E"/>
    <w:rsid w:val="00A542DD"/>
    <w:rsid w:val="00A54314"/>
    <w:rsid w:val="00A57FB8"/>
    <w:rsid w:val="00A61B15"/>
    <w:rsid w:val="00A63C6A"/>
    <w:rsid w:val="00A65EA8"/>
    <w:rsid w:val="00A6727F"/>
    <w:rsid w:val="00A67D2D"/>
    <w:rsid w:val="00A67FD0"/>
    <w:rsid w:val="00A75E7E"/>
    <w:rsid w:val="00A81A45"/>
    <w:rsid w:val="00A8372D"/>
    <w:rsid w:val="00A8390A"/>
    <w:rsid w:val="00A87718"/>
    <w:rsid w:val="00A9794F"/>
    <w:rsid w:val="00AA3569"/>
    <w:rsid w:val="00AA3A9C"/>
    <w:rsid w:val="00AA43D5"/>
    <w:rsid w:val="00AB037E"/>
    <w:rsid w:val="00AB2544"/>
    <w:rsid w:val="00AB3079"/>
    <w:rsid w:val="00AB563F"/>
    <w:rsid w:val="00AC22E7"/>
    <w:rsid w:val="00AC36E5"/>
    <w:rsid w:val="00AC3BFB"/>
    <w:rsid w:val="00AD0D3B"/>
    <w:rsid w:val="00AD1DEF"/>
    <w:rsid w:val="00AD265D"/>
    <w:rsid w:val="00AD4D21"/>
    <w:rsid w:val="00AD690F"/>
    <w:rsid w:val="00AE0FAC"/>
    <w:rsid w:val="00AE1F0F"/>
    <w:rsid w:val="00AE76D3"/>
    <w:rsid w:val="00AF0209"/>
    <w:rsid w:val="00AF07E4"/>
    <w:rsid w:val="00AF2897"/>
    <w:rsid w:val="00AF558F"/>
    <w:rsid w:val="00B00665"/>
    <w:rsid w:val="00B00EB4"/>
    <w:rsid w:val="00B04975"/>
    <w:rsid w:val="00B10308"/>
    <w:rsid w:val="00B13BEA"/>
    <w:rsid w:val="00B15BD9"/>
    <w:rsid w:val="00B2014C"/>
    <w:rsid w:val="00B207F0"/>
    <w:rsid w:val="00B21C5C"/>
    <w:rsid w:val="00B23176"/>
    <w:rsid w:val="00B2400F"/>
    <w:rsid w:val="00B2698B"/>
    <w:rsid w:val="00B2711C"/>
    <w:rsid w:val="00B30824"/>
    <w:rsid w:val="00B31993"/>
    <w:rsid w:val="00B343D3"/>
    <w:rsid w:val="00B361C9"/>
    <w:rsid w:val="00B37A49"/>
    <w:rsid w:val="00B404B6"/>
    <w:rsid w:val="00B41A16"/>
    <w:rsid w:val="00B42218"/>
    <w:rsid w:val="00B43CB8"/>
    <w:rsid w:val="00B508DF"/>
    <w:rsid w:val="00B50E9E"/>
    <w:rsid w:val="00B617C0"/>
    <w:rsid w:val="00B62068"/>
    <w:rsid w:val="00B6653C"/>
    <w:rsid w:val="00B67BC0"/>
    <w:rsid w:val="00B74891"/>
    <w:rsid w:val="00B764EF"/>
    <w:rsid w:val="00B76A10"/>
    <w:rsid w:val="00B81EBB"/>
    <w:rsid w:val="00B82D00"/>
    <w:rsid w:val="00B853F0"/>
    <w:rsid w:val="00B855E7"/>
    <w:rsid w:val="00B9050A"/>
    <w:rsid w:val="00B92AF8"/>
    <w:rsid w:val="00B92DA3"/>
    <w:rsid w:val="00B953BD"/>
    <w:rsid w:val="00B95918"/>
    <w:rsid w:val="00B97BAD"/>
    <w:rsid w:val="00BB03AF"/>
    <w:rsid w:val="00BB4972"/>
    <w:rsid w:val="00BB639D"/>
    <w:rsid w:val="00BC1E00"/>
    <w:rsid w:val="00BC50A6"/>
    <w:rsid w:val="00BC602D"/>
    <w:rsid w:val="00BD3CB5"/>
    <w:rsid w:val="00BD5AC7"/>
    <w:rsid w:val="00BD5D0F"/>
    <w:rsid w:val="00BE3CCE"/>
    <w:rsid w:val="00BF002B"/>
    <w:rsid w:val="00BF2350"/>
    <w:rsid w:val="00BF2D92"/>
    <w:rsid w:val="00BF5FBA"/>
    <w:rsid w:val="00C033C0"/>
    <w:rsid w:val="00C0376B"/>
    <w:rsid w:val="00C0425B"/>
    <w:rsid w:val="00C04355"/>
    <w:rsid w:val="00C06590"/>
    <w:rsid w:val="00C07BFE"/>
    <w:rsid w:val="00C111CE"/>
    <w:rsid w:val="00C15F79"/>
    <w:rsid w:val="00C210FD"/>
    <w:rsid w:val="00C221AE"/>
    <w:rsid w:val="00C31521"/>
    <w:rsid w:val="00C3641D"/>
    <w:rsid w:val="00C4032A"/>
    <w:rsid w:val="00C40838"/>
    <w:rsid w:val="00C525BC"/>
    <w:rsid w:val="00C60180"/>
    <w:rsid w:val="00C70894"/>
    <w:rsid w:val="00C712A1"/>
    <w:rsid w:val="00C720A3"/>
    <w:rsid w:val="00C76946"/>
    <w:rsid w:val="00C819A5"/>
    <w:rsid w:val="00CA4FDC"/>
    <w:rsid w:val="00CB0883"/>
    <w:rsid w:val="00CB0BAB"/>
    <w:rsid w:val="00CC053C"/>
    <w:rsid w:val="00CC2C34"/>
    <w:rsid w:val="00CC7247"/>
    <w:rsid w:val="00CC7E5A"/>
    <w:rsid w:val="00CD49BB"/>
    <w:rsid w:val="00CE3AB0"/>
    <w:rsid w:val="00CE6217"/>
    <w:rsid w:val="00CE6457"/>
    <w:rsid w:val="00CF56B1"/>
    <w:rsid w:val="00CF5BEF"/>
    <w:rsid w:val="00CF62E6"/>
    <w:rsid w:val="00D01847"/>
    <w:rsid w:val="00D028AA"/>
    <w:rsid w:val="00D072D5"/>
    <w:rsid w:val="00D10E2D"/>
    <w:rsid w:val="00D12403"/>
    <w:rsid w:val="00D24FB6"/>
    <w:rsid w:val="00D25847"/>
    <w:rsid w:val="00D26517"/>
    <w:rsid w:val="00D27788"/>
    <w:rsid w:val="00D375F4"/>
    <w:rsid w:val="00D44160"/>
    <w:rsid w:val="00D53AE2"/>
    <w:rsid w:val="00D5476D"/>
    <w:rsid w:val="00D7371E"/>
    <w:rsid w:val="00D84864"/>
    <w:rsid w:val="00D8622B"/>
    <w:rsid w:val="00D97171"/>
    <w:rsid w:val="00DA2B96"/>
    <w:rsid w:val="00DA464F"/>
    <w:rsid w:val="00DA4687"/>
    <w:rsid w:val="00DA5763"/>
    <w:rsid w:val="00DA5D10"/>
    <w:rsid w:val="00DA75C5"/>
    <w:rsid w:val="00DB0F32"/>
    <w:rsid w:val="00DB2DF4"/>
    <w:rsid w:val="00DB2F08"/>
    <w:rsid w:val="00DC257B"/>
    <w:rsid w:val="00DC3963"/>
    <w:rsid w:val="00DD5451"/>
    <w:rsid w:val="00DD6715"/>
    <w:rsid w:val="00DE16BE"/>
    <w:rsid w:val="00DE2CF0"/>
    <w:rsid w:val="00DE3B47"/>
    <w:rsid w:val="00DF1D19"/>
    <w:rsid w:val="00DF320D"/>
    <w:rsid w:val="00DF32EF"/>
    <w:rsid w:val="00DF645C"/>
    <w:rsid w:val="00E00578"/>
    <w:rsid w:val="00E00CC2"/>
    <w:rsid w:val="00E114AC"/>
    <w:rsid w:val="00E12041"/>
    <w:rsid w:val="00E12FB6"/>
    <w:rsid w:val="00E234B2"/>
    <w:rsid w:val="00E30D2E"/>
    <w:rsid w:val="00E34034"/>
    <w:rsid w:val="00E34B35"/>
    <w:rsid w:val="00E42DB3"/>
    <w:rsid w:val="00E432DC"/>
    <w:rsid w:val="00E44C0A"/>
    <w:rsid w:val="00E46628"/>
    <w:rsid w:val="00E52CC4"/>
    <w:rsid w:val="00E54A35"/>
    <w:rsid w:val="00E57C5B"/>
    <w:rsid w:val="00E64193"/>
    <w:rsid w:val="00E657B8"/>
    <w:rsid w:val="00E7108B"/>
    <w:rsid w:val="00E74A5A"/>
    <w:rsid w:val="00E8648D"/>
    <w:rsid w:val="00E90C45"/>
    <w:rsid w:val="00E921DD"/>
    <w:rsid w:val="00E93AD8"/>
    <w:rsid w:val="00E96BB9"/>
    <w:rsid w:val="00EA3EA1"/>
    <w:rsid w:val="00EA3F5A"/>
    <w:rsid w:val="00EA6277"/>
    <w:rsid w:val="00EC1DB6"/>
    <w:rsid w:val="00EC36AF"/>
    <w:rsid w:val="00EC4AC6"/>
    <w:rsid w:val="00ED2EA4"/>
    <w:rsid w:val="00ED4AA4"/>
    <w:rsid w:val="00ED62DF"/>
    <w:rsid w:val="00EE0CC7"/>
    <w:rsid w:val="00EE56C3"/>
    <w:rsid w:val="00EF012B"/>
    <w:rsid w:val="00EF0577"/>
    <w:rsid w:val="00EF30C3"/>
    <w:rsid w:val="00EF3658"/>
    <w:rsid w:val="00EF3991"/>
    <w:rsid w:val="00F1233E"/>
    <w:rsid w:val="00F22D29"/>
    <w:rsid w:val="00F25FC8"/>
    <w:rsid w:val="00F3195D"/>
    <w:rsid w:val="00F32BF2"/>
    <w:rsid w:val="00F3789B"/>
    <w:rsid w:val="00F40F91"/>
    <w:rsid w:val="00F4252F"/>
    <w:rsid w:val="00F4424B"/>
    <w:rsid w:val="00F455C4"/>
    <w:rsid w:val="00F45D67"/>
    <w:rsid w:val="00F50ACC"/>
    <w:rsid w:val="00F52958"/>
    <w:rsid w:val="00F65A4B"/>
    <w:rsid w:val="00F65EF0"/>
    <w:rsid w:val="00F71DA8"/>
    <w:rsid w:val="00F77050"/>
    <w:rsid w:val="00F83A99"/>
    <w:rsid w:val="00F856BE"/>
    <w:rsid w:val="00F85C91"/>
    <w:rsid w:val="00F95A1A"/>
    <w:rsid w:val="00F97E77"/>
    <w:rsid w:val="00FA0E3D"/>
    <w:rsid w:val="00FA2148"/>
    <w:rsid w:val="00FA2D9A"/>
    <w:rsid w:val="00FA3C35"/>
    <w:rsid w:val="00FA5731"/>
    <w:rsid w:val="00FB47F8"/>
    <w:rsid w:val="00FB73AB"/>
    <w:rsid w:val="00FC0BBE"/>
    <w:rsid w:val="00FC1849"/>
    <w:rsid w:val="00FD06D3"/>
    <w:rsid w:val="00FD08A9"/>
    <w:rsid w:val="00FD1BB3"/>
    <w:rsid w:val="00FD379A"/>
    <w:rsid w:val="00FD5376"/>
    <w:rsid w:val="00FD7B29"/>
    <w:rsid w:val="00FE01EC"/>
    <w:rsid w:val="00FE04AA"/>
    <w:rsid w:val="00FE172E"/>
    <w:rsid w:val="00FE1970"/>
    <w:rsid w:val="00FE6F22"/>
    <w:rsid w:val="00FE7DAC"/>
    <w:rsid w:val="00FF201C"/>
    <w:rsid w:val="00FF2C7F"/>
    <w:rsid w:val="00FF373C"/>
    <w:rsid w:val="00FF644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0239"/>
  <w15:docId w15:val="{9339870B-25DA-42C8-B9AC-89DA1F37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A783C1A7C7E81F8439AF4656E1A45497AF19ED9AE4676CE835A7099Ef0f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66587-2E55-4E0F-855B-24E71F32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37</Pages>
  <Words>8776</Words>
  <Characters>50024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Марина Александровна</dc:creator>
  <cp:keywords/>
  <dc:description/>
  <cp:lastModifiedBy>Губанова Марина Александровна</cp:lastModifiedBy>
  <cp:revision>120</cp:revision>
  <cp:lastPrinted>2018-09-07T05:10:00Z</cp:lastPrinted>
  <dcterms:created xsi:type="dcterms:W3CDTF">2018-08-22T06:07:00Z</dcterms:created>
  <dcterms:modified xsi:type="dcterms:W3CDTF">2018-09-07T05:12:00Z</dcterms:modified>
</cp:coreProperties>
</file>