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E9" w:rsidRPr="00F704D0" w:rsidRDefault="005661E9" w:rsidP="008F3516">
      <w:pPr>
        <w:pStyle w:val="ConsPlusNormal"/>
        <w:ind w:left="5245"/>
        <w:rPr>
          <w:szCs w:val="28"/>
        </w:rPr>
      </w:pPr>
      <w:r w:rsidRPr="00F704D0">
        <w:rPr>
          <w:szCs w:val="28"/>
        </w:rPr>
        <w:t>Приложение 2</w:t>
      </w:r>
    </w:p>
    <w:p w:rsidR="005661E9" w:rsidRPr="00F704D0" w:rsidRDefault="005661E9" w:rsidP="008F3516">
      <w:pPr>
        <w:pStyle w:val="ConsPlusNormal"/>
        <w:ind w:left="5245"/>
        <w:rPr>
          <w:szCs w:val="28"/>
        </w:rPr>
      </w:pPr>
      <w:r w:rsidRPr="00F704D0">
        <w:rPr>
          <w:szCs w:val="28"/>
        </w:rPr>
        <w:t>к Порядку проведения конкурса</w:t>
      </w:r>
    </w:p>
    <w:p w:rsidR="005661E9" w:rsidRPr="00F704D0" w:rsidRDefault="005661E9" w:rsidP="008F3516">
      <w:pPr>
        <w:pStyle w:val="ConsPlusNormal"/>
        <w:ind w:left="5245"/>
        <w:rPr>
          <w:szCs w:val="28"/>
        </w:rPr>
      </w:pPr>
      <w:r w:rsidRPr="00F704D0">
        <w:rPr>
          <w:szCs w:val="28"/>
        </w:rPr>
        <w:t>на замещение вакантной должности</w:t>
      </w:r>
    </w:p>
    <w:p w:rsidR="005661E9" w:rsidRPr="00F704D0" w:rsidRDefault="005661E9" w:rsidP="008F3516">
      <w:pPr>
        <w:pStyle w:val="ConsPlusNormal"/>
        <w:ind w:left="5245"/>
        <w:rPr>
          <w:szCs w:val="28"/>
        </w:rPr>
      </w:pPr>
      <w:r w:rsidRPr="00F704D0">
        <w:rPr>
          <w:szCs w:val="28"/>
        </w:rPr>
        <w:t>муниципальной службы в органах</w:t>
      </w:r>
    </w:p>
    <w:p w:rsidR="005661E9" w:rsidRPr="00F704D0" w:rsidRDefault="005661E9" w:rsidP="008F3516">
      <w:pPr>
        <w:pStyle w:val="ConsPlusNormal"/>
        <w:ind w:left="5245"/>
        <w:rPr>
          <w:szCs w:val="28"/>
        </w:rPr>
      </w:pPr>
      <w:r w:rsidRPr="00F704D0">
        <w:rPr>
          <w:szCs w:val="28"/>
        </w:rPr>
        <w:t>местного самоуправления</w:t>
      </w:r>
    </w:p>
    <w:p w:rsidR="00017FE6" w:rsidRPr="00F704D0" w:rsidRDefault="005661E9" w:rsidP="008F3516">
      <w:pPr>
        <w:pStyle w:val="ConsPlusNormal"/>
        <w:ind w:left="5245"/>
        <w:rPr>
          <w:szCs w:val="28"/>
        </w:rPr>
      </w:pPr>
      <w:r w:rsidRPr="00F704D0">
        <w:rPr>
          <w:szCs w:val="28"/>
        </w:rPr>
        <w:t>города Нижневартовска</w:t>
      </w:r>
    </w:p>
    <w:p w:rsidR="00017FE6" w:rsidRPr="00F704D0" w:rsidRDefault="00017FE6" w:rsidP="008F3516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</w:p>
    <w:p w:rsidR="00AF4B6B" w:rsidRPr="00F704D0" w:rsidRDefault="00AF4B6B" w:rsidP="0018038F">
      <w:pPr>
        <w:autoSpaceDE w:val="0"/>
        <w:autoSpaceDN w:val="0"/>
        <w:adjustRightInd w:val="0"/>
        <w:jc w:val="center"/>
        <w:rPr>
          <w:color w:val="auto"/>
          <w:lang w:eastAsia="en-US"/>
        </w:rPr>
      </w:pPr>
    </w:p>
    <w:p w:rsidR="00FA7C15" w:rsidRPr="00F704D0" w:rsidRDefault="00FA7C15" w:rsidP="0018038F">
      <w:pPr>
        <w:autoSpaceDE w:val="0"/>
        <w:autoSpaceDN w:val="0"/>
        <w:adjustRightInd w:val="0"/>
        <w:jc w:val="center"/>
        <w:rPr>
          <w:color w:val="auto"/>
          <w:lang w:eastAsia="en-US"/>
        </w:rPr>
      </w:pPr>
      <w:r w:rsidRPr="00F704D0">
        <w:rPr>
          <w:color w:val="auto"/>
          <w:lang w:eastAsia="en-US"/>
        </w:rPr>
        <w:t>СОГЛАСИЕ</w:t>
      </w:r>
    </w:p>
    <w:p w:rsidR="00FA7C15" w:rsidRPr="00F704D0" w:rsidRDefault="00FA7C15" w:rsidP="0018038F">
      <w:pPr>
        <w:autoSpaceDE w:val="0"/>
        <w:autoSpaceDN w:val="0"/>
        <w:adjustRightInd w:val="0"/>
        <w:jc w:val="center"/>
        <w:rPr>
          <w:color w:val="auto"/>
          <w:lang w:eastAsia="en-US"/>
        </w:rPr>
      </w:pPr>
      <w:r w:rsidRPr="00F704D0">
        <w:rPr>
          <w:color w:val="auto"/>
          <w:lang w:eastAsia="en-US"/>
        </w:rPr>
        <w:t>на обработку персональных данных</w:t>
      </w:r>
    </w:p>
    <w:p w:rsidR="00FA7C15" w:rsidRPr="00F704D0" w:rsidRDefault="00FA7C15" w:rsidP="0018038F">
      <w:pPr>
        <w:autoSpaceDE w:val="0"/>
        <w:autoSpaceDN w:val="0"/>
        <w:adjustRightInd w:val="0"/>
        <w:jc w:val="center"/>
        <w:rPr>
          <w:color w:val="auto"/>
          <w:lang w:eastAsia="en-US"/>
        </w:rPr>
      </w:pPr>
      <w:r w:rsidRPr="00F704D0">
        <w:rPr>
          <w:color w:val="auto"/>
          <w:lang w:eastAsia="en-US"/>
        </w:rPr>
        <w:t>субъектов персональных данных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</w:p>
    <w:p w:rsidR="00FA7C15" w:rsidRPr="00F704D0" w:rsidRDefault="00912E27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ab/>
      </w:r>
      <w:r w:rsidR="00FA7C15" w:rsidRPr="00F704D0">
        <w:rPr>
          <w:color w:val="auto"/>
          <w:lang w:eastAsia="en-US"/>
        </w:rPr>
        <w:t>Я (далее - Субъект), _________________</w:t>
      </w:r>
      <w:r w:rsidR="007A175D">
        <w:rPr>
          <w:color w:val="auto"/>
          <w:lang w:eastAsia="en-US"/>
        </w:rPr>
        <w:t>_____________________________</w:t>
      </w:r>
      <w:r w:rsidR="00FA7C15" w:rsidRPr="00F704D0">
        <w:rPr>
          <w:color w:val="auto"/>
          <w:lang w:eastAsia="en-US"/>
        </w:rPr>
        <w:t>,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sz w:val="24"/>
          <w:lang w:eastAsia="en-US"/>
        </w:rPr>
      </w:pPr>
      <w:r w:rsidRPr="00F704D0">
        <w:rPr>
          <w:color w:val="auto"/>
          <w:lang w:eastAsia="en-US"/>
        </w:rPr>
        <w:t xml:space="preserve">                         </w:t>
      </w:r>
      <w:r w:rsidR="0018038F" w:rsidRPr="00F704D0">
        <w:rPr>
          <w:color w:val="auto"/>
          <w:lang w:eastAsia="en-US"/>
        </w:rPr>
        <w:tab/>
      </w:r>
      <w:r w:rsidR="0018038F" w:rsidRPr="00F704D0">
        <w:rPr>
          <w:color w:val="auto"/>
          <w:lang w:eastAsia="en-US"/>
        </w:rPr>
        <w:tab/>
      </w:r>
      <w:r w:rsidR="0018038F" w:rsidRPr="00F704D0">
        <w:rPr>
          <w:color w:val="auto"/>
          <w:lang w:eastAsia="en-US"/>
        </w:rPr>
        <w:tab/>
      </w:r>
      <w:r w:rsidR="0018038F" w:rsidRPr="00F704D0">
        <w:rPr>
          <w:color w:val="auto"/>
          <w:lang w:eastAsia="en-US"/>
        </w:rPr>
        <w:tab/>
      </w:r>
      <w:r w:rsidR="0018038F" w:rsidRPr="00F704D0">
        <w:rPr>
          <w:color w:val="auto"/>
          <w:sz w:val="24"/>
          <w:lang w:eastAsia="en-US"/>
        </w:rPr>
        <w:tab/>
      </w:r>
      <w:r w:rsidRPr="00F704D0">
        <w:rPr>
          <w:color w:val="auto"/>
          <w:sz w:val="22"/>
          <w:lang w:eastAsia="en-US"/>
        </w:rPr>
        <w:t>(фамилия, имя, отчество)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документ, удостоверяющий личность ________</w:t>
      </w:r>
      <w:r w:rsidR="007A175D">
        <w:rPr>
          <w:color w:val="auto"/>
          <w:lang w:eastAsia="en-US"/>
        </w:rPr>
        <w:t>____________________________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sz w:val="22"/>
          <w:lang w:eastAsia="en-US"/>
        </w:rPr>
      </w:pPr>
      <w:r w:rsidRPr="00F704D0">
        <w:rPr>
          <w:color w:val="auto"/>
          <w:lang w:eastAsia="en-US"/>
        </w:rPr>
        <w:t xml:space="preserve">                       </w:t>
      </w:r>
      <w:r w:rsidR="0018038F" w:rsidRPr="00F704D0">
        <w:rPr>
          <w:color w:val="auto"/>
          <w:lang w:eastAsia="en-US"/>
        </w:rPr>
        <w:tab/>
      </w:r>
      <w:r w:rsidR="0018038F" w:rsidRPr="00F704D0">
        <w:rPr>
          <w:color w:val="auto"/>
          <w:lang w:eastAsia="en-US"/>
        </w:rPr>
        <w:tab/>
      </w:r>
      <w:r w:rsidR="0018038F" w:rsidRPr="00F704D0">
        <w:rPr>
          <w:color w:val="auto"/>
          <w:lang w:eastAsia="en-US"/>
        </w:rPr>
        <w:tab/>
      </w:r>
      <w:r w:rsidR="0018038F" w:rsidRPr="00F704D0">
        <w:rPr>
          <w:color w:val="auto"/>
          <w:lang w:eastAsia="en-US"/>
        </w:rPr>
        <w:tab/>
        <w:t xml:space="preserve">     </w:t>
      </w:r>
      <w:r w:rsidRPr="00F704D0">
        <w:rPr>
          <w:color w:val="auto"/>
          <w:lang w:eastAsia="en-US"/>
        </w:rPr>
        <w:t xml:space="preserve"> </w:t>
      </w:r>
      <w:r w:rsidRPr="00F704D0">
        <w:rPr>
          <w:color w:val="auto"/>
          <w:sz w:val="22"/>
          <w:lang w:eastAsia="en-US"/>
        </w:rPr>
        <w:t>(вид основного документа, удостоверяющего личность)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 xml:space="preserve">серии </w:t>
      </w:r>
      <w:r w:rsidR="0018038F" w:rsidRPr="00F704D0">
        <w:rPr>
          <w:color w:val="auto"/>
          <w:lang w:eastAsia="en-US"/>
        </w:rPr>
        <w:t xml:space="preserve">______________ № _____________, </w:t>
      </w:r>
      <w:r w:rsidRPr="00F704D0">
        <w:rPr>
          <w:color w:val="auto"/>
          <w:lang w:eastAsia="en-US"/>
        </w:rPr>
        <w:t>дата выдачи __________</w:t>
      </w:r>
      <w:r w:rsidR="0018038F" w:rsidRPr="00F704D0">
        <w:rPr>
          <w:color w:val="auto"/>
          <w:lang w:eastAsia="en-US"/>
        </w:rPr>
        <w:t>______</w:t>
      </w:r>
      <w:r w:rsidRPr="00F704D0">
        <w:rPr>
          <w:color w:val="auto"/>
          <w:lang w:eastAsia="en-US"/>
        </w:rPr>
        <w:t>_</w:t>
      </w:r>
      <w:r w:rsidR="0018038F" w:rsidRPr="00F704D0">
        <w:rPr>
          <w:color w:val="auto"/>
          <w:lang w:eastAsia="en-US"/>
        </w:rPr>
        <w:t xml:space="preserve">__ </w:t>
      </w:r>
      <w:r w:rsidR="0018038F" w:rsidRPr="00F704D0">
        <w:rPr>
          <w:color w:val="auto"/>
          <w:lang w:eastAsia="en-US"/>
        </w:rPr>
        <w:br/>
        <w:t>выдан __________________________________________________________</w:t>
      </w:r>
      <w:r w:rsidR="007A175D">
        <w:rPr>
          <w:color w:val="auto"/>
          <w:lang w:eastAsia="en-US"/>
        </w:rPr>
        <w:t>____</w:t>
      </w:r>
      <w:r w:rsidRPr="00F704D0">
        <w:rPr>
          <w:color w:val="auto"/>
          <w:lang w:eastAsia="en-US"/>
        </w:rPr>
        <w:t>,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sz w:val="22"/>
          <w:szCs w:val="22"/>
          <w:lang w:eastAsia="en-US"/>
        </w:rPr>
      </w:pPr>
      <w:r w:rsidRPr="00F704D0">
        <w:rPr>
          <w:color w:val="auto"/>
          <w:sz w:val="22"/>
          <w:szCs w:val="22"/>
          <w:lang w:eastAsia="en-US"/>
        </w:rPr>
        <w:t xml:space="preserve">                                                </w:t>
      </w:r>
      <w:r w:rsidR="0018038F" w:rsidRPr="00F704D0">
        <w:rPr>
          <w:color w:val="auto"/>
          <w:sz w:val="22"/>
          <w:szCs w:val="22"/>
          <w:lang w:eastAsia="en-US"/>
        </w:rPr>
        <w:tab/>
      </w:r>
      <w:r w:rsidR="0018038F" w:rsidRPr="00F704D0">
        <w:rPr>
          <w:color w:val="auto"/>
          <w:sz w:val="22"/>
          <w:szCs w:val="22"/>
          <w:lang w:eastAsia="en-US"/>
        </w:rPr>
        <w:tab/>
      </w:r>
      <w:r w:rsidR="0018038F" w:rsidRPr="00F704D0">
        <w:rPr>
          <w:color w:val="auto"/>
          <w:sz w:val="22"/>
          <w:szCs w:val="22"/>
          <w:lang w:eastAsia="en-US"/>
        </w:rPr>
        <w:tab/>
      </w:r>
      <w:r w:rsidR="0018038F" w:rsidRPr="00F704D0">
        <w:rPr>
          <w:color w:val="auto"/>
          <w:sz w:val="22"/>
          <w:szCs w:val="22"/>
          <w:lang w:eastAsia="en-US"/>
        </w:rPr>
        <w:tab/>
      </w:r>
      <w:r w:rsidR="0018038F" w:rsidRPr="00F704D0">
        <w:rPr>
          <w:color w:val="auto"/>
          <w:sz w:val="22"/>
          <w:szCs w:val="22"/>
          <w:lang w:eastAsia="en-US"/>
        </w:rPr>
        <w:tab/>
      </w:r>
      <w:r w:rsidRPr="00F704D0">
        <w:rPr>
          <w:color w:val="auto"/>
          <w:sz w:val="22"/>
          <w:szCs w:val="22"/>
          <w:lang w:eastAsia="en-US"/>
        </w:rPr>
        <w:t xml:space="preserve">  (кем)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зарегистрированный(</w:t>
      </w:r>
      <w:proofErr w:type="spellStart"/>
      <w:r w:rsidRPr="00F704D0">
        <w:rPr>
          <w:color w:val="auto"/>
          <w:lang w:eastAsia="en-US"/>
        </w:rPr>
        <w:t>ая</w:t>
      </w:r>
      <w:proofErr w:type="spellEnd"/>
      <w:r w:rsidRPr="00F704D0">
        <w:rPr>
          <w:color w:val="auto"/>
          <w:lang w:eastAsia="en-US"/>
        </w:rPr>
        <w:t xml:space="preserve">) по </w:t>
      </w:r>
      <w:proofErr w:type="gramStart"/>
      <w:r w:rsidRPr="00F704D0">
        <w:rPr>
          <w:color w:val="auto"/>
          <w:lang w:eastAsia="en-US"/>
        </w:rPr>
        <w:t>адресу:</w:t>
      </w:r>
      <w:r w:rsidR="0018038F" w:rsidRPr="00F704D0">
        <w:rPr>
          <w:color w:val="auto"/>
          <w:lang w:eastAsia="en-US"/>
        </w:rPr>
        <w:t>_</w:t>
      </w:r>
      <w:proofErr w:type="gramEnd"/>
      <w:r w:rsidR="0018038F" w:rsidRPr="00F704D0">
        <w:rPr>
          <w:color w:val="auto"/>
          <w:lang w:eastAsia="en-US"/>
        </w:rPr>
        <w:t>______</w:t>
      </w:r>
      <w:r w:rsidR="007A175D">
        <w:rPr>
          <w:color w:val="auto"/>
          <w:lang w:eastAsia="en-US"/>
        </w:rPr>
        <w:t>_______________________________</w:t>
      </w:r>
    </w:p>
    <w:p w:rsidR="00512D4C" w:rsidRPr="00F704D0" w:rsidRDefault="00FA7C15" w:rsidP="00512D4C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_____</w:t>
      </w:r>
      <w:r w:rsidR="0018038F" w:rsidRPr="00F704D0">
        <w:rPr>
          <w:color w:val="auto"/>
          <w:lang w:eastAsia="en-US"/>
        </w:rPr>
        <w:t>__________________</w:t>
      </w:r>
      <w:r w:rsidRPr="00F704D0">
        <w:rPr>
          <w:color w:val="auto"/>
          <w:lang w:eastAsia="en-US"/>
        </w:rPr>
        <w:t>____________________________________________</w:t>
      </w:r>
      <w:r w:rsidR="007A175D">
        <w:rPr>
          <w:color w:val="auto"/>
          <w:lang w:eastAsia="en-US"/>
        </w:rPr>
        <w:t>_</w:t>
      </w:r>
      <w:r w:rsidRPr="00F704D0">
        <w:rPr>
          <w:color w:val="auto"/>
          <w:lang w:eastAsia="en-US"/>
        </w:rPr>
        <w:t>,</w:t>
      </w:r>
      <w:r w:rsidR="00912E27" w:rsidRPr="00F704D0">
        <w:rPr>
          <w:color w:val="auto"/>
          <w:lang w:eastAsia="en-US"/>
        </w:rPr>
        <w:tab/>
      </w:r>
    </w:p>
    <w:p w:rsidR="00512D4C" w:rsidRPr="00F704D0" w:rsidRDefault="00912E27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даю свое</w:t>
      </w:r>
      <w:r w:rsidR="00FA7C15" w:rsidRPr="00F704D0">
        <w:rPr>
          <w:color w:val="auto"/>
          <w:lang w:eastAsia="en-US"/>
        </w:rPr>
        <w:t xml:space="preserve"> согласие</w:t>
      </w:r>
      <w:r w:rsidR="00512D4C" w:rsidRPr="00F704D0">
        <w:rPr>
          <w:color w:val="auto"/>
          <w:lang w:eastAsia="en-US"/>
        </w:rPr>
        <w:t xml:space="preserve"> </w:t>
      </w:r>
      <w:r w:rsidR="00C1031D" w:rsidRPr="00F704D0">
        <w:rPr>
          <w:color w:val="auto"/>
          <w:lang w:eastAsia="en-US"/>
        </w:rPr>
        <w:t>_____________________</w:t>
      </w:r>
      <w:r w:rsidR="00512D4C" w:rsidRPr="00F704D0">
        <w:rPr>
          <w:color w:val="auto"/>
          <w:lang w:eastAsia="en-US"/>
        </w:rPr>
        <w:t xml:space="preserve">________________________________  </w:t>
      </w:r>
    </w:p>
    <w:p w:rsidR="00512D4C" w:rsidRPr="00F704D0" w:rsidRDefault="00512D4C" w:rsidP="00512D4C">
      <w:pPr>
        <w:autoSpaceDE w:val="0"/>
        <w:autoSpaceDN w:val="0"/>
        <w:adjustRightInd w:val="0"/>
        <w:jc w:val="center"/>
        <w:rPr>
          <w:color w:val="auto"/>
          <w:sz w:val="22"/>
          <w:lang w:eastAsia="en-US"/>
        </w:rPr>
      </w:pPr>
      <w:r w:rsidRPr="00F704D0">
        <w:rPr>
          <w:color w:val="auto"/>
          <w:sz w:val="22"/>
          <w:lang w:eastAsia="en-US"/>
        </w:rPr>
        <w:t xml:space="preserve">                                (наименование органа местного самоуправления города Нижневартовска)</w:t>
      </w:r>
    </w:p>
    <w:p w:rsidR="00512D4C" w:rsidRPr="00F704D0" w:rsidRDefault="00512D4C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</w:p>
    <w:p w:rsidR="00FA7C15" w:rsidRPr="00F704D0" w:rsidRDefault="00C1031D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 xml:space="preserve">(далее - </w:t>
      </w:r>
      <w:r w:rsidR="00D22655" w:rsidRPr="00F704D0">
        <w:rPr>
          <w:color w:val="auto"/>
          <w:lang w:eastAsia="en-US"/>
        </w:rPr>
        <w:t xml:space="preserve"> </w:t>
      </w:r>
      <w:r w:rsidRPr="00F704D0">
        <w:rPr>
          <w:color w:val="auto"/>
          <w:lang w:eastAsia="en-US"/>
        </w:rPr>
        <w:t>Оператор),</w:t>
      </w:r>
      <w:r w:rsidR="00512D4C" w:rsidRPr="00F704D0">
        <w:rPr>
          <w:color w:val="auto"/>
          <w:lang w:eastAsia="en-US"/>
        </w:rPr>
        <w:t xml:space="preserve"> </w:t>
      </w:r>
      <w:r w:rsidR="00FA7C15" w:rsidRPr="00F704D0">
        <w:rPr>
          <w:color w:val="auto"/>
          <w:lang w:eastAsia="en-US"/>
        </w:rPr>
        <w:t>расположенно</w:t>
      </w:r>
      <w:r w:rsidR="00243EFE" w:rsidRPr="00F704D0">
        <w:rPr>
          <w:color w:val="auto"/>
          <w:lang w:eastAsia="en-US"/>
        </w:rPr>
        <w:t>й</w:t>
      </w:r>
      <w:r w:rsidR="00912E27" w:rsidRPr="00F704D0">
        <w:rPr>
          <w:color w:val="auto"/>
          <w:lang w:eastAsia="en-US"/>
        </w:rPr>
        <w:t xml:space="preserve"> по </w:t>
      </w:r>
      <w:proofErr w:type="gramStart"/>
      <w:r w:rsidR="00FA7C15" w:rsidRPr="00F704D0">
        <w:rPr>
          <w:color w:val="auto"/>
          <w:lang w:eastAsia="en-US"/>
        </w:rPr>
        <w:t>адресу:  г.</w:t>
      </w:r>
      <w:proofErr w:type="gramEnd"/>
      <w:r w:rsidR="00FA7C15" w:rsidRPr="00F704D0">
        <w:rPr>
          <w:color w:val="auto"/>
          <w:lang w:eastAsia="en-US"/>
        </w:rPr>
        <w:t xml:space="preserve"> Нижневартовск</w:t>
      </w:r>
      <w:r w:rsidR="0018038F" w:rsidRPr="00F704D0">
        <w:rPr>
          <w:color w:val="auto"/>
          <w:lang w:eastAsia="en-US"/>
        </w:rPr>
        <w:t xml:space="preserve">, ул. Таежная, 24, на обработку </w:t>
      </w:r>
      <w:r w:rsidR="00FA7C15" w:rsidRPr="00F704D0">
        <w:rPr>
          <w:color w:val="auto"/>
          <w:lang w:eastAsia="en-US"/>
        </w:rPr>
        <w:t>своих персональны</w:t>
      </w:r>
      <w:r w:rsidR="0018038F" w:rsidRPr="00F704D0">
        <w:rPr>
          <w:color w:val="auto"/>
          <w:lang w:eastAsia="en-US"/>
        </w:rPr>
        <w:t>х данных на следующих условиях:</w:t>
      </w:r>
    </w:p>
    <w:p w:rsidR="00243EFE" w:rsidRPr="00F704D0" w:rsidRDefault="00912E27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ab/>
      </w:r>
    </w:p>
    <w:p w:rsidR="00FA7C15" w:rsidRPr="00F704D0" w:rsidRDefault="00912E27" w:rsidP="00760E96">
      <w:pPr>
        <w:autoSpaceDE w:val="0"/>
        <w:autoSpaceDN w:val="0"/>
        <w:adjustRightInd w:val="0"/>
        <w:ind w:firstLine="708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 xml:space="preserve">1. Оператор осуществляет обработку персональных данных </w:t>
      </w:r>
      <w:r w:rsidR="00FA7C15" w:rsidRPr="00F704D0">
        <w:rPr>
          <w:color w:val="auto"/>
          <w:lang w:eastAsia="en-US"/>
        </w:rPr>
        <w:t>Субъекта</w:t>
      </w:r>
      <w:r w:rsidR="00760E96" w:rsidRPr="00F704D0">
        <w:rPr>
          <w:color w:val="auto"/>
          <w:lang w:eastAsia="en-US"/>
        </w:rPr>
        <w:t xml:space="preserve"> </w:t>
      </w:r>
      <w:r w:rsidR="00FA7C15" w:rsidRPr="00F704D0">
        <w:rPr>
          <w:color w:val="auto"/>
          <w:lang w:eastAsia="en-US"/>
        </w:rPr>
        <w:t>исключительно в целях: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___________________________________________</w:t>
      </w:r>
      <w:r w:rsidR="0018038F" w:rsidRPr="00F704D0">
        <w:rPr>
          <w:color w:val="auto"/>
          <w:lang w:eastAsia="en-US"/>
        </w:rPr>
        <w:t>_____________________________</w:t>
      </w:r>
      <w:r w:rsidR="00243EFE" w:rsidRPr="00F704D0">
        <w:rPr>
          <w:color w:val="auto"/>
          <w:lang w:eastAsia="en-US"/>
        </w:rPr>
        <w:t>______________________________________</w:t>
      </w:r>
      <w:r w:rsidR="007A175D">
        <w:rPr>
          <w:color w:val="auto"/>
          <w:lang w:eastAsia="en-US"/>
        </w:rPr>
        <w:t>__________________________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</w:p>
    <w:p w:rsidR="00FA7C15" w:rsidRPr="00F704D0" w:rsidRDefault="00912E27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ab/>
      </w:r>
      <w:r w:rsidR="00FA7C15" w:rsidRPr="00F704D0">
        <w:rPr>
          <w:color w:val="auto"/>
          <w:lang w:eastAsia="en-US"/>
        </w:rPr>
        <w:t>2. Перечень персональных данных, передаваемых Оператору на обработку: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___________________________________________</w:t>
      </w:r>
      <w:r w:rsidR="0018038F" w:rsidRPr="00F704D0">
        <w:rPr>
          <w:color w:val="auto"/>
          <w:lang w:eastAsia="en-US"/>
        </w:rPr>
        <w:t>_________________________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____________________________________________________________</w:t>
      </w:r>
      <w:r w:rsidR="0018038F" w:rsidRPr="00F704D0">
        <w:rPr>
          <w:color w:val="auto"/>
          <w:lang w:eastAsia="en-US"/>
        </w:rPr>
        <w:t>________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___________________________________________</w:t>
      </w:r>
      <w:r w:rsidR="0018038F" w:rsidRPr="00F704D0">
        <w:rPr>
          <w:color w:val="auto"/>
          <w:lang w:eastAsia="en-US"/>
        </w:rPr>
        <w:t>_________________________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___________________________________________</w:t>
      </w:r>
      <w:r w:rsidR="0018038F" w:rsidRPr="00F704D0">
        <w:rPr>
          <w:color w:val="auto"/>
          <w:lang w:eastAsia="en-US"/>
        </w:rPr>
        <w:t>_________________________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___________________________________________</w:t>
      </w:r>
      <w:r w:rsidR="0018038F" w:rsidRPr="00F704D0">
        <w:rPr>
          <w:color w:val="auto"/>
          <w:lang w:eastAsia="en-US"/>
        </w:rPr>
        <w:t>_________________________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</w:p>
    <w:p w:rsidR="00FA7C15" w:rsidRPr="00F704D0" w:rsidRDefault="00FA7C15" w:rsidP="0018038F">
      <w:pPr>
        <w:autoSpaceDE w:val="0"/>
        <w:autoSpaceDN w:val="0"/>
        <w:adjustRightInd w:val="0"/>
        <w:ind w:firstLine="54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 xml:space="preserve">3. Субъект дает согласие на обработку Оператором своих персональных данных,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</w:t>
      </w:r>
      <w:r w:rsidRPr="00F704D0">
        <w:rPr>
          <w:color w:val="auto"/>
          <w:lang w:eastAsia="en-US"/>
        </w:rPr>
        <w:lastRenderedPageBreak/>
        <w:t xml:space="preserve">персональных данных), при этом общее описание вышеуказанных способов обработки данных приведено в Федеральном </w:t>
      </w:r>
      <w:hyperlink r:id="rId8" w:history="1">
        <w:r w:rsidRPr="00F704D0">
          <w:rPr>
            <w:color w:val="auto"/>
            <w:lang w:eastAsia="en-US"/>
          </w:rPr>
          <w:t>законе</w:t>
        </w:r>
      </w:hyperlink>
      <w:r w:rsidRPr="00F704D0">
        <w:rPr>
          <w:color w:val="auto"/>
          <w:lang w:eastAsia="en-US"/>
        </w:rPr>
        <w:t xml:space="preserve"> от 27.07.2006 </w:t>
      </w:r>
      <w:r w:rsidR="0018038F" w:rsidRPr="00F704D0">
        <w:rPr>
          <w:color w:val="auto"/>
          <w:lang w:eastAsia="en-US"/>
        </w:rPr>
        <w:t>№</w:t>
      </w:r>
      <w:r w:rsidRPr="00F704D0">
        <w:rPr>
          <w:color w:val="auto"/>
          <w:lang w:eastAsia="en-US"/>
        </w:rPr>
        <w:t>152-ФЗ, а также на передачу такой информации третьим лицам, в случаях, установленных нормативными актами вышестоящ</w:t>
      </w:r>
      <w:r w:rsidR="0018038F" w:rsidRPr="00F704D0">
        <w:rPr>
          <w:color w:val="auto"/>
          <w:lang w:eastAsia="en-US"/>
        </w:rPr>
        <w:t>их органов и законодательством.</w:t>
      </w:r>
    </w:p>
    <w:p w:rsidR="00FA7C15" w:rsidRPr="00F704D0" w:rsidRDefault="00FA7C15" w:rsidP="0018038F">
      <w:pPr>
        <w:autoSpaceDE w:val="0"/>
        <w:autoSpaceDN w:val="0"/>
        <w:adjustRightInd w:val="0"/>
        <w:ind w:firstLine="54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4. Оператор вправе обрабатывать персональные данные как с использованием средств автоматизации, так и без испол</w:t>
      </w:r>
      <w:r w:rsidR="0018038F" w:rsidRPr="00F704D0">
        <w:rPr>
          <w:color w:val="auto"/>
          <w:lang w:eastAsia="en-US"/>
        </w:rPr>
        <w:t>ьзования таких средств.</w:t>
      </w:r>
    </w:p>
    <w:p w:rsidR="00FA7C15" w:rsidRPr="00F704D0" w:rsidRDefault="00C1031D" w:rsidP="0018038F">
      <w:pPr>
        <w:autoSpaceDE w:val="0"/>
        <w:autoSpaceDN w:val="0"/>
        <w:adjustRightInd w:val="0"/>
        <w:ind w:firstLine="54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5</w:t>
      </w:r>
      <w:r w:rsidR="00FA7C15" w:rsidRPr="00F704D0">
        <w:rPr>
          <w:color w:val="auto"/>
          <w:lang w:eastAsia="en-US"/>
        </w:rPr>
        <w:t xml:space="preserve">. Срок, в течение которого действует настоящее согласие Субъекта: </w:t>
      </w:r>
      <w:r w:rsidR="002F720B" w:rsidRPr="00F704D0">
        <w:rPr>
          <w:color w:val="auto"/>
          <w:lang w:eastAsia="en-US"/>
        </w:rPr>
        <w:t>3</w:t>
      </w:r>
      <w:r w:rsidR="00DB3F4C" w:rsidRPr="00F704D0">
        <w:rPr>
          <w:color w:val="auto"/>
          <w:lang w:eastAsia="en-US"/>
        </w:rPr>
        <w:t xml:space="preserve"> год</w:t>
      </w:r>
      <w:r w:rsidR="002F720B" w:rsidRPr="00F704D0">
        <w:rPr>
          <w:color w:val="auto"/>
          <w:lang w:eastAsia="en-US"/>
        </w:rPr>
        <w:t>а</w:t>
      </w:r>
      <w:r w:rsidR="00FA7C15" w:rsidRPr="00F704D0">
        <w:rPr>
          <w:color w:val="auto"/>
          <w:lang w:eastAsia="en-US"/>
        </w:rPr>
        <w:t>, если иное не установлено действующим законода</w:t>
      </w:r>
      <w:r w:rsidR="0018038F" w:rsidRPr="00F704D0">
        <w:rPr>
          <w:color w:val="auto"/>
          <w:lang w:eastAsia="en-US"/>
        </w:rPr>
        <w:t>тельством Российской Федерации.</w:t>
      </w:r>
    </w:p>
    <w:p w:rsidR="00FA7C15" w:rsidRPr="00F704D0" w:rsidRDefault="00C1031D" w:rsidP="0018038F">
      <w:pPr>
        <w:autoSpaceDE w:val="0"/>
        <w:autoSpaceDN w:val="0"/>
        <w:adjustRightInd w:val="0"/>
        <w:ind w:firstLine="54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6</w:t>
      </w:r>
      <w:r w:rsidR="00FA7C15" w:rsidRPr="00F704D0">
        <w:rPr>
          <w:color w:val="auto"/>
          <w:lang w:eastAsia="en-US"/>
        </w:rPr>
        <w:t xml:space="preserve">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</w:t>
      </w:r>
      <w:hyperlink r:id="rId9" w:history="1">
        <w:r w:rsidR="00FA7C15" w:rsidRPr="00F704D0">
          <w:rPr>
            <w:color w:val="auto"/>
            <w:lang w:eastAsia="en-US"/>
          </w:rPr>
          <w:t>пунктах 2</w:t>
        </w:r>
      </w:hyperlink>
      <w:r w:rsidR="00FA7C15" w:rsidRPr="00F704D0">
        <w:rPr>
          <w:color w:val="auto"/>
          <w:lang w:eastAsia="en-US"/>
        </w:rPr>
        <w:t xml:space="preserve"> - </w:t>
      </w:r>
      <w:hyperlink r:id="rId10" w:history="1">
        <w:r w:rsidR="00FA7C15" w:rsidRPr="00F704D0">
          <w:rPr>
            <w:color w:val="auto"/>
            <w:lang w:eastAsia="en-US"/>
          </w:rPr>
          <w:t>11 части 1 статьи 6</w:t>
        </w:r>
      </w:hyperlink>
      <w:r w:rsidR="00FA7C15" w:rsidRPr="00F704D0">
        <w:rPr>
          <w:color w:val="auto"/>
          <w:lang w:eastAsia="en-US"/>
        </w:rPr>
        <w:t xml:space="preserve">, </w:t>
      </w:r>
      <w:hyperlink r:id="rId11" w:history="1">
        <w:r w:rsidR="00FA7C15" w:rsidRPr="00F704D0">
          <w:rPr>
            <w:color w:val="auto"/>
            <w:lang w:eastAsia="en-US"/>
          </w:rPr>
          <w:t>части 2 статьи 10</w:t>
        </w:r>
      </w:hyperlink>
      <w:r w:rsidR="00FA7C15" w:rsidRPr="00F704D0">
        <w:rPr>
          <w:color w:val="auto"/>
          <w:lang w:eastAsia="en-US"/>
        </w:rPr>
        <w:t xml:space="preserve"> и </w:t>
      </w:r>
      <w:hyperlink r:id="rId12" w:history="1">
        <w:r w:rsidR="00FA7C15" w:rsidRPr="00F704D0">
          <w:rPr>
            <w:color w:val="auto"/>
            <w:lang w:eastAsia="en-US"/>
          </w:rPr>
          <w:t>части 2 статьи 11</w:t>
        </w:r>
      </w:hyperlink>
      <w:r w:rsidR="00FA7C15" w:rsidRPr="00F704D0">
        <w:rPr>
          <w:color w:val="auto"/>
          <w:lang w:eastAsia="en-US"/>
        </w:rPr>
        <w:t xml:space="preserve"> Феде</w:t>
      </w:r>
      <w:r w:rsidR="00243EFE" w:rsidRPr="00F704D0">
        <w:rPr>
          <w:color w:val="auto"/>
          <w:lang w:eastAsia="en-US"/>
        </w:rPr>
        <w:t>рального закона от 27.07.2006 №</w:t>
      </w:r>
      <w:r w:rsidR="0018038F" w:rsidRPr="00F704D0">
        <w:rPr>
          <w:color w:val="auto"/>
          <w:lang w:eastAsia="en-US"/>
        </w:rPr>
        <w:t xml:space="preserve">152-ФЗ </w:t>
      </w:r>
      <w:r w:rsidR="004C3D99" w:rsidRPr="00F704D0">
        <w:rPr>
          <w:color w:val="auto"/>
          <w:lang w:eastAsia="en-US"/>
        </w:rPr>
        <w:t>«</w:t>
      </w:r>
      <w:r w:rsidR="0018038F" w:rsidRPr="00F704D0">
        <w:rPr>
          <w:color w:val="auto"/>
          <w:lang w:eastAsia="en-US"/>
        </w:rPr>
        <w:t>О персональных данных</w:t>
      </w:r>
      <w:r w:rsidR="004C3D99" w:rsidRPr="00F704D0">
        <w:rPr>
          <w:color w:val="auto"/>
          <w:lang w:eastAsia="en-US"/>
        </w:rPr>
        <w:t>»</w:t>
      </w:r>
      <w:r w:rsidR="0018038F" w:rsidRPr="00F704D0">
        <w:rPr>
          <w:color w:val="auto"/>
          <w:lang w:eastAsia="en-US"/>
        </w:rPr>
        <w:t>.</w:t>
      </w:r>
    </w:p>
    <w:p w:rsidR="00FA7C15" w:rsidRPr="00F704D0" w:rsidRDefault="00C1031D" w:rsidP="0018038F">
      <w:pPr>
        <w:autoSpaceDE w:val="0"/>
        <w:autoSpaceDN w:val="0"/>
        <w:adjustRightInd w:val="0"/>
        <w:ind w:firstLine="54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7</w:t>
      </w:r>
      <w:r w:rsidR="00FA7C15" w:rsidRPr="00F704D0">
        <w:rPr>
          <w:color w:val="auto"/>
          <w:lang w:eastAsia="en-US"/>
        </w:rPr>
        <w:t xml:space="preserve">. Субъект по письменному запросу имеет право на получение информации, касающейся обработки его персональных данных (в соответствии со </w:t>
      </w:r>
      <w:hyperlink r:id="rId13" w:history="1">
        <w:r w:rsidR="00FA7C15" w:rsidRPr="00F704D0">
          <w:rPr>
            <w:color w:val="auto"/>
            <w:lang w:eastAsia="en-US"/>
          </w:rPr>
          <w:t>статьей 14</w:t>
        </w:r>
      </w:hyperlink>
      <w:r w:rsidR="00FA7C15" w:rsidRPr="00F704D0">
        <w:rPr>
          <w:color w:val="auto"/>
          <w:lang w:eastAsia="en-US"/>
        </w:rPr>
        <w:t xml:space="preserve"> Федерального закона от 27.06.2006 </w:t>
      </w:r>
      <w:r w:rsidR="0018038F" w:rsidRPr="00F704D0">
        <w:rPr>
          <w:color w:val="auto"/>
          <w:lang w:eastAsia="en-US"/>
        </w:rPr>
        <w:t>№</w:t>
      </w:r>
      <w:r w:rsidR="00FA7C15" w:rsidRPr="00F704D0">
        <w:rPr>
          <w:color w:val="auto"/>
          <w:lang w:eastAsia="en-US"/>
        </w:rPr>
        <w:t>152-</w:t>
      </w:r>
      <w:r w:rsidR="00232C76" w:rsidRPr="00F704D0">
        <w:rPr>
          <w:color w:val="auto"/>
          <w:lang w:eastAsia="en-US"/>
        </w:rPr>
        <w:t>ФЗ «</w:t>
      </w:r>
      <w:r w:rsidR="0018038F" w:rsidRPr="00F704D0">
        <w:rPr>
          <w:color w:val="auto"/>
          <w:lang w:eastAsia="en-US"/>
        </w:rPr>
        <w:t>О персональных данных</w:t>
      </w:r>
      <w:r w:rsidR="00232C76" w:rsidRPr="00F704D0">
        <w:rPr>
          <w:color w:val="auto"/>
          <w:lang w:eastAsia="en-US"/>
        </w:rPr>
        <w:t>»</w:t>
      </w:r>
      <w:r w:rsidR="0018038F" w:rsidRPr="00F704D0">
        <w:rPr>
          <w:color w:val="auto"/>
          <w:lang w:eastAsia="en-US"/>
        </w:rPr>
        <w:t>).</w:t>
      </w:r>
    </w:p>
    <w:p w:rsidR="00FA7C15" w:rsidRPr="00F704D0" w:rsidRDefault="00FA7C15" w:rsidP="00FA7C15">
      <w:pPr>
        <w:autoSpaceDE w:val="0"/>
        <w:autoSpaceDN w:val="0"/>
        <w:adjustRightInd w:val="0"/>
        <w:ind w:firstLine="54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 xml:space="preserve">Подтверждаю, что ознакомлен(а) с положениями Федерального </w:t>
      </w:r>
      <w:hyperlink r:id="rId14" w:history="1">
        <w:r w:rsidRPr="00F704D0">
          <w:rPr>
            <w:color w:val="auto"/>
            <w:lang w:eastAsia="en-US"/>
          </w:rPr>
          <w:t>закона</w:t>
        </w:r>
      </w:hyperlink>
      <w:r w:rsidRPr="00F704D0">
        <w:rPr>
          <w:color w:val="auto"/>
          <w:lang w:eastAsia="en-US"/>
        </w:rPr>
        <w:t xml:space="preserve"> от 27.07.2006 </w:t>
      </w:r>
      <w:r w:rsidR="00C1031D" w:rsidRPr="00F704D0">
        <w:rPr>
          <w:color w:val="auto"/>
          <w:lang w:eastAsia="en-US"/>
        </w:rPr>
        <w:t>№</w:t>
      </w:r>
      <w:r w:rsidR="00232C76" w:rsidRPr="00F704D0">
        <w:rPr>
          <w:color w:val="auto"/>
          <w:lang w:eastAsia="en-US"/>
        </w:rPr>
        <w:t>152-ФЗ «</w:t>
      </w:r>
      <w:r w:rsidRPr="00F704D0">
        <w:rPr>
          <w:color w:val="auto"/>
          <w:lang w:eastAsia="en-US"/>
        </w:rPr>
        <w:t>О персональных данных</w:t>
      </w:r>
      <w:r w:rsidR="00232C76" w:rsidRPr="00F704D0">
        <w:rPr>
          <w:color w:val="auto"/>
          <w:lang w:eastAsia="en-US"/>
        </w:rPr>
        <w:t>»</w:t>
      </w:r>
      <w:r w:rsidRPr="00F704D0">
        <w:rPr>
          <w:color w:val="auto"/>
          <w:lang w:eastAsia="en-US"/>
        </w:rPr>
        <w:t>.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</w:p>
    <w:p w:rsidR="00912E27" w:rsidRPr="00F704D0" w:rsidRDefault="00912E27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</w:p>
    <w:p w:rsidR="00912E27" w:rsidRPr="00F704D0" w:rsidRDefault="00912E27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>"___" _________ 20____ г.    _______________    ___________________________</w:t>
      </w:r>
    </w:p>
    <w:p w:rsidR="00FA7C15" w:rsidRPr="00F704D0" w:rsidRDefault="00FA7C15" w:rsidP="00FA7C15">
      <w:pPr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704D0">
        <w:rPr>
          <w:color w:val="auto"/>
          <w:lang w:eastAsia="en-US"/>
        </w:rPr>
        <w:t xml:space="preserve">                                </w:t>
      </w:r>
      <w:r w:rsidR="0018038F" w:rsidRPr="00F704D0">
        <w:rPr>
          <w:color w:val="auto"/>
          <w:lang w:eastAsia="en-US"/>
        </w:rPr>
        <w:tab/>
      </w:r>
      <w:r w:rsidR="0018038F" w:rsidRPr="00F704D0">
        <w:rPr>
          <w:color w:val="auto"/>
          <w:lang w:eastAsia="en-US"/>
        </w:rPr>
        <w:tab/>
      </w:r>
      <w:r w:rsidR="0018038F" w:rsidRPr="00F704D0">
        <w:rPr>
          <w:color w:val="auto"/>
          <w:lang w:eastAsia="en-US"/>
        </w:rPr>
        <w:tab/>
      </w:r>
      <w:r w:rsidRPr="00F704D0">
        <w:rPr>
          <w:color w:val="auto"/>
          <w:sz w:val="22"/>
          <w:lang w:eastAsia="en-US"/>
        </w:rPr>
        <w:t>(</w:t>
      </w:r>
      <w:proofErr w:type="gramStart"/>
      <w:r w:rsidRPr="00F704D0">
        <w:rPr>
          <w:color w:val="auto"/>
          <w:sz w:val="22"/>
          <w:lang w:eastAsia="en-US"/>
        </w:rPr>
        <w:t xml:space="preserve">подпись)   </w:t>
      </w:r>
      <w:proofErr w:type="gramEnd"/>
      <w:r w:rsidRPr="00F704D0">
        <w:rPr>
          <w:color w:val="auto"/>
          <w:sz w:val="22"/>
          <w:lang w:eastAsia="en-US"/>
        </w:rPr>
        <w:t xml:space="preserve">      </w:t>
      </w:r>
      <w:r w:rsidR="0018038F" w:rsidRPr="00F704D0">
        <w:rPr>
          <w:color w:val="auto"/>
          <w:sz w:val="22"/>
          <w:lang w:eastAsia="en-US"/>
        </w:rPr>
        <w:tab/>
      </w:r>
      <w:r w:rsidR="0018038F" w:rsidRPr="00F704D0">
        <w:rPr>
          <w:color w:val="auto"/>
          <w:sz w:val="22"/>
          <w:lang w:eastAsia="en-US"/>
        </w:rPr>
        <w:tab/>
        <w:t xml:space="preserve">       </w:t>
      </w:r>
      <w:r w:rsidRPr="00F704D0">
        <w:rPr>
          <w:color w:val="auto"/>
          <w:sz w:val="18"/>
          <w:lang w:eastAsia="en-US"/>
        </w:rPr>
        <w:t xml:space="preserve"> </w:t>
      </w:r>
      <w:r w:rsidRPr="00F704D0">
        <w:rPr>
          <w:color w:val="auto"/>
          <w:sz w:val="22"/>
          <w:lang w:eastAsia="en-US"/>
        </w:rPr>
        <w:t>(расшифровка подписи)</w:t>
      </w:r>
    </w:p>
    <w:p w:rsidR="007A175D" w:rsidRPr="00F704D0" w:rsidRDefault="007A175D" w:rsidP="00FA7C15">
      <w:pPr>
        <w:shd w:val="clear" w:color="auto" w:fill="FFFFFF"/>
        <w:jc w:val="center"/>
        <w:rPr>
          <w:color w:val="auto"/>
        </w:rPr>
      </w:pPr>
      <w:bookmarkStart w:id="0" w:name="_GoBack"/>
      <w:bookmarkEnd w:id="0"/>
    </w:p>
    <w:sectPr w:rsidR="007A175D" w:rsidRPr="00F704D0" w:rsidSect="00DD2536">
      <w:headerReference w:type="default" r:id="rId15"/>
      <w:pgSz w:w="11906" w:h="16838"/>
      <w:pgMar w:top="1134" w:right="566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52" w:rsidRDefault="00874252" w:rsidP="005661E9">
      <w:r>
        <w:separator/>
      </w:r>
    </w:p>
  </w:endnote>
  <w:endnote w:type="continuationSeparator" w:id="0">
    <w:p w:rsidR="00874252" w:rsidRDefault="00874252" w:rsidP="0056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52" w:rsidRDefault="00874252" w:rsidP="005661E9">
      <w:r>
        <w:separator/>
      </w:r>
    </w:p>
  </w:footnote>
  <w:footnote w:type="continuationSeparator" w:id="0">
    <w:p w:rsidR="00874252" w:rsidRDefault="00874252" w:rsidP="0056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1413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C3D99" w:rsidRPr="004C3D99" w:rsidRDefault="004C3D99">
        <w:pPr>
          <w:pStyle w:val="aa"/>
          <w:jc w:val="center"/>
          <w:rPr>
            <w:sz w:val="24"/>
            <w:szCs w:val="24"/>
          </w:rPr>
        </w:pPr>
        <w:r w:rsidRPr="004C3D99">
          <w:rPr>
            <w:sz w:val="24"/>
            <w:szCs w:val="24"/>
          </w:rPr>
          <w:fldChar w:fldCharType="begin"/>
        </w:r>
        <w:r w:rsidRPr="004C3D99">
          <w:rPr>
            <w:sz w:val="24"/>
            <w:szCs w:val="24"/>
          </w:rPr>
          <w:instrText>PAGE   \* MERGEFORMAT</w:instrText>
        </w:r>
        <w:r w:rsidRPr="004C3D99">
          <w:rPr>
            <w:sz w:val="24"/>
            <w:szCs w:val="24"/>
          </w:rPr>
          <w:fldChar w:fldCharType="separate"/>
        </w:r>
        <w:r w:rsidR="008F3516">
          <w:rPr>
            <w:noProof/>
            <w:sz w:val="24"/>
            <w:szCs w:val="24"/>
          </w:rPr>
          <w:t>2</w:t>
        </w:r>
        <w:r w:rsidRPr="004C3D99">
          <w:rPr>
            <w:sz w:val="24"/>
            <w:szCs w:val="24"/>
          </w:rPr>
          <w:fldChar w:fldCharType="end"/>
        </w:r>
      </w:p>
    </w:sdtContent>
  </w:sdt>
  <w:p w:rsidR="004C3D99" w:rsidRDefault="004C3D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1E42"/>
    <w:multiLevelType w:val="hybridMultilevel"/>
    <w:tmpl w:val="CB66902E"/>
    <w:lvl w:ilvl="0" w:tplc="B652E4B6">
      <w:start w:val="1"/>
      <w:numFmt w:val="decimal"/>
      <w:lvlText w:val="%1)"/>
      <w:lvlJc w:val="left"/>
      <w:pPr>
        <w:ind w:left="1602" w:hanging="1035"/>
      </w:pPr>
      <w:rPr>
        <w:rFonts w:hint="default"/>
        <w:color w:val="3B2D3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F50A40"/>
    <w:multiLevelType w:val="hybridMultilevel"/>
    <w:tmpl w:val="BB6A8754"/>
    <w:lvl w:ilvl="0" w:tplc="0100D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68A6A97"/>
    <w:multiLevelType w:val="hybridMultilevel"/>
    <w:tmpl w:val="0944BF72"/>
    <w:lvl w:ilvl="0" w:tplc="DB56E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ED5D14"/>
    <w:multiLevelType w:val="hybridMultilevel"/>
    <w:tmpl w:val="ADE49B4C"/>
    <w:lvl w:ilvl="0" w:tplc="76BA3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61580C"/>
    <w:multiLevelType w:val="hybridMultilevel"/>
    <w:tmpl w:val="EFB45016"/>
    <w:lvl w:ilvl="0" w:tplc="E2E4EF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13"/>
    <w:rsid w:val="00006E14"/>
    <w:rsid w:val="00017FE6"/>
    <w:rsid w:val="000B1BE6"/>
    <w:rsid w:val="000E6F76"/>
    <w:rsid w:val="000F729C"/>
    <w:rsid w:val="00112BBF"/>
    <w:rsid w:val="00117CAB"/>
    <w:rsid w:val="00161142"/>
    <w:rsid w:val="0018038F"/>
    <w:rsid w:val="00185AEE"/>
    <w:rsid w:val="00192B6E"/>
    <w:rsid w:val="001D30FA"/>
    <w:rsid w:val="00232C76"/>
    <w:rsid w:val="00243EFE"/>
    <w:rsid w:val="00250DA1"/>
    <w:rsid w:val="002752D4"/>
    <w:rsid w:val="00282A8C"/>
    <w:rsid w:val="002B63D1"/>
    <w:rsid w:val="002C2120"/>
    <w:rsid w:val="002D0C0B"/>
    <w:rsid w:val="002E67A2"/>
    <w:rsid w:val="002F720B"/>
    <w:rsid w:val="0031109A"/>
    <w:rsid w:val="00313A7D"/>
    <w:rsid w:val="00340F76"/>
    <w:rsid w:val="003415F7"/>
    <w:rsid w:val="003717C9"/>
    <w:rsid w:val="00375102"/>
    <w:rsid w:val="003A5AC9"/>
    <w:rsid w:val="003C3216"/>
    <w:rsid w:val="003E3678"/>
    <w:rsid w:val="0040258C"/>
    <w:rsid w:val="00410A10"/>
    <w:rsid w:val="00413623"/>
    <w:rsid w:val="0043673E"/>
    <w:rsid w:val="00442817"/>
    <w:rsid w:val="004C3D99"/>
    <w:rsid w:val="004E0588"/>
    <w:rsid w:val="004E3B4C"/>
    <w:rsid w:val="00501D9D"/>
    <w:rsid w:val="00503FF9"/>
    <w:rsid w:val="00510B00"/>
    <w:rsid w:val="00512D4C"/>
    <w:rsid w:val="00554891"/>
    <w:rsid w:val="0056294F"/>
    <w:rsid w:val="00565CB7"/>
    <w:rsid w:val="005661E9"/>
    <w:rsid w:val="005A1A01"/>
    <w:rsid w:val="005A6084"/>
    <w:rsid w:val="00605B11"/>
    <w:rsid w:val="006143C1"/>
    <w:rsid w:val="006757E6"/>
    <w:rsid w:val="006A6082"/>
    <w:rsid w:val="006B2C1B"/>
    <w:rsid w:val="006B601A"/>
    <w:rsid w:val="006D1C48"/>
    <w:rsid w:val="006F0353"/>
    <w:rsid w:val="00707B2D"/>
    <w:rsid w:val="007136EA"/>
    <w:rsid w:val="00760E96"/>
    <w:rsid w:val="007A1108"/>
    <w:rsid w:val="007A1492"/>
    <w:rsid w:val="007A175D"/>
    <w:rsid w:val="007B5C97"/>
    <w:rsid w:val="007D13F6"/>
    <w:rsid w:val="0081495D"/>
    <w:rsid w:val="00826039"/>
    <w:rsid w:val="00846013"/>
    <w:rsid w:val="00874252"/>
    <w:rsid w:val="00887569"/>
    <w:rsid w:val="00887D9F"/>
    <w:rsid w:val="008A7550"/>
    <w:rsid w:val="008B5571"/>
    <w:rsid w:val="008C3B2C"/>
    <w:rsid w:val="008D430F"/>
    <w:rsid w:val="008F3516"/>
    <w:rsid w:val="00902BAF"/>
    <w:rsid w:val="00912E27"/>
    <w:rsid w:val="0093275E"/>
    <w:rsid w:val="00934723"/>
    <w:rsid w:val="009458B4"/>
    <w:rsid w:val="00972C0E"/>
    <w:rsid w:val="00982975"/>
    <w:rsid w:val="009B3945"/>
    <w:rsid w:val="009C1A1E"/>
    <w:rsid w:val="00A03EE5"/>
    <w:rsid w:val="00A87968"/>
    <w:rsid w:val="00AA61C9"/>
    <w:rsid w:val="00AF4B6B"/>
    <w:rsid w:val="00B043AE"/>
    <w:rsid w:val="00B819A7"/>
    <w:rsid w:val="00BE79BB"/>
    <w:rsid w:val="00C1031D"/>
    <w:rsid w:val="00C20AF3"/>
    <w:rsid w:val="00C233FB"/>
    <w:rsid w:val="00C25C94"/>
    <w:rsid w:val="00C47A22"/>
    <w:rsid w:val="00C57634"/>
    <w:rsid w:val="00C633F3"/>
    <w:rsid w:val="00C66F10"/>
    <w:rsid w:val="00CC0538"/>
    <w:rsid w:val="00CE2A4F"/>
    <w:rsid w:val="00CF4483"/>
    <w:rsid w:val="00D006B8"/>
    <w:rsid w:val="00D04A3C"/>
    <w:rsid w:val="00D22655"/>
    <w:rsid w:val="00D811E4"/>
    <w:rsid w:val="00DB3F4C"/>
    <w:rsid w:val="00DD033A"/>
    <w:rsid w:val="00DD2536"/>
    <w:rsid w:val="00DE6F6F"/>
    <w:rsid w:val="00DF294B"/>
    <w:rsid w:val="00E066B2"/>
    <w:rsid w:val="00E10739"/>
    <w:rsid w:val="00E57099"/>
    <w:rsid w:val="00E6056F"/>
    <w:rsid w:val="00E64687"/>
    <w:rsid w:val="00E92A9D"/>
    <w:rsid w:val="00ED5422"/>
    <w:rsid w:val="00F13F27"/>
    <w:rsid w:val="00F25526"/>
    <w:rsid w:val="00F416E3"/>
    <w:rsid w:val="00F704D0"/>
    <w:rsid w:val="00F72D68"/>
    <w:rsid w:val="00F75493"/>
    <w:rsid w:val="00F812E6"/>
    <w:rsid w:val="00FA2B9C"/>
    <w:rsid w:val="00FA7C15"/>
    <w:rsid w:val="00FB3AE1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6665"/>
  <w15:docId w15:val="{F1A04D53-CD97-41E2-9FF9-402DB214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68"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72D68"/>
    <w:pPr>
      <w:keepNext/>
      <w:jc w:val="center"/>
      <w:outlineLvl w:val="0"/>
    </w:pPr>
    <w:rPr>
      <w:rFonts w:eastAsia="Arial Unicode MS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F72D68"/>
    <w:pPr>
      <w:keepNext/>
      <w:jc w:val="center"/>
      <w:outlineLvl w:val="1"/>
    </w:pPr>
    <w:rPr>
      <w:rFonts w:eastAsia="Arial Unicode MS"/>
      <w:b/>
      <w:bCs/>
      <w:color w:val="auto"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2D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F72D68"/>
    <w:pPr>
      <w:keepNext/>
      <w:jc w:val="center"/>
      <w:outlineLvl w:val="7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94F"/>
    <w:rPr>
      <w:rFonts w:eastAsia="Arial Unicode MS"/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56294F"/>
    <w:rPr>
      <w:rFonts w:eastAsia="Arial Unicode MS"/>
      <w:b/>
      <w:bCs/>
      <w:sz w:val="36"/>
      <w:szCs w:val="24"/>
      <w:lang w:eastAsia="ru-RU"/>
    </w:rPr>
  </w:style>
  <w:style w:type="character" w:customStyle="1" w:styleId="30">
    <w:name w:val="Заголовок 3 Знак"/>
    <w:link w:val="3"/>
    <w:semiHidden/>
    <w:rsid w:val="00F72D68"/>
    <w:rPr>
      <w:rFonts w:ascii="Cambria" w:hAnsi="Cambria"/>
      <w:b/>
      <w:bCs/>
      <w:color w:val="000000"/>
      <w:sz w:val="26"/>
      <w:szCs w:val="26"/>
    </w:rPr>
  </w:style>
  <w:style w:type="character" w:customStyle="1" w:styleId="80">
    <w:name w:val="Заголовок 8 Знак"/>
    <w:basedOn w:val="a0"/>
    <w:link w:val="8"/>
    <w:rsid w:val="0056294F"/>
    <w:rPr>
      <w:b/>
      <w:sz w:val="24"/>
      <w:lang w:eastAsia="ru-RU"/>
    </w:rPr>
  </w:style>
  <w:style w:type="paragraph" w:styleId="a3">
    <w:name w:val="Subtitle"/>
    <w:basedOn w:val="a"/>
    <w:link w:val="a4"/>
    <w:qFormat/>
    <w:rsid w:val="00F72D68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a4">
    <w:name w:val="Подзаголовок Знак"/>
    <w:link w:val="a3"/>
    <w:rsid w:val="00F72D68"/>
    <w:rPr>
      <w:rFonts w:ascii="Arial" w:hAnsi="Arial"/>
      <w:sz w:val="24"/>
    </w:rPr>
  </w:style>
  <w:style w:type="character" w:styleId="a5">
    <w:name w:val="Strong"/>
    <w:qFormat/>
    <w:rsid w:val="00F72D68"/>
    <w:rPr>
      <w:b/>
      <w:bCs w:val="0"/>
    </w:rPr>
  </w:style>
  <w:style w:type="character" w:styleId="a6">
    <w:name w:val="Emphasis"/>
    <w:qFormat/>
    <w:rsid w:val="00F72D68"/>
    <w:rPr>
      <w:i/>
      <w:iCs/>
    </w:rPr>
  </w:style>
  <w:style w:type="paragraph" w:customStyle="1" w:styleId="ConsPlusNormal">
    <w:name w:val="ConsPlusNormal"/>
    <w:rsid w:val="00846013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84601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846013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TitlePage">
    <w:name w:val="ConsPlusTitlePage"/>
    <w:rsid w:val="0084601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1C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C48"/>
    <w:rPr>
      <w:rFonts w:ascii="Tahoma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2D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661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61E9"/>
    <w:rPr>
      <w:color w:val="000000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5661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61E9"/>
    <w:rPr>
      <w:color w:val="000000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512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A4DE869026F0D2DADB598AD26757AC1012C85707FE8FD6A32BAB3DEs8WEE" TargetMode="External"/><Relationship Id="rId13" Type="http://schemas.openxmlformats.org/officeDocument/2006/relationships/hyperlink" Target="consultantplus://offline/ref=C25A4DE869026F0D2DADB598AD26757AC1012C85707FE8FD6A32BAB3DE8E12EECF657A94E6171970s1W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5A4DE869026F0D2DADB598AD26757AC1012C85707FE8FD6A32BAB3DE8E12EECF657A94E6171971s1WF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5A4DE869026F0D2DADB598AD26757AC1012C85707FE8FD6A32BAB3DE8E12EECF657A94E6171A79s1WB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25A4DE869026F0D2DADB598AD26757AC1012C85707FE8FD6A32BAB3DE8E12EECF657A94E6171877s1W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A4DE869026F0D2DADB598AD26757AC1012C85707FE8FD6A32BAB3DE8E12EECF657A94E6171877s1W9E" TargetMode="External"/><Relationship Id="rId14" Type="http://schemas.openxmlformats.org/officeDocument/2006/relationships/hyperlink" Target="consultantplus://offline/ref=C25A4DE869026F0D2DADB598AD26757AC1012C85707FE8FD6A32BAB3DEs8W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E6F3-6B60-4F26-8DA8-A997D59B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Алексей Сергеевич</dc:creator>
  <cp:lastModifiedBy>Сурдейкина Марианна Игоревна</cp:lastModifiedBy>
  <cp:revision>8</cp:revision>
  <cp:lastPrinted>2017-12-14T05:57:00Z</cp:lastPrinted>
  <dcterms:created xsi:type="dcterms:W3CDTF">2017-12-14T05:53:00Z</dcterms:created>
  <dcterms:modified xsi:type="dcterms:W3CDTF">2018-03-19T04:22:00Z</dcterms:modified>
</cp:coreProperties>
</file>