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8AE" w:rsidRPr="005D0032" w:rsidRDefault="00EB0F2E" w:rsidP="003C2F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E28AE" w:rsidRPr="005D0032" w:rsidRDefault="00BE28AE" w:rsidP="003C2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032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BE28AE" w:rsidRDefault="00BE28AE" w:rsidP="003C2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заседания комитетов по городскому хозяйству и строительству и </w:t>
      </w:r>
    </w:p>
    <w:p w:rsidR="00BE28AE" w:rsidRDefault="00BE28AE" w:rsidP="003C2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безопасности населения</w:t>
      </w:r>
    </w:p>
    <w:p w:rsidR="00BE28AE" w:rsidRDefault="00410788" w:rsidP="003C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февраля</w:t>
      </w:r>
      <w:r w:rsidR="00BE2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BE28AE">
        <w:rPr>
          <w:rFonts w:ascii="Times New Roman" w:hAnsi="Times New Roman" w:cs="Times New Roman"/>
          <w:sz w:val="28"/>
          <w:szCs w:val="28"/>
        </w:rPr>
        <w:t xml:space="preserve"> года</w:t>
      </w:r>
      <w:r w:rsidR="00BE28AE">
        <w:rPr>
          <w:rFonts w:ascii="Times New Roman" w:hAnsi="Times New Roman" w:cs="Times New Roman"/>
          <w:sz w:val="28"/>
          <w:szCs w:val="28"/>
        </w:rPr>
        <w:tab/>
      </w:r>
      <w:r w:rsidR="00BE28AE">
        <w:rPr>
          <w:rFonts w:ascii="Times New Roman" w:hAnsi="Times New Roman" w:cs="Times New Roman"/>
          <w:sz w:val="28"/>
          <w:szCs w:val="28"/>
        </w:rPr>
        <w:tab/>
      </w:r>
      <w:r w:rsidR="00BE28AE">
        <w:rPr>
          <w:rFonts w:ascii="Times New Roman" w:hAnsi="Times New Roman" w:cs="Times New Roman"/>
          <w:sz w:val="28"/>
          <w:szCs w:val="28"/>
        </w:rPr>
        <w:tab/>
      </w:r>
      <w:r w:rsidR="00BE28AE">
        <w:rPr>
          <w:rFonts w:ascii="Times New Roman" w:hAnsi="Times New Roman" w:cs="Times New Roman"/>
          <w:sz w:val="28"/>
          <w:szCs w:val="28"/>
        </w:rPr>
        <w:tab/>
      </w:r>
      <w:r w:rsidR="00BE28AE">
        <w:rPr>
          <w:rFonts w:ascii="Times New Roman" w:hAnsi="Times New Roman" w:cs="Times New Roman"/>
          <w:sz w:val="28"/>
          <w:szCs w:val="28"/>
        </w:rPr>
        <w:tab/>
        <w:t xml:space="preserve">                        г. Нижневартовск</w:t>
      </w:r>
    </w:p>
    <w:p w:rsidR="00BE28AE" w:rsidRDefault="00BE28AE" w:rsidP="003C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8AE" w:rsidRPr="005D0032" w:rsidRDefault="00BE28AE" w:rsidP="00BE2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2B2C3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2C30">
        <w:rPr>
          <w:rFonts w:ascii="Times New Roman" w:hAnsi="Times New Roman" w:cs="Times New Roman"/>
          <w:sz w:val="28"/>
          <w:szCs w:val="28"/>
        </w:rPr>
        <w:t>15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095"/>
        <w:gridCol w:w="6"/>
      </w:tblGrid>
      <w:tr w:rsidR="005D0032" w:rsidRPr="005D0032" w:rsidTr="00327805">
        <w:trPr>
          <w:gridAfter w:val="1"/>
          <w:wAfter w:w="6" w:type="dxa"/>
          <w:trHeight w:val="20"/>
        </w:trPr>
        <w:tc>
          <w:tcPr>
            <w:tcW w:w="675" w:type="dxa"/>
            <w:tcMar>
              <w:bottom w:w="170" w:type="dxa"/>
            </w:tcMar>
          </w:tcPr>
          <w:p w:rsidR="005D0032" w:rsidRPr="005D0032" w:rsidRDefault="005D0032" w:rsidP="0032780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Mar>
              <w:bottom w:w="170" w:type="dxa"/>
            </w:tcMar>
          </w:tcPr>
          <w:p w:rsidR="00BE28AE" w:rsidRPr="005D0032" w:rsidRDefault="00BE28AE" w:rsidP="00BE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 xml:space="preserve">О повестке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совместного заседания комитетов по городскому хозяйству и строительству и по вопросам безопасности населения.</w:t>
            </w:r>
          </w:p>
          <w:p w:rsidR="005D0032" w:rsidRPr="005D0032" w:rsidRDefault="00BE28AE" w:rsidP="00D478FE">
            <w:pPr>
              <w:spacing w:after="0" w:line="240" w:lineRule="auto"/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78FE">
              <w:rPr>
                <w:rFonts w:ascii="Times New Roman" w:hAnsi="Times New Roman" w:cs="Times New Roman"/>
                <w:sz w:val="28"/>
                <w:szCs w:val="28"/>
              </w:rPr>
              <w:t>Жигалов Сергей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комитета по </w:t>
            </w:r>
            <w:r w:rsidR="00D478FE">
              <w:rPr>
                <w:rFonts w:ascii="Times New Roman" w:hAnsi="Times New Roman" w:cs="Times New Roman"/>
                <w:sz w:val="28"/>
                <w:szCs w:val="28"/>
              </w:rPr>
              <w:t>вопросам безопасности населения</w:t>
            </w: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28AE" w:rsidRPr="005D0032" w:rsidTr="00327805">
        <w:trPr>
          <w:gridAfter w:val="1"/>
          <w:wAfter w:w="6" w:type="dxa"/>
          <w:trHeight w:val="20"/>
        </w:trPr>
        <w:tc>
          <w:tcPr>
            <w:tcW w:w="675" w:type="dxa"/>
            <w:tcMar>
              <w:bottom w:w="170" w:type="dxa"/>
            </w:tcMar>
          </w:tcPr>
          <w:p w:rsidR="00BE28AE" w:rsidRPr="005D0032" w:rsidRDefault="00BE28AE" w:rsidP="0032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Mar>
              <w:bottom w:w="170" w:type="dxa"/>
            </w:tcMar>
          </w:tcPr>
          <w:p w:rsidR="00BE28AE" w:rsidRPr="005D0032" w:rsidRDefault="00BE28AE" w:rsidP="00BE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691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городскому хозяйству и строительству.</w:t>
            </w:r>
          </w:p>
        </w:tc>
      </w:tr>
      <w:tr w:rsidR="00D5504D" w:rsidRPr="00BE28AE" w:rsidTr="00327805">
        <w:trPr>
          <w:gridAfter w:val="1"/>
          <w:wAfter w:w="6" w:type="dxa"/>
          <w:trHeight w:val="20"/>
        </w:trPr>
        <w:tc>
          <w:tcPr>
            <w:tcW w:w="675" w:type="dxa"/>
            <w:tcMar>
              <w:bottom w:w="170" w:type="dxa"/>
            </w:tcMar>
          </w:tcPr>
          <w:p w:rsidR="00D5504D" w:rsidRPr="00BE28AE" w:rsidRDefault="00D5504D" w:rsidP="0032780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Mar>
              <w:bottom w:w="170" w:type="dxa"/>
            </w:tcMar>
          </w:tcPr>
          <w:p w:rsidR="00D5504D" w:rsidRPr="00E374D7" w:rsidRDefault="00D5504D" w:rsidP="00D82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4D7">
              <w:rPr>
                <w:rFonts w:ascii="Times New Roman" w:hAnsi="Times New Roman" w:cs="Times New Roman"/>
                <w:sz w:val="28"/>
                <w:szCs w:val="28"/>
              </w:rPr>
              <w:t>Информация о резуль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татах депутатских слушаний от 17.0</w:t>
            </w:r>
            <w:r w:rsidRPr="00E374D7">
              <w:rPr>
                <w:rFonts w:ascii="Times New Roman" w:hAnsi="Times New Roman" w:cs="Times New Roman"/>
                <w:sz w:val="28"/>
                <w:szCs w:val="28"/>
              </w:rPr>
              <w:t>2.2021.</w:t>
            </w:r>
          </w:p>
          <w:p w:rsidR="00D5504D" w:rsidRDefault="00D5504D" w:rsidP="00D82D25">
            <w:pPr>
              <w:spacing w:after="0" w:line="240" w:lineRule="auto"/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 w:rsidRPr="00E374D7">
              <w:rPr>
                <w:rFonts w:ascii="Times New Roman" w:hAnsi="Times New Roman" w:cs="Times New Roman"/>
                <w:sz w:val="28"/>
                <w:szCs w:val="28"/>
              </w:rPr>
              <w:t xml:space="preserve">Давыдов Дмитрий Сергеевич, председатель комитета </w:t>
            </w:r>
            <w:r w:rsidRPr="00E374D7">
              <w:rPr>
                <w:rFonts w:ascii="Times New Roman" w:hAnsi="Times New Roman" w:cs="Times New Roman"/>
                <w:noProof/>
                <w:sz w:val="28"/>
                <w:szCs w:val="28"/>
              </w:rPr>
              <w:t>по городскому хозяйству и строительству</w:t>
            </w:r>
            <w:r w:rsidRPr="00E374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28AE" w:rsidRPr="00BE28AE" w:rsidTr="00327805">
        <w:trPr>
          <w:gridAfter w:val="1"/>
          <w:wAfter w:w="6" w:type="dxa"/>
          <w:trHeight w:val="20"/>
        </w:trPr>
        <w:tc>
          <w:tcPr>
            <w:tcW w:w="675" w:type="dxa"/>
            <w:tcMar>
              <w:bottom w:w="170" w:type="dxa"/>
            </w:tcMar>
          </w:tcPr>
          <w:p w:rsidR="005D0032" w:rsidRPr="00BE28AE" w:rsidRDefault="005D0032" w:rsidP="0032780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Mar>
              <w:bottom w:w="170" w:type="dxa"/>
            </w:tcMar>
          </w:tcPr>
          <w:p w:rsidR="007F2DD8" w:rsidRDefault="007F2DD8" w:rsidP="007F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изменении графика движения пассажирского транспорта по муниципальному маршруту </w:t>
            </w:r>
            <w:r w:rsidR="00295114">
              <w:rPr>
                <w:rFonts w:ascii="Times New Roman" w:hAnsi="Times New Roman" w:cs="Times New Roman"/>
                <w:sz w:val="28"/>
                <w:szCs w:val="28"/>
              </w:rPr>
              <w:t xml:space="preserve">(№9)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связи с обращениями жителей города.</w:t>
            </w:r>
          </w:p>
          <w:p w:rsidR="00BE28AE" w:rsidRPr="00BE28AE" w:rsidRDefault="008B4B57" w:rsidP="00793F7C">
            <w:pPr>
              <w:spacing w:after="0" w:line="240" w:lineRule="auto"/>
              <w:ind w:left="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 w:rsidRPr="00E374D7">
              <w:rPr>
                <w:rFonts w:ascii="Times New Roman" w:hAnsi="Times New Roman" w:cs="Times New Roman"/>
                <w:sz w:val="28"/>
                <w:szCs w:val="28"/>
              </w:rPr>
              <w:t xml:space="preserve">Давыдов Дмитрий Сергеевич, председатель комитета </w:t>
            </w:r>
            <w:r w:rsidRPr="00E374D7">
              <w:rPr>
                <w:rFonts w:ascii="Times New Roman" w:hAnsi="Times New Roman" w:cs="Times New Roman"/>
                <w:noProof/>
                <w:sz w:val="28"/>
                <w:szCs w:val="28"/>
              </w:rPr>
              <w:t>по городскому хозяйству и строительству</w:t>
            </w:r>
            <w:r w:rsidRPr="00E374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28AE" w:rsidRPr="00BE28AE" w:rsidTr="00327805">
        <w:trPr>
          <w:gridAfter w:val="1"/>
          <w:wAfter w:w="6" w:type="dxa"/>
          <w:trHeight w:val="20"/>
        </w:trPr>
        <w:tc>
          <w:tcPr>
            <w:tcW w:w="675" w:type="dxa"/>
            <w:tcMar>
              <w:bottom w:w="170" w:type="dxa"/>
            </w:tcMar>
          </w:tcPr>
          <w:p w:rsidR="00BE28AE" w:rsidRPr="00BE28AE" w:rsidRDefault="00BE28AE" w:rsidP="0032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Mar>
              <w:bottom w:w="170" w:type="dxa"/>
            </w:tcMar>
          </w:tcPr>
          <w:p w:rsidR="00BE28AE" w:rsidRDefault="00BE28AE" w:rsidP="00BE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691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повестке дня очередного заседания Думы города Нижневартовска</w:t>
            </w:r>
          </w:p>
        </w:tc>
      </w:tr>
      <w:tr w:rsidR="00EA57FF" w:rsidRPr="00F044CC" w:rsidTr="0032780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EA57FF" w:rsidRPr="00F044CC" w:rsidRDefault="00EA57FF" w:rsidP="0032780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EA57FF" w:rsidRPr="00F044CC" w:rsidRDefault="00EA57FF" w:rsidP="00CD7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4C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 22.09.2021 №823 «О контрольно-счетном органе муниципального образования – счетной палате города Нижневартовска» (с изменениями).</w:t>
            </w:r>
          </w:p>
          <w:p w:rsidR="00EA57FF" w:rsidRPr="00F044CC" w:rsidRDefault="00EA57FF" w:rsidP="00CD7709">
            <w:pPr>
              <w:spacing w:after="0" w:line="240" w:lineRule="auto"/>
              <w:ind w:left="7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4CC">
              <w:rPr>
                <w:rFonts w:ascii="Times New Roman" w:hAnsi="Times New Roman" w:cs="Times New Roman"/>
                <w:sz w:val="28"/>
                <w:szCs w:val="28"/>
              </w:rPr>
              <w:t>Докладчик: Суханова Светлана Петровна, председатель контрольно-счетного органа муниципального образования – счетной палаты города Нижневартовска.</w:t>
            </w:r>
          </w:p>
        </w:tc>
      </w:tr>
      <w:tr w:rsidR="00EA57FF" w:rsidRPr="00F044CC" w:rsidTr="0032780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EA57FF" w:rsidRPr="00F044CC" w:rsidRDefault="00EA57FF" w:rsidP="0032780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EA57FF" w:rsidRPr="00F044CC" w:rsidRDefault="00EA57FF" w:rsidP="00CD7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4C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от 18.09.2015 №848 "О департаменте жилищно-коммунального хозяйства администрации город Нижневартовска" (с изменениями).</w:t>
            </w:r>
          </w:p>
          <w:p w:rsidR="00EA57FF" w:rsidRPr="00F044CC" w:rsidRDefault="00EA57FF" w:rsidP="00CD7709">
            <w:pPr>
              <w:spacing w:after="0" w:line="240" w:lineRule="auto"/>
              <w:ind w:left="7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4CC">
              <w:rPr>
                <w:rFonts w:ascii="Times New Roman" w:hAnsi="Times New Roman" w:cs="Times New Roman"/>
                <w:sz w:val="28"/>
                <w:szCs w:val="28"/>
              </w:rPr>
              <w:t>Докладчик: Сериков Сергей Евгеньевич,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1F7083" w:rsidRPr="001F7083" w:rsidTr="0032780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740EA3" w:rsidRPr="001F7083" w:rsidRDefault="00740EA3" w:rsidP="0032780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740EA3" w:rsidRPr="001F7083" w:rsidRDefault="00740EA3" w:rsidP="0074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08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        от 22.01.2020 №565 «О Правилах землепользования и застройки на территории города Нижневартовска».</w:t>
            </w:r>
          </w:p>
          <w:p w:rsidR="00740EA3" w:rsidRPr="001F7083" w:rsidRDefault="00740EA3" w:rsidP="001F7083">
            <w:pPr>
              <w:spacing w:after="0" w:line="240" w:lineRule="auto"/>
              <w:ind w:left="7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083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1F70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F7083">
              <w:rPr>
                <w:rFonts w:ascii="Times New Roman" w:hAnsi="Times New Roman" w:cs="Times New Roman"/>
                <w:sz w:val="28"/>
                <w:szCs w:val="28"/>
              </w:rPr>
              <w:t>Чеботарев Станислав Васильевич, заместитель директора, начальник управления архитектуры и градостроительства департамента строительства администрации города.</w:t>
            </w:r>
          </w:p>
        </w:tc>
      </w:tr>
      <w:tr w:rsidR="00EA57FF" w:rsidRPr="00F044CC" w:rsidTr="0032780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EA57FF" w:rsidRPr="00F044CC" w:rsidRDefault="00EA57FF" w:rsidP="0032780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EA57FF" w:rsidRPr="00F044CC" w:rsidRDefault="00EA57FF" w:rsidP="00CD7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4C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30.03.2018 №321 "О порядке организации и проведения общественных обсуждений или публичных слушаний по проектам в области Градостроительной деятельности в городе Нижневартовске"</w:t>
            </w:r>
          </w:p>
          <w:p w:rsidR="00EA57FF" w:rsidRPr="00F044CC" w:rsidRDefault="00EA57FF" w:rsidP="00CD7709">
            <w:pPr>
              <w:spacing w:after="0" w:line="240" w:lineRule="auto"/>
              <w:ind w:left="7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4CC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F04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44CC">
              <w:rPr>
                <w:rFonts w:ascii="Times New Roman" w:hAnsi="Times New Roman" w:cs="Times New Roman"/>
                <w:sz w:val="28"/>
                <w:szCs w:val="28"/>
              </w:rPr>
              <w:t>Чеботарев Станислав Васильевич, заместитель директора, начальник управления архитектуры и градостроительства департамента строительства администрации города.</w:t>
            </w:r>
          </w:p>
        </w:tc>
      </w:tr>
      <w:tr w:rsidR="00EA57FF" w:rsidRPr="00F044CC" w:rsidTr="0032780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EA57FF" w:rsidRPr="00F044CC" w:rsidRDefault="00EA57FF" w:rsidP="0032780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EA57FF" w:rsidRPr="00F044CC" w:rsidRDefault="00EA57FF" w:rsidP="00CD7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4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44CC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результатах оценки эффективности реализации </w:t>
            </w:r>
            <w:r w:rsidRPr="00F044C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F044CC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программы </w:t>
            </w:r>
            <w:r w:rsidRPr="00F044CC"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 мероприятий по профилактике правонарушений            в городе Нижневартовске на 2018-2025 годы и на период до 2030 </w:t>
            </w:r>
            <w:proofErr w:type="gramStart"/>
            <w:r w:rsidRPr="00F044CC">
              <w:rPr>
                <w:rFonts w:ascii="Times New Roman" w:hAnsi="Times New Roman" w:cs="Times New Roman"/>
                <w:sz w:val="28"/>
                <w:szCs w:val="28"/>
              </w:rPr>
              <w:t xml:space="preserve">года»   </w:t>
            </w:r>
            <w:proofErr w:type="gramEnd"/>
            <w:r w:rsidRPr="00F044CC">
              <w:rPr>
                <w:rFonts w:ascii="Times New Roman" w:hAnsi="Times New Roman" w:cs="Times New Roman"/>
                <w:sz w:val="28"/>
                <w:szCs w:val="28"/>
              </w:rPr>
              <w:t xml:space="preserve">         за 2021 год.</w:t>
            </w:r>
          </w:p>
          <w:p w:rsidR="00EA57FF" w:rsidRPr="00F044CC" w:rsidRDefault="00EA57FF" w:rsidP="00CD7709">
            <w:pPr>
              <w:autoSpaceDE w:val="0"/>
              <w:autoSpaceDN w:val="0"/>
              <w:adjustRightInd w:val="0"/>
              <w:spacing w:after="0" w:line="240" w:lineRule="auto"/>
              <w:ind w:left="7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4CC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F04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44CC">
              <w:rPr>
                <w:rFonts w:ascii="Times New Roman" w:hAnsi="Times New Roman" w:cs="Times New Roman"/>
                <w:sz w:val="28"/>
                <w:szCs w:val="28"/>
              </w:rPr>
              <w:t>Ефремов Сергей Иванович, начальник управления по вопросам законности, правопорядка и безопасности администрации города.</w:t>
            </w:r>
          </w:p>
        </w:tc>
      </w:tr>
      <w:tr w:rsidR="00EA57FF" w:rsidRPr="00F044CC" w:rsidTr="0032780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EA57FF" w:rsidRPr="00F044CC" w:rsidRDefault="00EA57FF" w:rsidP="0032780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EA57FF" w:rsidRPr="00F044CC" w:rsidRDefault="00EA57FF" w:rsidP="00CD7709">
            <w:pPr>
              <w:tabs>
                <w:tab w:val="left" w:pos="357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4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44CC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результатах оценки эффективности реализации </w:t>
            </w:r>
            <w:r w:rsidRPr="00F044C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F044CC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программы </w:t>
            </w:r>
            <w:r w:rsidRPr="00F044CC">
              <w:rPr>
                <w:rFonts w:ascii="Times New Roman" w:eastAsia="Calibri" w:hAnsi="Times New Roman" w:cs="Times New Roman"/>
                <w:sz w:val="28"/>
                <w:szCs w:val="28"/>
              </w:rPr>
              <w:t>«Укрепление межнационального и межконфессионального согласия, профилактика экстремизма и терроризма в городе Нижневартовске на 2019-2025 годы и на период до 2030 года»</w:t>
            </w:r>
            <w:r w:rsidRPr="00F044CC">
              <w:rPr>
                <w:rFonts w:ascii="Times New Roman" w:hAnsi="Times New Roman" w:cs="Times New Roman"/>
                <w:sz w:val="28"/>
                <w:szCs w:val="28"/>
              </w:rPr>
              <w:t xml:space="preserve"> за 2021 год.</w:t>
            </w:r>
          </w:p>
          <w:p w:rsidR="00EA57FF" w:rsidRPr="00F044CC" w:rsidRDefault="00EA57FF" w:rsidP="00CD7709">
            <w:pPr>
              <w:tabs>
                <w:tab w:val="left" w:pos="3579"/>
              </w:tabs>
              <w:autoSpaceDE w:val="0"/>
              <w:autoSpaceDN w:val="0"/>
              <w:adjustRightInd w:val="0"/>
              <w:spacing w:after="0" w:line="240" w:lineRule="auto"/>
              <w:ind w:left="7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4CC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F04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44CC">
              <w:rPr>
                <w:rFonts w:ascii="Times New Roman" w:hAnsi="Times New Roman" w:cs="Times New Roman"/>
                <w:sz w:val="28"/>
                <w:szCs w:val="28"/>
              </w:rPr>
              <w:t>Ефремов Сергей Иванович, начальник управления по вопросам законности, правопорядка и безопасности администрации города.</w:t>
            </w:r>
          </w:p>
        </w:tc>
      </w:tr>
      <w:tr w:rsidR="001F7083" w:rsidRPr="001F7083" w:rsidTr="0032780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740EA3" w:rsidRPr="001F7083" w:rsidRDefault="00740EA3" w:rsidP="0032780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740EA3" w:rsidRPr="001F7083" w:rsidRDefault="00740EA3" w:rsidP="00740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08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7083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результатах оценки эффективности реализации </w:t>
            </w:r>
            <w:r w:rsidRPr="001F708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1F7083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программы</w:t>
            </w:r>
            <w:r w:rsidRPr="001F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0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«Комплексные меры по пропаганде здорового образа жизни (профилактика наркомании, токсикомании, алкоголизма) в городе Нижневартовске на 2018-2025 годы и на период до 2030 года» </w:t>
            </w:r>
            <w:r w:rsidRPr="001F7083">
              <w:rPr>
                <w:rFonts w:ascii="Times New Roman" w:hAnsi="Times New Roman" w:cs="Times New Roman"/>
                <w:sz w:val="28"/>
                <w:szCs w:val="28"/>
              </w:rPr>
              <w:t>за 2021 год.</w:t>
            </w:r>
          </w:p>
          <w:p w:rsidR="00740EA3" w:rsidRPr="001F7083" w:rsidRDefault="00740EA3" w:rsidP="001F7083">
            <w:pPr>
              <w:tabs>
                <w:tab w:val="left" w:pos="3579"/>
              </w:tabs>
              <w:autoSpaceDE w:val="0"/>
              <w:autoSpaceDN w:val="0"/>
              <w:adjustRightInd w:val="0"/>
              <w:spacing w:after="0" w:line="240" w:lineRule="auto"/>
              <w:ind w:left="7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083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1F70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F7083">
              <w:rPr>
                <w:rFonts w:ascii="Times New Roman" w:hAnsi="Times New Roman" w:cs="Times New Roman"/>
                <w:sz w:val="28"/>
                <w:szCs w:val="28"/>
              </w:rPr>
              <w:t xml:space="preserve">Ефремов Сергей Иванович, начальник управления по вопросам законности, правопорядка и безопасности администрации города. </w:t>
            </w:r>
          </w:p>
        </w:tc>
      </w:tr>
      <w:tr w:rsidR="00EA57FF" w:rsidRPr="00F044CC" w:rsidTr="0032780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EA57FF" w:rsidRPr="00F044CC" w:rsidRDefault="00EA57FF" w:rsidP="0032780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EA57FF" w:rsidRPr="00F044CC" w:rsidRDefault="00EA57FF" w:rsidP="00CD7709">
            <w:pPr>
              <w:pStyle w:val="a8"/>
              <w:tabs>
                <w:tab w:val="left" w:pos="1276"/>
              </w:tabs>
              <w:spacing w:after="0"/>
              <w:jc w:val="both"/>
              <w:rPr>
                <w:szCs w:val="28"/>
              </w:rPr>
            </w:pPr>
            <w:r w:rsidRPr="00F044CC">
              <w:rPr>
                <w:szCs w:val="28"/>
              </w:rPr>
              <w:t>О внесении изменений в решение Думы города Нижневартовска от 25.03.2016 №1012 «О Регламенте Думы города Нижневартовска» (с изменениями).</w:t>
            </w:r>
          </w:p>
          <w:p w:rsidR="00EA57FF" w:rsidRPr="00F044CC" w:rsidRDefault="00EA57FF" w:rsidP="00CD7709">
            <w:pPr>
              <w:pStyle w:val="a8"/>
              <w:tabs>
                <w:tab w:val="left" w:pos="1276"/>
              </w:tabs>
              <w:spacing w:after="0"/>
              <w:ind w:left="637"/>
              <w:jc w:val="both"/>
              <w:rPr>
                <w:szCs w:val="28"/>
              </w:rPr>
            </w:pPr>
            <w:r w:rsidRPr="00F044CC">
              <w:rPr>
                <w:szCs w:val="28"/>
              </w:rPr>
              <w:t>Докладчик: Некрасова Наталья Сергеевна, начальник экспертно-правового отдела Думы города Нижневартовска.</w:t>
            </w:r>
          </w:p>
        </w:tc>
      </w:tr>
      <w:tr w:rsidR="00EA57FF" w:rsidRPr="00F044CC" w:rsidTr="0032780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EA57FF" w:rsidRPr="00F044CC" w:rsidRDefault="00EA57FF" w:rsidP="0032780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EA57FF" w:rsidRPr="00F044CC" w:rsidRDefault="00EA57FF" w:rsidP="00CD7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4CC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решение Думы города Нижневартовска от 18.09.2015 №872 «О Порядке избрания главы города Нижневартовска Думой города Нижневартовска из числа кандидатов, представленных конкурсной комиссией по результатам конкурса». </w:t>
            </w:r>
          </w:p>
          <w:p w:rsidR="00EA57FF" w:rsidRPr="00F044CC" w:rsidRDefault="00EA57FF" w:rsidP="00CD7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4CC">
              <w:rPr>
                <w:rFonts w:ascii="Times New Roman" w:hAnsi="Times New Roman" w:cs="Times New Roman"/>
                <w:sz w:val="28"/>
                <w:szCs w:val="28"/>
              </w:rPr>
              <w:t>(с изменением).</w:t>
            </w:r>
          </w:p>
          <w:p w:rsidR="00EA57FF" w:rsidRPr="00F044CC" w:rsidRDefault="00EA57FF" w:rsidP="00CD7709">
            <w:pPr>
              <w:spacing w:after="0" w:line="240" w:lineRule="auto"/>
              <w:ind w:left="6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4CC">
              <w:rPr>
                <w:rFonts w:ascii="Times New Roman" w:hAnsi="Times New Roman" w:cs="Times New Roman"/>
                <w:sz w:val="28"/>
                <w:szCs w:val="28"/>
              </w:rPr>
              <w:t>Докладчик: Некрасова Наталья Сергеевна, начальник экспертно-правового отдела Думы города Нижневартовска.</w:t>
            </w:r>
          </w:p>
        </w:tc>
      </w:tr>
      <w:tr w:rsidR="00EA57FF" w:rsidRPr="00F044CC" w:rsidTr="0032780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EA57FF" w:rsidRPr="00F044CC" w:rsidRDefault="00EA57FF" w:rsidP="0032780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EA57FF" w:rsidRPr="00F044CC" w:rsidRDefault="00EA57FF" w:rsidP="00CD7709">
            <w:pPr>
              <w:pStyle w:val="a8"/>
              <w:tabs>
                <w:tab w:val="left" w:pos="1276"/>
              </w:tabs>
              <w:spacing w:after="0"/>
              <w:jc w:val="both"/>
              <w:rPr>
                <w:szCs w:val="28"/>
              </w:rPr>
            </w:pPr>
            <w:r w:rsidRPr="00F044CC">
              <w:rPr>
                <w:szCs w:val="28"/>
              </w:rPr>
              <w:t xml:space="preserve">О признании утратившим силу решения Думы города Нижневартовска от 29.11.2013 №505 «Об утверждении Порядка увольнения (освобождения от должности) лиц, замещающих муниципальные должности, в связи с утратой доверия в первом чтении». </w:t>
            </w:r>
          </w:p>
          <w:p w:rsidR="00EA57FF" w:rsidRPr="00F044CC" w:rsidRDefault="00EA57FF" w:rsidP="00CD7709">
            <w:pPr>
              <w:spacing w:after="0" w:line="240" w:lineRule="auto"/>
              <w:ind w:left="6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4CC">
              <w:rPr>
                <w:rFonts w:ascii="Times New Roman" w:hAnsi="Times New Roman" w:cs="Times New Roman"/>
                <w:sz w:val="28"/>
                <w:szCs w:val="28"/>
              </w:rPr>
              <w:t>Докладчик: Некрасова Наталья Сергеевна, начальник экспертно-правового отдела Думы города Нижневартовска.</w:t>
            </w:r>
          </w:p>
        </w:tc>
      </w:tr>
      <w:tr w:rsidR="00EA57FF" w:rsidRPr="00F044CC" w:rsidTr="0032780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EA57FF" w:rsidRPr="00F044CC" w:rsidRDefault="00EA57FF" w:rsidP="0032780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EA57FF" w:rsidRPr="001C485C" w:rsidRDefault="00EA57FF" w:rsidP="00CD77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485C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Думы города Нижневартовска от 22.12.2016 №85 «О Положении о размере и порядке предоставления гарантий, установленных Уставом города Нижневартовска, главе города Нижневартовска, депутатам Думы города Нижневартовска»</w:t>
            </w:r>
          </w:p>
          <w:p w:rsidR="00EA57FF" w:rsidRPr="00F044CC" w:rsidRDefault="00EA57FF" w:rsidP="00204273">
            <w:pPr>
              <w:pStyle w:val="a8"/>
              <w:tabs>
                <w:tab w:val="left" w:pos="1276"/>
              </w:tabs>
              <w:spacing w:after="0"/>
              <w:ind w:left="637"/>
              <w:jc w:val="both"/>
              <w:rPr>
                <w:szCs w:val="28"/>
              </w:rPr>
            </w:pPr>
            <w:r w:rsidRPr="00F93F6E">
              <w:rPr>
                <w:szCs w:val="28"/>
              </w:rPr>
              <w:t>Докладчик: Некрасова Наталья Сергеевна, начальник экспертно-правового отдела Думы города Нижневартовска.</w:t>
            </w:r>
            <w:r w:rsidR="009F021E">
              <w:rPr>
                <w:szCs w:val="28"/>
              </w:rPr>
              <w:t xml:space="preserve"> </w:t>
            </w:r>
          </w:p>
        </w:tc>
      </w:tr>
      <w:tr w:rsidR="00EA57FF" w:rsidRPr="00F044CC" w:rsidTr="0032780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EA57FF" w:rsidRPr="00F044CC" w:rsidRDefault="00EA57FF" w:rsidP="0032780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EA57FF" w:rsidRPr="00F044CC" w:rsidRDefault="00EA57FF" w:rsidP="00CD7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4CC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           от 18.11.2011 №129 "Об утверждении структуры администрации города Нижневартовска" (с изменениями).</w:t>
            </w:r>
          </w:p>
          <w:p w:rsidR="00EA57FF" w:rsidRPr="00F044CC" w:rsidRDefault="00EA57FF" w:rsidP="00CD7709">
            <w:pPr>
              <w:spacing w:after="0" w:line="240" w:lineRule="auto"/>
              <w:ind w:left="6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4CC">
              <w:rPr>
                <w:rFonts w:ascii="Times New Roman" w:hAnsi="Times New Roman" w:cs="Times New Roman"/>
                <w:sz w:val="28"/>
                <w:szCs w:val="28"/>
              </w:rPr>
              <w:t>Докладчик: Морозова Наталья Владимировна, управляющий            делами  администрации города.</w:t>
            </w:r>
          </w:p>
        </w:tc>
      </w:tr>
    </w:tbl>
    <w:p w:rsidR="005D0032" w:rsidRPr="005D0032" w:rsidRDefault="005D0032" w:rsidP="005D0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D0032" w:rsidRPr="005D0032" w:rsidSect="00B40CC5">
      <w:headerReference w:type="default" r:id="rId7"/>
      <w:pgSz w:w="11906" w:h="16838"/>
      <w:pgMar w:top="568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A07" w:rsidRDefault="00B51A07" w:rsidP="00B51A07">
      <w:pPr>
        <w:spacing w:after="0" w:line="240" w:lineRule="auto"/>
      </w:pPr>
      <w:r>
        <w:separator/>
      </w:r>
    </w:p>
  </w:endnote>
  <w:endnote w:type="continuationSeparator" w:id="0">
    <w:p w:rsidR="00B51A07" w:rsidRDefault="00B51A07" w:rsidP="00B51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A07" w:rsidRDefault="00B51A07" w:rsidP="00B51A07">
      <w:pPr>
        <w:spacing w:after="0" w:line="240" w:lineRule="auto"/>
      </w:pPr>
      <w:r>
        <w:separator/>
      </w:r>
    </w:p>
  </w:footnote>
  <w:footnote w:type="continuationSeparator" w:id="0">
    <w:p w:rsidR="00B51A07" w:rsidRDefault="00B51A07" w:rsidP="00B51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6332357"/>
      <w:docPartObj>
        <w:docPartGallery w:val="Page Numbers (Top of Page)"/>
        <w:docPartUnique/>
      </w:docPartObj>
    </w:sdtPr>
    <w:sdtEndPr/>
    <w:sdtContent>
      <w:p w:rsidR="00B51A07" w:rsidRDefault="00B51A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409">
          <w:rPr>
            <w:noProof/>
          </w:rPr>
          <w:t>3</w:t>
        </w:r>
        <w:r>
          <w:fldChar w:fldCharType="end"/>
        </w:r>
      </w:p>
    </w:sdtContent>
  </w:sdt>
  <w:p w:rsidR="00B51A07" w:rsidRDefault="00B51A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33E72"/>
    <w:multiLevelType w:val="hybridMultilevel"/>
    <w:tmpl w:val="BC442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32"/>
    <w:rsid w:val="00094CF0"/>
    <w:rsid w:val="001C485C"/>
    <w:rsid w:val="001F7083"/>
    <w:rsid w:val="00204273"/>
    <w:rsid w:val="00295114"/>
    <w:rsid w:val="002B2C30"/>
    <w:rsid w:val="00327805"/>
    <w:rsid w:val="00372163"/>
    <w:rsid w:val="00405B0A"/>
    <w:rsid w:val="00406947"/>
    <w:rsid w:val="00410788"/>
    <w:rsid w:val="004145AC"/>
    <w:rsid w:val="004509A2"/>
    <w:rsid w:val="00461DC2"/>
    <w:rsid w:val="00480FE8"/>
    <w:rsid w:val="004A540E"/>
    <w:rsid w:val="0052559E"/>
    <w:rsid w:val="005D0032"/>
    <w:rsid w:val="00632085"/>
    <w:rsid w:val="00740EA3"/>
    <w:rsid w:val="00793F7C"/>
    <w:rsid w:val="0079615D"/>
    <w:rsid w:val="007F2DD8"/>
    <w:rsid w:val="008B4B57"/>
    <w:rsid w:val="00951334"/>
    <w:rsid w:val="009F021E"/>
    <w:rsid w:val="009F665F"/>
    <w:rsid w:val="00B40CC5"/>
    <w:rsid w:val="00B51A07"/>
    <w:rsid w:val="00BE28AE"/>
    <w:rsid w:val="00D478FE"/>
    <w:rsid w:val="00D5504D"/>
    <w:rsid w:val="00D81EBE"/>
    <w:rsid w:val="00D84FD7"/>
    <w:rsid w:val="00E2178D"/>
    <w:rsid w:val="00E90130"/>
    <w:rsid w:val="00EA57FF"/>
    <w:rsid w:val="00EB0F2E"/>
    <w:rsid w:val="00ED1E18"/>
    <w:rsid w:val="00F02409"/>
    <w:rsid w:val="00F57C6A"/>
    <w:rsid w:val="00F9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3F951-DB47-4165-BE41-EC7AC645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8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1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1A07"/>
  </w:style>
  <w:style w:type="paragraph" w:styleId="a6">
    <w:name w:val="footer"/>
    <w:basedOn w:val="a"/>
    <w:link w:val="a7"/>
    <w:uiPriority w:val="99"/>
    <w:unhideWhenUsed/>
    <w:rsid w:val="00B51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1A07"/>
  </w:style>
  <w:style w:type="paragraph" w:styleId="a8">
    <w:name w:val="Body Text"/>
    <w:basedOn w:val="a"/>
    <w:link w:val="a9"/>
    <w:unhideWhenUsed/>
    <w:rsid w:val="0041078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107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F2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2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40</cp:revision>
  <cp:lastPrinted>2022-02-16T06:53:00Z</cp:lastPrinted>
  <dcterms:created xsi:type="dcterms:W3CDTF">2021-11-16T04:21:00Z</dcterms:created>
  <dcterms:modified xsi:type="dcterms:W3CDTF">2022-02-17T12:15:00Z</dcterms:modified>
</cp:coreProperties>
</file>