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F1" w:rsidRPr="00574B6A" w:rsidRDefault="002B3824" w:rsidP="002B3824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574B6A">
        <w:rPr>
          <w:rFonts w:ascii="Times New Roman" w:hAnsi="Times New Roman" w:cs="Times New Roman"/>
          <w:sz w:val="28"/>
          <w:szCs w:val="28"/>
        </w:rPr>
        <w:br/>
      </w:r>
    </w:p>
    <w:p w:rsidR="002B3824" w:rsidRPr="009D17E5" w:rsidRDefault="002B3824" w:rsidP="002B3824">
      <w:pPr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0" w:name="Par1"/>
      <w:bookmarkEnd w:id="0"/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5B15B2B" wp14:editId="30037EBA">
            <wp:extent cx="301625" cy="422910"/>
            <wp:effectExtent l="0" t="0" r="3175" b="0"/>
            <wp:docPr id="1" name="Рисунок 1" descr="http://site/img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ite/img/gerb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824" w:rsidRDefault="002B3824" w:rsidP="002B3824">
      <w:pPr>
        <w:spacing w:before="24" w:after="24"/>
        <w:ind w:left="14"/>
        <w:jc w:val="center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  <w:r w:rsidRPr="009D17E5"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 xml:space="preserve"> </w:t>
      </w:r>
      <w:r w:rsidRPr="009D17E5"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>города Нижневартовска</w:t>
      </w:r>
      <w:r w:rsidRPr="009D17E5"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br/>
        <w:t>Ханты-Мансийский автономный округ-Югра</w:t>
      </w:r>
    </w:p>
    <w:p w:rsidR="002B3824" w:rsidRDefault="004068E5" w:rsidP="002B3824">
      <w:pPr>
        <w:spacing w:before="24" w:after="24"/>
        <w:ind w:left="14"/>
        <w:jc w:val="center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>ПОСТАНОВЛЕНИЕ</w:t>
      </w:r>
    </w:p>
    <w:p w:rsidR="00011D8C" w:rsidRPr="005469D1" w:rsidRDefault="00011D8C" w:rsidP="00011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3"/>
      </w:tblGrid>
      <w:tr w:rsidR="00E13D52" w:rsidTr="00E13D52">
        <w:tc>
          <w:tcPr>
            <w:tcW w:w="4395" w:type="dxa"/>
          </w:tcPr>
          <w:p w:rsidR="00E13D52" w:rsidRPr="00E13D52" w:rsidRDefault="00E13D52" w:rsidP="00E13D52">
            <w:pPr>
              <w:ind w:right="-39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внесении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изменени</w:t>
            </w:r>
            <w:r w:rsidR="00FF29F5"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</w:p>
          <w:p w:rsidR="00E13D52" w:rsidRDefault="00E13D52" w:rsidP="00E13D52">
            <w:pPr>
              <w:ind w:right="17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  <w:p w:rsidR="00E13D52" w:rsidRPr="00E13D52" w:rsidRDefault="00E13D52" w:rsidP="00E13D52">
            <w:pPr>
              <w:ind w:right="17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ции</w:t>
            </w:r>
            <w:proofErr w:type="spellEnd"/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 города от 11.01.2016 №2 </w:t>
            </w:r>
          </w:p>
          <w:p w:rsidR="00E13D52" w:rsidRDefault="00E13D52" w:rsidP="00E13D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"О программах города </w:t>
            </w:r>
            <w:proofErr w:type="spellStart"/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Ниж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  <w:p w:rsidR="00E13D52" w:rsidRPr="00E13D52" w:rsidRDefault="00E13D52" w:rsidP="00E13D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невартовска</w:t>
            </w:r>
            <w:proofErr w:type="spellEnd"/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"             </w:t>
            </w:r>
          </w:p>
          <w:p w:rsidR="00E13D52" w:rsidRDefault="00E13D52" w:rsidP="00E13D52">
            <w:pPr>
              <w:ind w:right="552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33" w:type="dxa"/>
          </w:tcPr>
          <w:p w:rsidR="00E13D52" w:rsidRDefault="00E13D52" w:rsidP="00E13D52">
            <w:pPr>
              <w:ind w:right="552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13D52" w:rsidRDefault="00E13D52" w:rsidP="00E13D52">
      <w:pPr>
        <w:spacing w:after="0" w:line="240" w:lineRule="auto"/>
        <w:ind w:right="5527"/>
        <w:rPr>
          <w:rFonts w:ascii="Times New Roman" w:hAnsi="Times New Roman" w:cs="Times New Roman"/>
          <w:sz w:val="28"/>
          <w:szCs w:val="24"/>
        </w:rPr>
      </w:pPr>
    </w:p>
    <w:p w:rsidR="00011D8C" w:rsidRPr="00011D8C" w:rsidRDefault="00011D8C" w:rsidP="00011D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1002" w:rsidRPr="00FC1002" w:rsidRDefault="00FC1002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F282A">
        <w:rPr>
          <w:rFonts w:ascii="Times New Roman" w:hAnsi="Times New Roman" w:cs="Times New Roman"/>
          <w:sz w:val="28"/>
          <w:szCs w:val="28"/>
        </w:rPr>
        <w:t xml:space="preserve">совершенствования механизма </w:t>
      </w:r>
      <w:r w:rsidRPr="00FC1002">
        <w:rPr>
          <w:rFonts w:ascii="Times New Roman" w:hAnsi="Times New Roman" w:cs="Times New Roman"/>
          <w:sz w:val="28"/>
          <w:szCs w:val="28"/>
        </w:rPr>
        <w:t>реализации муниципальных пр</w:t>
      </w:r>
      <w:r w:rsidRPr="00FC1002">
        <w:rPr>
          <w:rFonts w:ascii="Times New Roman" w:hAnsi="Times New Roman" w:cs="Times New Roman"/>
          <w:sz w:val="28"/>
          <w:szCs w:val="28"/>
        </w:rPr>
        <w:t>о</w:t>
      </w:r>
      <w:r w:rsidRPr="00FC1002">
        <w:rPr>
          <w:rFonts w:ascii="Times New Roman" w:hAnsi="Times New Roman" w:cs="Times New Roman"/>
          <w:sz w:val="28"/>
          <w:szCs w:val="28"/>
        </w:rPr>
        <w:t>грамм:</w:t>
      </w:r>
    </w:p>
    <w:p w:rsidR="00FC1002" w:rsidRDefault="00FC1002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002" w:rsidRPr="00FC1002" w:rsidRDefault="00FC1002" w:rsidP="00FF2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>1. Внести изменени</w:t>
      </w:r>
      <w:r w:rsidR="00FF29F5">
        <w:rPr>
          <w:rFonts w:ascii="Times New Roman" w:hAnsi="Times New Roman" w:cs="Times New Roman"/>
          <w:sz w:val="28"/>
          <w:szCs w:val="28"/>
        </w:rPr>
        <w:t>е</w:t>
      </w:r>
      <w:r w:rsidRPr="00FC1002">
        <w:rPr>
          <w:rFonts w:ascii="Times New Roman" w:hAnsi="Times New Roman" w:cs="Times New Roman"/>
          <w:sz w:val="28"/>
          <w:szCs w:val="28"/>
        </w:rPr>
        <w:t xml:space="preserve"> в </w:t>
      </w:r>
      <w:r w:rsidRPr="005A223A">
        <w:rPr>
          <w:rFonts w:ascii="Times New Roman" w:hAnsi="Times New Roman" w:cs="Times New Roman"/>
          <w:sz w:val="28"/>
          <w:szCs w:val="28"/>
        </w:rPr>
        <w:t>постановление</w:t>
      </w:r>
      <w:r w:rsidRPr="00FC1002">
        <w:rPr>
          <w:rFonts w:ascii="Times New Roman" w:hAnsi="Times New Roman" w:cs="Times New Roman"/>
          <w:sz w:val="28"/>
          <w:szCs w:val="28"/>
        </w:rPr>
        <w:t xml:space="preserve"> администрации города от 11.01.2016 № 2 "О программах города Нижневартовска"</w:t>
      </w:r>
      <w:r w:rsidR="001961DE">
        <w:rPr>
          <w:rFonts w:ascii="Times New Roman" w:hAnsi="Times New Roman" w:cs="Times New Roman"/>
          <w:sz w:val="28"/>
          <w:szCs w:val="28"/>
        </w:rPr>
        <w:t>,</w:t>
      </w:r>
      <w:r w:rsidR="00FF29F5">
        <w:rPr>
          <w:rFonts w:ascii="Times New Roman" w:hAnsi="Times New Roman" w:cs="Times New Roman"/>
          <w:sz w:val="28"/>
          <w:szCs w:val="28"/>
        </w:rPr>
        <w:t xml:space="preserve"> изложив пункт 5.4. раздела</w:t>
      </w:r>
      <w:r w:rsidR="00083E6A">
        <w:rPr>
          <w:rFonts w:ascii="Times New Roman" w:hAnsi="Times New Roman" w:cs="Times New Roman"/>
          <w:sz w:val="28"/>
          <w:szCs w:val="28"/>
        </w:rPr>
        <w:t> </w:t>
      </w:r>
      <w:r w:rsidR="00FF29F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83E6A">
        <w:rPr>
          <w:rFonts w:ascii="Times New Roman" w:hAnsi="Times New Roman" w:cs="Times New Roman"/>
          <w:sz w:val="28"/>
          <w:szCs w:val="28"/>
        </w:rPr>
        <w:t xml:space="preserve"> </w:t>
      </w:r>
      <w:r w:rsidR="00FF29F5">
        <w:rPr>
          <w:rFonts w:ascii="Times New Roman" w:hAnsi="Times New Roman" w:cs="Times New Roman"/>
          <w:sz w:val="28"/>
          <w:szCs w:val="28"/>
        </w:rPr>
        <w:t xml:space="preserve">приложения 2 </w:t>
      </w:r>
      <w:r w:rsidRPr="00FC100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C1002" w:rsidRPr="00FC1002" w:rsidRDefault="00FC1002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>"5.4. В случае доведения департаментом финансов администрации города Нижневартовска до ответственных исполнителей (соисполнителей муниц</w:t>
      </w:r>
      <w:r w:rsidRPr="00FC1002">
        <w:rPr>
          <w:rFonts w:ascii="Times New Roman" w:hAnsi="Times New Roman" w:cs="Times New Roman"/>
          <w:sz w:val="28"/>
          <w:szCs w:val="28"/>
        </w:rPr>
        <w:t>и</w:t>
      </w:r>
      <w:r w:rsidRPr="00FC1002">
        <w:rPr>
          <w:rFonts w:ascii="Times New Roman" w:hAnsi="Times New Roman" w:cs="Times New Roman"/>
          <w:sz w:val="28"/>
          <w:szCs w:val="28"/>
        </w:rPr>
        <w:t xml:space="preserve">пальных программ) в </w:t>
      </w:r>
      <w:r w:rsidR="00F7572D">
        <w:rPr>
          <w:rFonts w:ascii="Times New Roman" w:hAnsi="Times New Roman" w:cs="Times New Roman"/>
          <w:sz w:val="28"/>
          <w:szCs w:val="28"/>
        </w:rPr>
        <w:t xml:space="preserve">последнем месяце текущего финансового </w:t>
      </w:r>
      <w:r w:rsidRPr="00FC1002">
        <w:rPr>
          <w:rFonts w:ascii="Times New Roman" w:hAnsi="Times New Roman" w:cs="Times New Roman"/>
          <w:sz w:val="28"/>
          <w:szCs w:val="28"/>
        </w:rPr>
        <w:t xml:space="preserve"> года изменений объемов бюджетных ассигнований по основаниям, предусмотренным бюдже</w:t>
      </w:r>
      <w:r w:rsidRPr="00FC1002">
        <w:rPr>
          <w:rFonts w:ascii="Times New Roman" w:hAnsi="Times New Roman" w:cs="Times New Roman"/>
          <w:sz w:val="28"/>
          <w:szCs w:val="28"/>
        </w:rPr>
        <w:t>т</w:t>
      </w:r>
      <w:r w:rsidRPr="00FC1002">
        <w:rPr>
          <w:rFonts w:ascii="Times New Roman" w:hAnsi="Times New Roman" w:cs="Times New Roman"/>
          <w:sz w:val="28"/>
          <w:szCs w:val="28"/>
        </w:rPr>
        <w:t>ным законодательством Российской Федерации, изменения в муниципальные программы утверждаются муниципальным правовым актом города Нижнева</w:t>
      </w:r>
      <w:r w:rsidRPr="00FC1002">
        <w:rPr>
          <w:rFonts w:ascii="Times New Roman" w:hAnsi="Times New Roman" w:cs="Times New Roman"/>
          <w:sz w:val="28"/>
          <w:szCs w:val="28"/>
        </w:rPr>
        <w:t>р</w:t>
      </w:r>
      <w:r w:rsidRPr="00FC1002">
        <w:rPr>
          <w:rFonts w:ascii="Times New Roman" w:hAnsi="Times New Roman" w:cs="Times New Roman"/>
          <w:sz w:val="28"/>
          <w:szCs w:val="28"/>
        </w:rPr>
        <w:t>товска не позднее 1 марта следующего года</w:t>
      </w:r>
      <w:proofErr w:type="gramStart"/>
      <w:r w:rsidRPr="00FC1002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FC1002" w:rsidRPr="00FC1002" w:rsidRDefault="00FC1002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002" w:rsidRPr="00FC1002" w:rsidRDefault="00FC1002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FC1002" w:rsidRPr="00FC1002" w:rsidRDefault="00FC1002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002" w:rsidRPr="00FC1002" w:rsidRDefault="00FC1002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D96B25">
        <w:rPr>
          <w:rFonts w:ascii="Times New Roman" w:hAnsi="Times New Roman" w:cs="Times New Roman"/>
          <w:sz w:val="28"/>
          <w:szCs w:val="28"/>
        </w:rPr>
        <w:t>после</w:t>
      </w:r>
      <w:bookmarkStart w:id="1" w:name="_GoBack"/>
      <w:bookmarkEnd w:id="1"/>
      <w:r w:rsidRPr="00FC100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FC1002" w:rsidRPr="00FC1002" w:rsidRDefault="00FC1002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002" w:rsidRPr="00FC1002" w:rsidRDefault="00FC1002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002" w:rsidRPr="00FC1002" w:rsidRDefault="00FC1002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002" w:rsidRPr="00FC1002" w:rsidRDefault="00FC1002" w:rsidP="00FC1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В.В. Тихонов</w:t>
      </w:r>
    </w:p>
    <w:p w:rsidR="008339B0" w:rsidRDefault="008339B0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29F5" w:rsidRDefault="00FF29F5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29F5" w:rsidRDefault="00FF29F5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29F5" w:rsidRPr="00690ACA" w:rsidRDefault="00FF29F5" w:rsidP="00FF29F5">
      <w:pPr>
        <w:jc w:val="both"/>
        <w:rPr>
          <w:sz w:val="28"/>
          <w:szCs w:val="28"/>
        </w:rPr>
      </w:pPr>
    </w:p>
    <w:p w:rsidR="00FF29F5" w:rsidRDefault="00FF29F5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F29F5" w:rsidSect="008339B0">
      <w:pgSz w:w="11906" w:h="16838"/>
      <w:pgMar w:top="567" w:right="567" w:bottom="567" w:left="1701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EA" w:rsidRDefault="00EC41EA" w:rsidP="00DD42F6">
      <w:pPr>
        <w:spacing w:after="0" w:line="240" w:lineRule="auto"/>
      </w:pPr>
      <w:r>
        <w:separator/>
      </w:r>
    </w:p>
  </w:endnote>
  <w:endnote w:type="continuationSeparator" w:id="0">
    <w:p w:rsidR="00EC41EA" w:rsidRDefault="00EC41EA" w:rsidP="00DD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EA" w:rsidRDefault="00EC41EA" w:rsidP="00DD42F6">
      <w:pPr>
        <w:spacing w:after="0" w:line="240" w:lineRule="auto"/>
      </w:pPr>
      <w:r>
        <w:separator/>
      </w:r>
    </w:p>
  </w:footnote>
  <w:footnote w:type="continuationSeparator" w:id="0">
    <w:p w:rsidR="00EC41EA" w:rsidRDefault="00EC41EA" w:rsidP="00DD4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>
    <w:nsid w:val="0B2F2DFC"/>
    <w:multiLevelType w:val="hybridMultilevel"/>
    <w:tmpl w:val="22324D8E"/>
    <w:lvl w:ilvl="0" w:tplc="7BEEE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8B264C"/>
    <w:multiLevelType w:val="hybridMultilevel"/>
    <w:tmpl w:val="A1B05A58"/>
    <w:lvl w:ilvl="0" w:tplc="075E1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47E46"/>
    <w:multiLevelType w:val="hybridMultilevel"/>
    <w:tmpl w:val="EF66B052"/>
    <w:lvl w:ilvl="0" w:tplc="F37C81D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693EDE"/>
    <w:multiLevelType w:val="hybridMultilevel"/>
    <w:tmpl w:val="9FA29E22"/>
    <w:lvl w:ilvl="0" w:tplc="05DE6B0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12EBB"/>
    <w:multiLevelType w:val="hybridMultilevel"/>
    <w:tmpl w:val="86C0D876"/>
    <w:lvl w:ilvl="0" w:tplc="187CC69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670B7F"/>
    <w:multiLevelType w:val="hybridMultilevel"/>
    <w:tmpl w:val="7F0EBDDC"/>
    <w:lvl w:ilvl="0" w:tplc="4B042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61022"/>
    <w:multiLevelType w:val="hybridMultilevel"/>
    <w:tmpl w:val="579C78C4"/>
    <w:lvl w:ilvl="0" w:tplc="B19E99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60"/>
    <w:rsid w:val="00004009"/>
    <w:rsid w:val="000118AC"/>
    <w:rsid w:val="00011D8C"/>
    <w:rsid w:val="00014104"/>
    <w:rsid w:val="0001529D"/>
    <w:rsid w:val="00032D14"/>
    <w:rsid w:val="00042C99"/>
    <w:rsid w:val="00061DA1"/>
    <w:rsid w:val="00063897"/>
    <w:rsid w:val="00067CD3"/>
    <w:rsid w:val="0008373A"/>
    <w:rsid w:val="00083E6A"/>
    <w:rsid w:val="0008507C"/>
    <w:rsid w:val="0009293C"/>
    <w:rsid w:val="00094D1D"/>
    <w:rsid w:val="000A4EDB"/>
    <w:rsid w:val="000E4018"/>
    <w:rsid w:val="000F282A"/>
    <w:rsid w:val="000F66CE"/>
    <w:rsid w:val="00104C45"/>
    <w:rsid w:val="00115A9B"/>
    <w:rsid w:val="0013209D"/>
    <w:rsid w:val="0013451F"/>
    <w:rsid w:val="00140939"/>
    <w:rsid w:val="001522F1"/>
    <w:rsid w:val="001625F4"/>
    <w:rsid w:val="00165448"/>
    <w:rsid w:val="00173CC5"/>
    <w:rsid w:val="00195DA7"/>
    <w:rsid w:val="001961DE"/>
    <w:rsid w:val="001973F1"/>
    <w:rsid w:val="001A2631"/>
    <w:rsid w:val="001A47B1"/>
    <w:rsid w:val="001A601A"/>
    <w:rsid w:val="001B555B"/>
    <w:rsid w:val="001D3C71"/>
    <w:rsid w:val="001E056D"/>
    <w:rsid w:val="001E3DFA"/>
    <w:rsid w:val="001F0953"/>
    <w:rsid w:val="001F0978"/>
    <w:rsid w:val="001F33FE"/>
    <w:rsid w:val="00204D75"/>
    <w:rsid w:val="0021054B"/>
    <w:rsid w:val="00211577"/>
    <w:rsid w:val="00214FA2"/>
    <w:rsid w:val="0022353F"/>
    <w:rsid w:val="00225FFD"/>
    <w:rsid w:val="00227614"/>
    <w:rsid w:val="002317CE"/>
    <w:rsid w:val="00233976"/>
    <w:rsid w:val="00234DFA"/>
    <w:rsid w:val="002422B4"/>
    <w:rsid w:val="002476D5"/>
    <w:rsid w:val="00252D90"/>
    <w:rsid w:val="0025496D"/>
    <w:rsid w:val="002619E0"/>
    <w:rsid w:val="002671B3"/>
    <w:rsid w:val="00274346"/>
    <w:rsid w:val="002748F8"/>
    <w:rsid w:val="00280C68"/>
    <w:rsid w:val="00292CB7"/>
    <w:rsid w:val="002A2316"/>
    <w:rsid w:val="002B3824"/>
    <w:rsid w:val="002C4669"/>
    <w:rsid w:val="002C588A"/>
    <w:rsid w:val="002C6D80"/>
    <w:rsid w:val="002D2345"/>
    <w:rsid w:val="002D3655"/>
    <w:rsid w:val="002D7B56"/>
    <w:rsid w:val="002E1E17"/>
    <w:rsid w:val="002E2B59"/>
    <w:rsid w:val="002E41BD"/>
    <w:rsid w:val="0030324F"/>
    <w:rsid w:val="003207B4"/>
    <w:rsid w:val="0034164B"/>
    <w:rsid w:val="003446FE"/>
    <w:rsid w:val="00353B2A"/>
    <w:rsid w:val="003655CE"/>
    <w:rsid w:val="00366823"/>
    <w:rsid w:val="00367288"/>
    <w:rsid w:val="00381EB1"/>
    <w:rsid w:val="00393F7D"/>
    <w:rsid w:val="00395979"/>
    <w:rsid w:val="003A4BD4"/>
    <w:rsid w:val="003A7800"/>
    <w:rsid w:val="003B2F42"/>
    <w:rsid w:val="003B7D9C"/>
    <w:rsid w:val="003C1300"/>
    <w:rsid w:val="003E6E40"/>
    <w:rsid w:val="00401024"/>
    <w:rsid w:val="00401F87"/>
    <w:rsid w:val="004068E5"/>
    <w:rsid w:val="0041203F"/>
    <w:rsid w:val="004265AF"/>
    <w:rsid w:val="00430A0B"/>
    <w:rsid w:val="00432AE2"/>
    <w:rsid w:val="00436573"/>
    <w:rsid w:val="0044038B"/>
    <w:rsid w:val="00442559"/>
    <w:rsid w:val="004566FF"/>
    <w:rsid w:val="00462A4F"/>
    <w:rsid w:val="00464B90"/>
    <w:rsid w:val="00466736"/>
    <w:rsid w:val="00470423"/>
    <w:rsid w:val="004860D2"/>
    <w:rsid w:val="00486B64"/>
    <w:rsid w:val="00496A1B"/>
    <w:rsid w:val="00497109"/>
    <w:rsid w:val="004B29D8"/>
    <w:rsid w:val="004B5FD8"/>
    <w:rsid w:val="004B7639"/>
    <w:rsid w:val="004F19B6"/>
    <w:rsid w:val="004F4912"/>
    <w:rsid w:val="004F4F33"/>
    <w:rsid w:val="004F7240"/>
    <w:rsid w:val="00507AA9"/>
    <w:rsid w:val="0051350F"/>
    <w:rsid w:val="00536833"/>
    <w:rsid w:val="00537C54"/>
    <w:rsid w:val="00541DFE"/>
    <w:rsid w:val="00545457"/>
    <w:rsid w:val="005469D1"/>
    <w:rsid w:val="005511CD"/>
    <w:rsid w:val="00554C53"/>
    <w:rsid w:val="0055702F"/>
    <w:rsid w:val="0056683C"/>
    <w:rsid w:val="00592C63"/>
    <w:rsid w:val="005978C8"/>
    <w:rsid w:val="005A029E"/>
    <w:rsid w:val="005A223A"/>
    <w:rsid w:val="005A4534"/>
    <w:rsid w:val="005A5529"/>
    <w:rsid w:val="005B5E88"/>
    <w:rsid w:val="005C6515"/>
    <w:rsid w:val="005D3297"/>
    <w:rsid w:val="005E1E64"/>
    <w:rsid w:val="005F7E35"/>
    <w:rsid w:val="00602D18"/>
    <w:rsid w:val="0060464C"/>
    <w:rsid w:val="00614EE9"/>
    <w:rsid w:val="0063402D"/>
    <w:rsid w:val="00645632"/>
    <w:rsid w:val="00656C8B"/>
    <w:rsid w:val="00664F2B"/>
    <w:rsid w:val="006715EB"/>
    <w:rsid w:val="00673883"/>
    <w:rsid w:val="006744CB"/>
    <w:rsid w:val="0068133B"/>
    <w:rsid w:val="006817ED"/>
    <w:rsid w:val="00694A8E"/>
    <w:rsid w:val="006A22DD"/>
    <w:rsid w:val="006C72F5"/>
    <w:rsid w:val="006D4FB8"/>
    <w:rsid w:val="006D6441"/>
    <w:rsid w:val="006D6DA2"/>
    <w:rsid w:val="006E47FD"/>
    <w:rsid w:val="007065B0"/>
    <w:rsid w:val="007114A8"/>
    <w:rsid w:val="0073136A"/>
    <w:rsid w:val="00731B31"/>
    <w:rsid w:val="0073565A"/>
    <w:rsid w:val="007360C2"/>
    <w:rsid w:val="007459DC"/>
    <w:rsid w:val="00750AFF"/>
    <w:rsid w:val="007513C4"/>
    <w:rsid w:val="0075345B"/>
    <w:rsid w:val="00754615"/>
    <w:rsid w:val="0076454F"/>
    <w:rsid w:val="00773690"/>
    <w:rsid w:val="0078075F"/>
    <w:rsid w:val="00783347"/>
    <w:rsid w:val="007961BA"/>
    <w:rsid w:val="007A5843"/>
    <w:rsid w:val="007B17F1"/>
    <w:rsid w:val="007B737A"/>
    <w:rsid w:val="007C0C5F"/>
    <w:rsid w:val="007C1A3D"/>
    <w:rsid w:val="007C1D0F"/>
    <w:rsid w:val="007C43D4"/>
    <w:rsid w:val="007C4933"/>
    <w:rsid w:val="007F020D"/>
    <w:rsid w:val="007F22AD"/>
    <w:rsid w:val="007F36D1"/>
    <w:rsid w:val="0080085E"/>
    <w:rsid w:val="00806A9E"/>
    <w:rsid w:val="00826B0C"/>
    <w:rsid w:val="0083346F"/>
    <w:rsid w:val="008339B0"/>
    <w:rsid w:val="008436AA"/>
    <w:rsid w:val="00843CAC"/>
    <w:rsid w:val="00844781"/>
    <w:rsid w:val="00846C59"/>
    <w:rsid w:val="0085553C"/>
    <w:rsid w:val="0086196B"/>
    <w:rsid w:val="008650AC"/>
    <w:rsid w:val="00877E93"/>
    <w:rsid w:val="0088199C"/>
    <w:rsid w:val="008934BE"/>
    <w:rsid w:val="00894FD3"/>
    <w:rsid w:val="008A5C4F"/>
    <w:rsid w:val="008B12ED"/>
    <w:rsid w:val="008B1C70"/>
    <w:rsid w:val="008B3941"/>
    <w:rsid w:val="008B56C4"/>
    <w:rsid w:val="008C35E8"/>
    <w:rsid w:val="008C46A7"/>
    <w:rsid w:val="008D3669"/>
    <w:rsid w:val="008D6453"/>
    <w:rsid w:val="008D7BF2"/>
    <w:rsid w:val="008E1E48"/>
    <w:rsid w:val="008E7CBF"/>
    <w:rsid w:val="008F0056"/>
    <w:rsid w:val="008F2B85"/>
    <w:rsid w:val="008F6A70"/>
    <w:rsid w:val="0090203E"/>
    <w:rsid w:val="00933C64"/>
    <w:rsid w:val="009431CA"/>
    <w:rsid w:val="00951B13"/>
    <w:rsid w:val="00962A48"/>
    <w:rsid w:val="00981E24"/>
    <w:rsid w:val="0098560A"/>
    <w:rsid w:val="0099122C"/>
    <w:rsid w:val="009949F1"/>
    <w:rsid w:val="00995B7D"/>
    <w:rsid w:val="009A0462"/>
    <w:rsid w:val="009A07AF"/>
    <w:rsid w:val="009A428A"/>
    <w:rsid w:val="009A5819"/>
    <w:rsid w:val="009B3F28"/>
    <w:rsid w:val="009B77FA"/>
    <w:rsid w:val="009C1E1B"/>
    <w:rsid w:val="009C2FC3"/>
    <w:rsid w:val="009C4B9E"/>
    <w:rsid w:val="009E3625"/>
    <w:rsid w:val="009F2DA2"/>
    <w:rsid w:val="009F5AC5"/>
    <w:rsid w:val="009F6A5F"/>
    <w:rsid w:val="00A23BF3"/>
    <w:rsid w:val="00A26781"/>
    <w:rsid w:val="00A45506"/>
    <w:rsid w:val="00A4788E"/>
    <w:rsid w:val="00A539E7"/>
    <w:rsid w:val="00A6261D"/>
    <w:rsid w:val="00A644A1"/>
    <w:rsid w:val="00A64B32"/>
    <w:rsid w:val="00A67F62"/>
    <w:rsid w:val="00A7278D"/>
    <w:rsid w:val="00A75EFD"/>
    <w:rsid w:val="00A77049"/>
    <w:rsid w:val="00A86A37"/>
    <w:rsid w:val="00A8744B"/>
    <w:rsid w:val="00A92F04"/>
    <w:rsid w:val="00A92F17"/>
    <w:rsid w:val="00AA14BC"/>
    <w:rsid w:val="00AA6A12"/>
    <w:rsid w:val="00AE7950"/>
    <w:rsid w:val="00AF068C"/>
    <w:rsid w:val="00AF2ACD"/>
    <w:rsid w:val="00AF4D48"/>
    <w:rsid w:val="00AF5843"/>
    <w:rsid w:val="00B009A9"/>
    <w:rsid w:val="00B0609B"/>
    <w:rsid w:val="00B237AD"/>
    <w:rsid w:val="00B30723"/>
    <w:rsid w:val="00B353AA"/>
    <w:rsid w:val="00B36CD3"/>
    <w:rsid w:val="00B40301"/>
    <w:rsid w:val="00B5122C"/>
    <w:rsid w:val="00B56C5B"/>
    <w:rsid w:val="00B60D20"/>
    <w:rsid w:val="00B61627"/>
    <w:rsid w:val="00B750A7"/>
    <w:rsid w:val="00B763B2"/>
    <w:rsid w:val="00B83EE7"/>
    <w:rsid w:val="00B87C3D"/>
    <w:rsid w:val="00B91294"/>
    <w:rsid w:val="00B92E0E"/>
    <w:rsid w:val="00BA75F2"/>
    <w:rsid w:val="00BB2A23"/>
    <w:rsid w:val="00BB61D2"/>
    <w:rsid w:val="00BC1609"/>
    <w:rsid w:val="00BE2E3F"/>
    <w:rsid w:val="00C1176E"/>
    <w:rsid w:val="00C1592C"/>
    <w:rsid w:val="00C226A1"/>
    <w:rsid w:val="00C238E5"/>
    <w:rsid w:val="00C3072A"/>
    <w:rsid w:val="00C370FF"/>
    <w:rsid w:val="00C41CA0"/>
    <w:rsid w:val="00C71198"/>
    <w:rsid w:val="00C75FE6"/>
    <w:rsid w:val="00C80236"/>
    <w:rsid w:val="00C84CA6"/>
    <w:rsid w:val="00C869F6"/>
    <w:rsid w:val="00C90016"/>
    <w:rsid w:val="00CA01FB"/>
    <w:rsid w:val="00CA2212"/>
    <w:rsid w:val="00CA3A7E"/>
    <w:rsid w:val="00CA4269"/>
    <w:rsid w:val="00CA6F0B"/>
    <w:rsid w:val="00CB1DBD"/>
    <w:rsid w:val="00CB7B49"/>
    <w:rsid w:val="00CC1C29"/>
    <w:rsid w:val="00CE2253"/>
    <w:rsid w:val="00D02D57"/>
    <w:rsid w:val="00D13A3C"/>
    <w:rsid w:val="00D16C54"/>
    <w:rsid w:val="00D1727A"/>
    <w:rsid w:val="00D1765F"/>
    <w:rsid w:val="00D260DD"/>
    <w:rsid w:val="00D60460"/>
    <w:rsid w:val="00D6171B"/>
    <w:rsid w:val="00D64B02"/>
    <w:rsid w:val="00D704ED"/>
    <w:rsid w:val="00D9050F"/>
    <w:rsid w:val="00D906FB"/>
    <w:rsid w:val="00D96B25"/>
    <w:rsid w:val="00DA5F95"/>
    <w:rsid w:val="00DA75C9"/>
    <w:rsid w:val="00DB12AC"/>
    <w:rsid w:val="00DB281A"/>
    <w:rsid w:val="00DB4248"/>
    <w:rsid w:val="00DC2770"/>
    <w:rsid w:val="00DD42F6"/>
    <w:rsid w:val="00DD637B"/>
    <w:rsid w:val="00DE1989"/>
    <w:rsid w:val="00DE38AD"/>
    <w:rsid w:val="00DE652C"/>
    <w:rsid w:val="00DF1B6A"/>
    <w:rsid w:val="00DF2B65"/>
    <w:rsid w:val="00DF4677"/>
    <w:rsid w:val="00DF4735"/>
    <w:rsid w:val="00E11E2C"/>
    <w:rsid w:val="00E13A26"/>
    <w:rsid w:val="00E13D52"/>
    <w:rsid w:val="00E15B51"/>
    <w:rsid w:val="00E34E0F"/>
    <w:rsid w:val="00E37179"/>
    <w:rsid w:val="00E41EFA"/>
    <w:rsid w:val="00E5557C"/>
    <w:rsid w:val="00E72BE2"/>
    <w:rsid w:val="00E77CEE"/>
    <w:rsid w:val="00E832B9"/>
    <w:rsid w:val="00E90515"/>
    <w:rsid w:val="00EC41EA"/>
    <w:rsid w:val="00EC577A"/>
    <w:rsid w:val="00ED25F1"/>
    <w:rsid w:val="00ED2B91"/>
    <w:rsid w:val="00ED6D13"/>
    <w:rsid w:val="00EE1F47"/>
    <w:rsid w:val="00F0407C"/>
    <w:rsid w:val="00F07212"/>
    <w:rsid w:val="00F2115F"/>
    <w:rsid w:val="00F23ADE"/>
    <w:rsid w:val="00F24BE8"/>
    <w:rsid w:val="00F33C7C"/>
    <w:rsid w:val="00F373B3"/>
    <w:rsid w:val="00F4517F"/>
    <w:rsid w:val="00F52E04"/>
    <w:rsid w:val="00F563DB"/>
    <w:rsid w:val="00F61FD0"/>
    <w:rsid w:val="00F706D8"/>
    <w:rsid w:val="00F73EA6"/>
    <w:rsid w:val="00F7572D"/>
    <w:rsid w:val="00F850F5"/>
    <w:rsid w:val="00FA2F0D"/>
    <w:rsid w:val="00FB4A13"/>
    <w:rsid w:val="00FB4E2B"/>
    <w:rsid w:val="00FC1002"/>
    <w:rsid w:val="00FD047E"/>
    <w:rsid w:val="00FD2087"/>
    <w:rsid w:val="00FD37D4"/>
    <w:rsid w:val="00FE5DC0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841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A6F0B"/>
    <w:pPr>
      <w:keepNext/>
      <w:spacing w:after="0" w:line="240" w:lineRule="auto"/>
      <w:ind w:firstLine="794"/>
      <w:jc w:val="center"/>
      <w:outlineLvl w:val="1"/>
    </w:pPr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604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CA6F0B"/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A75C9"/>
    <w:pPr>
      <w:ind w:left="720"/>
      <w:contextualSpacing/>
    </w:pPr>
  </w:style>
  <w:style w:type="paragraph" w:customStyle="1" w:styleId="Default">
    <w:name w:val="Default"/>
    <w:rsid w:val="00FB4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E04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68133B"/>
    <w:rPr>
      <w:b/>
      <w:bCs/>
      <w:color w:val="106BBE"/>
    </w:rPr>
  </w:style>
  <w:style w:type="character" w:customStyle="1" w:styleId="a7">
    <w:name w:val="Обычный (веб) Знак"/>
    <w:link w:val="a8"/>
    <w:uiPriority w:val="99"/>
    <w:semiHidden/>
    <w:locked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link w:val="a7"/>
    <w:uiPriority w:val="99"/>
    <w:semiHidden/>
    <w:unhideWhenUsed/>
    <w:rsid w:val="00D9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a"/>
    <w:locked/>
    <w:rsid w:val="00D9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aliases w:val="Основной текст 1,Нумерованный список !!,Надин стиль,Основной текст без отступа"/>
    <w:basedOn w:val="a"/>
    <w:link w:val="a9"/>
    <w:unhideWhenUsed/>
    <w:rsid w:val="00D905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9050F"/>
  </w:style>
  <w:style w:type="paragraph" w:styleId="ab">
    <w:name w:val="Body Text"/>
    <w:basedOn w:val="a"/>
    <w:link w:val="ac"/>
    <w:uiPriority w:val="99"/>
    <w:semiHidden/>
    <w:unhideWhenUsed/>
    <w:rsid w:val="00D9050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9050F"/>
  </w:style>
  <w:style w:type="paragraph" w:styleId="ad">
    <w:name w:val="Body Text First Indent"/>
    <w:basedOn w:val="ab"/>
    <w:link w:val="ae"/>
    <w:uiPriority w:val="99"/>
    <w:semiHidden/>
    <w:unhideWhenUsed/>
    <w:rsid w:val="00D9050F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Красная строка Знак"/>
    <w:basedOn w:val="ac"/>
    <w:link w:val="ad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D905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42F6"/>
  </w:style>
  <w:style w:type="paragraph" w:styleId="af1">
    <w:name w:val="footer"/>
    <w:basedOn w:val="a"/>
    <w:link w:val="af2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42F6"/>
  </w:style>
  <w:style w:type="table" w:styleId="af3">
    <w:name w:val="Table Grid"/>
    <w:basedOn w:val="a1"/>
    <w:uiPriority w:val="59"/>
    <w:rsid w:val="008B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2B38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8B12ED"/>
    <w:pPr>
      <w:spacing w:after="0" w:line="240" w:lineRule="auto"/>
      <w:ind w:firstLine="709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B12ED"/>
    <w:rPr>
      <w:sz w:val="20"/>
      <w:szCs w:val="20"/>
    </w:rPr>
  </w:style>
  <w:style w:type="character" w:styleId="af6">
    <w:name w:val="footnote reference"/>
    <w:basedOn w:val="a0"/>
    <w:unhideWhenUsed/>
    <w:rsid w:val="008B12E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2E0E"/>
    <w:rPr>
      <w:rFonts w:ascii="Arial" w:hAnsi="Arial" w:cs="Arial"/>
      <w:sz w:val="20"/>
      <w:szCs w:val="20"/>
    </w:rPr>
  </w:style>
  <w:style w:type="character" w:styleId="af7">
    <w:name w:val="Hyperlink"/>
    <w:basedOn w:val="a0"/>
    <w:uiPriority w:val="99"/>
    <w:unhideWhenUsed/>
    <w:rsid w:val="00FC10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A6F0B"/>
    <w:pPr>
      <w:keepNext/>
      <w:spacing w:after="0" w:line="240" w:lineRule="auto"/>
      <w:ind w:firstLine="794"/>
      <w:jc w:val="center"/>
      <w:outlineLvl w:val="1"/>
    </w:pPr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604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CA6F0B"/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A75C9"/>
    <w:pPr>
      <w:ind w:left="720"/>
      <w:contextualSpacing/>
    </w:pPr>
  </w:style>
  <w:style w:type="paragraph" w:customStyle="1" w:styleId="Default">
    <w:name w:val="Default"/>
    <w:rsid w:val="00FB4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E04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68133B"/>
    <w:rPr>
      <w:b/>
      <w:bCs/>
      <w:color w:val="106BBE"/>
    </w:rPr>
  </w:style>
  <w:style w:type="character" w:customStyle="1" w:styleId="a7">
    <w:name w:val="Обычный (веб) Знак"/>
    <w:link w:val="a8"/>
    <w:uiPriority w:val="99"/>
    <w:semiHidden/>
    <w:locked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link w:val="a7"/>
    <w:uiPriority w:val="99"/>
    <w:semiHidden/>
    <w:unhideWhenUsed/>
    <w:rsid w:val="00D9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a"/>
    <w:locked/>
    <w:rsid w:val="00D9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aliases w:val="Основной текст 1,Нумерованный список !!,Надин стиль,Основной текст без отступа"/>
    <w:basedOn w:val="a"/>
    <w:link w:val="a9"/>
    <w:unhideWhenUsed/>
    <w:rsid w:val="00D905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9050F"/>
  </w:style>
  <w:style w:type="paragraph" w:styleId="ab">
    <w:name w:val="Body Text"/>
    <w:basedOn w:val="a"/>
    <w:link w:val="ac"/>
    <w:uiPriority w:val="99"/>
    <w:semiHidden/>
    <w:unhideWhenUsed/>
    <w:rsid w:val="00D9050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9050F"/>
  </w:style>
  <w:style w:type="paragraph" w:styleId="ad">
    <w:name w:val="Body Text First Indent"/>
    <w:basedOn w:val="ab"/>
    <w:link w:val="ae"/>
    <w:uiPriority w:val="99"/>
    <w:semiHidden/>
    <w:unhideWhenUsed/>
    <w:rsid w:val="00D9050F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Красная строка Знак"/>
    <w:basedOn w:val="ac"/>
    <w:link w:val="ad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D905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42F6"/>
  </w:style>
  <w:style w:type="paragraph" w:styleId="af1">
    <w:name w:val="footer"/>
    <w:basedOn w:val="a"/>
    <w:link w:val="af2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42F6"/>
  </w:style>
  <w:style w:type="table" w:styleId="af3">
    <w:name w:val="Table Grid"/>
    <w:basedOn w:val="a1"/>
    <w:uiPriority w:val="59"/>
    <w:rsid w:val="008B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2B38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8B12ED"/>
    <w:pPr>
      <w:spacing w:after="0" w:line="240" w:lineRule="auto"/>
      <w:ind w:firstLine="709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B12ED"/>
    <w:rPr>
      <w:sz w:val="20"/>
      <w:szCs w:val="20"/>
    </w:rPr>
  </w:style>
  <w:style w:type="character" w:styleId="af6">
    <w:name w:val="footnote reference"/>
    <w:basedOn w:val="a0"/>
    <w:unhideWhenUsed/>
    <w:rsid w:val="008B12E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2E0E"/>
    <w:rPr>
      <w:rFonts w:ascii="Arial" w:hAnsi="Arial" w:cs="Arial"/>
      <w:sz w:val="20"/>
      <w:szCs w:val="20"/>
    </w:rPr>
  </w:style>
  <w:style w:type="character" w:styleId="af7">
    <w:name w:val="Hyperlink"/>
    <w:basedOn w:val="a0"/>
    <w:uiPriority w:val="99"/>
    <w:unhideWhenUsed/>
    <w:rsid w:val="00FC1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8A88D-52BE-4E9B-B657-341D9B9E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Арий Ольга Григорьевна</dc:creator>
  <cp:lastModifiedBy>Бондарчук Светлана Александровна</cp:lastModifiedBy>
  <cp:revision>11</cp:revision>
  <cp:lastPrinted>2016-12-15T08:53:00Z</cp:lastPrinted>
  <dcterms:created xsi:type="dcterms:W3CDTF">2016-12-12T11:57:00Z</dcterms:created>
  <dcterms:modified xsi:type="dcterms:W3CDTF">2016-12-15T12:07:00Z</dcterms:modified>
</cp:coreProperties>
</file>