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87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7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3587" w:rsidRPr="00CD3587">
        <w:rPr>
          <w:rFonts w:ascii="Times New Roman" w:hAnsi="Times New Roman" w:cs="Times New Roman"/>
          <w:sz w:val="28"/>
          <w:szCs w:val="28"/>
        </w:rPr>
        <w:t xml:space="preserve"> </w:t>
      </w:r>
      <w:r w:rsidR="00CD3587">
        <w:rPr>
          <w:rFonts w:ascii="Times New Roman" w:hAnsi="Times New Roman" w:cs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76C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B2CAF" w:rsidRPr="00E2458D" w:rsidRDefault="006B2CAF" w:rsidP="00D6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335FE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335FE" w:rsidRPr="00E24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 </w:t>
      </w:r>
      <w:r w:rsidR="00E2458D" w:rsidRPr="00E2458D">
        <w:rPr>
          <w:rFonts w:ascii="Times New Roman" w:hAnsi="Times New Roman" w:cs="Times New Roman"/>
          <w:b/>
          <w:sz w:val="28"/>
          <w:szCs w:val="28"/>
          <w:u w:val="single"/>
        </w:rPr>
        <w:t>Нижневартовск</w:t>
      </w:r>
      <w:r w:rsidRPr="00E245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2458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6776C" w:rsidRPr="00AE7065" w:rsidRDefault="006B2CAF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70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776C" w:rsidRPr="00AE706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6776C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 автономного округа)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в получении услуг социальной сферы, а также прогнозе её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изменения</w:t>
      </w:r>
    </w:p>
    <w:p w:rsidR="00D6776C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2458D" w:rsidRPr="00E2458D">
        <w:rPr>
          <w:rFonts w:ascii="Times New Roman" w:hAnsi="Times New Roman" w:cs="Times New Roman"/>
          <w:b/>
          <w:sz w:val="28"/>
          <w:szCs w:val="28"/>
        </w:rPr>
        <w:t>01.10.2018</w:t>
      </w:r>
    </w:p>
    <w:tbl>
      <w:tblPr>
        <w:tblStyle w:val="a3"/>
        <w:tblW w:w="5387" w:type="pct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1702"/>
        <w:gridCol w:w="1185"/>
        <w:gridCol w:w="1134"/>
        <w:gridCol w:w="116"/>
        <w:gridCol w:w="1302"/>
        <w:gridCol w:w="116"/>
        <w:gridCol w:w="1301"/>
        <w:gridCol w:w="116"/>
        <w:gridCol w:w="1443"/>
        <w:gridCol w:w="116"/>
        <w:gridCol w:w="1315"/>
        <w:gridCol w:w="18"/>
        <w:gridCol w:w="93"/>
        <w:gridCol w:w="1166"/>
        <w:gridCol w:w="1137"/>
        <w:gridCol w:w="9"/>
      </w:tblGrid>
      <w:tr w:rsidR="007507AA" w:rsidRPr="00CD3587" w:rsidTr="00F93E98">
        <w:trPr>
          <w:gridAfter w:val="1"/>
          <w:wAfter w:w="9" w:type="dxa"/>
          <w:cantSplit/>
          <w:trHeight w:val="451"/>
          <w:tblHeader/>
          <w:jc w:val="center"/>
        </w:trPr>
        <w:tc>
          <w:tcPr>
            <w:tcW w:w="3112" w:type="dxa"/>
            <w:vAlign w:val="center"/>
          </w:tcPr>
          <w:p w:rsidR="007507AA" w:rsidRPr="00CD3587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85" w:type="dxa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31" w:type="dxa"/>
            <w:gridSpan w:val="2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gridSpan w:val="3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507AA" w:rsidRPr="00CD3587" w:rsidTr="00F93E98">
        <w:trPr>
          <w:gridAfter w:val="1"/>
          <w:wAfter w:w="9" w:type="dxa"/>
          <w:cantSplit/>
          <w:trHeight w:val="64"/>
          <w:tblHeader/>
          <w:jc w:val="center"/>
        </w:trPr>
        <w:tc>
          <w:tcPr>
            <w:tcW w:w="3112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7AA" w:rsidRPr="00FB3731" w:rsidTr="00F93E98">
        <w:trPr>
          <w:cantSplit/>
          <w:jc w:val="center"/>
        </w:trPr>
        <w:tc>
          <w:tcPr>
            <w:tcW w:w="15381" w:type="dxa"/>
            <w:gridSpan w:val="17"/>
          </w:tcPr>
          <w:p w:rsidR="007507AA" w:rsidRPr="00077642" w:rsidRDefault="007507AA" w:rsidP="0075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DA539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2" w:type="dxa"/>
          </w:tcPr>
          <w:p w:rsidR="00DA5391" w:rsidRPr="00170F6D" w:rsidRDefault="00DA5391" w:rsidP="00DA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278 129</w:t>
            </w:r>
          </w:p>
        </w:tc>
        <w:tc>
          <w:tcPr>
            <w:tcW w:w="1134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278 970</w:t>
            </w:r>
          </w:p>
        </w:tc>
        <w:tc>
          <w:tcPr>
            <w:tcW w:w="1418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280 787</w:t>
            </w:r>
          </w:p>
        </w:tc>
        <w:tc>
          <w:tcPr>
            <w:tcW w:w="1417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281 390</w:t>
            </w:r>
          </w:p>
        </w:tc>
        <w:tc>
          <w:tcPr>
            <w:tcW w:w="1559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282 391</w:t>
            </w:r>
          </w:p>
        </w:tc>
        <w:tc>
          <w:tcPr>
            <w:tcW w:w="1431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283 250</w:t>
            </w:r>
          </w:p>
        </w:tc>
        <w:tc>
          <w:tcPr>
            <w:tcW w:w="1277" w:type="dxa"/>
            <w:gridSpan w:val="3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284 208</w:t>
            </w:r>
          </w:p>
        </w:tc>
        <w:tc>
          <w:tcPr>
            <w:tcW w:w="1137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285 149</w:t>
            </w:r>
          </w:p>
        </w:tc>
      </w:tr>
      <w:tr w:rsidR="00DA539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1702" w:type="dxa"/>
          </w:tcPr>
          <w:p w:rsidR="00DA5391" w:rsidRPr="00170F6D" w:rsidRDefault="00DA5391" w:rsidP="00DA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29 901</w:t>
            </w:r>
          </w:p>
        </w:tc>
        <w:tc>
          <w:tcPr>
            <w:tcW w:w="1134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29 163</w:t>
            </w:r>
          </w:p>
        </w:tc>
        <w:tc>
          <w:tcPr>
            <w:tcW w:w="1418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28 374</w:t>
            </w:r>
          </w:p>
        </w:tc>
        <w:tc>
          <w:tcPr>
            <w:tcW w:w="1417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27 538</w:t>
            </w:r>
          </w:p>
        </w:tc>
        <w:tc>
          <w:tcPr>
            <w:tcW w:w="1559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26 988</w:t>
            </w:r>
          </w:p>
        </w:tc>
        <w:tc>
          <w:tcPr>
            <w:tcW w:w="1431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26 796</w:t>
            </w:r>
          </w:p>
        </w:tc>
        <w:tc>
          <w:tcPr>
            <w:tcW w:w="1277" w:type="dxa"/>
            <w:gridSpan w:val="3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26 910</w:t>
            </w:r>
          </w:p>
        </w:tc>
        <w:tc>
          <w:tcPr>
            <w:tcW w:w="1137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26 998</w:t>
            </w:r>
          </w:p>
        </w:tc>
      </w:tr>
      <w:tr w:rsidR="00DA539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02" w:type="dxa"/>
          </w:tcPr>
          <w:p w:rsidR="00DA5391" w:rsidRPr="00170F6D" w:rsidRDefault="00DA5391" w:rsidP="00DA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35 953</w:t>
            </w:r>
          </w:p>
        </w:tc>
        <w:tc>
          <w:tcPr>
            <w:tcW w:w="1134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37 313</w:t>
            </w:r>
          </w:p>
        </w:tc>
        <w:tc>
          <w:tcPr>
            <w:tcW w:w="1418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38 721</w:t>
            </w:r>
          </w:p>
        </w:tc>
        <w:tc>
          <w:tcPr>
            <w:tcW w:w="1417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40 123</w:t>
            </w:r>
          </w:p>
        </w:tc>
        <w:tc>
          <w:tcPr>
            <w:tcW w:w="1559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41 228</w:t>
            </w:r>
          </w:p>
        </w:tc>
        <w:tc>
          <w:tcPr>
            <w:tcW w:w="1431" w:type="dxa"/>
            <w:gridSpan w:val="2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41 937</w:t>
            </w:r>
          </w:p>
        </w:tc>
        <w:tc>
          <w:tcPr>
            <w:tcW w:w="1277" w:type="dxa"/>
            <w:gridSpan w:val="3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42 090</w:t>
            </w:r>
          </w:p>
        </w:tc>
        <w:tc>
          <w:tcPr>
            <w:tcW w:w="1137" w:type="dxa"/>
          </w:tcPr>
          <w:p w:rsidR="00DA5391" w:rsidRPr="00682495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42 121</w:t>
            </w:r>
          </w:p>
        </w:tc>
      </w:tr>
      <w:tr w:rsidR="00DA539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702" w:type="dxa"/>
          </w:tcPr>
          <w:p w:rsidR="00DA5391" w:rsidRPr="00170F6D" w:rsidRDefault="00DA5391" w:rsidP="00DA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166 166</w:t>
            </w:r>
          </w:p>
        </w:tc>
        <w:tc>
          <w:tcPr>
            <w:tcW w:w="1134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165 457</w:t>
            </w:r>
          </w:p>
        </w:tc>
        <w:tc>
          <w:tcPr>
            <w:tcW w:w="1418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168 728</w:t>
            </w:r>
          </w:p>
        </w:tc>
        <w:tc>
          <w:tcPr>
            <w:tcW w:w="1417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168 217</w:t>
            </w:r>
          </w:p>
        </w:tc>
        <w:tc>
          <w:tcPr>
            <w:tcW w:w="1559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171 568</w:t>
            </w:r>
          </w:p>
        </w:tc>
        <w:tc>
          <w:tcPr>
            <w:tcW w:w="1431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171 221</w:t>
            </w:r>
          </w:p>
        </w:tc>
        <w:tc>
          <w:tcPr>
            <w:tcW w:w="1277" w:type="dxa"/>
            <w:gridSpan w:val="3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175 008</w:t>
            </w:r>
          </w:p>
        </w:tc>
        <w:tc>
          <w:tcPr>
            <w:tcW w:w="1137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175 346</w:t>
            </w:r>
          </w:p>
        </w:tc>
      </w:tr>
      <w:tr w:rsidR="00DA539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A5391" w:rsidRPr="00170F6D" w:rsidRDefault="00DA5391" w:rsidP="00DA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702" w:type="dxa"/>
          </w:tcPr>
          <w:p w:rsidR="00DA5391" w:rsidRPr="00170F6D" w:rsidRDefault="00DA5391" w:rsidP="00DA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49 308</w:t>
            </w:r>
          </w:p>
        </w:tc>
        <w:tc>
          <w:tcPr>
            <w:tcW w:w="1134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50 245</w:t>
            </w:r>
          </w:p>
        </w:tc>
        <w:tc>
          <w:tcPr>
            <w:tcW w:w="1418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48 235</w:t>
            </w:r>
          </w:p>
        </w:tc>
        <w:tc>
          <w:tcPr>
            <w:tcW w:w="1417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48 809</w:t>
            </w:r>
          </w:p>
        </w:tc>
        <w:tc>
          <w:tcPr>
            <w:tcW w:w="1559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45 958</w:t>
            </w:r>
          </w:p>
        </w:tc>
        <w:tc>
          <w:tcPr>
            <w:tcW w:w="1431" w:type="dxa"/>
            <w:gridSpan w:val="2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46 916</w:t>
            </w:r>
          </w:p>
        </w:tc>
        <w:tc>
          <w:tcPr>
            <w:tcW w:w="1277" w:type="dxa"/>
            <w:gridSpan w:val="3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43 987</w:t>
            </w:r>
          </w:p>
        </w:tc>
        <w:tc>
          <w:tcPr>
            <w:tcW w:w="1137" w:type="dxa"/>
          </w:tcPr>
          <w:p w:rsidR="00DA5391" w:rsidRPr="00335DE1" w:rsidRDefault="00DA5391" w:rsidP="00DA5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44 594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267E1D" w:rsidRDefault="00CB7576" w:rsidP="00CB7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7636B2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7636B2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Общеобразовательные организации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Pr="00CD3587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02" w:type="dxa"/>
          </w:tcPr>
          <w:p w:rsidR="00F93E98" w:rsidRPr="00CD3587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gridSpan w:val="3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 </w:t>
            </w:r>
          </w:p>
        </w:tc>
        <w:tc>
          <w:tcPr>
            <w:tcW w:w="1185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27059</w:t>
            </w:r>
          </w:p>
        </w:tc>
        <w:tc>
          <w:tcPr>
            <w:tcW w:w="1134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27884</w:t>
            </w:r>
          </w:p>
        </w:tc>
        <w:tc>
          <w:tcPr>
            <w:tcW w:w="1418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33284</w:t>
            </w:r>
          </w:p>
        </w:tc>
        <w:tc>
          <w:tcPr>
            <w:tcW w:w="1417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33284</w:t>
            </w:r>
          </w:p>
        </w:tc>
        <w:tc>
          <w:tcPr>
            <w:tcW w:w="1559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33284</w:t>
            </w:r>
          </w:p>
        </w:tc>
        <w:tc>
          <w:tcPr>
            <w:tcW w:w="1431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33284</w:t>
            </w:r>
          </w:p>
        </w:tc>
        <w:tc>
          <w:tcPr>
            <w:tcW w:w="1277" w:type="dxa"/>
            <w:gridSpan w:val="3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34409</w:t>
            </w:r>
          </w:p>
        </w:tc>
        <w:tc>
          <w:tcPr>
            <w:tcW w:w="1137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35534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</w:t>
            </w:r>
          </w:p>
        </w:tc>
        <w:tc>
          <w:tcPr>
            <w:tcW w:w="1185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6355</w:t>
            </w:r>
          </w:p>
        </w:tc>
        <w:tc>
          <w:tcPr>
            <w:tcW w:w="1134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6902</w:t>
            </w:r>
          </w:p>
        </w:tc>
        <w:tc>
          <w:tcPr>
            <w:tcW w:w="1418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</w:t>
            </w:r>
          </w:p>
        </w:tc>
        <w:tc>
          <w:tcPr>
            <w:tcW w:w="1417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3875</w:t>
            </w:r>
          </w:p>
        </w:tc>
        <w:tc>
          <w:tcPr>
            <w:tcW w:w="1559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4817</w:t>
            </w:r>
          </w:p>
        </w:tc>
        <w:tc>
          <w:tcPr>
            <w:tcW w:w="1431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5682</w:t>
            </w:r>
          </w:p>
        </w:tc>
        <w:tc>
          <w:tcPr>
            <w:tcW w:w="1277" w:type="dxa"/>
            <w:gridSpan w:val="3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</w:t>
            </w:r>
          </w:p>
        </w:tc>
        <w:tc>
          <w:tcPr>
            <w:tcW w:w="1137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85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17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559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431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117,07</w:t>
            </w:r>
          </w:p>
        </w:tc>
        <w:tc>
          <w:tcPr>
            <w:tcW w:w="1277" w:type="dxa"/>
            <w:gridSpan w:val="3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7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114,17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A8760D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t>2. Дошкольные образовательные учреждения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Pr="00CD3587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02" w:type="dxa"/>
          </w:tcPr>
          <w:p w:rsidR="00F93E98" w:rsidRPr="00CD3587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3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185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18861</w:t>
            </w:r>
          </w:p>
        </w:tc>
        <w:tc>
          <w:tcPr>
            <w:tcW w:w="1134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18937</w:t>
            </w:r>
          </w:p>
        </w:tc>
        <w:tc>
          <w:tcPr>
            <w:tcW w:w="1418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18937</w:t>
            </w:r>
          </w:p>
        </w:tc>
        <w:tc>
          <w:tcPr>
            <w:tcW w:w="1417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</w:t>
            </w:r>
          </w:p>
        </w:tc>
        <w:tc>
          <w:tcPr>
            <w:tcW w:w="1559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</w:t>
            </w:r>
          </w:p>
        </w:tc>
        <w:tc>
          <w:tcPr>
            <w:tcW w:w="1431" w:type="dxa"/>
            <w:gridSpan w:val="2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</w:t>
            </w:r>
          </w:p>
        </w:tc>
        <w:tc>
          <w:tcPr>
            <w:tcW w:w="1277" w:type="dxa"/>
            <w:gridSpan w:val="3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</w:t>
            </w:r>
          </w:p>
        </w:tc>
        <w:tc>
          <w:tcPr>
            <w:tcW w:w="1137" w:type="dxa"/>
          </w:tcPr>
          <w:p w:rsidR="00F93E98" w:rsidRPr="00CB7576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185" w:type="dxa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2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 мощностей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85" w:type="dxa"/>
          </w:tcPr>
          <w:p w:rsidR="00F93E98" w:rsidRPr="00684B80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  <w:gridSpan w:val="2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F93E98" w:rsidRPr="00684B80" w:rsidRDefault="00F93E98" w:rsidP="00F93E98">
            <w:pPr>
              <w:jc w:val="center"/>
            </w:pPr>
            <w:r w:rsidRPr="00684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A8760D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t>3. Учреждения дополнительного образования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Pr="00CD3587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</w:t>
            </w:r>
          </w:p>
        </w:tc>
        <w:tc>
          <w:tcPr>
            <w:tcW w:w="1702" w:type="dxa"/>
          </w:tcPr>
          <w:p w:rsidR="00F93E98" w:rsidRPr="00CD3587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F93E98" w:rsidRPr="00F93E98" w:rsidRDefault="00F93E98" w:rsidP="00F9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3E9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F93E98" w:rsidRDefault="00F93E98" w:rsidP="00F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02" w:type="dxa"/>
          </w:tcPr>
          <w:p w:rsidR="00F93E98" w:rsidRDefault="00F93E98" w:rsidP="00F9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185" w:type="dxa"/>
          </w:tcPr>
          <w:p w:rsidR="00F93E98" w:rsidRDefault="00F93E98" w:rsidP="00F93E98">
            <w:pPr>
              <w:jc w:val="center"/>
            </w:pPr>
            <w:bookmarkStart w:id="0" w:name="_GoBack"/>
            <w:bookmarkEnd w:id="0"/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134" w:type="dxa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418" w:type="dxa"/>
            <w:gridSpan w:val="2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417" w:type="dxa"/>
            <w:gridSpan w:val="2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559" w:type="dxa"/>
            <w:gridSpan w:val="2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431" w:type="dxa"/>
            <w:gridSpan w:val="2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277" w:type="dxa"/>
            <w:gridSpan w:val="3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137" w:type="dxa"/>
          </w:tcPr>
          <w:p w:rsidR="00F93E98" w:rsidRDefault="00F93E98" w:rsidP="00F93E98">
            <w:pPr>
              <w:jc w:val="center"/>
            </w:pPr>
            <w:r w:rsidRPr="00336753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</w:tr>
      <w:tr w:rsidR="00CB7576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CB7576" w:rsidRPr="00C71A2E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02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7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49" w:type="dxa"/>
            <w:gridSpan w:val="3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7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02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185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1134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</w:t>
            </w:r>
          </w:p>
        </w:tc>
        <w:tc>
          <w:tcPr>
            <w:tcW w:w="1418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8183</w:t>
            </w:r>
          </w:p>
        </w:tc>
        <w:tc>
          <w:tcPr>
            <w:tcW w:w="1417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8183</w:t>
            </w:r>
          </w:p>
        </w:tc>
        <w:tc>
          <w:tcPr>
            <w:tcW w:w="15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</w:t>
            </w:r>
          </w:p>
        </w:tc>
        <w:tc>
          <w:tcPr>
            <w:tcW w:w="1449" w:type="dxa"/>
            <w:gridSpan w:val="3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</w:t>
            </w:r>
          </w:p>
        </w:tc>
        <w:tc>
          <w:tcPr>
            <w:tcW w:w="12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</w:t>
            </w:r>
          </w:p>
        </w:tc>
        <w:tc>
          <w:tcPr>
            <w:tcW w:w="1137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 мощности</w:t>
            </w:r>
          </w:p>
        </w:tc>
        <w:tc>
          <w:tcPr>
            <w:tcW w:w="1702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185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25544</w:t>
            </w:r>
          </w:p>
        </w:tc>
        <w:tc>
          <w:tcPr>
            <w:tcW w:w="1134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25731</w:t>
            </w:r>
          </w:p>
        </w:tc>
        <w:tc>
          <w:tcPr>
            <w:tcW w:w="1418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25295</w:t>
            </w:r>
          </w:p>
        </w:tc>
        <w:tc>
          <w:tcPr>
            <w:tcW w:w="1417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25683</w:t>
            </w:r>
          </w:p>
        </w:tc>
        <w:tc>
          <w:tcPr>
            <w:tcW w:w="15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26078</w:t>
            </w:r>
          </w:p>
        </w:tc>
        <w:tc>
          <w:tcPr>
            <w:tcW w:w="1449" w:type="dxa"/>
            <w:gridSpan w:val="3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26468</w:t>
            </w:r>
          </w:p>
        </w:tc>
        <w:tc>
          <w:tcPr>
            <w:tcW w:w="12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</w:t>
            </w:r>
          </w:p>
        </w:tc>
        <w:tc>
          <w:tcPr>
            <w:tcW w:w="1137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27295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702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85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gridSpan w:val="3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AA01A8" w:rsidRPr="00CD3587" w:rsidRDefault="00DA539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1A8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AA01A8" w:rsidRPr="00C71A2E" w:rsidRDefault="00AA01A8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DE1B7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DE1B71" w:rsidRPr="00CD3587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02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134" w:type="dxa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418" w:type="dxa"/>
            <w:gridSpan w:val="2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417" w:type="dxa"/>
            <w:gridSpan w:val="2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559" w:type="dxa"/>
            <w:gridSpan w:val="2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431" w:type="dxa"/>
            <w:gridSpan w:val="2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277" w:type="dxa"/>
            <w:gridSpan w:val="3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137" w:type="dxa"/>
          </w:tcPr>
          <w:p w:rsidR="00DE1B71" w:rsidRPr="006F566A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A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 w:val="restart"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02" w:type="dxa"/>
            <w:vMerge w:val="restart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 образования</w:t>
            </w:r>
          </w:p>
        </w:tc>
      </w:tr>
      <w:tr w:rsidR="00DE1B7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DE1B71" w:rsidRPr="00CD3587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E1B71" w:rsidRPr="00B05FCC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B05FCC">
              <w:rPr>
                <w:rFonts w:ascii="Times New Roman" w:hAnsi="Times New Roman" w:cs="Times New Roman"/>
                <w:sz w:val="24"/>
                <w:szCs w:val="24"/>
              </w:rPr>
              <w:t>1 425</w:t>
            </w:r>
          </w:p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B05FCC">
              <w:rPr>
                <w:rFonts w:ascii="Times New Roman" w:hAnsi="Times New Roman" w:cs="Times New Roman"/>
                <w:sz w:val="24"/>
                <w:szCs w:val="24"/>
              </w:rPr>
              <w:t>1 425</w:t>
            </w:r>
          </w:p>
        </w:tc>
        <w:tc>
          <w:tcPr>
            <w:tcW w:w="1418" w:type="dxa"/>
            <w:gridSpan w:val="2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  <w:tc>
          <w:tcPr>
            <w:tcW w:w="1417" w:type="dxa"/>
            <w:gridSpan w:val="2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  <w:tc>
          <w:tcPr>
            <w:tcW w:w="1559" w:type="dxa"/>
            <w:gridSpan w:val="2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  <w:tc>
          <w:tcPr>
            <w:tcW w:w="1426" w:type="dxa"/>
            <w:gridSpan w:val="3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  <w:tc>
          <w:tcPr>
            <w:tcW w:w="1166" w:type="dxa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  <w:tc>
          <w:tcPr>
            <w:tcW w:w="1137" w:type="dxa"/>
          </w:tcPr>
          <w:p w:rsidR="00DE1B71" w:rsidRDefault="00DE1B71" w:rsidP="00DE1B71">
            <w:pPr>
              <w:jc w:val="center"/>
            </w:pPr>
            <w:r w:rsidRPr="00321E80">
              <w:rPr>
                <w:rFonts w:ascii="Times New Roman" w:hAnsi="Times New Roman" w:cs="Times New Roman"/>
                <w:sz w:val="24"/>
                <w:szCs w:val="24"/>
              </w:rPr>
              <w:t>4/1 425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</w:tr>
      <w:tr w:rsidR="00DE1B71" w:rsidRPr="00CD3587" w:rsidTr="00F93E98">
        <w:trPr>
          <w:gridAfter w:val="1"/>
          <w:wAfter w:w="9" w:type="dxa"/>
          <w:cantSplit/>
          <w:trHeight w:val="415"/>
          <w:jc w:val="center"/>
        </w:trPr>
        <w:tc>
          <w:tcPr>
            <w:tcW w:w="3112" w:type="dxa"/>
            <w:vMerge/>
          </w:tcPr>
          <w:p w:rsidR="00DE1B71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B71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134" w:type="dxa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418" w:type="dxa"/>
            <w:gridSpan w:val="2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417" w:type="dxa"/>
            <w:gridSpan w:val="2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559" w:type="dxa"/>
            <w:gridSpan w:val="2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431" w:type="dxa"/>
            <w:gridSpan w:val="2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277" w:type="dxa"/>
            <w:gridSpan w:val="3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137" w:type="dxa"/>
          </w:tcPr>
          <w:p w:rsidR="00DE1B71" w:rsidRDefault="00DE1B71" w:rsidP="00DE1B71">
            <w:pPr>
              <w:jc w:val="center"/>
            </w:pPr>
            <w:r w:rsidRPr="00F86EF2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DE1B7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DE1B71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1B71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85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536 400</w:t>
            </w:r>
          </w:p>
        </w:tc>
        <w:tc>
          <w:tcPr>
            <w:tcW w:w="1134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538 900</w:t>
            </w:r>
          </w:p>
        </w:tc>
        <w:tc>
          <w:tcPr>
            <w:tcW w:w="1418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541 400</w:t>
            </w:r>
          </w:p>
        </w:tc>
        <w:tc>
          <w:tcPr>
            <w:tcW w:w="1417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544 100</w:t>
            </w:r>
          </w:p>
        </w:tc>
        <w:tc>
          <w:tcPr>
            <w:tcW w:w="1559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546 820</w:t>
            </w:r>
          </w:p>
        </w:tc>
        <w:tc>
          <w:tcPr>
            <w:tcW w:w="1431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549 555</w:t>
            </w:r>
          </w:p>
        </w:tc>
        <w:tc>
          <w:tcPr>
            <w:tcW w:w="1277" w:type="dxa"/>
            <w:gridSpan w:val="3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552 300</w:t>
            </w:r>
          </w:p>
        </w:tc>
        <w:tc>
          <w:tcPr>
            <w:tcW w:w="1137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555 060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DE1B7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DE1B71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E1B71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1/38 300</w:t>
            </w:r>
          </w:p>
        </w:tc>
        <w:tc>
          <w:tcPr>
            <w:tcW w:w="1134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1/39 200</w:t>
            </w:r>
          </w:p>
        </w:tc>
        <w:tc>
          <w:tcPr>
            <w:tcW w:w="1418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1/40 100</w:t>
            </w:r>
          </w:p>
        </w:tc>
        <w:tc>
          <w:tcPr>
            <w:tcW w:w="1417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1/41 000</w:t>
            </w:r>
          </w:p>
        </w:tc>
        <w:tc>
          <w:tcPr>
            <w:tcW w:w="1559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1/41 900</w:t>
            </w:r>
          </w:p>
        </w:tc>
        <w:tc>
          <w:tcPr>
            <w:tcW w:w="1431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1/42 800</w:t>
            </w:r>
          </w:p>
        </w:tc>
        <w:tc>
          <w:tcPr>
            <w:tcW w:w="1277" w:type="dxa"/>
            <w:gridSpan w:val="3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43 700</w:t>
            </w:r>
          </w:p>
        </w:tc>
        <w:tc>
          <w:tcPr>
            <w:tcW w:w="1137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44 600</w:t>
            </w: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</w:tr>
      <w:tr w:rsidR="00DE1B71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  <w:vMerge/>
          </w:tcPr>
          <w:p w:rsidR="00DE1B71" w:rsidRDefault="00DE1B71" w:rsidP="00D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1B71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85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1" w:type="dxa"/>
            <w:gridSpan w:val="2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3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</w:tcPr>
          <w:p w:rsidR="00DE1B71" w:rsidRPr="00CD3587" w:rsidRDefault="00DE1B71" w:rsidP="00D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01A8" w:rsidRPr="00CD3587" w:rsidTr="00F93E98">
        <w:trPr>
          <w:cantSplit/>
          <w:jc w:val="center"/>
        </w:trPr>
        <w:tc>
          <w:tcPr>
            <w:tcW w:w="15381" w:type="dxa"/>
            <w:gridSpan w:val="17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B71" w:rsidRPr="007636B2" w:rsidRDefault="00DE1B71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1A8" w:rsidRPr="00CD3587" w:rsidTr="00F93E98">
        <w:trPr>
          <w:cantSplit/>
          <w:trHeight w:val="665"/>
          <w:jc w:val="center"/>
        </w:trPr>
        <w:tc>
          <w:tcPr>
            <w:tcW w:w="15381" w:type="dxa"/>
            <w:gridSpan w:val="17"/>
          </w:tcPr>
          <w:p w:rsidR="00DE1B71" w:rsidRDefault="00DE1B71" w:rsidP="00AA0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1A8" w:rsidRPr="00C71A2E" w:rsidRDefault="00AA01A8" w:rsidP="00AA0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  <w:p w:rsidR="00DE1B71" w:rsidRPr="00CD3587" w:rsidRDefault="00DE1B71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2260" w:type="dxa"/>
            <w:gridSpan w:val="15"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8D" w:rsidRDefault="00DA5391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91">
              <w:rPr>
                <w:rFonts w:ascii="Times New Roman" w:hAnsi="Times New Roman" w:cs="Times New Roman"/>
                <w:b/>
                <w:sz w:val="24"/>
                <w:szCs w:val="24"/>
              </w:rPr>
              <w:t>Игошин Эдмонд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образования администрации города Нижневартовска, тел. 8 3466 497329</w:t>
            </w:r>
          </w:p>
          <w:p w:rsidR="00E2458D" w:rsidRPr="00CD3587" w:rsidRDefault="00E2458D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2260" w:type="dxa"/>
            <w:gridSpan w:val="15"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8D" w:rsidRDefault="00DA5391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91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физкультурно-массовой и спортивной работы управления по физической культуре и спорту департамента по социальной политике администрации города Нижневартовска, тел. 8 3466 443932</w:t>
            </w:r>
          </w:p>
          <w:p w:rsidR="00E2458D" w:rsidRPr="00CD3587" w:rsidRDefault="00E2458D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8" w:rsidRPr="00CD3587" w:rsidTr="00F93E98">
        <w:trPr>
          <w:gridAfter w:val="1"/>
          <w:wAfter w:w="9" w:type="dxa"/>
          <w:cantSplit/>
          <w:jc w:val="center"/>
        </w:trPr>
        <w:tc>
          <w:tcPr>
            <w:tcW w:w="3112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2260" w:type="dxa"/>
            <w:gridSpan w:val="15"/>
          </w:tcPr>
          <w:p w:rsidR="00AA01A8" w:rsidRDefault="00DA5391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91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культуры</w:t>
            </w:r>
            <w:r w:rsidR="00DE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  <w:r w:rsidR="00DE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администрации города Нижневартовска, </w:t>
            </w:r>
            <w:r w:rsidR="00DE1B7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8 3466 467576</w:t>
            </w:r>
          </w:p>
          <w:p w:rsidR="00E2458D" w:rsidRDefault="00E2458D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8D" w:rsidRPr="00CD3587" w:rsidRDefault="00E2458D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6C" w:rsidRPr="00FF6421" w:rsidRDefault="00D6776C" w:rsidP="0065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76C" w:rsidRPr="00FF6421" w:rsidSect="00E2458D">
      <w:pgSz w:w="16838" w:h="11906" w:orient="landscape"/>
      <w:pgMar w:top="99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5A" w:rsidRDefault="006A355A" w:rsidP="00DE1B71">
      <w:pPr>
        <w:spacing w:after="0" w:line="240" w:lineRule="auto"/>
      </w:pPr>
      <w:r>
        <w:separator/>
      </w:r>
    </w:p>
  </w:endnote>
  <w:endnote w:type="continuationSeparator" w:id="0">
    <w:p w:rsidR="006A355A" w:rsidRDefault="006A355A" w:rsidP="00D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5A" w:rsidRDefault="006A355A" w:rsidP="00DE1B71">
      <w:pPr>
        <w:spacing w:after="0" w:line="240" w:lineRule="auto"/>
      </w:pPr>
      <w:r>
        <w:separator/>
      </w:r>
    </w:p>
  </w:footnote>
  <w:footnote w:type="continuationSeparator" w:id="0">
    <w:p w:rsidR="006A355A" w:rsidRDefault="006A355A" w:rsidP="00DE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5"/>
    <w:rsid w:val="00021E9E"/>
    <w:rsid w:val="0004400D"/>
    <w:rsid w:val="00077642"/>
    <w:rsid w:val="000F238A"/>
    <w:rsid w:val="001456D8"/>
    <w:rsid w:val="00170F6D"/>
    <w:rsid w:val="00182453"/>
    <w:rsid w:val="0026282C"/>
    <w:rsid w:val="00267E1D"/>
    <w:rsid w:val="00297B7A"/>
    <w:rsid w:val="002A5B6C"/>
    <w:rsid w:val="004335FE"/>
    <w:rsid w:val="004A4A2E"/>
    <w:rsid w:val="004B37C8"/>
    <w:rsid w:val="005B58AE"/>
    <w:rsid w:val="0064274B"/>
    <w:rsid w:val="00652960"/>
    <w:rsid w:val="006A355A"/>
    <w:rsid w:val="006B2CAF"/>
    <w:rsid w:val="006B6765"/>
    <w:rsid w:val="006C2398"/>
    <w:rsid w:val="00732BB8"/>
    <w:rsid w:val="007507AA"/>
    <w:rsid w:val="007636B2"/>
    <w:rsid w:val="008B4B69"/>
    <w:rsid w:val="0090698D"/>
    <w:rsid w:val="00942420"/>
    <w:rsid w:val="00987A61"/>
    <w:rsid w:val="009976AE"/>
    <w:rsid w:val="009C4C99"/>
    <w:rsid w:val="009D7E71"/>
    <w:rsid w:val="009F0ECA"/>
    <w:rsid w:val="00A60592"/>
    <w:rsid w:val="00A8760D"/>
    <w:rsid w:val="00AA01A8"/>
    <w:rsid w:val="00AD1A2C"/>
    <w:rsid w:val="00AD5017"/>
    <w:rsid w:val="00AE0F10"/>
    <w:rsid w:val="00BA61AD"/>
    <w:rsid w:val="00BE27E0"/>
    <w:rsid w:val="00C250F9"/>
    <w:rsid w:val="00C71A2E"/>
    <w:rsid w:val="00CA2DE5"/>
    <w:rsid w:val="00CB0332"/>
    <w:rsid w:val="00CB7576"/>
    <w:rsid w:val="00CD3587"/>
    <w:rsid w:val="00D048AC"/>
    <w:rsid w:val="00D631A6"/>
    <w:rsid w:val="00D6776C"/>
    <w:rsid w:val="00DA5391"/>
    <w:rsid w:val="00DE1B71"/>
    <w:rsid w:val="00DE5A1D"/>
    <w:rsid w:val="00DF2F8D"/>
    <w:rsid w:val="00E2458D"/>
    <w:rsid w:val="00E366D5"/>
    <w:rsid w:val="00E40BC5"/>
    <w:rsid w:val="00F02D67"/>
    <w:rsid w:val="00F11939"/>
    <w:rsid w:val="00F17030"/>
    <w:rsid w:val="00F72DF4"/>
    <w:rsid w:val="00F93E98"/>
    <w:rsid w:val="00FB3731"/>
    <w:rsid w:val="00FB638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9AF"/>
  <w15:docId w15:val="{6E6833FC-9A04-4A1C-B8CE-469527A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00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E1B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1B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1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CE49EF-BA1F-408C-BECE-D661591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Барабаш Наталья Владимировна</cp:lastModifiedBy>
  <cp:revision>2</cp:revision>
  <cp:lastPrinted>2018-10-04T11:10:00Z</cp:lastPrinted>
  <dcterms:created xsi:type="dcterms:W3CDTF">2018-10-16T09:15:00Z</dcterms:created>
  <dcterms:modified xsi:type="dcterms:W3CDTF">2018-10-16T09:15:00Z</dcterms:modified>
</cp:coreProperties>
</file>