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header16.xml" ContentType="application/vnd.openxmlformats-officedocument.wordprocessingml.head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header22.xml" ContentType="application/vnd.openxmlformats-officedocument.wordprocessingml.head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footer21.xml" ContentType="application/vnd.openxmlformats-officedocument.wordprocessingml.footer+xml"/>
  <Override PartName="/word/header24.xml" ContentType="application/vnd.openxmlformats-officedocument.wordprocessingml.header+xml"/>
  <Override PartName="/word/footer22.xml" ContentType="application/vnd.openxmlformats-officedocument.wordprocessingml.footer+xml"/>
  <Override PartName="/word/header25.xml" ContentType="application/vnd.openxmlformats-officedocument.wordprocessingml.header+xml"/>
  <Override PartName="/word/footer23.xml" ContentType="application/vnd.openxmlformats-officedocument.wordprocessingml.footer+xml"/>
  <Override PartName="/word/header26.xml" ContentType="application/vnd.openxmlformats-officedocument.wordprocessingml.header+xml"/>
  <Override PartName="/word/footer24.xml" ContentType="application/vnd.openxmlformats-officedocument.wordprocessingml.footer+xml"/>
  <Override PartName="/word/header27.xml" ContentType="application/vnd.openxmlformats-officedocument.wordprocessingml.header+xml"/>
  <Override PartName="/word/footer25.xml" ContentType="application/vnd.openxmlformats-officedocument.wordprocessingml.footer+xml"/>
  <Override PartName="/word/header28.xml" ContentType="application/vnd.openxmlformats-officedocument.wordprocessingml.header+xml"/>
  <Override PartName="/word/footer26.xml" ContentType="application/vnd.openxmlformats-officedocument.wordprocessingml.footer+xml"/>
  <Override PartName="/word/header29.xml" ContentType="application/vnd.openxmlformats-officedocument.wordprocessingml.header+xml"/>
  <Override PartName="/word/footer27.xml" ContentType="application/vnd.openxmlformats-officedocument.wordprocessingml.footer+xml"/>
  <Override PartName="/word/header30.xml" ContentType="application/vnd.openxmlformats-officedocument.wordprocessingml.header+xml"/>
  <Override PartName="/word/footer28.xml" ContentType="application/vnd.openxmlformats-officedocument.wordprocessingml.footer+xml"/>
  <Override PartName="/word/header31.xml" ContentType="application/vnd.openxmlformats-officedocument.wordprocessingml.header+xml"/>
  <Override PartName="/word/footer29.xml" ContentType="application/vnd.openxmlformats-officedocument.wordprocessingml.footer+xml"/>
  <Override PartName="/word/header32.xml" ContentType="application/vnd.openxmlformats-officedocument.wordprocessingml.header+xml"/>
  <Override PartName="/word/footer30.xml" ContentType="application/vnd.openxmlformats-officedocument.wordprocessingml.footer+xml"/>
  <Override PartName="/word/header33.xml" ContentType="application/vnd.openxmlformats-officedocument.wordprocessingml.header+xml"/>
  <Override PartName="/word/footer31.xml" ContentType="application/vnd.openxmlformats-officedocument.wordprocessingml.footer+xml"/>
  <Override PartName="/word/header34.xml" ContentType="application/vnd.openxmlformats-officedocument.wordprocessingml.header+xml"/>
  <Override PartName="/word/footer32.xml" ContentType="application/vnd.openxmlformats-officedocument.wordprocessingml.footer+xml"/>
  <Override PartName="/word/header35.xml" ContentType="application/vnd.openxmlformats-officedocument.wordprocessingml.header+xml"/>
  <Override PartName="/word/footer33.xml" ContentType="application/vnd.openxmlformats-officedocument.wordprocessingml.footer+xml"/>
  <Override PartName="/word/header36.xml" ContentType="application/vnd.openxmlformats-officedocument.wordprocessingml.header+xml"/>
  <Override PartName="/word/footer34.xml" ContentType="application/vnd.openxmlformats-officedocument.wordprocessingml.footer+xml"/>
  <Override PartName="/word/header37.xml" ContentType="application/vnd.openxmlformats-officedocument.wordprocessingml.header+xml"/>
  <Override PartName="/word/footer35.xml" ContentType="application/vnd.openxmlformats-officedocument.wordprocessingml.footer+xml"/>
  <Override PartName="/word/header38.xml" ContentType="application/vnd.openxmlformats-officedocument.wordprocessingml.header+xml"/>
  <Override PartName="/word/footer36.xml" ContentType="application/vnd.openxmlformats-officedocument.wordprocessingml.footer+xml"/>
  <Override PartName="/word/header39.xml" ContentType="application/vnd.openxmlformats-officedocument.wordprocessingml.header+xml"/>
  <Override PartName="/word/footer37.xml" ContentType="application/vnd.openxmlformats-officedocument.wordprocessingml.footer+xml"/>
  <Override PartName="/word/header40.xml" ContentType="application/vnd.openxmlformats-officedocument.wordprocessingml.header+xml"/>
  <Override PartName="/word/footer38.xml" ContentType="application/vnd.openxmlformats-officedocument.wordprocessingml.footer+xml"/>
  <Override PartName="/word/header41.xml" ContentType="application/vnd.openxmlformats-officedocument.wordprocessingml.header+xml"/>
  <Override PartName="/word/footer39.xml" ContentType="application/vnd.openxmlformats-officedocument.wordprocessingml.footer+xml"/>
  <Override PartName="/word/header42.xml" ContentType="application/vnd.openxmlformats-officedocument.wordprocessingml.header+xml"/>
  <Override PartName="/word/footer40.xml" ContentType="application/vnd.openxmlformats-officedocument.wordprocessingml.footer+xml"/>
  <Override PartName="/word/header43.xml" ContentType="application/vnd.openxmlformats-officedocument.wordprocessingml.header+xml"/>
  <Override PartName="/word/footer41.xml" ContentType="application/vnd.openxmlformats-officedocument.wordprocessingml.footer+xml"/>
  <Override PartName="/word/header44.xml" ContentType="application/vnd.openxmlformats-officedocument.wordprocessingml.header+xml"/>
  <Override PartName="/word/footer42.xml" ContentType="application/vnd.openxmlformats-officedocument.wordprocessingml.footer+xml"/>
  <Override PartName="/word/header45.xml" ContentType="application/vnd.openxmlformats-officedocument.wordprocessingml.header+xml"/>
  <Override PartName="/word/footer43.xml" ContentType="application/vnd.openxmlformats-officedocument.wordprocessingml.footer+xml"/>
  <Override PartName="/word/header46.xml" ContentType="application/vnd.openxmlformats-officedocument.wordprocessingml.header+xml"/>
  <Override PartName="/word/footer44.xml" ContentType="application/vnd.openxmlformats-officedocument.wordprocessingml.footer+xml"/>
  <Override PartName="/word/header47.xml" ContentType="application/vnd.openxmlformats-officedocument.wordprocessingml.header+xml"/>
  <Override PartName="/word/footer45.xml" ContentType="application/vnd.openxmlformats-officedocument.wordprocessingml.footer+xml"/>
  <Override PartName="/word/header48.xml" ContentType="application/vnd.openxmlformats-officedocument.wordprocessingml.header+xml"/>
  <Override PartName="/word/footer46.xml" ContentType="application/vnd.openxmlformats-officedocument.wordprocessingml.footer+xml"/>
  <Override PartName="/word/header49.xml" ContentType="application/vnd.openxmlformats-officedocument.wordprocessingml.header+xml"/>
  <Override PartName="/word/footer47.xml" ContentType="application/vnd.openxmlformats-officedocument.wordprocessingml.footer+xml"/>
  <Override PartName="/word/header50.xml" ContentType="application/vnd.openxmlformats-officedocument.wordprocessingml.header+xml"/>
  <Override PartName="/word/footer48.xml" ContentType="application/vnd.openxmlformats-officedocument.wordprocessingml.footer+xml"/>
  <Override PartName="/word/header51.xml" ContentType="application/vnd.openxmlformats-officedocument.wordprocessingml.header+xml"/>
  <Override PartName="/word/footer49.xml" ContentType="application/vnd.openxmlformats-officedocument.wordprocessingml.footer+xml"/>
  <Override PartName="/word/header52.xml" ContentType="application/vnd.openxmlformats-officedocument.wordprocessingml.header+xml"/>
  <Override PartName="/word/footer50.xml" ContentType="application/vnd.openxmlformats-officedocument.wordprocessingml.footer+xml"/>
  <Override PartName="/word/header53.xml" ContentType="application/vnd.openxmlformats-officedocument.wordprocessingml.header+xml"/>
  <Override PartName="/word/footer51.xml" ContentType="application/vnd.openxmlformats-officedocument.wordprocessingml.footer+xml"/>
  <Override PartName="/word/header54.xml" ContentType="application/vnd.openxmlformats-officedocument.wordprocessingml.header+xml"/>
  <Override PartName="/word/footer52.xml" ContentType="application/vnd.openxmlformats-officedocument.wordprocessingml.footer+xml"/>
  <Override PartName="/word/header55.xml" ContentType="application/vnd.openxmlformats-officedocument.wordprocessingml.header+xml"/>
  <Override PartName="/word/footer53.xml" ContentType="application/vnd.openxmlformats-officedocument.wordprocessingml.footer+xml"/>
  <Override PartName="/word/header56.xml" ContentType="application/vnd.openxmlformats-officedocument.wordprocessingml.header+xml"/>
  <Override PartName="/word/footer54.xml" ContentType="application/vnd.openxmlformats-officedocument.wordprocessingml.footer+xml"/>
  <Override PartName="/word/header57.xml" ContentType="application/vnd.openxmlformats-officedocument.wordprocessingml.header+xml"/>
  <Override PartName="/word/footer5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C4" w:rsidRPr="000F5C5D" w:rsidRDefault="00744FC4" w:rsidP="007C0705">
      <w:pPr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744FC4" w:rsidRPr="000F5C5D" w:rsidRDefault="00744FC4" w:rsidP="007C0705">
      <w:pPr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744FC4" w:rsidRPr="000F5C5D" w:rsidRDefault="00744FC4" w:rsidP="00744FC4">
      <w:pPr>
        <w:adjustRightInd w:val="0"/>
        <w:jc w:val="center"/>
        <w:rPr>
          <w:bCs/>
          <w:sz w:val="28"/>
          <w:szCs w:val="28"/>
        </w:rPr>
      </w:pPr>
    </w:p>
    <w:p w:rsidR="00744FC4" w:rsidRPr="007A72FE" w:rsidRDefault="00744FC4" w:rsidP="009B39BA">
      <w:pPr>
        <w:suppressAutoHyphens/>
        <w:ind w:right="496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9B39BA">
        <w:rPr>
          <w:sz w:val="28"/>
          <w:szCs w:val="28"/>
        </w:rPr>
        <w:br/>
      </w:r>
      <w:r>
        <w:rPr>
          <w:sz w:val="28"/>
          <w:szCs w:val="28"/>
        </w:rPr>
        <w:t>в постановление администрации города от 19.12.2022 №895 «О местных нормативах градостроительного проектирования»</w:t>
      </w:r>
      <w:r w:rsidRPr="007A72FE">
        <w:rPr>
          <w:sz w:val="28"/>
          <w:szCs w:val="28"/>
        </w:rPr>
        <w:t xml:space="preserve"> </w:t>
      </w:r>
    </w:p>
    <w:p w:rsidR="00744FC4" w:rsidRDefault="00744FC4" w:rsidP="009B39BA">
      <w:pPr>
        <w:pStyle w:val="10"/>
        <w:ind w:left="993" w:right="4536" w:hanging="993"/>
        <w:rPr>
          <w:sz w:val="24"/>
          <w:szCs w:val="28"/>
        </w:rPr>
      </w:pPr>
    </w:p>
    <w:p w:rsidR="00744FC4" w:rsidRPr="00A2288C" w:rsidRDefault="00744FC4" w:rsidP="00744FC4">
      <w:pPr>
        <w:pStyle w:val="10"/>
        <w:ind w:right="4536"/>
        <w:rPr>
          <w:sz w:val="24"/>
          <w:szCs w:val="28"/>
          <w:lang w:eastAsia="ru-RU"/>
        </w:rPr>
      </w:pPr>
    </w:p>
    <w:p w:rsidR="00744FC4" w:rsidRPr="00A2288C" w:rsidRDefault="00744FC4" w:rsidP="00744FC4">
      <w:pPr>
        <w:pStyle w:val="10"/>
        <w:ind w:right="5102"/>
        <w:rPr>
          <w:bCs/>
          <w:sz w:val="28"/>
          <w:szCs w:val="28"/>
        </w:rPr>
      </w:pPr>
    </w:p>
    <w:p w:rsidR="00744FC4" w:rsidRPr="008E3B6B" w:rsidRDefault="00744FC4" w:rsidP="009B39BA">
      <w:pPr>
        <w:adjustRightInd w:val="0"/>
        <w:ind w:firstLine="993"/>
        <w:jc w:val="both"/>
        <w:rPr>
          <w:rFonts w:ascii="Times New Roman CYR" w:hAnsi="Times New Roman CYR"/>
          <w:sz w:val="28"/>
          <w:szCs w:val="28"/>
        </w:rPr>
      </w:pPr>
      <w:r w:rsidRPr="009936FC">
        <w:rPr>
          <w:sz w:val="28"/>
        </w:rPr>
        <w:t>Учитывая</w:t>
      </w:r>
      <w:r>
        <w:rPr>
          <w:sz w:val="28"/>
        </w:rPr>
        <w:t xml:space="preserve"> </w:t>
      </w:r>
      <w:r w:rsidRPr="009936FC">
        <w:rPr>
          <w:sz w:val="28"/>
        </w:rPr>
        <w:t>постановление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</w:t>
      </w:r>
      <w:r>
        <w:rPr>
          <w:sz w:val="28"/>
        </w:rPr>
        <w:t xml:space="preserve">                        </w:t>
      </w:r>
      <w:r w:rsidRPr="009936FC">
        <w:rPr>
          <w:sz w:val="28"/>
        </w:rPr>
        <w:t>от</w:t>
      </w:r>
      <w:r>
        <w:rPr>
          <w:sz w:val="28"/>
        </w:rPr>
        <w:t xml:space="preserve"> 15.08</w:t>
      </w:r>
      <w:r w:rsidRPr="009936FC">
        <w:rPr>
          <w:sz w:val="28"/>
        </w:rPr>
        <w:t>.2022</w:t>
      </w:r>
      <w:r>
        <w:rPr>
          <w:sz w:val="28"/>
        </w:rPr>
        <w:t xml:space="preserve"> </w:t>
      </w:r>
      <w:r w:rsidRPr="009936FC">
        <w:rPr>
          <w:sz w:val="28"/>
        </w:rPr>
        <w:t>№1</w:t>
      </w:r>
      <w:r>
        <w:rPr>
          <w:sz w:val="28"/>
        </w:rPr>
        <w:t xml:space="preserve">415 </w:t>
      </w:r>
      <w:r w:rsidRPr="009936FC">
        <w:rPr>
          <w:sz w:val="28"/>
        </w:rPr>
        <w:t>"О</w:t>
      </w:r>
      <w:r>
        <w:rPr>
          <w:sz w:val="28"/>
        </w:rPr>
        <w:t xml:space="preserve"> </w:t>
      </w:r>
      <w:r w:rsidRPr="009936FC">
        <w:rPr>
          <w:sz w:val="28"/>
        </w:rPr>
        <w:t>внесении</w:t>
      </w:r>
      <w:r>
        <w:rPr>
          <w:sz w:val="28"/>
        </w:rPr>
        <w:t xml:space="preserve"> </w:t>
      </w:r>
      <w:r w:rsidRPr="009936FC">
        <w:rPr>
          <w:sz w:val="28"/>
        </w:rPr>
        <w:t>изменений</w:t>
      </w:r>
      <w:r>
        <w:rPr>
          <w:sz w:val="28"/>
        </w:rPr>
        <w:t xml:space="preserve"> </w:t>
      </w:r>
      <w:r w:rsidRPr="009936FC">
        <w:rPr>
          <w:sz w:val="28"/>
        </w:rPr>
        <w:t>в</w:t>
      </w:r>
      <w:r>
        <w:rPr>
          <w:sz w:val="28"/>
        </w:rPr>
        <w:t xml:space="preserve"> </w:t>
      </w:r>
      <w:r w:rsidRPr="009936FC">
        <w:rPr>
          <w:sz w:val="28"/>
        </w:rPr>
        <w:t>некоторые</w:t>
      </w:r>
      <w:r>
        <w:rPr>
          <w:sz w:val="28"/>
        </w:rPr>
        <w:t xml:space="preserve"> </w:t>
      </w:r>
      <w:r w:rsidRPr="009936FC">
        <w:rPr>
          <w:sz w:val="28"/>
        </w:rPr>
        <w:t>акты</w:t>
      </w:r>
      <w:r>
        <w:rPr>
          <w:sz w:val="28"/>
        </w:rPr>
        <w:t xml:space="preserve"> </w:t>
      </w:r>
      <w:r w:rsidRPr="009936FC">
        <w:rPr>
          <w:sz w:val="28"/>
        </w:rPr>
        <w:t>Правительства</w:t>
      </w:r>
      <w:r>
        <w:rPr>
          <w:sz w:val="28"/>
        </w:rPr>
        <w:t xml:space="preserve"> </w:t>
      </w:r>
      <w:r w:rsidRPr="009936FC">
        <w:rPr>
          <w:sz w:val="28"/>
        </w:rPr>
        <w:t>Российской</w:t>
      </w:r>
      <w:r>
        <w:rPr>
          <w:sz w:val="28"/>
        </w:rPr>
        <w:t xml:space="preserve"> </w:t>
      </w:r>
      <w:r w:rsidRPr="009936FC">
        <w:rPr>
          <w:sz w:val="28"/>
        </w:rPr>
        <w:t>Федерации":</w:t>
      </w:r>
    </w:p>
    <w:p w:rsidR="00744FC4" w:rsidRPr="000F5C5D" w:rsidRDefault="00744FC4" w:rsidP="009B39BA">
      <w:pPr>
        <w:ind w:firstLine="993"/>
        <w:jc w:val="both"/>
        <w:rPr>
          <w:sz w:val="28"/>
          <w:szCs w:val="28"/>
        </w:rPr>
      </w:pPr>
    </w:p>
    <w:p w:rsidR="00744FC4" w:rsidRPr="00ED4E84" w:rsidRDefault="00744FC4" w:rsidP="009B39BA">
      <w:pPr>
        <w:pStyle w:val="a5"/>
        <w:widowControl/>
        <w:numPr>
          <w:ilvl w:val="0"/>
          <w:numId w:val="37"/>
        </w:numPr>
        <w:tabs>
          <w:tab w:val="left" w:pos="1134"/>
        </w:tabs>
        <w:autoSpaceDE/>
        <w:autoSpaceDN/>
        <w:ind w:left="0" w:firstLine="993"/>
        <w:rPr>
          <w:rFonts w:ascii="Times New Roman CYR" w:hAnsi="Times New Roman CYR"/>
          <w:sz w:val="28"/>
          <w:szCs w:val="28"/>
        </w:rPr>
      </w:pPr>
      <w:r w:rsidRPr="00037613">
        <w:rPr>
          <w:rFonts w:ascii="Times New Roman CYR" w:hAnsi="Times New Roman CYR"/>
          <w:sz w:val="28"/>
          <w:szCs w:val="28"/>
        </w:rPr>
        <w:t xml:space="preserve">Внести изменения в приложение к постановлению администрации города </w:t>
      </w:r>
      <w:r>
        <w:rPr>
          <w:rFonts w:ascii="Times New Roman CYR" w:hAnsi="Times New Roman CYR"/>
          <w:sz w:val="28"/>
          <w:szCs w:val="28"/>
        </w:rPr>
        <w:t>от 19.12.2022 №895</w:t>
      </w:r>
      <w:r w:rsidRPr="00D46A67">
        <w:rPr>
          <w:rFonts w:ascii="Times New Roman CYR" w:hAnsi="Times New Roman CYR"/>
          <w:sz w:val="28"/>
          <w:szCs w:val="28"/>
        </w:rPr>
        <w:t xml:space="preserve"> "</w:t>
      </w:r>
      <w:r>
        <w:rPr>
          <w:sz w:val="28"/>
          <w:szCs w:val="28"/>
        </w:rPr>
        <w:t>О местных нормативах градостроительного проектирования</w:t>
      </w:r>
      <w:r w:rsidRPr="00D46A67">
        <w:rPr>
          <w:rFonts w:ascii="Times New Roman CYR" w:hAnsi="Times New Roman CYR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, изложив приложение в новой редакции.</w:t>
      </w:r>
    </w:p>
    <w:p w:rsidR="00744FC4" w:rsidRPr="00EB3A2F" w:rsidRDefault="00744FC4" w:rsidP="009B39BA">
      <w:pPr>
        <w:adjustRightInd w:val="0"/>
        <w:spacing w:before="240"/>
        <w:ind w:firstLine="993"/>
        <w:jc w:val="both"/>
        <w:rPr>
          <w:sz w:val="28"/>
          <w:szCs w:val="28"/>
        </w:rPr>
      </w:pPr>
      <w:r w:rsidRPr="00EB3A2F">
        <w:rPr>
          <w:sz w:val="28"/>
          <w:szCs w:val="28"/>
        </w:rPr>
        <w:t xml:space="preserve">2. Муниципальному казенному учреждению "Управление материально-технического обеспечения деятельности органов местного самоуправления города Нижневартовска" (О.Е. </w:t>
      </w:r>
      <w:proofErr w:type="spellStart"/>
      <w:r w:rsidRPr="00EB3A2F">
        <w:rPr>
          <w:sz w:val="28"/>
          <w:szCs w:val="28"/>
        </w:rPr>
        <w:t>Колган</w:t>
      </w:r>
      <w:proofErr w:type="spellEnd"/>
      <w:r w:rsidRPr="00EB3A2F">
        <w:rPr>
          <w:sz w:val="28"/>
          <w:szCs w:val="28"/>
        </w:rPr>
        <w:t xml:space="preserve">) обеспечить размещение постановления </w:t>
      </w:r>
      <w:r w:rsidR="009B39BA">
        <w:rPr>
          <w:sz w:val="28"/>
          <w:szCs w:val="28"/>
        </w:rPr>
        <w:br/>
      </w:r>
      <w:r w:rsidRPr="00EB3A2F">
        <w:rPr>
          <w:sz w:val="28"/>
          <w:szCs w:val="28"/>
        </w:rPr>
        <w:t>на официальном сайте органов местного самоуправления города Нижневартовска.</w:t>
      </w:r>
    </w:p>
    <w:p w:rsidR="00744FC4" w:rsidRDefault="00744FC4" w:rsidP="009B39BA">
      <w:pPr>
        <w:adjustRightInd w:val="0"/>
        <w:spacing w:before="24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847E0">
        <w:rPr>
          <w:sz w:val="28"/>
          <w:szCs w:val="28"/>
        </w:rPr>
        <w:t xml:space="preserve"> Департаменту общественных коммуникаций и молодежной политики администрации города </w:t>
      </w:r>
      <w:r>
        <w:rPr>
          <w:sz w:val="28"/>
          <w:szCs w:val="28"/>
        </w:rPr>
        <w:t xml:space="preserve">(О.В. Котова) </w:t>
      </w:r>
      <w:r w:rsidRPr="008847E0">
        <w:rPr>
          <w:sz w:val="28"/>
          <w:szCs w:val="28"/>
        </w:rPr>
        <w:t>обеспечить опубликование п</w:t>
      </w:r>
      <w:r w:rsidR="009B39BA">
        <w:rPr>
          <w:sz w:val="28"/>
          <w:szCs w:val="28"/>
        </w:rPr>
        <w:t xml:space="preserve">остановления </w:t>
      </w:r>
      <w:r w:rsidR="009B39BA">
        <w:rPr>
          <w:sz w:val="28"/>
          <w:szCs w:val="28"/>
        </w:rPr>
        <w:br/>
        <w:t>в газете "</w:t>
      </w:r>
      <w:proofErr w:type="spellStart"/>
      <w:r w:rsidR="009B39BA">
        <w:rPr>
          <w:sz w:val="28"/>
          <w:szCs w:val="28"/>
        </w:rPr>
        <w:t>Варта</w:t>
      </w:r>
      <w:proofErr w:type="spellEnd"/>
      <w:r w:rsidR="009B39BA">
        <w:rPr>
          <w:sz w:val="28"/>
          <w:szCs w:val="28"/>
        </w:rPr>
        <w:t>".</w:t>
      </w:r>
    </w:p>
    <w:p w:rsidR="00744FC4" w:rsidRPr="00EB3A2F" w:rsidRDefault="00744FC4" w:rsidP="009B39BA">
      <w:pPr>
        <w:adjustRightInd w:val="0"/>
        <w:spacing w:before="240"/>
        <w:ind w:firstLine="993"/>
        <w:jc w:val="both"/>
        <w:rPr>
          <w:sz w:val="28"/>
          <w:szCs w:val="28"/>
        </w:rPr>
      </w:pPr>
      <w:r w:rsidRPr="00EB3A2F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744FC4" w:rsidRPr="000F5C5D" w:rsidRDefault="00744FC4" w:rsidP="009B39BA">
      <w:pPr>
        <w:adjustRightInd w:val="0"/>
        <w:spacing w:before="240"/>
        <w:ind w:firstLine="993"/>
        <w:jc w:val="both"/>
        <w:rPr>
          <w:sz w:val="28"/>
          <w:szCs w:val="28"/>
        </w:rPr>
      </w:pPr>
      <w:r w:rsidRPr="00EB3A2F">
        <w:rPr>
          <w:sz w:val="28"/>
          <w:szCs w:val="28"/>
        </w:rPr>
        <w:t xml:space="preserve">5. Контроль за выполнением постановления возложить на заместителя главы города, директора департамента строительства администрации города </w:t>
      </w:r>
      <w:r w:rsidR="009B39BA">
        <w:rPr>
          <w:sz w:val="28"/>
          <w:szCs w:val="28"/>
        </w:rPr>
        <w:br/>
      </w:r>
      <w:r w:rsidRPr="00EB3A2F">
        <w:rPr>
          <w:sz w:val="28"/>
          <w:szCs w:val="28"/>
        </w:rPr>
        <w:t xml:space="preserve">В.П. </w:t>
      </w:r>
      <w:proofErr w:type="spellStart"/>
      <w:r w:rsidRPr="00EB3A2F">
        <w:rPr>
          <w:sz w:val="28"/>
          <w:szCs w:val="28"/>
        </w:rPr>
        <w:t>Ситникова</w:t>
      </w:r>
      <w:proofErr w:type="spellEnd"/>
      <w:r w:rsidRPr="00EB3A2F">
        <w:rPr>
          <w:sz w:val="28"/>
          <w:szCs w:val="28"/>
        </w:rPr>
        <w:t>.</w:t>
      </w:r>
    </w:p>
    <w:p w:rsidR="00744FC4" w:rsidRDefault="00744FC4" w:rsidP="00744FC4">
      <w:pPr>
        <w:adjustRightInd w:val="0"/>
        <w:jc w:val="right"/>
        <w:rPr>
          <w:strike/>
          <w:color w:val="FF0000"/>
          <w:sz w:val="28"/>
          <w:szCs w:val="28"/>
        </w:rPr>
      </w:pPr>
    </w:p>
    <w:p w:rsidR="00744FC4" w:rsidRDefault="00744FC4" w:rsidP="00744FC4">
      <w:pPr>
        <w:adjustRightInd w:val="0"/>
        <w:jc w:val="right"/>
        <w:rPr>
          <w:strike/>
          <w:color w:val="FF0000"/>
          <w:sz w:val="28"/>
          <w:szCs w:val="28"/>
        </w:rPr>
      </w:pPr>
    </w:p>
    <w:p w:rsidR="00744FC4" w:rsidRDefault="00744FC4" w:rsidP="00744FC4">
      <w:pPr>
        <w:adjustRightInd w:val="0"/>
        <w:jc w:val="right"/>
        <w:rPr>
          <w:strike/>
          <w:color w:val="FF0000"/>
          <w:sz w:val="28"/>
          <w:szCs w:val="28"/>
        </w:rPr>
      </w:pPr>
    </w:p>
    <w:p w:rsidR="00744FC4" w:rsidRDefault="00744FC4" w:rsidP="00744FC4">
      <w:pPr>
        <w:tabs>
          <w:tab w:val="left" w:pos="904"/>
        </w:tabs>
      </w:pPr>
      <w:r>
        <w:rPr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744FC4" w:rsidRPr="00744FC4" w:rsidRDefault="00744FC4" w:rsidP="00744FC4">
      <w:pPr>
        <w:tabs>
          <w:tab w:val="left" w:pos="904"/>
        </w:tabs>
        <w:sectPr w:rsidR="00744FC4" w:rsidRPr="00744FC4" w:rsidSect="009B39BA">
          <w:type w:val="continuous"/>
          <w:pgSz w:w="11910" w:h="16840"/>
          <w:pgMar w:top="1040" w:right="853" w:bottom="280" w:left="1160" w:header="720" w:footer="720" w:gutter="0"/>
          <w:cols w:space="720"/>
        </w:sectPr>
      </w:pPr>
      <w:r>
        <w:tab/>
      </w:r>
    </w:p>
    <w:p w:rsidR="009B39BA" w:rsidRPr="000F5C5D" w:rsidRDefault="009B39BA" w:rsidP="009B39BA">
      <w:pPr>
        <w:ind w:firstLine="709"/>
        <w:jc w:val="right"/>
        <w:rPr>
          <w:sz w:val="28"/>
          <w:szCs w:val="28"/>
        </w:rPr>
      </w:pPr>
      <w:r w:rsidRPr="000F5C5D">
        <w:rPr>
          <w:sz w:val="28"/>
          <w:szCs w:val="28"/>
        </w:rPr>
        <w:t>Приложение к постановлению</w:t>
      </w:r>
    </w:p>
    <w:p w:rsidR="009B39BA" w:rsidRPr="000F5C5D" w:rsidRDefault="009B39BA" w:rsidP="009B39BA">
      <w:pPr>
        <w:tabs>
          <w:tab w:val="left" w:pos="9356"/>
        </w:tabs>
        <w:ind w:firstLine="709"/>
        <w:jc w:val="right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9B39BA" w:rsidRPr="000F5C5D" w:rsidRDefault="009B39BA" w:rsidP="009B39BA">
      <w:pPr>
        <w:tabs>
          <w:tab w:val="left" w:pos="9356"/>
        </w:tabs>
        <w:ind w:firstLine="709"/>
        <w:jc w:val="right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Pr="000F5C5D">
        <w:rPr>
          <w:sz w:val="28"/>
          <w:szCs w:val="28"/>
        </w:rPr>
        <w:softHyphen/>
        <w:t xml:space="preserve"> ________ № __________</w:t>
      </w:r>
    </w:p>
    <w:p w:rsidR="008A34F2" w:rsidRDefault="008A34F2">
      <w:pPr>
        <w:pStyle w:val="a3"/>
        <w:ind w:left="0"/>
        <w:jc w:val="left"/>
        <w:rPr>
          <w:sz w:val="26"/>
        </w:rPr>
      </w:pPr>
    </w:p>
    <w:p w:rsidR="008A34F2" w:rsidRDefault="00304C8C">
      <w:pPr>
        <w:pStyle w:val="a4"/>
        <w:spacing w:line="242" w:lineRule="auto"/>
      </w:pPr>
      <w:r>
        <w:t>МЕСТНЫЕ НОРМАТИВЫ ГРАДОСТРОИТЕЛЬНОГО</w:t>
      </w:r>
      <w:r>
        <w:rPr>
          <w:spacing w:val="-67"/>
        </w:rPr>
        <w:t xml:space="preserve"> </w:t>
      </w:r>
      <w:r>
        <w:t>ПРОЕКТИРОВАНИЯ</w:t>
      </w:r>
      <w:r>
        <w:rPr>
          <w:spacing w:val="-3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НИЖНЕВАРТОВСКА</w:t>
      </w:r>
    </w:p>
    <w:p w:rsidR="008A34F2" w:rsidRDefault="00304C8C">
      <w:pPr>
        <w:pStyle w:val="2"/>
        <w:numPr>
          <w:ilvl w:val="0"/>
          <w:numId w:val="36"/>
        </w:numPr>
        <w:tabs>
          <w:tab w:val="left" w:pos="1322"/>
        </w:tabs>
        <w:spacing w:before="235"/>
        <w:ind w:hanging="241"/>
        <w:jc w:val="left"/>
      </w:pPr>
      <w:r>
        <w:t>ОСНОВНАЯ</w:t>
      </w:r>
      <w:r>
        <w:rPr>
          <w:spacing w:val="-4"/>
        </w:rPr>
        <w:t xml:space="preserve"> </w:t>
      </w:r>
      <w:r>
        <w:t>ЧАСТЬ.</w:t>
      </w:r>
      <w:r>
        <w:rPr>
          <w:spacing w:val="-3"/>
        </w:rPr>
        <w:t xml:space="preserve"> </w:t>
      </w:r>
      <w:r>
        <w:t>РАСЧЕТНЫЕ</w:t>
      </w:r>
      <w:r>
        <w:rPr>
          <w:spacing w:val="-3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МИНИМАЛЬНО</w:t>
      </w:r>
    </w:p>
    <w:p w:rsidR="008A34F2" w:rsidRDefault="00304C8C">
      <w:pPr>
        <w:ind w:left="323" w:right="198"/>
        <w:jc w:val="center"/>
        <w:rPr>
          <w:b/>
          <w:sz w:val="24"/>
        </w:rPr>
      </w:pPr>
      <w:r>
        <w:rPr>
          <w:b/>
          <w:sz w:val="24"/>
        </w:rPr>
        <w:t>ДОПУСТИМОГО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ОБЕСПЕЧЕННОСТИ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МЕСТНОГО</w:t>
      </w:r>
    </w:p>
    <w:p w:rsidR="008A34F2" w:rsidRDefault="00304C8C">
      <w:pPr>
        <w:pStyle w:val="2"/>
        <w:ind w:left="328" w:right="198" w:firstLine="0"/>
        <w:jc w:val="center"/>
      </w:pPr>
      <w:r>
        <w:t>ЗНАЧЕНИЯ НАСЕЛЕНИЯ ГОРОДСКОГО ОКРУГА И РАСЧЕТНЫЕ ПОКАЗАТЕЛИ</w:t>
      </w:r>
      <w:r>
        <w:rPr>
          <w:spacing w:val="-57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ДОПУСТИМОГО УРОВНЯ</w:t>
      </w:r>
      <w:r>
        <w:rPr>
          <w:spacing w:val="-1"/>
        </w:rPr>
        <w:t xml:space="preserve"> </w:t>
      </w:r>
      <w:r>
        <w:t>ТЕРРИТОРИАЛЬНОЙ</w:t>
      </w:r>
    </w:p>
    <w:p w:rsidR="008A34F2" w:rsidRDefault="00304C8C">
      <w:pPr>
        <w:ind w:left="820" w:right="689"/>
        <w:jc w:val="center"/>
        <w:rPr>
          <w:b/>
          <w:sz w:val="24"/>
        </w:rPr>
      </w:pPr>
      <w:r>
        <w:rPr>
          <w:b/>
          <w:sz w:val="24"/>
        </w:rPr>
        <w:t>ДОСТУПНОСТИ ОБЪЕКТОВ МЕСТНОГО ЗНАЧЕНИЯ ДЛЯ НАСЕЛЕНИЯ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ГОРОДСКОГО ОКРУГА</w:t>
      </w:r>
    </w:p>
    <w:p w:rsidR="008A34F2" w:rsidRDefault="008A34F2">
      <w:pPr>
        <w:pStyle w:val="a3"/>
        <w:spacing w:before="9"/>
        <w:ind w:left="0"/>
        <w:jc w:val="left"/>
        <w:rPr>
          <w:b/>
          <w:sz w:val="20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4280"/>
        </w:tabs>
        <w:spacing w:before="1"/>
        <w:ind w:hanging="42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35"/>
        </w:numPr>
        <w:tabs>
          <w:tab w:val="left" w:pos="1426"/>
        </w:tabs>
        <w:spacing w:before="1"/>
        <w:ind w:right="127" w:firstLine="566"/>
        <w:jc w:val="both"/>
        <w:rPr>
          <w:sz w:val="24"/>
        </w:rPr>
      </w:pPr>
      <w:r>
        <w:rPr>
          <w:sz w:val="24"/>
        </w:rPr>
        <w:t>Местные нормативы градостроительного проектирования города Нижневартовска</w:t>
      </w:r>
      <w:r>
        <w:rPr>
          <w:spacing w:val="-57"/>
          <w:sz w:val="24"/>
        </w:rPr>
        <w:t xml:space="preserve"> </w:t>
      </w:r>
      <w:r>
        <w:rPr>
          <w:sz w:val="24"/>
        </w:rPr>
        <w:t>(далее – Нормативы, МНГП) подготовлены в соответствии с Градостроительным 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06.10.2003</w:t>
      </w:r>
      <w:r>
        <w:rPr>
          <w:spacing w:val="-8"/>
          <w:sz w:val="24"/>
        </w:rPr>
        <w:t xml:space="preserve"> </w:t>
      </w:r>
      <w:r>
        <w:rPr>
          <w:sz w:val="24"/>
        </w:rPr>
        <w:t>№131-ФЗ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 местного самоуправления в Российской Федерации» и другими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Ханты-Мансийского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Югры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 населения.</w:t>
      </w:r>
    </w:p>
    <w:p w:rsidR="008A34F2" w:rsidRDefault="00304C8C">
      <w:pPr>
        <w:pStyle w:val="a5"/>
        <w:numPr>
          <w:ilvl w:val="2"/>
          <w:numId w:val="35"/>
        </w:numPr>
        <w:tabs>
          <w:tab w:val="left" w:pos="1567"/>
        </w:tabs>
        <w:ind w:right="125" w:firstLine="707"/>
        <w:jc w:val="both"/>
        <w:rPr>
          <w:rFonts w:ascii="Arial MT" w:hAnsi="Arial MT"/>
          <w:sz w:val="26"/>
        </w:rPr>
      </w:pP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 документов территориального планирования, градостроительного зонирования,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 территории</w:t>
      </w:r>
      <w:r>
        <w:rPr>
          <w:rFonts w:ascii="Arial MT" w:hAnsi="Arial MT"/>
          <w:sz w:val="26"/>
        </w:rPr>
        <w:t>.</w:t>
      </w:r>
    </w:p>
    <w:p w:rsidR="008A34F2" w:rsidRDefault="00304C8C">
      <w:pPr>
        <w:pStyle w:val="a5"/>
        <w:numPr>
          <w:ilvl w:val="2"/>
          <w:numId w:val="35"/>
        </w:numPr>
        <w:tabs>
          <w:tab w:val="left" w:pos="1567"/>
        </w:tabs>
        <w:ind w:right="125" w:firstLine="707"/>
        <w:jc w:val="both"/>
        <w:rPr>
          <w:sz w:val="24"/>
        </w:rPr>
      </w:pPr>
      <w:r>
        <w:rPr>
          <w:sz w:val="24"/>
        </w:rPr>
        <w:t>В местных нормативах градостроительного проектирования городского 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ОМЗ городского округа, относящимися к областям, указанным в </w:t>
      </w:r>
      <w:hyperlink r:id="rId8" w:anchor="dst101686">
        <w:r>
          <w:rPr>
            <w:sz w:val="24"/>
          </w:rPr>
          <w:t>пункте 1 части 5 статьи 23</w:t>
        </w:r>
      </w:hyperlink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Градостроительного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кодекса,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объектами</w:t>
      </w:r>
      <w:r>
        <w:rPr>
          <w:spacing w:val="-11"/>
          <w:sz w:val="24"/>
        </w:rPr>
        <w:t xml:space="preserve"> </w:t>
      </w:r>
      <w:hyperlink r:id="rId9" w:anchor="dst100009">
        <w:r>
          <w:rPr>
            <w:sz w:val="24"/>
          </w:rPr>
          <w:t>благоустройства</w:t>
        </w:r>
        <w:r>
          <w:rPr>
            <w:spacing w:val="-14"/>
            <w:sz w:val="24"/>
          </w:rPr>
          <w:t xml:space="preserve"> </w:t>
        </w:r>
      </w:hyperlink>
      <w:r>
        <w:rPr>
          <w:sz w:val="24"/>
        </w:rPr>
        <w:t>территории,</w:t>
      </w:r>
      <w:r>
        <w:rPr>
          <w:spacing w:val="-1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ОМЗ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округа.</w:t>
      </w:r>
    </w:p>
    <w:p w:rsidR="008A34F2" w:rsidRDefault="00304C8C">
      <w:pPr>
        <w:pStyle w:val="a5"/>
        <w:numPr>
          <w:ilvl w:val="2"/>
          <w:numId w:val="35"/>
        </w:numPr>
        <w:tabs>
          <w:tab w:val="left" w:pos="1567"/>
        </w:tabs>
        <w:ind w:right="124" w:firstLine="707"/>
        <w:jc w:val="both"/>
        <w:rPr>
          <w:sz w:val="24"/>
        </w:rPr>
      </w:pP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ОМЗ)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капитального строительства, иные объекты, территории, которые необходимы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федеральными законами, законом Ханты-Мансийского автономного округа -</w:t>
      </w:r>
      <w:r>
        <w:rPr>
          <w:spacing w:val="1"/>
          <w:sz w:val="24"/>
        </w:rPr>
        <w:t xml:space="preserve"> </w:t>
      </w:r>
      <w:r>
        <w:rPr>
          <w:sz w:val="24"/>
        </w:rPr>
        <w:t>Югры,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городского округа.</w:t>
      </w:r>
    </w:p>
    <w:p w:rsidR="008A34F2" w:rsidRDefault="00304C8C">
      <w:pPr>
        <w:pStyle w:val="a5"/>
        <w:numPr>
          <w:ilvl w:val="2"/>
          <w:numId w:val="35"/>
        </w:numPr>
        <w:tabs>
          <w:tab w:val="left" w:pos="1567"/>
        </w:tabs>
        <w:ind w:right="124" w:firstLine="707"/>
        <w:jc w:val="both"/>
        <w:rPr>
          <w:sz w:val="24"/>
        </w:rPr>
      </w:pPr>
      <w:r>
        <w:rPr>
          <w:sz w:val="24"/>
        </w:rPr>
        <w:t>Перечень областей нормирования, для которых в МНГП установлены расчетные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показатели, сформирован на основе видов объектов местного значения городского 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отображаемых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hyperlink r:id="rId10" w:anchor="dst101625">
        <w:r>
          <w:rPr>
            <w:sz w:val="24"/>
          </w:rPr>
          <w:t>пункта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части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5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статьи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23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 xml:space="preserve">Градостроительного кодекса, </w:t>
      </w:r>
      <w:hyperlink r:id="rId11" w:anchor="14CF0P4">
        <w:r>
          <w:rPr>
            <w:sz w:val="24"/>
          </w:rPr>
          <w:t>статьи 8.2 Закона Ханты-Мансийского автономного округа -</w:t>
        </w:r>
      </w:hyperlink>
      <w:r>
        <w:rPr>
          <w:spacing w:val="1"/>
          <w:sz w:val="24"/>
        </w:rPr>
        <w:t xml:space="preserve"> </w:t>
      </w:r>
      <w:hyperlink r:id="rId12" w:anchor="14CF0P4">
        <w:r>
          <w:rPr>
            <w:sz w:val="24"/>
          </w:rPr>
          <w:t>Югры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18.04.2007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N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39-оз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«О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градостроительной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деятельности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на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территории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Ханты-</w:t>
        </w:r>
      </w:hyperlink>
      <w:r>
        <w:rPr>
          <w:spacing w:val="-57"/>
          <w:sz w:val="24"/>
        </w:rPr>
        <w:t xml:space="preserve"> </w:t>
      </w:r>
      <w:hyperlink r:id="rId13" w:anchor="14CF0P4">
        <w:r>
          <w:rPr>
            <w:spacing w:val="-1"/>
            <w:sz w:val="24"/>
          </w:rPr>
          <w:t>Мансийского</w:t>
        </w:r>
        <w:r>
          <w:rPr>
            <w:spacing w:val="-12"/>
            <w:sz w:val="24"/>
          </w:rPr>
          <w:t xml:space="preserve"> </w:t>
        </w:r>
        <w:r>
          <w:rPr>
            <w:spacing w:val="-1"/>
            <w:sz w:val="24"/>
          </w:rPr>
          <w:t>автономного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округа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–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Югры»</w:t>
        </w:r>
        <w:r>
          <w:rPr>
            <w:spacing w:val="-17"/>
            <w:sz w:val="24"/>
          </w:rPr>
          <w:t xml:space="preserve"> </w:t>
        </w:r>
      </w:hyperlink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-9"/>
          <w:sz w:val="24"/>
        </w:rPr>
        <w:t xml:space="preserve"> </w:t>
      </w:r>
      <w:r>
        <w:rPr>
          <w:sz w:val="24"/>
        </w:rPr>
        <w:t>16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06.10.2003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131-</w:t>
      </w:r>
      <w:r>
        <w:rPr>
          <w:spacing w:val="-57"/>
          <w:sz w:val="24"/>
        </w:rPr>
        <w:t xml:space="preserve"> </w:t>
      </w:r>
      <w:r>
        <w:rPr>
          <w:sz w:val="24"/>
        </w:rPr>
        <w:t>ФЗ</w:t>
      </w:r>
      <w:r>
        <w:rPr>
          <w:spacing w:val="-7"/>
          <w:sz w:val="24"/>
        </w:rPr>
        <w:t xml:space="preserve"> </w:t>
      </w:r>
      <w:r>
        <w:rPr>
          <w:sz w:val="24"/>
        </w:rPr>
        <w:t>«Об</w:t>
      </w:r>
      <w:r>
        <w:rPr>
          <w:spacing w:val="-9"/>
          <w:sz w:val="24"/>
        </w:rPr>
        <w:t xml:space="preserve"> </w:t>
      </w:r>
      <w:r>
        <w:rPr>
          <w:sz w:val="24"/>
        </w:rPr>
        <w:t>общих</w:t>
      </w:r>
      <w:r>
        <w:rPr>
          <w:spacing w:val="-9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Нижневартовска.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8"/>
          <w:sz w:val="24"/>
        </w:rPr>
        <w:t xml:space="preserve"> </w:t>
      </w:r>
      <w:r>
        <w:rPr>
          <w:sz w:val="24"/>
        </w:rPr>
        <w:t>Нормативам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отражен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наименованиях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Нормативах.</w:t>
      </w:r>
    </w:p>
    <w:p w:rsidR="008A34F2" w:rsidRDefault="008A34F2">
      <w:pPr>
        <w:jc w:val="both"/>
        <w:rPr>
          <w:sz w:val="24"/>
        </w:rPr>
        <w:sectPr w:rsidR="008A34F2" w:rsidSect="00744FC4">
          <w:pgSz w:w="11910" w:h="16840"/>
          <w:pgMar w:top="1040" w:right="720" w:bottom="280" w:left="1160" w:header="720" w:footer="720" w:gutter="0"/>
          <w:cols w:space="720"/>
        </w:sectPr>
      </w:pPr>
    </w:p>
    <w:p w:rsidR="008A34F2" w:rsidRDefault="00304C8C">
      <w:pPr>
        <w:pStyle w:val="a5"/>
        <w:numPr>
          <w:ilvl w:val="2"/>
          <w:numId w:val="35"/>
        </w:numPr>
        <w:tabs>
          <w:tab w:val="left" w:pos="1567"/>
        </w:tabs>
        <w:spacing w:before="148"/>
        <w:ind w:right="122" w:firstLine="707"/>
        <w:jc w:val="both"/>
        <w:rPr>
          <w:sz w:val="24"/>
        </w:rPr>
      </w:pPr>
      <w:r>
        <w:rPr>
          <w:sz w:val="24"/>
        </w:rPr>
        <w:t>Настоящие Нормативы направлены на создание благоприятных условий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социально-экономических, территориальных и иных особенностей города Нижневартовска,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 качества, включая Югорский стандарт, утвержденный приказом 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Ханты-Мансийского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Югры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365-П.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пространственного 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территорий.</w:t>
      </w:r>
    </w:p>
    <w:p w:rsidR="008A34F2" w:rsidRDefault="00304C8C">
      <w:pPr>
        <w:pStyle w:val="a5"/>
        <w:numPr>
          <w:ilvl w:val="2"/>
          <w:numId w:val="35"/>
        </w:numPr>
        <w:tabs>
          <w:tab w:val="left" w:pos="1567"/>
        </w:tabs>
        <w:ind w:right="122" w:firstLine="707"/>
        <w:jc w:val="both"/>
        <w:rPr>
          <w:sz w:val="24"/>
        </w:rPr>
      </w:pPr>
      <w:r>
        <w:rPr>
          <w:sz w:val="24"/>
        </w:rPr>
        <w:t>МНГП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Ханты-Мансийского автономного округа - Югры и муниципальными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правовыми актами города Нижневартовска, с учетом социально-демографического состава и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 населения на территории городского 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 (программ)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 развития городского округа и планов мероприятий по ее (их) 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с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Ханты-</w:t>
      </w:r>
      <w:r>
        <w:rPr>
          <w:spacing w:val="1"/>
          <w:sz w:val="24"/>
        </w:rPr>
        <w:t xml:space="preserve"> </w:t>
      </w:r>
      <w:r>
        <w:rPr>
          <w:sz w:val="24"/>
        </w:rPr>
        <w:t>Мансийского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автономного 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– Югры.</w:t>
      </w:r>
    </w:p>
    <w:p w:rsidR="008A34F2" w:rsidRDefault="00304C8C">
      <w:pPr>
        <w:pStyle w:val="a3"/>
        <w:spacing w:before="1"/>
        <w:ind w:left="258" w:right="129" w:firstLine="707"/>
      </w:pPr>
      <w:r>
        <w:t>При разработке МНГП также были использованы Методические рекомендации 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15.02.2021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71,</w:t>
      </w:r>
      <w:r>
        <w:rPr>
          <w:spacing w:val="1"/>
        </w:rPr>
        <w:t xml:space="preserve"> </w:t>
      </w:r>
      <w:r>
        <w:t>отраслевые методические рекомендаций федеральных органов исполнительной власти по</w:t>
      </w:r>
      <w:r>
        <w:rPr>
          <w:spacing w:val="1"/>
        </w:rPr>
        <w:t xml:space="preserve"> </w:t>
      </w:r>
      <w:r>
        <w:rPr>
          <w:spacing w:val="-1"/>
        </w:rPr>
        <w:t>планированию</w:t>
      </w:r>
      <w:r>
        <w:rPr>
          <w:spacing w:val="-14"/>
        </w:rPr>
        <w:t xml:space="preserve"> </w:t>
      </w:r>
      <w:r>
        <w:rPr>
          <w:spacing w:val="-1"/>
        </w:rPr>
        <w:t>развития</w:t>
      </w:r>
      <w:r>
        <w:rPr>
          <w:spacing w:val="-15"/>
        </w:rPr>
        <w:t xml:space="preserve"> </w:t>
      </w:r>
      <w:r>
        <w:rPr>
          <w:spacing w:val="-1"/>
        </w:rPr>
        <w:t>сети</w:t>
      </w:r>
      <w:r>
        <w:rPr>
          <w:spacing w:val="-13"/>
        </w:rPr>
        <w:t xml:space="preserve"> </w:t>
      </w:r>
      <w:r>
        <w:rPr>
          <w:spacing w:val="-1"/>
        </w:rPr>
        <w:t>инфраструктурных</w:t>
      </w:r>
      <w:r>
        <w:rPr>
          <w:spacing w:val="-13"/>
        </w:rPr>
        <w:t xml:space="preserve"> </w:t>
      </w:r>
      <w:r>
        <w:t>объектов,</w:t>
      </w:r>
      <w:r>
        <w:rPr>
          <w:spacing w:val="-15"/>
        </w:rPr>
        <w:t xml:space="preserve"> </w:t>
      </w:r>
      <w:r>
        <w:t>регламентирующих</w:t>
      </w:r>
      <w:r>
        <w:rPr>
          <w:spacing w:val="-13"/>
        </w:rPr>
        <w:t xml:space="preserve"> </w:t>
      </w:r>
      <w:r>
        <w:t>общие</w:t>
      </w:r>
      <w:r>
        <w:rPr>
          <w:spacing w:val="-16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нормативов</w:t>
      </w:r>
      <w:r>
        <w:rPr>
          <w:spacing w:val="-1"/>
        </w:rPr>
        <w:t xml:space="preserve"> </w:t>
      </w:r>
      <w:r>
        <w:t>ресурсной</w:t>
      </w:r>
      <w:r>
        <w:rPr>
          <w:spacing w:val="-1"/>
        </w:rPr>
        <w:t xml:space="preserve"> </w:t>
      </w:r>
      <w:r>
        <w:t>обеспеченности населения</w:t>
      </w:r>
      <w:r>
        <w:rPr>
          <w:spacing w:val="-1"/>
        </w:rPr>
        <w:t xml:space="preserve"> </w:t>
      </w:r>
      <w:r>
        <w:t>объектами.</w:t>
      </w:r>
    </w:p>
    <w:p w:rsidR="008A34F2" w:rsidRDefault="00304C8C">
      <w:pPr>
        <w:pStyle w:val="a5"/>
        <w:numPr>
          <w:ilvl w:val="2"/>
          <w:numId w:val="35"/>
        </w:numPr>
        <w:tabs>
          <w:tab w:val="left" w:pos="1567"/>
        </w:tabs>
        <w:ind w:right="127" w:firstLine="707"/>
        <w:jc w:val="both"/>
        <w:rPr>
          <w:sz w:val="24"/>
        </w:rPr>
      </w:pP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выражены 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виде:</w:t>
      </w:r>
    </w:p>
    <w:p w:rsidR="008A34F2" w:rsidRDefault="00304C8C">
      <w:pPr>
        <w:pStyle w:val="a3"/>
        <w:spacing w:before="1"/>
        <w:ind w:left="258" w:right="128" w:firstLine="707"/>
      </w:pPr>
      <w:r>
        <w:t>удельной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какого-либо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r>
        <w:t>приходящейся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-57"/>
        </w:rPr>
        <w:t xml:space="preserve"> </w:t>
      </w:r>
      <w:r>
        <w:t>населения или единицу площади; в отдельных случаях показатель обеспеченности населения</w:t>
      </w:r>
      <w:r>
        <w:rPr>
          <w:spacing w:val="-57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выражен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территории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образования;</w:t>
      </w:r>
    </w:p>
    <w:p w:rsidR="008A34F2" w:rsidRDefault="00304C8C">
      <w:pPr>
        <w:pStyle w:val="a3"/>
        <w:ind w:left="258" w:right="134" w:firstLine="707"/>
      </w:pPr>
      <w:r>
        <w:t>удельного размера земельного участка, приходящегося на единицу мощности объекта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-1"/>
        </w:rPr>
        <w:t xml:space="preserve"> </w:t>
      </w:r>
      <w:r>
        <w:t>вида;</w:t>
      </w:r>
    </w:p>
    <w:p w:rsidR="008A34F2" w:rsidRDefault="00304C8C">
      <w:pPr>
        <w:pStyle w:val="a3"/>
        <w:ind w:left="966"/>
      </w:pPr>
      <w:r>
        <w:t>интенсивности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территории.</w:t>
      </w:r>
    </w:p>
    <w:p w:rsidR="008A34F2" w:rsidRDefault="00304C8C">
      <w:pPr>
        <w:pStyle w:val="a5"/>
        <w:numPr>
          <w:ilvl w:val="2"/>
          <w:numId w:val="35"/>
        </w:numPr>
        <w:tabs>
          <w:tab w:val="left" w:pos="1567"/>
        </w:tabs>
        <w:ind w:right="133" w:firstLine="707"/>
        <w:jc w:val="both"/>
        <w:rPr>
          <w:sz w:val="24"/>
        </w:rPr>
      </w:pP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 выражены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пешеходной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доступности.</w:t>
      </w:r>
    </w:p>
    <w:p w:rsidR="008A34F2" w:rsidRDefault="00304C8C">
      <w:pPr>
        <w:pStyle w:val="a3"/>
        <w:ind w:left="966"/>
        <w:jc w:val="left"/>
      </w:pPr>
      <w:r>
        <w:t>Значения</w:t>
      </w:r>
      <w:r>
        <w:rPr>
          <w:spacing w:val="-4"/>
        </w:rPr>
        <w:t xml:space="preserve"> </w:t>
      </w:r>
      <w:r>
        <w:t>расчетных</w:t>
      </w:r>
      <w:r>
        <w:rPr>
          <w:spacing w:val="-3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установлены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учетом:</w:t>
      </w:r>
    </w:p>
    <w:p w:rsidR="008A34F2" w:rsidRDefault="00304C8C">
      <w:pPr>
        <w:pStyle w:val="a3"/>
        <w:ind w:left="966" w:right="3590"/>
        <w:jc w:val="left"/>
      </w:pPr>
      <w:r>
        <w:t>природно-климатических условий и ресурсов;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60"/>
        </w:rPr>
        <w:t xml:space="preserve"> </w:t>
      </w:r>
      <w:r>
        <w:t>расселения;</w:t>
      </w:r>
      <w:r>
        <w:rPr>
          <w:spacing w:val="1"/>
        </w:rPr>
        <w:t xml:space="preserve"> </w:t>
      </w:r>
      <w:r>
        <w:t>демографической</w:t>
      </w:r>
      <w:r>
        <w:rPr>
          <w:spacing w:val="-3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прогноза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изменения;</w:t>
      </w:r>
    </w:p>
    <w:p w:rsidR="008A34F2" w:rsidRDefault="00304C8C">
      <w:pPr>
        <w:pStyle w:val="a3"/>
        <w:spacing w:before="1"/>
        <w:ind w:left="966"/>
        <w:jc w:val="left"/>
      </w:pPr>
      <w:r>
        <w:t>фактического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обеспеченности</w:t>
      </w:r>
      <w:r>
        <w:rPr>
          <w:spacing w:val="-3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инфраструктурными</w:t>
      </w:r>
      <w:r>
        <w:rPr>
          <w:spacing w:val="-1"/>
        </w:rPr>
        <w:t xml:space="preserve"> </w:t>
      </w:r>
      <w:r>
        <w:t>объектами.</w:t>
      </w:r>
    </w:p>
    <w:p w:rsidR="008A34F2" w:rsidRDefault="00304C8C">
      <w:pPr>
        <w:pStyle w:val="a3"/>
        <w:ind w:left="258" w:right="132" w:firstLine="707"/>
      </w:pPr>
      <w:r>
        <w:t>Расчетные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1"/>
        </w:rPr>
        <w:t>декларативными</w:t>
      </w:r>
      <w:r>
        <w:rPr>
          <w:spacing w:val="-13"/>
        </w:rPr>
        <w:t xml:space="preserve"> </w:t>
      </w:r>
      <w:r>
        <w:t>документами</w:t>
      </w:r>
      <w:r>
        <w:rPr>
          <w:spacing w:val="-13"/>
        </w:rPr>
        <w:t xml:space="preserve"> </w:t>
      </w:r>
      <w:r>
        <w:t>соответствующих</w:t>
      </w:r>
      <w:r>
        <w:rPr>
          <w:spacing w:val="-13"/>
        </w:rPr>
        <w:t xml:space="preserve"> </w:t>
      </w:r>
      <w:r>
        <w:t>органов</w:t>
      </w:r>
      <w:r>
        <w:rPr>
          <w:spacing w:val="-14"/>
        </w:rPr>
        <w:t xml:space="preserve"> </w:t>
      </w:r>
      <w:r>
        <w:t>власти,</w:t>
      </w:r>
      <w:r>
        <w:rPr>
          <w:spacing w:val="-12"/>
        </w:rPr>
        <w:t xml:space="preserve"> </w:t>
      </w:r>
      <w:r>
        <w:t>установлены</w:t>
      </w:r>
      <w:r>
        <w:rPr>
          <w:spacing w:val="-14"/>
        </w:rPr>
        <w:t xml:space="preserve"> </w:t>
      </w:r>
      <w:r>
        <w:t>путем</w:t>
      </w:r>
      <w:r>
        <w:rPr>
          <w:spacing w:val="-10"/>
        </w:rPr>
        <w:t xml:space="preserve"> </w:t>
      </w:r>
      <w:r>
        <w:t>указания</w:t>
      </w:r>
      <w:r>
        <w:rPr>
          <w:spacing w:val="-58"/>
        </w:rPr>
        <w:t xml:space="preserve"> </w:t>
      </w:r>
      <w:r>
        <w:t>ссылки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соответствующий документ.</w:t>
      </w:r>
    </w:p>
    <w:p w:rsidR="008A34F2" w:rsidRDefault="00304C8C">
      <w:pPr>
        <w:pStyle w:val="a5"/>
        <w:numPr>
          <w:ilvl w:val="2"/>
          <w:numId w:val="35"/>
        </w:numPr>
        <w:tabs>
          <w:tab w:val="left" w:pos="1687"/>
        </w:tabs>
        <w:ind w:right="126" w:firstLine="707"/>
        <w:jc w:val="both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 на территории городского округа применен в отношении следующих 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влияния:</w:t>
      </w:r>
    </w:p>
    <w:p w:rsidR="008A34F2" w:rsidRDefault="00304C8C">
      <w:pPr>
        <w:pStyle w:val="a5"/>
        <w:numPr>
          <w:ilvl w:val="0"/>
          <w:numId w:val="34"/>
        </w:numPr>
        <w:tabs>
          <w:tab w:val="left" w:pos="1366"/>
        </w:tabs>
        <w:ind w:right="126" w:firstLine="707"/>
        <w:rPr>
          <w:sz w:val="24"/>
        </w:rPr>
      </w:pP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расселения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расселения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набор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накладывает дополнительную нагрузку на них</w:t>
      </w:r>
      <w:r>
        <w:rPr>
          <w:spacing w:val="1"/>
          <w:sz w:val="24"/>
        </w:rPr>
        <w:t xml:space="preserve"> </w:t>
      </w:r>
      <w:r>
        <w:rPr>
          <w:sz w:val="24"/>
        </w:rPr>
        <w:t>(поправочный коэффициент 1,6 к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показателям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концертными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залами).</w:t>
      </w:r>
    </w:p>
    <w:p w:rsidR="008A34F2" w:rsidRDefault="008A34F2">
      <w:pPr>
        <w:jc w:val="both"/>
        <w:rPr>
          <w:sz w:val="24"/>
        </w:rPr>
        <w:sectPr w:rsidR="008A34F2">
          <w:headerReference w:type="default" r:id="rId14"/>
          <w:pgSz w:w="11910" w:h="16840"/>
          <w:pgMar w:top="1040" w:right="720" w:bottom="280" w:left="1160" w:header="710" w:footer="0" w:gutter="0"/>
          <w:pgNumType w:start="2"/>
          <w:cols w:space="720"/>
        </w:sectPr>
      </w:pPr>
    </w:p>
    <w:p w:rsidR="008A34F2" w:rsidRDefault="00304C8C">
      <w:pPr>
        <w:pStyle w:val="a5"/>
        <w:numPr>
          <w:ilvl w:val="0"/>
          <w:numId w:val="34"/>
        </w:numPr>
        <w:tabs>
          <w:tab w:val="left" w:pos="1286"/>
        </w:tabs>
        <w:spacing w:before="148"/>
        <w:ind w:right="128" w:firstLine="707"/>
        <w:rPr>
          <w:sz w:val="24"/>
        </w:rPr>
      </w:pPr>
      <w:r>
        <w:rPr>
          <w:sz w:val="24"/>
        </w:rPr>
        <w:t>Численность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 допустимого уровня обеспеченности объектами местного значения установлены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 как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крупного города.</w:t>
      </w:r>
    </w:p>
    <w:p w:rsidR="008A34F2" w:rsidRDefault="00304C8C">
      <w:pPr>
        <w:pStyle w:val="a5"/>
        <w:numPr>
          <w:ilvl w:val="0"/>
          <w:numId w:val="34"/>
        </w:numPr>
        <w:tabs>
          <w:tab w:val="left" w:pos="1286"/>
        </w:tabs>
        <w:ind w:left="1286" w:hanging="320"/>
        <w:rPr>
          <w:sz w:val="24"/>
        </w:rPr>
      </w:pPr>
      <w:r>
        <w:rPr>
          <w:sz w:val="24"/>
        </w:rPr>
        <w:t>Климатический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-2"/>
          <w:sz w:val="24"/>
        </w:rPr>
        <w:t xml:space="preserve"> </w:t>
      </w:r>
      <w:r w:rsidR="00D40843">
        <w:rPr>
          <w:sz w:val="24"/>
        </w:rPr>
        <w:t>климатологии</w:t>
      </w:r>
      <w:r>
        <w:rPr>
          <w:sz w:val="24"/>
        </w:rPr>
        <w:t>.</w:t>
      </w:r>
    </w:p>
    <w:p w:rsidR="008A34F2" w:rsidRDefault="00304C8C">
      <w:pPr>
        <w:pStyle w:val="a5"/>
        <w:numPr>
          <w:ilvl w:val="0"/>
          <w:numId w:val="34"/>
        </w:numPr>
        <w:tabs>
          <w:tab w:val="left" w:pos="1286"/>
        </w:tabs>
        <w:ind w:right="129" w:firstLine="707"/>
        <w:rPr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 минимально допустимого уровня обеспеченности объектами местного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электроснабжения,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газоснабжения,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водоснабжения.</w:t>
      </w:r>
    </w:p>
    <w:p w:rsidR="008A34F2" w:rsidRDefault="00304C8C">
      <w:pPr>
        <w:pStyle w:val="a5"/>
        <w:numPr>
          <w:ilvl w:val="0"/>
          <w:numId w:val="34"/>
        </w:numPr>
        <w:tabs>
          <w:tab w:val="left" w:pos="1286"/>
        </w:tabs>
        <w:ind w:right="132" w:firstLine="707"/>
        <w:rPr>
          <w:sz w:val="24"/>
        </w:rPr>
      </w:pPr>
      <w:r>
        <w:rPr>
          <w:sz w:val="24"/>
        </w:rPr>
        <w:t>Типология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(индивидуальная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жилая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застройка,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многоквартирная</w:t>
      </w:r>
      <w:r>
        <w:rPr>
          <w:spacing w:val="1"/>
          <w:sz w:val="24"/>
        </w:rPr>
        <w:t xml:space="preserve"> </w:t>
      </w:r>
      <w:r>
        <w:rPr>
          <w:sz w:val="24"/>
        </w:rPr>
        <w:t>жилая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застройка)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возможную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 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 значения.</w:t>
      </w:r>
    </w:p>
    <w:p w:rsidR="008A34F2" w:rsidRDefault="00304C8C">
      <w:pPr>
        <w:pStyle w:val="a5"/>
        <w:numPr>
          <w:ilvl w:val="0"/>
          <w:numId w:val="34"/>
        </w:numPr>
        <w:tabs>
          <w:tab w:val="left" w:pos="1286"/>
        </w:tabs>
        <w:ind w:left="1286" w:hanging="320"/>
        <w:rPr>
          <w:sz w:val="24"/>
        </w:rPr>
      </w:pPr>
      <w:r>
        <w:rPr>
          <w:sz w:val="24"/>
        </w:rPr>
        <w:t>Тип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пешеходная,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транспортная.</w:t>
      </w:r>
    </w:p>
    <w:p w:rsidR="008A34F2" w:rsidRDefault="00304C8C">
      <w:pPr>
        <w:pStyle w:val="a5"/>
        <w:numPr>
          <w:ilvl w:val="0"/>
          <w:numId w:val="34"/>
        </w:numPr>
        <w:tabs>
          <w:tab w:val="left" w:pos="1286"/>
        </w:tabs>
        <w:ind w:right="129" w:firstLine="707"/>
        <w:rPr>
          <w:sz w:val="24"/>
        </w:rPr>
      </w:pPr>
      <w:r>
        <w:rPr>
          <w:sz w:val="24"/>
        </w:rPr>
        <w:t>Разделение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периодическое,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повседневное</w:t>
      </w:r>
    </w:p>
    <w:p w:rsidR="008A34F2" w:rsidRDefault="00304C8C">
      <w:pPr>
        <w:pStyle w:val="a3"/>
        <w:spacing w:before="1"/>
        <w:ind w:left="258" w:right="131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расчетных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нецелесообразно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расчетные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территориальной доступности - ввиду эпизодичности пользования, либо значения расчетных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заданием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расчетные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составе МНГП не</w:t>
      </w:r>
      <w:r>
        <w:rPr>
          <w:spacing w:val="-1"/>
        </w:rPr>
        <w:t xml:space="preserve"> </w:t>
      </w:r>
      <w:r>
        <w:t>приводятся.</w:t>
      </w:r>
    </w:p>
    <w:p w:rsidR="008A34F2" w:rsidRDefault="00304C8C">
      <w:pPr>
        <w:pStyle w:val="a3"/>
        <w:ind w:left="966"/>
      </w:pPr>
      <w:r>
        <w:t>1.1.10.</w:t>
      </w:r>
      <w:r>
        <w:rPr>
          <w:spacing w:val="-3"/>
        </w:rPr>
        <w:t xml:space="preserve"> </w:t>
      </w:r>
      <w:r>
        <w:t>МНГП</w:t>
      </w:r>
      <w:r>
        <w:rPr>
          <w:spacing w:val="-3"/>
        </w:rPr>
        <w:t xml:space="preserve"> </w:t>
      </w:r>
      <w:r>
        <w:t>структурно</w:t>
      </w:r>
      <w:r>
        <w:rPr>
          <w:spacing w:val="-1"/>
        </w:rPr>
        <w:t xml:space="preserve"> </w:t>
      </w:r>
      <w:r>
        <w:t>включают:</w:t>
      </w:r>
    </w:p>
    <w:p w:rsidR="008A34F2" w:rsidRDefault="00304C8C">
      <w:pPr>
        <w:pStyle w:val="a5"/>
        <w:numPr>
          <w:ilvl w:val="0"/>
          <w:numId w:val="33"/>
        </w:numPr>
        <w:tabs>
          <w:tab w:val="left" w:pos="1154"/>
        </w:tabs>
        <w:ind w:right="127" w:firstLine="707"/>
        <w:rPr>
          <w:sz w:val="24"/>
        </w:rPr>
      </w:pPr>
      <w:r>
        <w:rPr>
          <w:sz w:val="24"/>
        </w:rPr>
        <w:t>основную часть, устанавливающую расчетные показатели минимально допустимого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 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 округа</w:t>
      </w:r>
      <w:r>
        <w:rPr>
          <w:spacing w:val="-1"/>
          <w:sz w:val="24"/>
        </w:rPr>
        <w:t xml:space="preserve"> </w:t>
      </w:r>
      <w:r>
        <w:rPr>
          <w:sz w:val="24"/>
        </w:rPr>
        <w:t>(часть 1);</w:t>
      </w:r>
    </w:p>
    <w:p w:rsidR="008A34F2" w:rsidRDefault="00304C8C">
      <w:pPr>
        <w:pStyle w:val="a5"/>
        <w:numPr>
          <w:ilvl w:val="0"/>
          <w:numId w:val="33"/>
        </w:numPr>
        <w:tabs>
          <w:tab w:val="left" w:pos="1150"/>
        </w:tabs>
        <w:ind w:right="137" w:firstLine="707"/>
        <w:rPr>
          <w:sz w:val="24"/>
        </w:rPr>
      </w:pPr>
      <w:r>
        <w:rPr>
          <w:sz w:val="24"/>
        </w:rPr>
        <w:t>материалы по обоснованию расчетных показателей, содержащихся в основной 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местных нормативов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(часть 2);</w:t>
      </w:r>
    </w:p>
    <w:p w:rsidR="008A34F2" w:rsidRDefault="00304C8C">
      <w:pPr>
        <w:pStyle w:val="a5"/>
        <w:numPr>
          <w:ilvl w:val="0"/>
          <w:numId w:val="33"/>
        </w:numPr>
        <w:tabs>
          <w:tab w:val="left" w:pos="1186"/>
        </w:tabs>
        <w:spacing w:before="1"/>
        <w:ind w:right="134" w:firstLine="707"/>
        <w:rPr>
          <w:sz w:val="24"/>
        </w:rPr>
      </w:pPr>
      <w:r>
        <w:rPr>
          <w:sz w:val="24"/>
        </w:rPr>
        <w:t>правила и область применения расчетных показателей, содержащихся в 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 местных нормативов градостроительного 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 3).</w:t>
      </w:r>
    </w:p>
    <w:p w:rsidR="008A34F2" w:rsidRDefault="00304C8C">
      <w:pPr>
        <w:pStyle w:val="a3"/>
        <w:ind w:left="258" w:right="133" w:firstLine="707"/>
      </w:pPr>
      <w:r>
        <w:rPr>
          <w:spacing w:val="-1"/>
        </w:rPr>
        <w:t>Понятия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термины,</w:t>
      </w:r>
      <w:r>
        <w:rPr>
          <w:spacing w:val="-15"/>
        </w:rPr>
        <w:t xml:space="preserve"> </w:t>
      </w:r>
      <w:r>
        <w:rPr>
          <w:spacing w:val="-1"/>
        </w:rPr>
        <w:t>используемые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настоящих</w:t>
      </w:r>
      <w:r>
        <w:rPr>
          <w:spacing w:val="-13"/>
        </w:rPr>
        <w:t xml:space="preserve"> </w:t>
      </w:r>
      <w:r>
        <w:t>нормативах,</w:t>
      </w:r>
      <w:r>
        <w:rPr>
          <w:spacing w:val="-15"/>
        </w:rPr>
        <w:t xml:space="preserve"> </w:t>
      </w:r>
      <w:r>
        <w:t>принимаются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значениях,</w:t>
      </w:r>
      <w:r>
        <w:rPr>
          <w:spacing w:val="-57"/>
        </w:rPr>
        <w:t xml:space="preserve"> </w:t>
      </w:r>
      <w:r>
        <w:t>установленных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8A34F2" w:rsidRDefault="00304C8C">
      <w:pPr>
        <w:pStyle w:val="a3"/>
        <w:ind w:left="258" w:right="126" w:firstLine="707"/>
      </w:pPr>
      <w:r>
        <w:t>Перечень</w:t>
      </w:r>
      <w:r>
        <w:rPr>
          <w:spacing w:val="1"/>
        </w:rPr>
        <w:t xml:space="preserve"> </w:t>
      </w:r>
      <w:r>
        <w:t>сокращений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приведены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Нормативам.</w:t>
      </w:r>
    </w:p>
    <w:p w:rsidR="008A34F2" w:rsidRDefault="00304C8C">
      <w:pPr>
        <w:pStyle w:val="a3"/>
        <w:ind w:left="258" w:right="128" w:firstLine="707"/>
      </w:pPr>
      <w:r>
        <w:t>Перечень использованных нормативных правовых актов приведен в приложении 4 к</w:t>
      </w:r>
      <w:r>
        <w:rPr>
          <w:spacing w:val="1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Нормативам.</w:t>
      </w:r>
    </w:p>
    <w:p w:rsidR="008A34F2" w:rsidRDefault="008A34F2">
      <w:pPr>
        <w:pStyle w:val="a3"/>
        <w:ind w:left="0"/>
        <w:jc w:val="left"/>
        <w:rPr>
          <w:sz w:val="26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1222"/>
        </w:tabs>
        <w:spacing w:before="222"/>
        <w:ind w:left="1221" w:hanging="421"/>
        <w:jc w:val="left"/>
      </w:pPr>
      <w:r>
        <w:t>Расчетные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в области</w:t>
      </w:r>
      <w:r>
        <w:rPr>
          <w:spacing w:val="-2"/>
        </w:rPr>
        <w:t xml:space="preserve"> </w:t>
      </w:r>
      <w:r>
        <w:t>автомобильных</w:t>
      </w:r>
      <w:r>
        <w:rPr>
          <w:spacing w:val="-2"/>
        </w:rPr>
        <w:t xml:space="preserve"> </w:t>
      </w:r>
      <w:r>
        <w:t>дорог</w:t>
      </w:r>
      <w:r>
        <w:rPr>
          <w:spacing w:val="-3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значения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36"/>
        </w:numPr>
        <w:tabs>
          <w:tab w:val="left" w:pos="1666"/>
        </w:tabs>
        <w:spacing w:before="1"/>
        <w:ind w:left="258" w:right="125" w:firstLine="707"/>
        <w:rPr>
          <w:sz w:val="24"/>
        </w:rPr>
      </w:pP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ОМЗ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 автомобильных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дорог 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8A34F2" w:rsidRDefault="00304C8C">
      <w:pPr>
        <w:pStyle w:val="a3"/>
        <w:spacing w:after="8"/>
        <w:ind w:left="8857"/>
      </w:pPr>
      <w:r>
        <w:t>Таблица</w:t>
      </w:r>
      <w:r>
        <w:rPr>
          <w:spacing w:val="-2"/>
        </w:rPr>
        <w:t xml:space="preserve"> </w:t>
      </w:r>
      <w:r>
        <w:t>1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722"/>
        <w:gridCol w:w="3401"/>
      </w:tblGrid>
      <w:tr w:rsidR="008A34F2">
        <w:trPr>
          <w:trHeight w:val="827"/>
        </w:trPr>
        <w:tc>
          <w:tcPr>
            <w:tcW w:w="2657" w:type="dxa"/>
          </w:tcPr>
          <w:p w:rsidR="008A34F2" w:rsidRDefault="00304C8C">
            <w:pPr>
              <w:pStyle w:val="TableParagraph"/>
              <w:spacing w:before="128"/>
              <w:ind w:left="928" w:right="285" w:hanging="615"/>
              <w:rPr>
                <w:sz w:val="24"/>
              </w:rPr>
            </w:pPr>
            <w:r>
              <w:rPr>
                <w:sz w:val="24"/>
              </w:rPr>
              <w:t>Наименование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3722" w:type="dxa"/>
          </w:tcPr>
          <w:p w:rsidR="008A34F2" w:rsidRDefault="00304C8C">
            <w:pPr>
              <w:pStyle w:val="TableParagraph"/>
              <w:ind w:left="220" w:right="213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нормируемого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  <w:p w:rsidR="008A34F2" w:rsidRDefault="00304C8C">
            <w:pPr>
              <w:pStyle w:val="TableParagraph"/>
              <w:spacing w:line="264" w:lineRule="exact"/>
              <w:ind w:left="1302" w:right="1293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3401" w:type="dxa"/>
          </w:tcPr>
          <w:p w:rsidR="008A34F2" w:rsidRDefault="00304C8C">
            <w:pPr>
              <w:pStyle w:val="TableParagraph"/>
              <w:spacing w:before="128"/>
              <w:ind w:left="1146" w:right="602" w:hanging="515"/>
              <w:rPr>
                <w:sz w:val="24"/>
              </w:rPr>
            </w:pPr>
            <w:r>
              <w:rPr>
                <w:sz w:val="24"/>
              </w:rPr>
              <w:t>Значение расчетного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</w:tr>
      <w:tr w:rsidR="008A34F2">
        <w:trPr>
          <w:trHeight w:val="1103"/>
        </w:trPr>
        <w:tc>
          <w:tcPr>
            <w:tcW w:w="2657" w:type="dxa"/>
          </w:tcPr>
          <w:p w:rsidR="008A34F2" w:rsidRDefault="00304C8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Автомобильные дороги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A34F2" w:rsidRDefault="00304C8C">
            <w:pPr>
              <w:pStyle w:val="TableParagraph"/>
              <w:spacing w:line="270" w:lineRule="atLeast"/>
              <w:ind w:right="381"/>
              <w:rPr>
                <w:sz w:val="24"/>
              </w:rPr>
            </w:pPr>
            <w:r>
              <w:rPr>
                <w:sz w:val="24"/>
              </w:rPr>
              <w:t>границах городского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3722" w:type="dxa"/>
          </w:tcPr>
          <w:p w:rsidR="008A34F2" w:rsidRDefault="00304C8C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Расчетное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легковых</w:t>
            </w:r>
          </w:p>
          <w:p w:rsidR="008A34F2" w:rsidRDefault="00304C8C">
            <w:pPr>
              <w:pStyle w:val="TableParagraph"/>
              <w:spacing w:line="270" w:lineRule="atLeast"/>
              <w:ind w:left="108" w:right="240"/>
              <w:rPr>
                <w:sz w:val="24"/>
              </w:rPr>
            </w:pPr>
            <w:r>
              <w:rPr>
                <w:sz w:val="24"/>
              </w:rPr>
              <w:t>автомобилей на расчетный срок,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340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</w:tbl>
    <w:p w:rsidR="008A34F2" w:rsidRDefault="008A34F2">
      <w:pPr>
        <w:spacing w:line="268" w:lineRule="exact"/>
        <w:rPr>
          <w:sz w:val="24"/>
        </w:rPr>
        <w:sectPr w:rsidR="008A34F2">
          <w:pgSz w:w="11910" w:h="16840"/>
          <w:pgMar w:top="1040" w:right="720" w:bottom="280" w:left="1160" w:header="710" w:footer="0" w:gutter="0"/>
          <w:cols w:space="720"/>
        </w:sectPr>
      </w:pPr>
    </w:p>
    <w:p w:rsidR="008A34F2" w:rsidRDefault="008A34F2">
      <w:pPr>
        <w:pStyle w:val="a3"/>
        <w:spacing w:before="6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3722"/>
        <w:gridCol w:w="3401"/>
      </w:tblGrid>
      <w:tr w:rsidR="008A34F2">
        <w:trPr>
          <w:trHeight w:val="827"/>
        </w:trPr>
        <w:tc>
          <w:tcPr>
            <w:tcW w:w="2657" w:type="dxa"/>
          </w:tcPr>
          <w:p w:rsidR="008A34F2" w:rsidRDefault="00304C8C">
            <w:pPr>
              <w:pStyle w:val="TableParagraph"/>
              <w:spacing w:before="131"/>
              <w:ind w:left="928" w:right="285" w:hanging="615"/>
              <w:rPr>
                <w:sz w:val="24"/>
              </w:rPr>
            </w:pPr>
            <w:r>
              <w:rPr>
                <w:sz w:val="24"/>
              </w:rPr>
              <w:t>Наименование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3722" w:type="dxa"/>
          </w:tcPr>
          <w:p w:rsidR="008A34F2" w:rsidRDefault="00304C8C">
            <w:pPr>
              <w:pStyle w:val="TableParagraph"/>
              <w:ind w:left="220" w:right="213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нормируемого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  <w:p w:rsidR="008A34F2" w:rsidRDefault="00304C8C">
            <w:pPr>
              <w:pStyle w:val="TableParagraph"/>
              <w:spacing w:line="264" w:lineRule="exact"/>
              <w:ind w:left="1302" w:right="1293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3401" w:type="dxa"/>
          </w:tcPr>
          <w:p w:rsidR="008A34F2" w:rsidRDefault="00304C8C">
            <w:pPr>
              <w:pStyle w:val="TableParagraph"/>
              <w:spacing w:before="131"/>
              <w:ind w:left="1146" w:right="602" w:hanging="515"/>
              <w:rPr>
                <w:sz w:val="24"/>
              </w:rPr>
            </w:pPr>
            <w:r>
              <w:rPr>
                <w:sz w:val="24"/>
              </w:rPr>
              <w:t>Значение расчетного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</w:tr>
      <w:tr w:rsidR="008A34F2">
        <w:trPr>
          <w:trHeight w:val="2207"/>
        </w:trPr>
        <w:tc>
          <w:tcPr>
            <w:tcW w:w="2657" w:type="dxa"/>
            <w:vMerge w:val="restart"/>
          </w:tcPr>
          <w:p w:rsidR="008A34F2" w:rsidRDefault="00304C8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Места 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автотранспорта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 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жилой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застройки)</w:t>
            </w:r>
          </w:p>
        </w:tc>
        <w:tc>
          <w:tcPr>
            <w:tcW w:w="3722" w:type="dxa"/>
          </w:tcPr>
          <w:p w:rsidR="008A34F2" w:rsidRDefault="00304C8C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 хранения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3401" w:type="dxa"/>
          </w:tcPr>
          <w:p w:rsidR="008A34F2" w:rsidRDefault="00304C8C">
            <w:pPr>
              <w:pStyle w:val="TableParagraph"/>
              <w:ind w:left="108" w:right="113"/>
              <w:rPr>
                <w:sz w:val="24"/>
              </w:rPr>
            </w:pPr>
            <w:r>
              <w:rPr>
                <w:sz w:val="24"/>
              </w:rPr>
              <w:t>1 на 50 кв. м общей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жилых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 дома жилья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  <w:p w:rsidR="008A34F2" w:rsidRDefault="00304C8C">
            <w:pPr>
              <w:pStyle w:val="TableParagraph"/>
              <w:spacing w:line="276" w:lineRule="exact"/>
              <w:ind w:left="108" w:right="3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жилых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</w:p>
        </w:tc>
      </w:tr>
      <w:tr w:rsidR="008A34F2">
        <w:trPr>
          <w:trHeight w:val="1382"/>
        </w:trPr>
        <w:tc>
          <w:tcPr>
            <w:tcW w:w="265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</w:tcPr>
          <w:p w:rsidR="008A34F2" w:rsidRDefault="00304C8C">
            <w:pPr>
              <w:pStyle w:val="TableParagraph"/>
              <w:ind w:left="108" w:right="3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 хранения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типа,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</w:t>
            </w:r>
          </w:p>
        </w:tc>
        <w:tc>
          <w:tcPr>
            <w:tcW w:w="3401" w:type="dxa"/>
          </w:tcPr>
          <w:p w:rsidR="008A34F2" w:rsidRDefault="00304C8C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жилых 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 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</w:tc>
      </w:tr>
      <w:tr w:rsidR="008A34F2">
        <w:trPr>
          <w:trHeight w:val="1103"/>
        </w:trPr>
        <w:tc>
          <w:tcPr>
            <w:tcW w:w="2657" w:type="dxa"/>
          </w:tcPr>
          <w:p w:rsidR="008A34F2" w:rsidRDefault="00304C8C">
            <w:pPr>
              <w:pStyle w:val="TableParagraph"/>
              <w:ind w:right="1025"/>
              <w:rPr>
                <w:sz w:val="24"/>
              </w:rPr>
            </w:pPr>
            <w:r>
              <w:rPr>
                <w:sz w:val="24"/>
              </w:rPr>
              <w:t>Велосипедные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</w:p>
        </w:tc>
        <w:tc>
          <w:tcPr>
            <w:tcW w:w="3722" w:type="dxa"/>
          </w:tcPr>
          <w:p w:rsidR="008A34F2" w:rsidRDefault="00304C8C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Плотность велосипедных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дорожек в границах населенного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</w:tc>
        <w:tc>
          <w:tcPr>
            <w:tcW w:w="340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</w:tr>
      <w:tr w:rsidR="008A34F2">
        <w:trPr>
          <w:trHeight w:val="2760"/>
        </w:trPr>
        <w:tc>
          <w:tcPr>
            <w:tcW w:w="9780" w:type="dxa"/>
            <w:gridSpan w:val="3"/>
          </w:tcPr>
          <w:p w:rsidR="008A34F2" w:rsidRDefault="00304C8C">
            <w:pPr>
              <w:pStyle w:val="TableParagraph"/>
              <w:spacing w:line="268" w:lineRule="exact"/>
              <w:ind w:left="710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  <w:p w:rsidR="008A34F2" w:rsidRDefault="00304C8C">
            <w:pPr>
              <w:pStyle w:val="TableParagraph"/>
              <w:numPr>
                <w:ilvl w:val="0"/>
                <w:numId w:val="32"/>
              </w:numPr>
              <w:tabs>
                <w:tab w:val="left" w:pos="986"/>
              </w:tabs>
              <w:ind w:right="96" w:firstLine="602"/>
              <w:jc w:val="both"/>
              <w:rPr>
                <w:sz w:val="24"/>
              </w:rPr>
            </w:pPr>
            <w:r>
              <w:rPr>
                <w:sz w:val="24"/>
              </w:rPr>
              <w:t>Расчетное количество стояночных мест для объектов жилищного строительства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паркингов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(квартала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микрорайона).</w:t>
            </w:r>
          </w:p>
          <w:p w:rsidR="008A34F2" w:rsidRDefault="00304C8C">
            <w:pPr>
              <w:pStyle w:val="TableParagraph"/>
              <w:numPr>
                <w:ilvl w:val="0"/>
                <w:numId w:val="32"/>
              </w:numPr>
              <w:tabs>
                <w:tab w:val="left" w:pos="941"/>
              </w:tabs>
              <w:ind w:right="97" w:firstLine="60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постоянного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хранения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автотранспорта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земельного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подземных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многоуровневых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пристроенных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автостоянках.</w:t>
            </w:r>
          </w:p>
          <w:p w:rsidR="008A34F2" w:rsidRDefault="00304C8C">
            <w:pPr>
              <w:pStyle w:val="TableParagraph"/>
              <w:numPr>
                <w:ilvl w:val="0"/>
                <w:numId w:val="32"/>
              </w:numPr>
              <w:tabs>
                <w:tab w:val="left" w:pos="1087"/>
              </w:tabs>
              <w:spacing w:line="270" w:lineRule="atLeast"/>
              <w:ind w:right="100" w:firstLine="60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автотранспорта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(гостевые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стоянки).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 хранения автотранспорта составляет 20% от общей обеспеченности местами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хранения.</w:t>
            </w:r>
          </w:p>
        </w:tc>
      </w:tr>
    </w:tbl>
    <w:p w:rsidR="008A34F2" w:rsidRDefault="008A34F2">
      <w:pPr>
        <w:pStyle w:val="a3"/>
        <w:spacing w:before="5"/>
        <w:ind w:left="0"/>
        <w:jc w:val="left"/>
        <w:rPr>
          <w:sz w:val="15"/>
        </w:rPr>
      </w:pPr>
    </w:p>
    <w:p w:rsidR="008A34F2" w:rsidRDefault="00304C8C">
      <w:pPr>
        <w:pStyle w:val="a5"/>
        <w:numPr>
          <w:ilvl w:val="2"/>
          <w:numId w:val="36"/>
        </w:numPr>
        <w:tabs>
          <w:tab w:val="left" w:pos="1562"/>
        </w:tabs>
        <w:spacing w:before="90"/>
        <w:ind w:left="258" w:right="126" w:firstLine="707"/>
        <w:rPr>
          <w:sz w:val="24"/>
        </w:rPr>
      </w:pPr>
      <w:r>
        <w:rPr>
          <w:sz w:val="24"/>
        </w:rPr>
        <w:t>Расчетные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8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-58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коммунального назначения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8A34F2" w:rsidRDefault="00304C8C">
      <w:pPr>
        <w:pStyle w:val="a3"/>
        <w:spacing w:after="9"/>
        <w:ind w:left="0" w:right="127"/>
        <w:jc w:val="right"/>
      </w:pPr>
      <w:r>
        <w:t>Таблица</w:t>
      </w:r>
      <w:r>
        <w:rPr>
          <w:spacing w:val="-2"/>
        </w:rPr>
        <w:t xml:space="preserve"> </w:t>
      </w:r>
      <w:r>
        <w:t>2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254"/>
        <w:gridCol w:w="3575"/>
      </w:tblGrid>
      <w:tr w:rsidR="008A34F2">
        <w:trPr>
          <w:trHeight w:val="1380"/>
        </w:trPr>
        <w:tc>
          <w:tcPr>
            <w:tcW w:w="3953" w:type="dxa"/>
          </w:tcPr>
          <w:p w:rsidR="008A34F2" w:rsidRDefault="008A34F2">
            <w:pPr>
              <w:pStyle w:val="TableParagraph"/>
              <w:ind w:left="0"/>
              <w:rPr>
                <w:sz w:val="26"/>
              </w:rPr>
            </w:pPr>
          </w:p>
          <w:p w:rsidR="008A34F2" w:rsidRDefault="008A34F2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8A34F2" w:rsidRDefault="00304C8C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2254" w:type="dxa"/>
          </w:tcPr>
          <w:p w:rsidR="008A34F2" w:rsidRDefault="008A34F2">
            <w:pPr>
              <w:pStyle w:val="TableParagraph"/>
              <w:ind w:left="0"/>
              <w:rPr>
                <w:sz w:val="26"/>
              </w:rPr>
            </w:pPr>
          </w:p>
          <w:p w:rsidR="008A34F2" w:rsidRDefault="008A34F2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8A34F2" w:rsidRDefault="00304C8C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ind w:left="129" w:right="123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обеспеченности местами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 хранения легковых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 на</w:t>
            </w:r>
          </w:p>
          <w:p w:rsidR="008A34F2" w:rsidRDefault="00304C8C">
            <w:pPr>
              <w:pStyle w:val="TableParagraph"/>
              <w:spacing w:line="264" w:lineRule="exact"/>
              <w:ind w:left="129" w:right="120"/>
              <w:jc w:val="center"/>
              <w:rPr>
                <w:sz w:val="24"/>
              </w:rPr>
            </w:pPr>
            <w:r>
              <w:rPr>
                <w:sz w:val="24"/>
              </w:rPr>
              <w:t>расчетную единицу</w:t>
            </w:r>
          </w:p>
        </w:tc>
      </w:tr>
      <w:tr w:rsidR="008A34F2">
        <w:trPr>
          <w:trHeight w:val="551"/>
        </w:trPr>
        <w:tc>
          <w:tcPr>
            <w:tcW w:w="395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Дошкольные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34F2">
        <w:trPr>
          <w:trHeight w:val="275"/>
        </w:trPr>
        <w:tc>
          <w:tcPr>
            <w:tcW w:w="3953" w:type="dxa"/>
          </w:tcPr>
          <w:p w:rsidR="008A34F2" w:rsidRDefault="00304C8C">
            <w:pPr>
              <w:pStyle w:val="TableParagraph"/>
              <w:spacing w:line="256" w:lineRule="exact"/>
              <w:ind w:left="92" w:right="141"/>
              <w:jc w:val="center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56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A34F2">
        <w:trPr>
          <w:trHeight w:val="551"/>
        </w:trPr>
        <w:tc>
          <w:tcPr>
            <w:tcW w:w="395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A34F2">
        <w:trPr>
          <w:trHeight w:val="830"/>
        </w:trPr>
        <w:tc>
          <w:tcPr>
            <w:tcW w:w="395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реализующие</w:t>
            </w:r>
          </w:p>
          <w:p w:rsidR="008A34F2" w:rsidRDefault="00304C8C">
            <w:pPr>
              <w:pStyle w:val="TableParagraph"/>
              <w:spacing w:line="270" w:lineRule="atLeast"/>
              <w:ind w:right="386"/>
              <w:rPr>
                <w:sz w:val="24"/>
              </w:rPr>
            </w:pPr>
            <w:r>
              <w:rPr>
                <w:sz w:val="24"/>
              </w:rPr>
              <w:t>программы профессионального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70" w:lineRule="exact"/>
              <w:ind w:left="108" w:firstLine="2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</w:p>
          <w:p w:rsidR="008A34F2" w:rsidRDefault="00304C8C">
            <w:pPr>
              <w:pStyle w:val="TableParagraph"/>
              <w:spacing w:line="270" w:lineRule="atLeast"/>
              <w:ind w:left="108" w:right="729"/>
              <w:rPr>
                <w:sz w:val="24"/>
              </w:rPr>
            </w:pPr>
            <w:r>
              <w:rPr>
                <w:sz w:val="24"/>
              </w:rPr>
              <w:t>очной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70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A34F2">
        <w:trPr>
          <w:trHeight w:val="827"/>
        </w:trPr>
        <w:tc>
          <w:tcPr>
            <w:tcW w:w="3953" w:type="dxa"/>
          </w:tcPr>
          <w:p w:rsidR="008A34F2" w:rsidRDefault="00304C8C">
            <w:pPr>
              <w:pStyle w:val="TableParagraph"/>
              <w:ind w:right="583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(клубного)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типа. Зрелищные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65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8A34F2" w:rsidRDefault="008A34F2">
      <w:pPr>
        <w:spacing w:line="268" w:lineRule="exact"/>
        <w:jc w:val="right"/>
        <w:rPr>
          <w:sz w:val="24"/>
        </w:rPr>
        <w:sectPr w:rsidR="008A34F2">
          <w:pgSz w:w="11910" w:h="16840"/>
          <w:pgMar w:top="1040" w:right="720" w:bottom="280" w:left="1160" w:header="710" w:footer="0" w:gutter="0"/>
          <w:cols w:space="720"/>
        </w:sectPr>
      </w:pPr>
    </w:p>
    <w:p w:rsidR="008A34F2" w:rsidRDefault="008A34F2">
      <w:pPr>
        <w:pStyle w:val="a3"/>
        <w:spacing w:before="6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3"/>
        <w:gridCol w:w="2254"/>
        <w:gridCol w:w="3575"/>
      </w:tblGrid>
      <w:tr w:rsidR="008A34F2">
        <w:trPr>
          <w:trHeight w:val="552"/>
        </w:trPr>
        <w:tc>
          <w:tcPr>
            <w:tcW w:w="395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просветительного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830"/>
        </w:trPr>
        <w:tc>
          <w:tcPr>
            <w:tcW w:w="3953" w:type="dxa"/>
          </w:tcPr>
          <w:p w:rsidR="008A34F2" w:rsidRDefault="00304C8C">
            <w:pPr>
              <w:pStyle w:val="TableParagraph"/>
              <w:ind w:right="839"/>
              <w:rPr>
                <w:sz w:val="24"/>
              </w:rPr>
            </w:pPr>
            <w:r>
              <w:rPr>
                <w:sz w:val="24"/>
              </w:rPr>
              <w:t>Спортивные сооружения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единовременной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пропускной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8A34F2" w:rsidRDefault="00304C8C">
            <w:pPr>
              <w:pStyle w:val="TableParagraph"/>
              <w:spacing w:line="270" w:lineRule="atLeast"/>
              <w:ind w:left="108" w:right="374"/>
              <w:rPr>
                <w:sz w:val="24"/>
              </w:rPr>
            </w:pPr>
            <w:r>
              <w:rPr>
                <w:sz w:val="24"/>
              </w:rPr>
              <w:t>единовременных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70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A34F2">
        <w:trPr>
          <w:trHeight w:val="827"/>
        </w:trPr>
        <w:tc>
          <w:tcPr>
            <w:tcW w:w="3953" w:type="dxa"/>
          </w:tcPr>
          <w:p w:rsidR="008A34F2" w:rsidRDefault="00304C8C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Спортивные здания и сооружения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трибунами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вместимостью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зрителей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ind w:left="108" w:right="924" w:firstLine="24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трибунах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A34F2">
        <w:trPr>
          <w:trHeight w:val="1379"/>
        </w:trPr>
        <w:tc>
          <w:tcPr>
            <w:tcW w:w="3953" w:type="dxa"/>
          </w:tcPr>
          <w:p w:rsidR="008A34F2" w:rsidRDefault="00304C8C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Дома отдыха и санатории,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санатории-профилактории,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 кратковременного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отдыха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отдыхающих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65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A34F2">
        <w:trPr>
          <w:trHeight w:val="1104"/>
        </w:trPr>
        <w:tc>
          <w:tcPr>
            <w:tcW w:w="3953" w:type="dxa"/>
          </w:tcPr>
          <w:p w:rsidR="008A34F2" w:rsidRDefault="00304C8C">
            <w:pPr>
              <w:pStyle w:val="TableParagraph"/>
              <w:ind w:right="1095"/>
              <w:rPr>
                <w:sz w:val="24"/>
              </w:rPr>
            </w:pPr>
            <w:r>
              <w:rPr>
                <w:sz w:val="24"/>
              </w:rPr>
              <w:t>Парки культуры и отдыха.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парки.</w:t>
            </w:r>
          </w:p>
          <w:p w:rsidR="008A34F2" w:rsidRDefault="00304C8C">
            <w:pPr>
              <w:pStyle w:val="TableParagraph"/>
              <w:spacing w:line="270" w:lineRule="atLeast"/>
              <w:ind w:right="361"/>
              <w:rPr>
                <w:sz w:val="24"/>
              </w:rPr>
            </w:pPr>
            <w:r>
              <w:rPr>
                <w:sz w:val="24"/>
              </w:rPr>
              <w:t>Благоустроенные пляжи,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околоводной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рекреации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ind w:left="108" w:right="465" w:firstLine="24"/>
              <w:rPr>
                <w:sz w:val="24"/>
              </w:rPr>
            </w:pPr>
            <w:r>
              <w:rPr>
                <w:sz w:val="24"/>
              </w:rPr>
              <w:t>1 га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парка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34F2">
        <w:trPr>
          <w:trHeight w:val="551"/>
        </w:trPr>
        <w:tc>
          <w:tcPr>
            <w:tcW w:w="395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Кладбища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1 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кладбища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625"/>
              <w:jc w:val="right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8A34F2">
        <w:trPr>
          <w:trHeight w:val="275"/>
        </w:trPr>
        <w:tc>
          <w:tcPr>
            <w:tcW w:w="3953" w:type="dxa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Гостиницы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отдыхающих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56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A34F2">
        <w:trPr>
          <w:trHeight w:val="551"/>
        </w:trPr>
        <w:tc>
          <w:tcPr>
            <w:tcW w:w="395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34F2">
        <w:trPr>
          <w:trHeight w:val="551"/>
        </w:trPr>
        <w:tc>
          <w:tcPr>
            <w:tcW w:w="395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коммунально-</w:t>
            </w:r>
          </w:p>
          <w:p w:rsidR="008A34F2" w:rsidRDefault="00304C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бытового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70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  <w:p w:rsidR="008A34F2" w:rsidRDefault="00304C8C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помещений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70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34F2">
        <w:trPr>
          <w:trHeight w:val="830"/>
        </w:trPr>
        <w:tc>
          <w:tcPr>
            <w:tcW w:w="3953" w:type="dxa"/>
          </w:tcPr>
          <w:p w:rsidR="008A34F2" w:rsidRDefault="00304C8C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Торговые и торгово-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развлекательные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ind w:left="108" w:right="187" w:firstLine="24"/>
              <w:rPr>
                <w:sz w:val="24"/>
              </w:rPr>
            </w:pPr>
            <w:r>
              <w:rPr>
                <w:sz w:val="24"/>
              </w:rPr>
              <w:t>100 кв. м площади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70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34F2">
        <w:trPr>
          <w:trHeight w:val="827"/>
        </w:trPr>
        <w:tc>
          <w:tcPr>
            <w:tcW w:w="3953" w:type="dxa"/>
          </w:tcPr>
          <w:p w:rsidR="008A34F2" w:rsidRDefault="00304C8C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Торговые и торгово-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развлекательные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ind w:left="108" w:right="187" w:firstLine="24"/>
              <w:rPr>
                <w:sz w:val="24"/>
              </w:rPr>
            </w:pPr>
            <w:r>
              <w:rPr>
                <w:sz w:val="24"/>
              </w:rPr>
              <w:t>100 кв. м площади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A34F2">
        <w:trPr>
          <w:trHeight w:val="1103"/>
        </w:trPr>
        <w:tc>
          <w:tcPr>
            <w:tcW w:w="3953" w:type="dxa"/>
          </w:tcPr>
          <w:p w:rsidR="008A34F2" w:rsidRDefault="00304C8C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Лечебно-профилактические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медицинские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стационарных условиях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коек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65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A34F2">
        <w:trPr>
          <w:trHeight w:val="1103"/>
        </w:trPr>
        <w:tc>
          <w:tcPr>
            <w:tcW w:w="3953" w:type="dxa"/>
          </w:tcPr>
          <w:p w:rsidR="008A34F2" w:rsidRDefault="00304C8C">
            <w:pPr>
              <w:pStyle w:val="TableParagraph"/>
              <w:ind w:right="930"/>
              <w:rPr>
                <w:sz w:val="24"/>
              </w:rPr>
            </w:pPr>
            <w:r>
              <w:rPr>
                <w:sz w:val="24"/>
              </w:rPr>
              <w:t>Лечебно-профилактические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медицинские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амбулаторных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посещений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65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A34F2">
        <w:trPr>
          <w:trHeight w:val="1104"/>
        </w:trPr>
        <w:tc>
          <w:tcPr>
            <w:tcW w:w="3953" w:type="dxa"/>
          </w:tcPr>
          <w:p w:rsidR="008A34F2" w:rsidRDefault="00304C8C">
            <w:pPr>
              <w:pStyle w:val="TableParagraph"/>
              <w:ind w:right="647"/>
              <w:rPr>
                <w:sz w:val="24"/>
              </w:rPr>
            </w:pPr>
            <w:r>
              <w:rPr>
                <w:sz w:val="24"/>
              </w:rPr>
              <w:t>Административные и офисные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8A34F2" w:rsidRDefault="00304C8C">
            <w:pPr>
              <w:pStyle w:val="TableParagraph"/>
              <w:spacing w:line="270" w:lineRule="atLeast"/>
              <w:ind w:right="647"/>
              <w:rPr>
                <w:sz w:val="24"/>
              </w:rPr>
            </w:pPr>
            <w:r>
              <w:rPr>
                <w:sz w:val="24"/>
              </w:rPr>
              <w:t>конкретного функционального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ind w:left="108" w:right="187" w:firstLine="24"/>
              <w:rPr>
                <w:sz w:val="24"/>
              </w:rPr>
            </w:pPr>
            <w:r>
              <w:rPr>
                <w:sz w:val="24"/>
              </w:rPr>
              <w:t>100 кв. м площади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A34F2">
        <w:trPr>
          <w:trHeight w:val="827"/>
        </w:trPr>
        <w:tc>
          <w:tcPr>
            <w:tcW w:w="3953" w:type="dxa"/>
          </w:tcPr>
          <w:p w:rsidR="008A34F2" w:rsidRDefault="00304C8C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Объекты производственного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2254" w:type="dxa"/>
          </w:tcPr>
          <w:p w:rsidR="008A34F2" w:rsidRDefault="00304C8C">
            <w:pPr>
              <w:pStyle w:val="TableParagraph"/>
              <w:ind w:left="108" w:right="132" w:firstLine="24"/>
              <w:rPr>
                <w:sz w:val="24"/>
              </w:rPr>
            </w:pPr>
            <w:r>
              <w:rPr>
                <w:sz w:val="24"/>
              </w:rPr>
              <w:t>100 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сменах</w:t>
            </w:r>
          </w:p>
        </w:tc>
        <w:tc>
          <w:tcPr>
            <w:tcW w:w="3575" w:type="dxa"/>
          </w:tcPr>
          <w:p w:rsidR="008A34F2" w:rsidRDefault="00304C8C">
            <w:pPr>
              <w:pStyle w:val="TableParagraph"/>
              <w:spacing w:line="268" w:lineRule="exact"/>
              <w:ind w:left="0" w:right="171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A34F2">
        <w:trPr>
          <w:trHeight w:val="1657"/>
        </w:trPr>
        <w:tc>
          <w:tcPr>
            <w:tcW w:w="9782" w:type="dxa"/>
            <w:gridSpan w:val="3"/>
          </w:tcPr>
          <w:p w:rsidR="008A34F2" w:rsidRDefault="00304C8C">
            <w:pPr>
              <w:pStyle w:val="TableParagraph"/>
              <w:spacing w:line="268" w:lineRule="exact"/>
              <w:ind w:left="741"/>
              <w:rPr>
                <w:sz w:val="24"/>
              </w:rPr>
            </w:pPr>
            <w:r>
              <w:rPr>
                <w:sz w:val="24"/>
              </w:rPr>
              <w:t>Примечания:</w:t>
            </w:r>
          </w:p>
          <w:p w:rsidR="008A34F2" w:rsidRDefault="00304C8C">
            <w:pPr>
              <w:pStyle w:val="TableParagraph"/>
              <w:numPr>
                <w:ilvl w:val="0"/>
                <w:numId w:val="31"/>
              </w:numPr>
              <w:tabs>
                <w:tab w:val="left" w:pos="1044"/>
              </w:tabs>
              <w:ind w:right="101" w:firstLine="633"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 или территорий различного назначения, расположенных в объекте капитального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расчет.</w:t>
            </w:r>
          </w:p>
          <w:p w:rsidR="008A34F2" w:rsidRDefault="00304C8C">
            <w:pPr>
              <w:pStyle w:val="TableParagraph"/>
              <w:numPr>
                <w:ilvl w:val="0"/>
                <w:numId w:val="31"/>
              </w:numPr>
              <w:tabs>
                <w:tab w:val="left" w:pos="1032"/>
              </w:tabs>
              <w:spacing w:line="270" w:lineRule="atLeast"/>
              <w:ind w:right="97" w:firstLine="633"/>
              <w:jc w:val="both"/>
              <w:rPr>
                <w:sz w:val="24"/>
              </w:rPr>
            </w:pPr>
            <w:r>
              <w:rPr>
                <w:sz w:val="24"/>
              </w:rPr>
              <w:t>При размещении объектов нежилого назначения в первых этажах жилых домов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предусматривать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60</w:t>
            </w:r>
            <w:r>
              <w:rPr>
                <w:color w:val="006FC0"/>
                <w:spacing w:val="38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%</w:t>
            </w:r>
            <w:r>
              <w:rPr>
                <w:color w:val="006FC0"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8A34F2" w:rsidRDefault="008A34F2">
      <w:pPr>
        <w:spacing w:line="270" w:lineRule="atLeast"/>
        <w:jc w:val="both"/>
        <w:rPr>
          <w:sz w:val="24"/>
        </w:rPr>
        <w:sectPr w:rsidR="008A34F2">
          <w:pgSz w:w="11910" w:h="16840"/>
          <w:pgMar w:top="1040" w:right="720" w:bottom="280" w:left="1160" w:header="710" w:footer="0" w:gutter="0"/>
          <w:cols w:space="720"/>
        </w:sectPr>
      </w:pPr>
    </w:p>
    <w:p w:rsidR="008A34F2" w:rsidRDefault="008A34F2">
      <w:pPr>
        <w:pStyle w:val="a3"/>
        <w:spacing w:before="6"/>
        <w:ind w:left="0"/>
        <w:jc w:val="left"/>
        <w:rPr>
          <w:sz w:val="13"/>
        </w:rPr>
      </w:pPr>
    </w:p>
    <w:p w:rsidR="008A34F2" w:rsidRDefault="002173D1">
      <w:pPr>
        <w:pStyle w:val="a3"/>
        <w:ind w:left="112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89.1pt;height:57.0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304C8C" w:rsidRDefault="00304C8C">
                  <w:pPr>
                    <w:pStyle w:val="a3"/>
                    <w:ind w:left="103"/>
                    <w:jc w:val="left"/>
                  </w:pPr>
                  <w:r>
                    <w:t>объектов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обслуживания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местах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постоянного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хранения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индивидуального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автотранспорта,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предназначенных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объекта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капитального строительства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жилого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назначения</w:t>
                  </w:r>
                </w:p>
              </w:txbxContent>
            </v:textbox>
            <w10:wrap type="none"/>
            <w10:anchorlock/>
          </v:shape>
        </w:pict>
      </w:r>
    </w:p>
    <w:p w:rsidR="008A34F2" w:rsidRDefault="008A34F2">
      <w:pPr>
        <w:rPr>
          <w:sz w:val="20"/>
        </w:rPr>
        <w:sectPr w:rsidR="008A34F2">
          <w:pgSz w:w="11910" w:h="16840"/>
          <w:pgMar w:top="1040" w:right="720" w:bottom="280" w:left="1160" w:header="710" w:footer="0" w:gutter="0"/>
          <w:cols w:space="720"/>
        </w:sectPr>
      </w:pPr>
    </w:p>
    <w:p w:rsidR="008A34F2" w:rsidRDefault="008A34F2">
      <w:pPr>
        <w:pStyle w:val="a3"/>
        <w:ind w:left="0"/>
        <w:jc w:val="left"/>
        <w:rPr>
          <w:sz w:val="20"/>
        </w:rPr>
      </w:pPr>
    </w:p>
    <w:p w:rsidR="008A34F2" w:rsidRDefault="008A34F2">
      <w:pPr>
        <w:pStyle w:val="a3"/>
        <w:spacing w:before="3"/>
        <w:ind w:left="0"/>
        <w:jc w:val="left"/>
        <w:rPr>
          <w:sz w:val="21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2327"/>
        </w:tabs>
        <w:ind w:left="2326" w:hanging="421"/>
        <w:jc w:val="left"/>
      </w:pPr>
      <w:r>
        <w:t>Расчетные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электро-,</w:t>
      </w:r>
      <w:r>
        <w:rPr>
          <w:spacing w:val="-3"/>
        </w:rPr>
        <w:t xml:space="preserve"> </w:t>
      </w:r>
      <w:r>
        <w:t>тепло-,</w:t>
      </w:r>
      <w:r>
        <w:rPr>
          <w:spacing w:val="-2"/>
        </w:rPr>
        <w:t xml:space="preserve"> </w:t>
      </w:r>
      <w:r>
        <w:t>газо-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водоснабжения</w:t>
      </w:r>
      <w:r>
        <w:rPr>
          <w:spacing w:val="-2"/>
        </w:rPr>
        <w:t xml:space="preserve"> </w:t>
      </w:r>
      <w:r>
        <w:t>населения,</w:t>
      </w:r>
      <w:r>
        <w:rPr>
          <w:spacing w:val="-2"/>
        </w:rPr>
        <w:t xml:space="preserve"> </w:t>
      </w:r>
      <w:r>
        <w:t>водоотведения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3"/>
        <w:ind w:left="252" w:firstLine="708"/>
        <w:jc w:val="left"/>
      </w:pPr>
      <w:r>
        <w:t>1.3.1.</w:t>
      </w:r>
      <w:r>
        <w:rPr>
          <w:spacing w:val="18"/>
        </w:rPr>
        <w:t xml:space="preserve"> </w:t>
      </w:r>
      <w:r>
        <w:t>Расчетные</w:t>
      </w:r>
      <w:r>
        <w:rPr>
          <w:spacing w:val="16"/>
        </w:rPr>
        <w:t xml:space="preserve"> </w:t>
      </w:r>
      <w:r>
        <w:t>показатели</w:t>
      </w:r>
      <w:r>
        <w:rPr>
          <w:spacing w:val="19"/>
        </w:rPr>
        <w:t xml:space="preserve"> </w:t>
      </w:r>
      <w:r>
        <w:t>минимально</w:t>
      </w:r>
      <w:r>
        <w:rPr>
          <w:spacing w:val="19"/>
        </w:rPr>
        <w:t xml:space="preserve"> </w:t>
      </w:r>
      <w:r>
        <w:t>допустимого</w:t>
      </w:r>
      <w:r>
        <w:rPr>
          <w:spacing w:val="20"/>
        </w:rPr>
        <w:t xml:space="preserve"> </w:t>
      </w:r>
      <w:r>
        <w:t>уровня</w:t>
      </w:r>
      <w:r>
        <w:rPr>
          <w:spacing w:val="18"/>
        </w:rPr>
        <w:t xml:space="preserve"> </w:t>
      </w:r>
      <w:r>
        <w:t>обеспеченности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максимально</w:t>
      </w:r>
      <w:r>
        <w:rPr>
          <w:spacing w:val="19"/>
        </w:rPr>
        <w:t xml:space="preserve"> </w:t>
      </w:r>
      <w:r>
        <w:t>допустимого</w:t>
      </w:r>
      <w:r>
        <w:rPr>
          <w:spacing w:val="23"/>
        </w:rPr>
        <w:t xml:space="preserve"> </w:t>
      </w:r>
      <w:r>
        <w:t>уровня</w:t>
      </w:r>
      <w:r>
        <w:rPr>
          <w:spacing w:val="20"/>
        </w:rPr>
        <w:t xml:space="preserve"> </w:t>
      </w:r>
      <w:r>
        <w:t>территориальной</w:t>
      </w:r>
      <w:r>
        <w:rPr>
          <w:spacing w:val="-57"/>
        </w:rPr>
        <w:t xml:space="preserve"> </w:t>
      </w:r>
      <w:r>
        <w:t>доступности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ОМЗ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электро-,</w:t>
      </w:r>
      <w:r>
        <w:rPr>
          <w:spacing w:val="-1"/>
        </w:rPr>
        <w:t xml:space="preserve"> </w:t>
      </w:r>
      <w:r>
        <w:t>тепло-,</w:t>
      </w:r>
      <w:r>
        <w:rPr>
          <w:spacing w:val="-2"/>
        </w:rPr>
        <w:t xml:space="preserve"> </w:t>
      </w:r>
      <w:r>
        <w:t>газо-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водоснабжения</w:t>
      </w:r>
      <w:r>
        <w:rPr>
          <w:spacing w:val="-1"/>
        </w:rPr>
        <w:t xml:space="preserve"> </w:t>
      </w:r>
      <w:r>
        <w:t>населения,</w:t>
      </w:r>
      <w:r>
        <w:rPr>
          <w:spacing w:val="-2"/>
        </w:rPr>
        <w:t xml:space="preserve"> </w:t>
      </w:r>
      <w:r>
        <w:t>водоотведения</w:t>
      </w:r>
      <w:r>
        <w:rPr>
          <w:spacing w:val="2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3.</w:t>
      </w:r>
    </w:p>
    <w:p w:rsidR="008A34F2" w:rsidRDefault="00304C8C">
      <w:pPr>
        <w:pStyle w:val="a3"/>
        <w:spacing w:after="9"/>
        <w:ind w:left="13786"/>
        <w:jc w:val="left"/>
      </w:pPr>
      <w:r>
        <w:t>Таблица</w:t>
      </w:r>
      <w:r>
        <w:rPr>
          <w:spacing w:val="-2"/>
        </w:rPr>
        <w:t xml:space="preserve"> </w:t>
      </w:r>
      <w:r>
        <w:t>3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3591"/>
        <w:gridCol w:w="1711"/>
        <w:gridCol w:w="1471"/>
        <w:gridCol w:w="1496"/>
        <w:gridCol w:w="1269"/>
        <w:gridCol w:w="1222"/>
        <w:gridCol w:w="1642"/>
        <w:gridCol w:w="786"/>
      </w:tblGrid>
      <w:tr w:rsidR="008A34F2">
        <w:trPr>
          <w:trHeight w:val="551"/>
        </w:trPr>
        <w:tc>
          <w:tcPr>
            <w:tcW w:w="1796" w:type="dxa"/>
          </w:tcPr>
          <w:p w:rsidR="008A34F2" w:rsidRDefault="00304C8C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8A34F2" w:rsidRDefault="00304C8C">
            <w:pPr>
              <w:pStyle w:val="TableParagraph"/>
              <w:spacing w:line="264" w:lineRule="exact"/>
              <w:ind w:left="230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3591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показателя,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9597" w:type="dxa"/>
            <w:gridSpan w:val="7"/>
          </w:tcPr>
          <w:p w:rsidR="008A34F2" w:rsidRDefault="00304C8C">
            <w:pPr>
              <w:pStyle w:val="TableParagraph"/>
              <w:spacing w:before="128"/>
              <w:ind w:left="349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</w:tr>
      <w:tr w:rsidR="008A34F2">
        <w:trPr>
          <w:trHeight w:val="276"/>
        </w:trPr>
        <w:tc>
          <w:tcPr>
            <w:tcW w:w="1796" w:type="dxa"/>
            <w:vMerge w:val="restart"/>
          </w:tcPr>
          <w:p w:rsidR="008A34F2" w:rsidRDefault="00304C8C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Объекты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тепло-,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34F2" w:rsidRDefault="00304C8C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1"/>
                <w:sz w:val="24"/>
              </w:rPr>
              <w:t>водоснабжения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водоотведения</w:t>
            </w:r>
          </w:p>
        </w:tc>
        <w:tc>
          <w:tcPr>
            <w:tcW w:w="3591" w:type="dxa"/>
            <w:vMerge w:val="restart"/>
          </w:tcPr>
          <w:p w:rsidR="008A34F2" w:rsidRDefault="00304C8C">
            <w:pPr>
              <w:pStyle w:val="TableParagraph"/>
              <w:ind w:right="994"/>
              <w:rPr>
                <w:sz w:val="24"/>
              </w:rPr>
            </w:pPr>
            <w:r>
              <w:rPr>
                <w:sz w:val="24"/>
              </w:rPr>
              <w:t>Удельная расчетная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коммунально-бытовая</w:t>
            </w:r>
          </w:p>
          <w:p w:rsidR="008A34F2" w:rsidRDefault="00304C8C">
            <w:pPr>
              <w:pStyle w:val="TableParagraph"/>
              <w:spacing w:line="270" w:lineRule="atLeast"/>
              <w:ind w:right="976"/>
              <w:rPr>
                <w:sz w:val="24"/>
              </w:rPr>
            </w:pPr>
            <w:r>
              <w:rPr>
                <w:sz w:val="24"/>
              </w:rPr>
              <w:t>электрическая нагрузка,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[1]</w:t>
            </w:r>
          </w:p>
        </w:tc>
        <w:tc>
          <w:tcPr>
            <w:tcW w:w="4678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электроплит</w:t>
            </w:r>
          </w:p>
        </w:tc>
        <w:tc>
          <w:tcPr>
            <w:tcW w:w="4919" w:type="dxa"/>
            <w:gridSpan w:val="4"/>
          </w:tcPr>
          <w:p w:rsidR="008A34F2" w:rsidRDefault="00304C8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стационарными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плитами</w:t>
            </w:r>
          </w:p>
        </w:tc>
      </w:tr>
      <w:tr w:rsidR="008A34F2">
        <w:trPr>
          <w:trHeight w:val="817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gridSpan w:val="3"/>
          </w:tcPr>
          <w:p w:rsidR="008A34F2" w:rsidRDefault="00304C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4919" w:type="dxa"/>
            <w:gridSpan w:val="4"/>
          </w:tcPr>
          <w:p w:rsidR="008A34F2" w:rsidRDefault="00304C8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0,57</w:t>
            </w:r>
          </w:p>
        </w:tc>
      </w:tr>
      <w:tr w:rsidR="008A34F2">
        <w:trPr>
          <w:trHeight w:val="2759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</w:tcPr>
          <w:p w:rsidR="008A34F2" w:rsidRDefault="00304C8C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Расстояние от 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подключения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распределительным сетям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электроснабжения,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9597" w:type="dxa"/>
            <w:gridSpan w:val="7"/>
          </w:tcPr>
          <w:p w:rsidR="008A34F2" w:rsidRDefault="00304C8C">
            <w:pPr>
              <w:pStyle w:val="TableParagraph"/>
              <w:spacing w:line="268" w:lineRule="exact"/>
              <w:ind w:left="133"/>
              <w:jc w:val="bot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 м.</w:t>
            </w:r>
          </w:p>
          <w:p w:rsidR="008A34F2" w:rsidRDefault="00304C8C">
            <w:pPr>
              <w:pStyle w:val="TableParagraph"/>
              <w:ind w:left="109" w:right="100" w:firstLine="2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инвестиционной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энергоснабжающей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рассчитывается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инвестиционной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программой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  <w:p w:rsidR="008A34F2" w:rsidRDefault="00304C8C">
            <w:pPr>
              <w:pStyle w:val="TableParagraph"/>
              <w:ind w:left="109" w:right="89" w:firstLine="24"/>
              <w:jc w:val="both"/>
              <w:rPr>
                <w:sz w:val="24"/>
              </w:rPr>
            </w:pPr>
            <w:r>
              <w:rPr>
                <w:sz w:val="24"/>
              </w:rPr>
              <w:t>Примечание: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 пунктов, находящихся в государственной и муниципальной собственности,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предоставляемых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бесплатно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собственность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отнесенных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категориям,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hyperlink r:id="rId15">
              <w:r>
                <w:rPr>
                  <w:sz w:val="24"/>
                </w:rPr>
                <w:t>пунктах</w:t>
              </w:r>
              <w:r>
                <w:rPr>
                  <w:spacing w:val="54"/>
                  <w:sz w:val="24"/>
                </w:rPr>
                <w:t xml:space="preserve"> </w:t>
              </w:r>
              <w:r>
                <w:rPr>
                  <w:sz w:val="24"/>
                </w:rPr>
                <w:t>1</w:t>
              </w:r>
            </w:hyperlink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hyperlink r:id="rId16">
              <w:r>
                <w:rPr>
                  <w:sz w:val="24"/>
                </w:rPr>
                <w:t>2</w:t>
              </w:r>
              <w:r>
                <w:rPr>
                  <w:spacing w:val="52"/>
                  <w:sz w:val="24"/>
                </w:rPr>
                <w:t xml:space="preserve"> </w:t>
              </w:r>
              <w:r>
                <w:rPr>
                  <w:sz w:val="24"/>
                </w:rPr>
                <w:t>статьи</w:t>
              </w:r>
              <w:r>
                <w:rPr>
                  <w:spacing w:val="52"/>
                  <w:sz w:val="24"/>
                </w:rPr>
                <w:t xml:space="preserve"> </w:t>
              </w:r>
              <w:r>
                <w:rPr>
                  <w:sz w:val="24"/>
                </w:rPr>
                <w:t>7.4</w:t>
              </w:r>
            </w:hyperlink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Ханты-Мансийского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Югры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8A34F2" w:rsidRDefault="00304C8C">
            <w:pPr>
              <w:pStyle w:val="TableParagraph"/>
              <w:spacing w:line="270" w:lineRule="atLeast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06.07.2005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57-оз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 регулировании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Мансийском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автономном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округе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Югре»,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</w:p>
        </w:tc>
      </w:tr>
      <w:tr w:rsidR="008A34F2">
        <w:trPr>
          <w:trHeight w:val="827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</w:tcPr>
          <w:p w:rsidR="008A34F2" w:rsidRDefault="00304C8C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Удельное среднесуточное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водопотребление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год),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597" w:type="dxa"/>
            <w:gridSpan w:val="7"/>
          </w:tcPr>
          <w:p w:rsidR="008A34F2" w:rsidRDefault="00304C8C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8A34F2">
        <w:trPr>
          <w:trHeight w:val="1202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</w:tcPr>
          <w:p w:rsidR="008A34F2" w:rsidRDefault="00304C8C">
            <w:pPr>
              <w:pStyle w:val="TableParagraph"/>
              <w:ind w:right="794"/>
              <w:rPr>
                <w:sz w:val="24"/>
              </w:rPr>
            </w:pPr>
            <w:r>
              <w:rPr>
                <w:sz w:val="24"/>
              </w:rPr>
              <w:t>Удельное среднесуточное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водоотведение (за год),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597" w:type="dxa"/>
            <w:gridSpan w:val="7"/>
          </w:tcPr>
          <w:p w:rsidR="008A34F2" w:rsidRDefault="00304C8C">
            <w:pPr>
              <w:pStyle w:val="TableParagraph"/>
              <w:spacing w:line="268" w:lineRule="exact"/>
              <w:ind w:left="133"/>
              <w:rPr>
                <w:sz w:val="24"/>
              </w:rPr>
            </w:pPr>
            <w:r>
              <w:rPr>
                <w:sz w:val="24"/>
              </w:rPr>
              <w:t>Равно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среднесуточному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водопотреблению</w:t>
            </w:r>
          </w:p>
        </w:tc>
      </w:tr>
      <w:tr w:rsidR="008A34F2">
        <w:trPr>
          <w:trHeight w:val="275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 w:val="restart"/>
          </w:tcPr>
          <w:p w:rsidR="008A34F2" w:rsidRDefault="00304C8C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Удельные расходы тепла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отопление жилых зданий, ккал/ч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1 кв. м общей 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этажности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[1]</w:t>
            </w:r>
          </w:p>
        </w:tc>
        <w:tc>
          <w:tcPr>
            <w:tcW w:w="9597" w:type="dxa"/>
            <w:gridSpan w:val="7"/>
          </w:tcPr>
          <w:p w:rsidR="008A34F2" w:rsidRDefault="00304C8C">
            <w:pPr>
              <w:pStyle w:val="TableParagraph"/>
              <w:spacing w:line="256" w:lineRule="exact"/>
              <w:ind w:left="4227" w:right="4215"/>
              <w:jc w:val="center"/>
              <w:rPr>
                <w:sz w:val="24"/>
              </w:rPr>
            </w:pPr>
            <w:r>
              <w:rPr>
                <w:sz w:val="24"/>
              </w:rPr>
              <w:t>Этажность</w:t>
            </w:r>
          </w:p>
        </w:tc>
      </w:tr>
      <w:tr w:rsidR="008A34F2">
        <w:trPr>
          <w:trHeight w:val="553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8A34F2" w:rsidRDefault="00304C8C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1" w:type="dxa"/>
          </w:tcPr>
          <w:p w:rsidR="008A34F2" w:rsidRDefault="00304C8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6" w:type="dxa"/>
          </w:tcPr>
          <w:p w:rsidR="008A34F2" w:rsidRDefault="00304C8C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9" w:type="dxa"/>
          </w:tcPr>
          <w:p w:rsidR="008A34F2" w:rsidRDefault="00304C8C">
            <w:pPr>
              <w:pStyle w:val="TableParagraph"/>
              <w:spacing w:line="270" w:lineRule="exact"/>
              <w:ind w:left="437" w:right="421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  <w:tc>
          <w:tcPr>
            <w:tcW w:w="1222" w:type="dxa"/>
          </w:tcPr>
          <w:p w:rsidR="008A34F2" w:rsidRDefault="00304C8C">
            <w:pPr>
              <w:pStyle w:val="TableParagraph"/>
              <w:spacing w:line="270" w:lineRule="exact"/>
              <w:ind w:left="407" w:right="394"/>
              <w:jc w:val="center"/>
              <w:rPr>
                <w:sz w:val="24"/>
              </w:rPr>
            </w:pPr>
            <w:r>
              <w:rPr>
                <w:sz w:val="24"/>
              </w:rPr>
              <w:t>6, 7</w:t>
            </w:r>
          </w:p>
        </w:tc>
        <w:tc>
          <w:tcPr>
            <w:tcW w:w="1642" w:type="dxa"/>
          </w:tcPr>
          <w:p w:rsidR="008A34F2" w:rsidRDefault="00304C8C">
            <w:pPr>
              <w:pStyle w:val="TableParagraph"/>
              <w:spacing w:line="270" w:lineRule="exact"/>
              <w:ind w:left="621" w:right="611"/>
              <w:jc w:val="center"/>
              <w:rPr>
                <w:sz w:val="24"/>
              </w:rPr>
            </w:pPr>
            <w:r>
              <w:rPr>
                <w:sz w:val="24"/>
              </w:rPr>
              <w:t>8, 9</w:t>
            </w:r>
          </w:p>
        </w:tc>
        <w:tc>
          <w:tcPr>
            <w:tcW w:w="786" w:type="dxa"/>
          </w:tcPr>
          <w:p w:rsidR="008A34F2" w:rsidRDefault="00304C8C">
            <w:pPr>
              <w:pStyle w:val="TableParagraph"/>
              <w:spacing w:line="270" w:lineRule="exact"/>
              <w:ind w:left="177"/>
              <w:rPr>
                <w:sz w:val="24"/>
              </w:rPr>
            </w:pPr>
            <w:r>
              <w:rPr>
                <w:sz w:val="24"/>
              </w:rPr>
              <w:t>10 и</w:t>
            </w:r>
          </w:p>
          <w:p w:rsidR="008A34F2" w:rsidRDefault="00304C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выше</w:t>
            </w:r>
          </w:p>
        </w:tc>
      </w:tr>
      <w:tr w:rsidR="008A34F2">
        <w:trPr>
          <w:trHeight w:val="314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</w:tcPr>
          <w:p w:rsidR="008A34F2" w:rsidRDefault="00304C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77,0</w:t>
            </w:r>
          </w:p>
        </w:tc>
        <w:tc>
          <w:tcPr>
            <w:tcW w:w="1471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61,7</w:t>
            </w:r>
          </w:p>
        </w:tc>
        <w:tc>
          <w:tcPr>
            <w:tcW w:w="1496" w:type="dxa"/>
          </w:tcPr>
          <w:p w:rsidR="008A34F2" w:rsidRDefault="00304C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55,4</w:t>
            </w:r>
          </w:p>
        </w:tc>
        <w:tc>
          <w:tcPr>
            <w:tcW w:w="1269" w:type="dxa"/>
          </w:tcPr>
          <w:p w:rsidR="008A34F2" w:rsidRDefault="00304C8C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53,5</w:t>
            </w:r>
          </w:p>
        </w:tc>
        <w:tc>
          <w:tcPr>
            <w:tcW w:w="1222" w:type="dxa"/>
          </w:tcPr>
          <w:p w:rsidR="008A34F2" w:rsidRDefault="00304C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50,1</w:t>
            </w:r>
          </w:p>
        </w:tc>
        <w:tc>
          <w:tcPr>
            <w:tcW w:w="1642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47,5</w:t>
            </w:r>
          </w:p>
        </w:tc>
        <w:tc>
          <w:tcPr>
            <w:tcW w:w="786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44,8</w:t>
            </w:r>
          </w:p>
        </w:tc>
      </w:tr>
    </w:tbl>
    <w:p w:rsidR="008A34F2" w:rsidRDefault="008A34F2">
      <w:pPr>
        <w:spacing w:line="268" w:lineRule="exact"/>
        <w:rPr>
          <w:sz w:val="24"/>
        </w:rPr>
        <w:sectPr w:rsidR="008A34F2">
          <w:headerReference w:type="default" r:id="rId17"/>
          <w:pgSz w:w="16840" w:h="11910" w:orient="landscape"/>
          <w:pgMar w:top="1180" w:right="740" w:bottom="280" w:left="880" w:header="710" w:footer="0" w:gutter="0"/>
          <w:cols w:space="720"/>
        </w:sectPr>
      </w:pPr>
    </w:p>
    <w:p w:rsidR="008A34F2" w:rsidRDefault="008A34F2">
      <w:pPr>
        <w:pStyle w:val="a3"/>
        <w:spacing w:before="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6"/>
        <w:gridCol w:w="3591"/>
        <w:gridCol w:w="1493"/>
        <w:gridCol w:w="219"/>
        <w:gridCol w:w="1537"/>
        <w:gridCol w:w="435"/>
        <w:gridCol w:w="994"/>
        <w:gridCol w:w="1050"/>
        <w:gridCol w:w="224"/>
        <w:gridCol w:w="1222"/>
        <w:gridCol w:w="596"/>
        <w:gridCol w:w="1047"/>
        <w:gridCol w:w="786"/>
      </w:tblGrid>
      <w:tr w:rsidR="008A34F2">
        <w:trPr>
          <w:trHeight w:val="275"/>
        </w:trPr>
        <w:tc>
          <w:tcPr>
            <w:tcW w:w="1796" w:type="dxa"/>
            <w:vMerge w:val="restart"/>
          </w:tcPr>
          <w:p w:rsidR="008A34F2" w:rsidRDefault="008A3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1" w:type="dxa"/>
            <w:vMerge w:val="restart"/>
          </w:tcPr>
          <w:p w:rsidR="008A34F2" w:rsidRDefault="00304C8C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Удельные расходы тепла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отопление административных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 зданий, ккал/ч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кв. м общей площади 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[1]</w:t>
            </w:r>
          </w:p>
        </w:tc>
        <w:tc>
          <w:tcPr>
            <w:tcW w:w="9603" w:type="dxa"/>
            <w:gridSpan w:val="11"/>
          </w:tcPr>
          <w:p w:rsidR="008A34F2" w:rsidRDefault="00304C8C">
            <w:pPr>
              <w:pStyle w:val="TableParagraph"/>
              <w:spacing w:line="256" w:lineRule="exact"/>
              <w:ind w:left="4227" w:right="4221"/>
              <w:jc w:val="center"/>
              <w:rPr>
                <w:sz w:val="24"/>
              </w:rPr>
            </w:pPr>
            <w:r>
              <w:rPr>
                <w:sz w:val="24"/>
              </w:rPr>
              <w:t>Этажность</w:t>
            </w:r>
          </w:p>
        </w:tc>
      </w:tr>
      <w:tr w:rsidR="008A34F2">
        <w:trPr>
          <w:trHeight w:val="551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gridSpan w:val="2"/>
          </w:tcPr>
          <w:p w:rsidR="008A34F2" w:rsidRDefault="00304C8C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7" w:type="dxa"/>
          </w:tcPr>
          <w:p w:rsidR="008A34F2" w:rsidRDefault="00304C8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9" w:type="dxa"/>
            <w:gridSpan w:val="2"/>
          </w:tcPr>
          <w:p w:rsidR="008A34F2" w:rsidRDefault="00304C8C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gridSpan w:val="2"/>
          </w:tcPr>
          <w:p w:rsidR="008A34F2" w:rsidRDefault="00304C8C">
            <w:pPr>
              <w:pStyle w:val="TableParagraph"/>
              <w:spacing w:line="268" w:lineRule="exact"/>
              <w:ind w:left="433" w:right="431"/>
              <w:jc w:val="center"/>
              <w:rPr>
                <w:sz w:val="24"/>
              </w:rPr>
            </w:pPr>
            <w:r>
              <w:rPr>
                <w:sz w:val="24"/>
              </w:rPr>
              <w:t>4, 5</w:t>
            </w:r>
          </w:p>
        </w:tc>
        <w:tc>
          <w:tcPr>
            <w:tcW w:w="1222" w:type="dxa"/>
          </w:tcPr>
          <w:p w:rsidR="008A34F2" w:rsidRDefault="00304C8C">
            <w:pPr>
              <w:pStyle w:val="TableParagraph"/>
              <w:spacing w:line="268" w:lineRule="exact"/>
              <w:ind w:left="402" w:right="399"/>
              <w:jc w:val="center"/>
              <w:rPr>
                <w:sz w:val="24"/>
              </w:rPr>
            </w:pPr>
            <w:r>
              <w:rPr>
                <w:sz w:val="24"/>
              </w:rPr>
              <w:t>6, 7</w:t>
            </w:r>
          </w:p>
        </w:tc>
        <w:tc>
          <w:tcPr>
            <w:tcW w:w="1643" w:type="dxa"/>
            <w:gridSpan w:val="2"/>
          </w:tcPr>
          <w:p w:rsidR="008A34F2" w:rsidRDefault="00304C8C">
            <w:pPr>
              <w:pStyle w:val="TableParagraph"/>
              <w:spacing w:line="268" w:lineRule="exact"/>
              <w:ind w:left="616" w:right="616"/>
              <w:jc w:val="center"/>
              <w:rPr>
                <w:sz w:val="24"/>
              </w:rPr>
            </w:pPr>
            <w:r>
              <w:rPr>
                <w:sz w:val="24"/>
              </w:rPr>
              <w:t>8, 9</w:t>
            </w:r>
          </w:p>
        </w:tc>
        <w:tc>
          <w:tcPr>
            <w:tcW w:w="786" w:type="dxa"/>
          </w:tcPr>
          <w:p w:rsidR="008A34F2" w:rsidRDefault="00304C8C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10 и</w:t>
            </w:r>
          </w:p>
          <w:p w:rsidR="008A34F2" w:rsidRDefault="00304C8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выше</w:t>
            </w:r>
          </w:p>
        </w:tc>
      </w:tr>
      <w:tr w:rsidR="008A34F2">
        <w:trPr>
          <w:trHeight w:val="791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  <w:gridSpan w:val="2"/>
          </w:tcPr>
          <w:p w:rsidR="008A34F2" w:rsidRDefault="00304C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75,3</w:t>
            </w:r>
          </w:p>
        </w:tc>
        <w:tc>
          <w:tcPr>
            <w:tcW w:w="1537" w:type="dxa"/>
          </w:tcPr>
          <w:p w:rsidR="008A34F2" w:rsidRDefault="00304C8C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71,2</w:t>
            </w:r>
          </w:p>
        </w:tc>
        <w:tc>
          <w:tcPr>
            <w:tcW w:w="1429" w:type="dxa"/>
            <w:gridSpan w:val="2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69,0</w:t>
            </w:r>
          </w:p>
        </w:tc>
        <w:tc>
          <w:tcPr>
            <w:tcW w:w="1274" w:type="dxa"/>
            <w:gridSpan w:val="2"/>
          </w:tcPr>
          <w:p w:rsidR="008A34F2" w:rsidRDefault="00304C8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56,5</w:t>
            </w:r>
          </w:p>
        </w:tc>
        <w:tc>
          <w:tcPr>
            <w:tcW w:w="1222" w:type="dxa"/>
          </w:tcPr>
          <w:p w:rsidR="008A34F2" w:rsidRDefault="00304C8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50,2</w:t>
            </w:r>
          </w:p>
        </w:tc>
        <w:tc>
          <w:tcPr>
            <w:tcW w:w="1643" w:type="dxa"/>
            <w:gridSpan w:val="2"/>
          </w:tcPr>
          <w:p w:rsidR="008A34F2" w:rsidRDefault="00304C8C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46,1</w:t>
            </w:r>
          </w:p>
        </w:tc>
        <w:tc>
          <w:tcPr>
            <w:tcW w:w="786" w:type="dxa"/>
          </w:tcPr>
          <w:p w:rsidR="008A34F2" w:rsidRDefault="00304C8C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41,9</w:t>
            </w:r>
          </w:p>
        </w:tc>
      </w:tr>
      <w:tr w:rsidR="008A34F2">
        <w:trPr>
          <w:trHeight w:val="1104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</w:tcPr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Удельная величина тепловой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  <w:p w:rsidR="008A34F2" w:rsidRDefault="00304C8C">
            <w:pPr>
              <w:pStyle w:val="TableParagraph"/>
              <w:spacing w:line="270" w:lineRule="atLeast"/>
              <w:ind w:right="111"/>
              <w:rPr>
                <w:sz w:val="24"/>
              </w:rPr>
            </w:pPr>
            <w:r>
              <w:rPr>
                <w:sz w:val="24"/>
              </w:rPr>
              <w:t>потребителями,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ккал/ч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9603" w:type="dxa"/>
            <w:gridSpan w:val="11"/>
          </w:tcPr>
          <w:p w:rsidR="008A34F2" w:rsidRDefault="00304C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17,8</w:t>
            </w:r>
          </w:p>
        </w:tc>
      </w:tr>
      <w:tr w:rsidR="008A34F2">
        <w:trPr>
          <w:trHeight w:val="1657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 w:val="restart"/>
          </w:tcPr>
          <w:p w:rsidR="008A34F2" w:rsidRDefault="00304C8C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Удельный расход 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 для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куб.м</w:t>
            </w:r>
            <w:proofErr w:type="spellEnd"/>
            <w:r>
              <w:rPr>
                <w:sz w:val="24"/>
              </w:rPr>
              <w:t>/ч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1493" w:type="dxa"/>
          </w:tcPr>
          <w:p w:rsidR="008A34F2" w:rsidRDefault="00304C8C">
            <w:pPr>
              <w:pStyle w:val="TableParagraph"/>
              <w:ind w:left="109" w:right="7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снабжаемых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газом,</w:t>
            </w:r>
          </w:p>
          <w:p w:rsidR="008A34F2" w:rsidRDefault="00304C8C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</w:t>
            </w:r>
          </w:p>
        </w:tc>
        <w:tc>
          <w:tcPr>
            <w:tcW w:w="2191" w:type="dxa"/>
            <w:gridSpan w:val="3"/>
          </w:tcPr>
          <w:p w:rsidR="008A34F2" w:rsidRDefault="00304C8C">
            <w:pPr>
              <w:pStyle w:val="TableParagraph"/>
              <w:ind w:left="109" w:right="79"/>
              <w:rPr>
                <w:sz w:val="24"/>
              </w:rPr>
            </w:pPr>
            <w:r>
              <w:rPr>
                <w:sz w:val="24"/>
              </w:rPr>
              <w:t>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газовой плиты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</w:p>
        </w:tc>
        <w:tc>
          <w:tcPr>
            <w:tcW w:w="2044" w:type="dxa"/>
            <w:gridSpan w:val="2"/>
          </w:tcPr>
          <w:p w:rsidR="008A34F2" w:rsidRDefault="00304C8C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газовой плиты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водонагревателей</w:t>
            </w:r>
          </w:p>
        </w:tc>
        <w:tc>
          <w:tcPr>
            <w:tcW w:w="2042" w:type="dxa"/>
            <w:gridSpan w:val="3"/>
          </w:tcPr>
          <w:p w:rsidR="008A34F2" w:rsidRDefault="00304C8C">
            <w:pPr>
              <w:pStyle w:val="TableParagraph"/>
              <w:ind w:left="104" w:right="235"/>
              <w:rPr>
                <w:sz w:val="24"/>
              </w:rPr>
            </w:pPr>
            <w:r>
              <w:rPr>
                <w:sz w:val="24"/>
              </w:rPr>
              <w:t>При отсутствии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газовой плиты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газовых</w:t>
            </w:r>
          </w:p>
          <w:p w:rsidR="008A34F2" w:rsidRDefault="00304C8C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водонагревателей</w:t>
            </w:r>
          </w:p>
        </w:tc>
        <w:tc>
          <w:tcPr>
            <w:tcW w:w="1833" w:type="dxa"/>
            <w:gridSpan w:val="2"/>
          </w:tcPr>
          <w:p w:rsidR="008A34F2" w:rsidRDefault="00304C8C">
            <w:pPr>
              <w:pStyle w:val="TableParagraph"/>
              <w:ind w:left="102" w:right="216"/>
              <w:rPr>
                <w:sz w:val="24"/>
              </w:rPr>
            </w:pPr>
            <w:r>
              <w:rPr>
                <w:sz w:val="24"/>
              </w:rPr>
              <w:t>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газовой плиты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всяких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</w:p>
          <w:p w:rsidR="008A34F2" w:rsidRDefault="00304C8C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водоснабжения</w:t>
            </w:r>
          </w:p>
        </w:tc>
      </w:tr>
      <w:tr w:rsidR="008A34F2">
        <w:trPr>
          <w:trHeight w:val="276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1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0,0673</w:t>
            </w:r>
          </w:p>
        </w:tc>
        <w:tc>
          <w:tcPr>
            <w:tcW w:w="204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  <w:tc>
          <w:tcPr>
            <w:tcW w:w="2042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0,1127</w:t>
            </w:r>
          </w:p>
        </w:tc>
        <w:tc>
          <w:tcPr>
            <w:tcW w:w="1833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8A34F2">
        <w:trPr>
          <w:trHeight w:val="275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1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0,0606</w:t>
            </w:r>
          </w:p>
        </w:tc>
        <w:tc>
          <w:tcPr>
            <w:tcW w:w="204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0,162</w:t>
            </w:r>
          </w:p>
        </w:tc>
        <w:tc>
          <w:tcPr>
            <w:tcW w:w="2042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0,1014</w:t>
            </w:r>
          </w:p>
        </w:tc>
        <w:tc>
          <w:tcPr>
            <w:tcW w:w="1833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</w:tr>
      <w:tr w:rsidR="008A34F2">
        <w:trPr>
          <w:trHeight w:val="275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1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0,0591</w:t>
            </w:r>
          </w:p>
        </w:tc>
        <w:tc>
          <w:tcPr>
            <w:tcW w:w="204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0,158</w:t>
            </w:r>
          </w:p>
        </w:tc>
        <w:tc>
          <w:tcPr>
            <w:tcW w:w="2042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0,0989</w:t>
            </w:r>
          </w:p>
        </w:tc>
        <w:tc>
          <w:tcPr>
            <w:tcW w:w="1833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0,0878</w:t>
            </w:r>
          </w:p>
        </w:tc>
      </w:tr>
      <w:tr w:rsidR="008A34F2">
        <w:trPr>
          <w:trHeight w:val="275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1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0,0577</w:t>
            </w:r>
          </w:p>
        </w:tc>
        <w:tc>
          <w:tcPr>
            <w:tcW w:w="204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0,1543</w:t>
            </w:r>
          </w:p>
        </w:tc>
        <w:tc>
          <w:tcPr>
            <w:tcW w:w="2042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0,0966</w:t>
            </w:r>
          </w:p>
        </w:tc>
        <w:tc>
          <w:tcPr>
            <w:tcW w:w="1833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0,0857</w:t>
            </w:r>
          </w:p>
        </w:tc>
      </w:tr>
      <w:tr w:rsidR="008A34F2">
        <w:trPr>
          <w:trHeight w:val="275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1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0,0551</w:t>
            </w:r>
          </w:p>
        </w:tc>
        <w:tc>
          <w:tcPr>
            <w:tcW w:w="204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0,1473</w:t>
            </w:r>
          </w:p>
        </w:tc>
        <w:tc>
          <w:tcPr>
            <w:tcW w:w="2042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0,0922</w:t>
            </w:r>
          </w:p>
        </w:tc>
        <w:tc>
          <w:tcPr>
            <w:tcW w:w="1833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0,0818</w:t>
            </w:r>
          </w:p>
        </w:tc>
      </w:tr>
      <w:tr w:rsidR="008A34F2">
        <w:trPr>
          <w:trHeight w:val="275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91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0,0527</w:t>
            </w:r>
          </w:p>
        </w:tc>
        <w:tc>
          <w:tcPr>
            <w:tcW w:w="204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0,1409</w:t>
            </w:r>
          </w:p>
        </w:tc>
        <w:tc>
          <w:tcPr>
            <w:tcW w:w="2042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0,0882</w:t>
            </w:r>
          </w:p>
        </w:tc>
        <w:tc>
          <w:tcPr>
            <w:tcW w:w="1833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0,0783</w:t>
            </w:r>
          </w:p>
        </w:tc>
      </w:tr>
      <w:tr w:rsidR="008A34F2">
        <w:trPr>
          <w:trHeight w:val="278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8A34F2" w:rsidRDefault="00304C8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91" w:type="dxa"/>
            <w:gridSpan w:val="3"/>
          </w:tcPr>
          <w:p w:rsidR="008A34F2" w:rsidRDefault="00304C8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0,0505</w:t>
            </w:r>
          </w:p>
        </w:tc>
        <w:tc>
          <w:tcPr>
            <w:tcW w:w="2044" w:type="dxa"/>
            <w:gridSpan w:val="2"/>
          </w:tcPr>
          <w:p w:rsidR="008A34F2" w:rsidRDefault="00304C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0,135</w:t>
            </w:r>
          </w:p>
        </w:tc>
        <w:tc>
          <w:tcPr>
            <w:tcW w:w="2042" w:type="dxa"/>
            <w:gridSpan w:val="3"/>
          </w:tcPr>
          <w:p w:rsidR="008A34F2" w:rsidRDefault="00304C8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0,0845</w:t>
            </w:r>
          </w:p>
        </w:tc>
        <w:tc>
          <w:tcPr>
            <w:tcW w:w="1833" w:type="dxa"/>
            <w:gridSpan w:val="2"/>
          </w:tcPr>
          <w:p w:rsidR="008A34F2" w:rsidRDefault="00304C8C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 w:rsidR="008A34F2">
        <w:trPr>
          <w:trHeight w:val="275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91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0,0485</w:t>
            </w:r>
          </w:p>
        </w:tc>
        <w:tc>
          <w:tcPr>
            <w:tcW w:w="204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0,1296</w:t>
            </w:r>
          </w:p>
        </w:tc>
        <w:tc>
          <w:tcPr>
            <w:tcW w:w="2042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0,0811</w:t>
            </w:r>
          </w:p>
        </w:tc>
        <w:tc>
          <w:tcPr>
            <w:tcW w:w="1833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0,072</w:t>
            </w:r>
          </w:p>
        </w:tc>
      </w:tr>
      <w:tr w:rsidR="008A34F2">
        <w:trPr>
          <w:trHeight w:val="275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191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0,0466</w:t>
            </w:r>
          </w:p>
        </w:tc>
        <w:tc>
          <w:tcPr>
            <w:tcW w:w="204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0,1246</w:t>
            </w:r>
          </w:p>
        </w:tc>
        <w:tc>
          <w:tcPr>
            <w:tcW w:w="2042" w:type="dxa"/>
            <w:gridSpan w:val="3"/>
          </w:tcPr>
          <w:p w:rsidR="008A34F2" w:rsidRDefault="00304C8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0,078</w:t>
            </w:r>
          </w:p>
        </w:tc>
        <w:tc>
          <w:tcPr>
            <w:tcW w:w="1833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0,0692</w:t>
            </w:r>
          </w:p>
        </w:tc>
      </w:tr>
      <w:tr w:rsidR="008A34F2">
        <w:trPr>
          <w:trHeight w:val="283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8A34F2" w:rsidRDefault="00304C8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91" w:type="dxa"/>
            <w:gridSpan w:val="3"/>
          </w:tcPr>
          <w:p w:rsidR="008A34F2" w:rsidRDefault="00304C8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0,0433</w:t>
            </w:r>
          </w:p>
        </w:tc>
        <w:tc>
          <w:tcPr>
            <w:tcW w:w="2044" w:type="dxa"/>
            <w:gridSpan w:val="2"/>
          </w:tcPr>
          <w:p w:rsidR="008A34F2" w:rsidRDefault="00304C8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0,1157</w:t>
            </w:r>
          </w:p>
        </w:tc>
        <w:tc>
          <w:tcPr>
            <w:tcW w:w="2042" w:type="dxa"/>
            <w:gridSpan w:val="3"/>
          </w:tcPr>
          <w:p w:rsidR="008A34F2" w:rsidRDefault="00304C8C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0,0724</w:t>
            </w:r>
          </w:p>
        </w:tc>
        <w:tc>
          <w:tcPr>
            <w:tcW w:w="1833" w:type="dxa"/>
            <w:gridSpan w:val="2"/>
          </w:tcPr>
          <w:p w:rsidR="008A34F2" w:rsidRDefault="00304C8C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0,0643</w:t>
            </w:r>
          </w:p>
        </w:tc>
      </w:tr>
      <w:tr w:rsidR="008A34F2">
        <w:trPr>
          <w:trHeight w:val="1379"/>
        </w:trPr>
        <w:tc>
          <w:tcPr>
            <w:tcW w:w="17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91" w:type="dxa"/>
          </w:tcPr>
          <w:p w:rsidR="008A34F2" w:rsidRDefault="00304C8C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Удельный расход сжиженного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углеводородного газа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9603" w:type="dxa"/>
            <w:gridSpan w:val="11"/>
          </w:tcPr>
          <w:p w:rsidR="008A34F2" w:rsidRDefault="00304C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централизованного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6,9.</w:t>
            </w:r>
          </w:p>
          <w:p w:rsidR="008A34F2" w:rsidRDefault="00304C8C"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При наличии газовой плиты и горячем водоснабжении от газовых водонагревателей - 16,9.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отсутствии газовой плиты и горячем водоснабжении от газовых водонагревателей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10,0.</w:t>
            </w:r>
          </w:p>
          <w:p w:rsidR="008A34F2" w:rsidRDefault="00304C8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всяких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10,4.</w:t>
            </w:r>
          </w:p>
        </w:tc>
      </w:tr>
      <w:tr w:rsidR="008A34F2">
        <w:trPr>
          <w:trHeight w:val="551"/>
        </w:trPr>
        <w:tc>
          <w:tcPr>
            <w:tcW w:w="14990" w:type="dxa"/>
            <w:gridSpan w:val="13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Примечания:</w:t>
            </w:r>
          </w:p>
          <w:p w:rsidR="008A34F2" w:rsidRDefault="00304C8C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коммунально-бытовых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</w:p>
        </w:tc>
      </w:tr>
    </w:tbl>
    <w:p w:rsidR="008A34F2" w:rsidRDefault="008A34F2">
      <w:pPr>
        <w:spacing w:line="264" w:lineRule="exact"/>
        <w:rPr>
          <w:sz w:val="24"/>
        </w:rPr>
        <w:sectPr w:rsidR="008A34F2">
          <w:pgSz w:w="16840" w:h="11910" w:orient="landscape"/>
          <w:pgMar w:top="1180" w:right="740" w:bottom="280" w:left="880" w:header="710" w:footer="0" w:gutter="0"/>
          <w:cols w:space="720"/>
        </w:sectPr>
      </w:pPr>
    </w:p>
    <w:p w:rsidR="008A34F2" w:rsidRDefault="008A34F2">
      <w:pPr>
        <w:pStyle w:val="a3"/>
        <w:spacing w:before="7" w:after="1"/>
        <w:ind w:left="0"/>
        <w:jc w:val="left"/>
        <w:rPr>
          <w:sz w:val="20"/>
        </w:rPr>
      </w:pPr>
    </w:p>
    <w:p w:rsidR="008A34F2" w:rsidRDefault="002173D1">
      <w:pPr>
        <w:pStyle w:val="a3"/>
        <w:ind w:left="106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749.2pt;height:20.2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:rsidR="00304C8C" w:rsidRDefault="00304C8C">
                  <w:pPr>
                    <w:pStyle w:val="a3"/>
                    <w:spacing w:line="268" w:lineRule="exact"/>
                    <w:ind w:left="103"/>
                    <w:jc w:val="left"/>
                  </w:pPr>
                  <w:r>
                    <w:t>промышленности).</w:t>
                  </w:r>
                </w:p>
              </w:txbxContent>
            </v:textbox>
            <w10:wrap type="none"/>
            <w10:anchorlock/>
          </v:shape>
        </w:pict>
      </w:r>
    </w:p>
    <w:p w:rsidR="008A34F2" w:rsidRDefault="008A34F2">
      <w:pPr>
        <w:rPr>
          <w:sz w:val="20"/>
        </w:rPr>
        <w:sectPr w:rsidR="008A34F2">
          <w:pgSz w:w="16840" w:h="11910" w:orient="landscape"/>
          <w:pgMar w:top="1180" w:right="740" w:bottom="280" w:left="880" w:header="710" w:footer="0" w:gutter="0"/>
          <w:cols w:space="720"/>
        </w:sectPr>
      </w:pPr>
    </w:p>
    <w:p w:rsidR="008A34F2" w:rsidRDefault="008A34F2">
      <w:pPr>
        <w:pStyle w:val="a3"/>
        <w:spacing w:before="4"/>
        <w:ind w:left="0"/>
        <w:jc w:val="left"/>
        <w:rPr>
          <w:sz w:val="20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1048"/>
        </w:tabs>
        <w:spacing w:before="90"/>
        <w:ind w:left="1047" w:hanging="421"/>
        <w:jc w:val="left"/>
      </w:pPr>
      <w:r>
        <w:t>Расчетные</w:t>
      </w:r>
      <w:r>
        <w:rPr>
          <w:spacing w:val="-4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массового</w:t>
      </w:r>
      <w:r>
        <w:rPr>
          <w:spacing w:val="-2"/>
        </w:rPr>
        <w:t xml:space="preserve"> </w:t>
      </w:r>
      <w:r>
        <w:t>спорта</w:t>
      </w:r>
    </w:p>
    <w:p w:rsidR="008A34F2" w:rsidRDefault="008A34F2">
      <w:pPr>
        <w:pStyle w:val="a3"/>
        <w:spacing w:before="6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36"/>
        </w:numPr>
        <w:tabs>
          <w:tab w:val="left" w:pos="1525"/>
        </w:tabs>
        <w:ind w:right="512" w:firstLine="707"/>
        <w:rPr>
          <w:sz w:val="24"/>
        </w:rPr>
      </w:pP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ОМЗ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 и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2"/>
          <w:sz w:val="24"/>
        </w:rPr>
        <w:t xml:space="preserve"> </w:t>
      </w:r>
      <w:r>
        <w:rPr>
          <w:sz w:val="24"/>
        </w:rPr>
        <w:t>приведены 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 4.</w:t>
      </w:r>
    </w:p>
    <w:p w:rsidR="008A34F2" w:rsidRDefault="008A34F2">
      <w:pPr>
        <w:pStyle w:val="a3"/>
        <w:ind w:left="0"/>
        <w:jc w:val="left"/>
      </w:pPr>
    </w:p>
    <w:p w:rsidR="008A34F2" w:rsidRDefault="00304C8C">
      <w:pPr>
        <w:pStyle w:val="a3"/>
        <w:spacing w:after="8"/>
        <w:ind w:left="0" w:right="507"/>
        <w:jc w:val="right"/>
      </w:pPr>
      <w:r>
        <w:t>Таблица</w:t>
      </w:r>
      <w:r>
        <w:rPr>
          <w:spacing w:val="-2"/>
        </w:rPr>
        <w:t xml:space="preserve"> </w:t>
      </w:r>
      <w:r>
        <w:t>4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4455"/>
        <w:gridCol w:w="2749"/>
      </w:tblGrid>
      <w:tr w:rsidR="008A34F2">
        <w:trPr>
          <w:trHeight w:val="712"/>
        </w:trPr>
        <w:tc>
          <w:tcPr>
            <w:tcW w:w="2425" w:type="dxa"/>
          </w:tcPr>
          <w:p w:rsidR="008A34F2" w:rsidRDefault="00304C8C">
            <w:pPr>
              <w:pStyle w:val="TableParagraph"/>
              <w:spacing w:before="73"/>
              <w:ind w:left="810" w:right="171" w:hanging="615"/>
              <w:rPr>
                <w:sz w:val="24"/>
              </w:rPr>
            </w:pPr>
            <w:r>
              <w:rPr>
                <w:sz w:val="24"/>
              </w:rPr>
              <w:t>Наименование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4455" w:type="dxa"/>
          </w:tcPr>
          <w:p w:rsidR="008A34F2" w:rsidRDefault="00304C8C">
            <w:pPr>
              <w:pStyle w:val="TableParagraph"/>
              <w:spacing w:before="73"/>
              <w:ind w:left="616" w:right="94" w:hanging="5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нормируемого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749" w:type="dxa"/>
          </w:tcPr>
          <w:p w:rsidR="008A34F2" w:rsidRDefault="00304C8C">
            <w:pPr>
              <w:pStyle w:val="TableParagraph"/>
              <w:spacing w:before="73"/>
              <w:ind w:left="815" w:right="278" w:hanging="512"/>
              <w:rPr>
                <w:sz w:val="24"/>
              </w:rPr>
            </w:pPr>
            <w:r>
              <w:rPr>
                <w:sz w:val="24"/>
              </w:rPr>
              <w:t>Значение расчетного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</w:tr>
      <w:tr w:rsidR="008A34F2">
        <w:trPr>
          <w:trHeight w:val="885"/>
        </w:trPr>
        <w:tc>
          <w:tcPr>
            <w:tcW w:w="2425" w:type="dxa"/>
          </w:tcPr>
          <w:p w:rsidR="008A34F2" w:rsidRDefault="00304C8C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2]:</w:t>
            </w:r>
          </w:p>
        </w:tc>
        <w:tc>
          <w:tcPr>
            <w:tcW w:w="4455" w:type="dxa"/>
          </w:tcPr>
          <w:p w:rsidR="008A34F2" w:rsidRDefault="00304C8C">
            <w:pPr>
              <w:pStyle w:val="TableParagraph"/>
              <w:ind w:right="1303"/>
              <w:rPr>
                <w:sz w:val="24"/>
              </w:rPr>
            </w:pPr>
            <w:r>
              <w:rPr>
                <w:sz w:val="24"/>
              </w:rPr>
              <w:t>Уровень обеспеченности,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ЕПС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 населения</w:t>
            </w:r>
          </w:p>
        </w:tc>
        <w:tc>
          <w:tcPr>
            <w:tcW w:w="2749" w:type="dxa"/>
          </w:tcPr>
          <w:p w:rsidR="008A34F2" w:rsidRDefault="00304C8C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8A34F2">
        <w:trPr>
          <w:trHeight w:val="828"/>
        </w:trPr>
        <w:tc>
          <w:tcPr>
            <w:tcW w:w="2425" w:type="dxa"/>
            <w:vMerge w:val="restart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залы</w:t>
            </w:r>
          </w:p>
        </w:tc>
        <w:tc>
          <w:tcPr>
            <w:tcW w:w="4455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70" w:lineRule="atLeast"/>
              <w:ind w:right="494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 пола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2749" w:type="dxa"/>
          </w:tcPr>
          <w:p w:rsidR="008A34F2" w:rsidRDefault="00304C8C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</w:tr>
      <w:tr w:rsidR="008A34F2">
        <w:trPr>
          <w:trHeight w:val="275"/>
        </w:trPr>
        <w:tc>
          <w:tcPr>
            <w:tcW w:w="2425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455" w:type="dxa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Пешеходная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749" w:type="dxa"/>
          </w:tcPr>
          <w:p w:rsidR="008A34F2" w:rsidRDefault="00304C8C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A34F2">
        <w:trPr>
          <w:trHeight w:val="551"/>
        </w:trPr>
        <w:tc>
          <w:tcPr>
            <w:tcW w:w="2425" w:type="dxa"/>
            <w:vMerge w:val="restart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Плоскостные</w:t>
            </w:r>
          </w:p>
          <w:p w:rsidR="008A34F2" w:rsidRDefault="00304C8C">
            <w:pPr>
              <w:pStyle w:val="TableParagraph"/>
              <w:spacing w:line="270" w:lineRule="atLeast"/>
              <w:ind w:right="106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4455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749" w:type="dxa"/>
          </w:tcPr>
          <w:p w:rsidR="008A34F2" w:rsidRDefault="00304C8C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8A34F2">
        <w:trPr>
          <w:trHeight w:val="278"/>
        </w:trPr>
        <w:tc>
          <w:tcPr>
            <w:tcW w:w="2425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455" w:type="dxa"/>
          </w:tcPr>
          <w:p w:rsidR="008A34F2" w:rsidRDefault="00304C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Пешеходная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749" w:type="dxa"/>
          </w:tcPr>
          <w:p w:rsidR="008A34F2" w:rsidRDefault="00304C8C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A34F2">
        <w:trPr>
          <w:trHeight w:val="551"/>
        </w:trPr>
        <w:tc>
          <w:tcPr>
            <w:tcW w:w="2425" w:type="dxa"/>
            <w:vMerge w:val="restart"/>
          </w:tcPr>
          <w:p w:rsidR="008A34F2" w:rsidRDefault="00304C8C">
            <w:pPr>
              <w:pStyle w:val="TableParagraph"/>
              <w:ind w:right="843"/>
              <w:rPr>
                <w:sz w:val="24"/>
              </w:rPr>
            </w:pPr>
            <w:r>
              <w:rPr>
                <w:spacing w:val="-1"/>
                <w:sz w:val="24"/>
              </w:rPr>
              <w:t>Плавательные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бассейны</w:t>
            </w:r>
          </w:p>
        </w:tc>
        <w:tc>
          <w:tcPr>
            <w:tcW w:w="4455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зеркала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749" w:type="dxa"/>
          </w:tcPr>
          <w:p w:rsidR="008A34F2" w:rsidRDefault="00304C8C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8A34F2">
        <w:trPr>
          <w:trHeight w:val="275"/>
        </w:trPr>
        <w:tc>
          <w:tcPr>
            <w:tcW w:w="2425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455" w:type="dxa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Транспортная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749" w:type="dxa"/>
          </w:tcPr>
          <w:p w:rsidR="008A34F2" w:rsidRDefault="00304C8C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A34F2">
        <w:trPr>
          <w:trHeight w:val="1103"/>
        </w:trPr>
        <w:tc>
          <w:tcPr>
            <w:tcW w:w="2425" w:type="dxa"/>
          </w:tcPr>
          <w:p w:rsidR="008A34F2" w:rsidRDefault="00304C8C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Крытые 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искусственным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льдом</w:t>
            </w:r>
          </w:p>
        </w:tc>
        <w:tc>
          <w:tcPr>
            <w:tcW w:w="4455" w:type="dxa"/>
          </w:tcPr>
          <w:p w:rsidR="008A34F2" w:rsidRDefault="00304C8C">
            <w:pPr>
              <w:pStyle w:val="TableParagraph"/>
              <w:ind w:right="1696"/>
              <w:rPr>
                <w:sz w:val="24"/>
              </w:rPr>
            </w:pPr>
            <w:r>
              <w:rPr>
                <w:sz w:val="24"/>
              </w:rPr>
              <w:t>Уровень обеспеченности,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</w:p>
        </w:tc>
        <w:tc>
          <w:tcPr>
            <w:tcW w:w="2749" w:type="dxa"/>
          </w:tcPr>
          <w:p w:rsidR="008A34F2" w:rsidRDefault="00304C8C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8A34F2">
        <w:trPr>
          <w:trHeight w:val="837"/>
        </w:trPr>
        <w:tc>
          <w:tcPr>
            <w:tcW w:w="2425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4455" w:type="dxa"/>
          </w:tcPr>
          <w:p w:rsidR="008A34F2" w:rsidRDefault="00304C8C">
            <w:pPr>
              <w:pStyle w:val="TableParagraph"/>
              <w:ind w:right="1696"/>
              <w:rPr>
                <w:sz w:val="24"/>
              </w:rPr>
            </w:pPr>
            <w:r>
              <w:rPr>
                <w:sz w:val="24"/>
              </w:rPr>
              <w:t>Уровень обеспеченности,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</w:p>
        </w:tc>
        <w:tc>
          <w:tcPr>
            <w:tcW w:w="2749" w:type="dxa"/>
          </w:tcPr>
          <w:p w:rsidR="008A34F2" w:rsidRDefault="00304C8C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8A34F2">
        <w:trPr>
          <w:trHeight w:val="2210"/>
        </w:trPr>
        <w:tc>
          <w:tcPr>
            <w:tcW w:w="9629" w:type="dxa"/>
            <w:gridSpan w:val="3"/>
          </w:tcPr>
          <w:p w:rsidR="008A34F2" w:rsidRDefault="00304C8C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Примечания:</w:t>
            </w:r>
          </w:p>
          <w:p w:rsidR="008A34F2" w:rsidRDefault="00304C8C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ind w:right="103" w:firstLine="491"/>
              <w:jc w:val="both"/>
              <w:rPr>
                <w:sz w:val="24"/>
              </w:rPr>
            </w:pPr>
            <w:r>
              <w:rPr>
                <w:sz w:val="24"/>
              </w:rPr>
              <w:t>В качестве сетевой единицы необходимо учитывать объекты спорта всех видов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собственности.</w:t>
            </w:r>
          </w:p>
          <w:p w:rsidR="008A34F2" w:rsidRDefault="00304C8C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</w:tabs>
              <w:spacing w:line="270" w:lineRule="atLeast"/>
              <w:ind w:right="103" w:firstLine="491"/>
              <w:jc w:val="both"/>
              <w:rPr>
                <w:sz w:val="24"/>
              </w:rPr>
            </w:pPr>
            <w:r>
              <w:rPr>
                <w:sz w:val="24"/>
              </w:rPr>
              <w:t>Размещение 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 в 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образований, исходя из численности постоянного населения, необходимо осуществлять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пункта 2 Приложения к приказу Министерства спорта Российской Федерации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19.08.2021 № 649 «О рекомендованных нормативах и нормах обеспеченности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инфраструктуры».</w:t>
            </w:r>
          </w:p>
        </w:tc>
      </w:tr>
    </w:tbl>
    <w:p w:rsidR="008A34F2" w:rsidRDefault="008A34F2">
      <w:pPr>
        <w:pStyle w:val="a3"/>
        <w:ind w:left="0"/>
        <w:jc w:val="left"/>
        <w:rPr>
          <w:sz w:val="26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2651"/>
        </w:tabs>
        <w:spacing w:before="214"/>
        <w:ind w:left="2650" w:hanging="421"/>
        <w:jc w:val="left"/>
      </w:pPr>
      <w:r>
        <w:t>Расчетные</w:t>
      </w:r>
      <w:r>
        <w:rPr>
          <w:spacing w:val="-4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3"/>
        <w:ind w:right="512" w:firstLine="707"/>
      </w:pPr>
      <w:r>
        <w:t>1.5.1.</w:t>
      </w:r>
      <w:r>
        <w:rPr>
          <w:spacing w:val="1"/>
        </w:rPr>
        <w:t xml:space="preserve"> </w:t>
      </w:r>
      <w:r>
        <w:t>Расчетные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ОМЗ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образования</w:t>
      </w:r>
      <w:r>
        <w:rPr>
          <w:spacing w:val="1"/>
        </w:rPr>
        <w:t xml:space="preserve"> </w:t>
      </w:r>
      <w:r>
        <w:t>приведены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:rsidR="008A34F2" w:rsidRDefault="00304C8C">
      <w:pPr>
        <w:pStyle w:val="a3"/>
        <w:spacing w:after="9"/>
        <w:ind w:left="0" w:right="507"/>
        <w:jc w:val="right"/>
      </w:pPr>
      <w:r>
        <w:t>Таблица</w:t>
      </w:r>
      <w:r>
        <w:rPr>
          <w:spacing w:val="-2"/>
        </w:rPr>
        <w:t xml:space="preserve"> </w:t>
      </w:r>
      <w:r>
        <w:t>5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668"/>
        <w:gridCol w:w="3301"/>
      </w:tblGrid>
      <w:tr w:rsidR="008A34F2">
        <w:trPr>
          <w:trHeight w:val="827"/>
        </w:trPr>
        <w:tc>
          <w:tcPr>
            <w:tcW w:w="2660" w:type="dxa"/>
          </w:tcPr>
          <w:p w:rsidR="008A34F2" w:rsidRDefault="00304C8C">
            <w:pPr>
              <w:pStyle w:val="TableParagraph"/>
              <w:spacing w:before="128"/>
              <w:ind w:left="928" w:right="288" w:hanging="615"/>
              <w:rPr>
                <w:sz w:val="24"/>
              </w:rPr>
            </w:pPr>
            <w:r>
              <w:rPr>
                <w:sz w:val="24"/>
              </w:rPr>
              <w:t>Наименование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3668" w:type="dxa"/>
          </w:tcPr>
          <w:p w:rsidR="008A34F2" w:rsidRDefault="00304C8C">
            <w:pPr>
              <w:pStyle w:val="TableParagraph"/>
              <w:spacing w:line="268" w:lineRule="exact"/>
              <w:ind w:left="193" w:firstLine="11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нормируемого</w:t>
            </w:r>
          </w:p>
          <w:p w:rsidR="008A34F2" w:rsidRDefault="00304C8C">
            <w:pPr>
              <w:pStyle w:val="TableParagraph"/>
              <w:spacing w:line="270" w:lineRule="atLeast"/>
              <w:ind w:left="1295" w:right="169" w:hanging="1102"/>
              <w:rPr>
                <w:sz w:val="24"/>
              </w:rPr>
            </w:pPr>
            <w:r>
              <w:rPr>
                <w:sz w:val="24"/>
              </w:rPr>
              <w:t>расчетного показателя, 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3301" w:type="dxa"/>
          </w:tcPr>
          <w:p w:rsidR="008A34F2" w:rsidRDefault="00304C8C">
            <w:pPr>
              <w:pStyle w:val="TableParagraph"/>
              <w:spacing w:before="128"/>
              <w:ind w:left="1091" w:right="554" w:hanging="512"/>
              <w:rPr>
                <w:sz w:val="24"/>
              </w:rPr>
            </w:pPr>
            <w:r>
              <w:rPr>
                <w:sz w:val="24"/>
              </w:rPr>
              <w:t>Значение расчетного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</w:tr>
      <w:tr w:rsidR="008A34F2">
        <w:trPr>
          <w:trHeight w:val="551"/>
        </w:trPr>
        <w:tc>
          <w:tcPr>
            <w:tcW w:w="2660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Дошкольные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3668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3301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83,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</w:tbl>
    <w:p w:rsidR="008A34F2" w:rsidRDefault="008A34F2">
      <w:pPr>
        <w:spacing w:line="264" w:lineRule="exact"/>
        <w:rPr>
          <w:sz w:val="24"/>
        </w:rPr>
        <w:sectPr w:rsidR="008A34F2">
          <w:headerReference w:type="default" r:id="rId18"/>
          <w:footerReference w:type="default" r:id="rId19"/>
          <w:pgSz w:w="11910" w:h="16840"/>
          <w:pgMar w:top="1120" w:right="340" w:bottom="1160" w:left="1300" w:header="710" w:footer="964" w:gutter="0"/>
          <w:pgNumType w:start="1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668"/>
        <w:gridCol w:w="3301"/>
      </w:tblGrid>
      <w:tr w:rsidR="008A34F2">
        <w:trPr>
          <w:trHeight w:val="827"/>
        </w:trPr>
        <w:tc>
          <w:tcPr>
            <w:tcW w:w="2660" w:type="dxa"/>
            <w:vMerge w:val="restart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3668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 лет [1]</w:t>
            </w:r>
          </w:p>
        </w:tc>
        <w:tc>
          <w:tcPr>
            <w:tcW w:w="3301" w:type="dxa"/>
          </w:tcPr>
          <w:p w:rsidR="008A34F2" w:rsidRDefault="00304C8C">
            <w:pPr>
              <w:pStyle w:val="TableParagraph"/>
              <w:ind w:right="409"/>
              <w:rPr>
                <w:sz w:val="24"/>
              </w:rPr>
            </w:pPr>
            <w:r>
              <w:rPr>
                <w:sz w:val="24"/>
              </w:rPr>
              <w:t>демографии 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8A34F2">
        <w:trPr>
          <w:trHeight w:val="2759"/>
        </w:trPr>
        <w:tc>
          <w:tcPr>
            <w:tcW w:w="2660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8A34F2" w:rsidRDefault="00304C8C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Размер земельного участка,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место [2]</w:t>
            </w:r>
          </w:p>
        </w:tc>
        <w:tc>
          <w:tcPr>
            <w:tcW w:w="3301" w:type="dxa"/>
          </w:tcPr>
          <w:p w:rsidR="008A34F2" w:rsidRDefault="00304C8C">
            <w:pPr>
              <w:pStyle w:val="TableParagraph"/>
              <w:ind w:right="13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 </w:t>
            </w:r>
            <w:r>
              <w:rPr>
                <w:sz w:val="24"/>
              </w:rPr>
              <w:t>вместимости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организаций:</w:t>
            </w:r>
          </w:p>
          <w:p w:rsidR="008A34F2" w:rsidRDefault="00304C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40,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 – 35;</w:t>
            </w:r>
          </w:p>
          <w:p w:rsidR="008A34F2" w:rsidRDefault="00304C8C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в комплексе 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– 30.</w:t>
            </w:r>
          </w:p>
        </w:tc>
      </w:tr>
      <w:tr w:rsidR="008A34F2">
        <w:trPr>
          <w:trHeight w:val="1658"/>
        </w:trPr>
        <w:tc>
          <w:tcPr>
            <w:tcW w:w="2660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Территориальная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</w:p>
        </w:tc>
        <w:tc>
          <w:tcPr>
            <w:tcW w:w="3301" w:type="dxa"/>
          </w:tcPr>
          <w:p w:rsidR="008A34F2" w:rsidRDefault="00304C8C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Транспортная доступность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мин для 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жилой застройки.</w:t>
            </w:r>
          </w:p>
          <w:p w:rsidR="008A34F2" w:rsidRDefault="00304C8C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Пешеходная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 мин для многоквартирной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жилой застройки</w:t>
            </w:r>
          </w:p>
        </w:tc>
      </w:tr>
      <w:tr w:rsidR="008A34F2">
        <w:trPr>
          <w:trHeight w:val="4139"/>
        </w:trPr>
        <w:tc>
          <w:tcPr>
            <w:tcW w:w="2660" w:type="dxa"/>
            <w:vMerge w:val="restart"/>
          </w:tcPr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668" w:type="dxa"/>
          </w:tcPr>
          <w:p w:rsidR="008A34F2" w:rsidRDefault="00304C8C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Уровень обеспеченности, мест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100 детей в возрасте от 7 лет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 лет [1]</w:t>
            </w:r>
          </w:p>
        </w:tc>
        <w:tc>
          <w:tcPr>
            <w:tcW w:w="3301" w:type="dxa"/>
          </w:tcPr>
          <w:p w:rsidR="008A34F2" w:rsidRDefault="00304C8C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Следует принимать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100-процентного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 возрасте от 7 до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 начальным общим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 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 – средним 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смену или 96 мест на 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8A34F2" w:rsidRDefault="00304C8C">
            <w:pPr>
              <w:pStyle w:val="TableParagraph"/>
              <w:spacing w:line="270" w:lineRule="atLeast"/>
              <w:ind w:right="289"/>
              <w:rPr>
                <w:sz w:val="24"/>
              </w:rPr>
            </w:pPr>
            <w:r>
              <w:rPr>
                <w:sz w:val="24"/>
              </w:rPr>
              <w:t>При отсутствии данных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демографии 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8A34F2">
        <w:trPr>
          <w:trHeight w:val="2760"/>
        </w:trPr>
        <w:tc>
          <w:tcPr>
            <w:tcW w:w="2660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8A34F2" w:rsidRDefault="00304C8C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Размер земельного участка,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место [3]</w:t>
            </w:r>
          </w:p>
        </w:tc>
        <w:tc>
          <w:tcPr>
            <w:tcW w:w="3301" w:type="dxa"/>
          </w:tcPr>
          <w:p w:rsidR="008A34F2" w:rsidRDefault="00304C8C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При вместимости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организации: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 400 – 55;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 мест – 65;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600 мест – 55;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800 мест – 45;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1100 мест – 36;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1101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 мест – 23;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1501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 мест – 18</w:t>
            </w:r>
          </w:p>
        </w:tc>
      </w:tr>
      <w:tr w:rsidR="008A34F2">
        <w:trPr>
          <w:trHeight w:val="2032"/>
        </w:trPr>
        <w:tc>
          <w:tcPr>
            <w:tcW w:w="2660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Территориальная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</w:p>
        </w:tc>
        <w:tc>
          <w:tcPr>
            <w:tcW w:w="3301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Транспортная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A34F2" w:rsidRDefault="00304C8C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 мин для многоквартирной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жилой застройки</w:t>
            </w:r>
          </w:p>
        </w:tc>
      </w:tr>
    </w:tbl>
    <w:p w:rsidR="008A34F2" w:rsidRDefault="008A34F2">
      <w:pPr>
        <w:rPr>
          <w:sz w:val="24"/>
        </w:rPr>
        <w:sectPr w:rsidR="008A34F2">
          <w:headerReference w:type="default" r:id="rId20"/>
          <w:footerReference w:type="default" r:id="rId21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668"/>
        <w:gridCol w:w="3301"/>
      </w:tblGrid>
      <w:tr w:rsidR="008A34F2">
        <w:trPr>
          <w:trHeight w:val="1380"/>
        </w:trPr>
        <w:tc>
          <w:tcPr>
            <w:tcW w:w="2660" w:type="dxa"/>
            <w:vMerge w:val="restart"/>
          </w:tcPr>
          <w:p w:rsidR="008A34F2" w:rsidRDefault="00304C8C">
            <w:pPr>
              <w:pStyle w:val="TableParagraph"/>
              <w:ind w:right="74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[2]</w:t>
            </w:r>
          </w:p>
        </w:tc>
        <w:tc>
          <w:tcPr>
            <w:tcW w:w="3668" w:type="dxa"/>
          </w:tcPr>
          <w:p w:rsidR="008A34F2" w:rsidRDefault="00304C8C">
            <w:pPr>
              <w:pStyle w:val="TableParagraph"/>
              <w:ind w:right="926"/>
              <w:jc w:val="both"/>
              <w:rPr>
                <w:sz w:val="24"/>
              </w:rPr>
            </w:pPr>
            <w:r>
              <w:rPr>
                <w:sz w:val="24"/>
              </w:rPr>
              <w:t>Уровень обеспеченности,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:rsidR="008A34F2" w:rsidRDefault="00304C8C">
            <w:pPr>
              <w:pStyle w:val="TableParagraph"/>
              <w:spacing w:line="270" w:lineRule="atLeast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дополнительного образования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расчете на 100 детей в возрасте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18 лет,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3301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8A34F2">
        <w:trPr>
          <w:trHeight w:val="1103"/>
        </w:trPr>
        <w:tc>
          <w:tcPr>
            <w:tcW w:w="2660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8A34F2" w:rsidRDefault="00304C8C">
            <w:pPr>
              <w:pStyle w:val="TableParagraph"/>
              <w:ind w:right="830"/>
              <w:rPr>
                <w:sz w:val="24"/>
              </w:rPr>
            </w:pPr>
            <w:r>
              <w:rPr>
                <w:sz w:val="24"/>
              </w:rPr>
              <w:t>реализуемых 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  <w:p w:rsidR="008A34F2" w:rsidRDefault="00304C8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3301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8A34F2">
        <w:trPr>
          <w:trHeight w:val="1658"/>
        </w:trPr>
        <w:tc>
          <w:tcPr>
            <w:tcW w:w="2660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668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Территориальная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доступность</w:t>
            </w:r>
          </w:p>
        </w:tc>
        <w:tc>
          <w:tcPr>
            <w:tcW w:w="3301" w:type="dxa"/>
          </w:tcPr>
          <w:p w:rsidR="008A34F2" w:rsidRDefault="00304C8C">
            <w:pPr>
              <w:pStyle w:val="TableParagraph"/>
              <w:ind w:right="241"/>
              <w:jc w:val="both"/>
              <w:rPr>
                <w:sz w:val="24"/>
              </w:rPr>
            </w:pPr>
            <w:r>
              <w:rPr>
                <w:sz w:val="24"/>
              </w:rPr>
              <w:t>Транспортная доступность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мин для 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жилой застройки.</w:t>
            </w:r>
          </w:p>
          <w:p w:rsidR="008A34F2" w:rsidRDefault="00304C8C">
            <w:pPr>
              <w:pStyle w:val="TableParagraph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Пешеходная доступность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многоквартирной</w:t>
            </w:r>
          </w:p>
          <w:p w:rsidR="008A34F2" w:rsidRDefault="00304C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жилой застройки</w:t>
            </w:r>
          </w:p>
        </w:tc>
      </w:tr>
      <w:tr w:rsidR="008A34F2">
        <w:trPr>
          <w:trHeight w:val="1103"/>
        </w:trPr>
        <w:tc>
          <w:tcPr>
            <w:tcW w:w="2660" w:type="dxa"/>
          </w:tcPr>
          <w:p w:rsidR="008A34F2" w:rsidRDefault="00304C8C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Центры 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3668" w:type="dxa"/>
          </w:tcPr>
          <w:p w:rsidR="008A34F2" w:rsidRDefault="00304C8C">
            <w:pPr>
              <w:pStyle w:val="TableParagraph"/>
              <w:ind w:right="201" w:firstLine="708"/>
              <w:rPr>
                <w:sz w:val="24"/>
              </w:rPr>
            </w:pPr>
            <w:r>
              <w:rPr>
                <w:sz w:val="24"/>
              </w:rPr>
              <w:t>Уровень обеспеченности,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 объект на 5 тыс.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18 лет</w:t>
            </w:r>
          </w:p>
        </w:tc>
        <w:tc>
          <w:tcPr>
            <w:tcW w:w="3301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4967"/>
        </w:trPr>
        <w:tc>
          <w:tcPr>
            <w:tcW w:w="9629" w:type="dxa"/>
            <w:gridSpan w:val="3"/>
          </w:tcPr>
          <w:p w:rsidR="008A34F2" w:rsidRDefault="00304C8C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Примечания:</w:t>
            </w:r>
          </w:p>
          <w:p w:rsidR="008A34F2" w:rsidRDefault="00304C8C">
            <w:pPr>
              <w:pStyle w:val="TableParagraph"/>
              <w:numPr>
                <w:ilvl w:val="0"/>
                <w:numId w:val="29"/>
              </w:numPr>
              <w:tabs>
                <w:tab w:val="left" w:pos="898"/>
              </w:tabs>
              <w:ind w:right="101" w:firstLine="491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54"/>
                <w:sz w:val="24"/>
              </w:rPr>
              <w:t xml:space="preserve"> </w:t>
            </w:r>
            <w:r w:rsidR="00D40843">
              <w:rPr>
                <w:sz w:val="24"/>
              </w:rPr>
              <w:t>включает</w:t>
            </w:r>
            <w:r>
              <w:rPr>
                <w:sz w:val="24"/>
              </w:rPr>
              <w:t xml:space="preserve"> 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организациях.</w:t>
            </w:r>
          </w:p>
          <w:p w:rsidR="008A34F2" w:rsidRDefault="00304C8C">
            <w:pPr>
              <w:pStyle w:val="TableParagraph"/>
              <w:numPr>
                <w:ilvl w:val="0"/>
                <w:numId w:val="29"/>
              </w:numPr>
              <w:tabs>
                <w:tab w:val="left" w:pos="833"/>
              </w:tabs>
              <w:ind w:right="102" w:firstLine="491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уменьшены:</w:t>
            </w:r>
          </w:p>
          <w:p w:rsidR="008A34F2" w:rsidRDefault="00304C8C">
            <w:pPr>
              <w:pStyle w:val="TableParagraph"/>
              <w:ind w:firstLine="491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15%,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земельный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участок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граничит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озелененной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территорией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застройки;</w:t>
            </w:r>
          </w:p>
          <w:p w:rsidR="008A34F2" w:rsidRDefault="00304C8C">
            <w:pPr>
              <w:pStyle w:val="TableParagraph"/>
              <w:ind w:left="599" w:right="257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застроенных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климатического подрайона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IД.</w:t>
            </w:r>
          </w:p>
          <w:p w:rsidR="008A34F2" w:rsidRDefault="00304C8C">
            <w:pPr>
              <w:pStyle w:val="TableParagraph"/>
              <w:numPr>
                <w:ilvl w:val="0"/>
                <w:numId w:val="29"/>
              </w:numPr>
              <w:tabs>
                <w:tab w:val="left" w:pos="950"/>
              </w:tabs>
              <w:ind w:right="103" w:firstLine="491"/>
              <w:jc w:val="both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уменьшены:</w:t>
            </w:r>
          </w:p>
          <w:p w:rsidR="008A34F2" w:rsidRDefault="00304C8C">
            <w:pPr>
              <w:pStyle w:val="TableParagraph"/>
              <w:ind w:right="102" w:firstLine="491"/>
              <w:jc w:val="both"/>
              <w:rPr>
                <w:sz w:val="24"/>
              </w:rPr>
            </w:pPr>
            <w:r>
              <w:rPr>
                <w:sz w:val="24"/>
              </w:rPr>
              <w:t>а) на 20% в следующих случаях: если земельный участок граничит с озелененной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территорией общего пользования или находится на территории индивидуальной 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 застроенных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территорий;</w:t>
            </w:r>
          </w:p>
          <w:p w:rsidR="008A34F2" w:rsidRDefault="00304C8C">
            <w:pPr>
              <w:pStyle w:val="TableParagraph"/>
              <w:ind w:left="599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IД.</w:t>
            </w:r>
          </w:p>
          <w:p w:rsidR="008A34F2" w:rsidRDefault="00304C8C">
            <w:pPr>
              <w:pStyle w:val="TableParagraph"/>
              <w:numPr>
                <w:ilvl w:val="0"/>
                <w:numId w:val="29"/>
              </w:numPr>
              <w:tabs>
                <w:tab w:val="left" w:pos="982"/>
              </w:tabs>
              <w:spacing w:line="270" w:lineRule="atLeast"/>
              <w:ind w:right="102" w:firstLine="491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8A34F2" w:rsidRDefault="008A34F2">
      <w:pPr>
        <w:pStyle w:val="a3"/>
        <w:ind w:left="0"/>
        <w:jc w:val="left"/>
        <w:rPr>
          <w:sz w:val="20"/>
        </w:rPr>
      </w:pPr>
    </w:p>
    <w:p w:rsidR="008A34F2" w:rsidRDefault="008A34F2">
      <w:pPr>
        <w:pStyle w:val="a3"/>
        <w:spacing w:before="6"/>
        <w:ind w:left="0"/>
        <w:jc w:val="left"/>
        <w:rPr>
          <w:sz w:val="22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2104"/>
        </w:tabs>
        <w:ind w:left="2103" w:hanging="421"/>
        <w:jc w:val="left"/>
      </w:pPr>
      <w:r>
        <w:t>Расчетные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молодежной</w:t>
      </w:r>
      <w:r>
        <w:rPr>
          <w:spacing w:val="-2"/>
        </w:rPr>
        <w:t xml:space="preserve"> </w:t>
      </w:r>
      <w:r>
        <w:t>политики</w:t>
      </w:r>
    </w:p>
    <w:p w:rsidR="008A34F2" w:rsidRDefault="008A34F2">
      <w:pPr>
        <w:pStyle w:val="a3"/>
        <w:spacing w:before="6"/>
        <w:ind w:left="0"/>
        <w:jc w:val="left"/>
        <w:rPr>
          <w:b/>
          <w:sz w:val="20"/>
        </w:rPr>
      </w:pPr>
    </w:p>
    <w:p w:rsidR="008A34F2" w:rsidRDefault="00304C8C">
      <w:pPr>
        <w:pStyle w:val="a3"/>
        <w:ind w:right="509" w:firstLine="707"/>
      </w:pPr>
      <w:r>
        <w:t>1.6.1.</w:t>
      </w:r>
      <w:r>
        <w:rPr>
          <w:spacing w:val="1"/>
        </w:rPr>
        <w:t xml:space="preserve"> </w:t>
      </w:r>
      <w:r>
        <w:t>Расчетные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ОМЗ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молодежной политики приведены 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1.</w:t>
      </w:r>
    </w:p>
    <w:p w:rsidR="008A34F2" w:rsidRDefault="00304C8C">
      <w:pPr>
        <w:pStyle w:val="a3"/>
        <w:spacing w:after="8"/>
        <w:ind w:left="0" w:right="507"/>
        <w:jc w:val="right"/>
      </w:pPr>
      <w:r>
        <w:t>Таблица</w:t>
      </w:r>
      <w:r>
        <w:rPr>
          <w:spacing w:val="-2"/>
        </w:rPr>
        <w:t xml:space="preserve"> </w:t>
      </w:r>
      <w:r>
        <w:t>6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4566"/>
        <w:gridCol w:w="2408"/>
      </w:tblGrid>
      <w:tr w:rsidR="008A34F2">
        <w:trPr>
          <w:trHeight w:val="551"/>
        </w:trPr>
        <w:tc>
          <w:tcPr>
            <w:tcW w:w="2655" w:type="dxa"/>
          </w:tcPr>
          <w:p w:rsidR="008A34F2" w:rsidRDefault="00304C8C">
            <w:pPr>
              <w:pStyle w:val="TableParagraph"/>
              <w:spacing w:line="268" w:lineRule="exact"/>
              <w:ind w:left="293" w:right="28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</w:p>
          <w:p w:rsidR="008A34F2" w:rsidRDefault="00304C8C">
            <w:pPr>
              <w:pStyle w:val="TableParagraph"/>
              <w:spacing w:line="264" w:lineRule="exact"/>
              <w:ind w:left="293" w:right="285"/>
              <w:jc w:val="center"/>
              <w:rPr>
                <w:sz w:val="24"/>
              </w:rPr>
            </w:pPr>
            <w:r>
              <w:rPr>
                <w:sz w:val="24"/>
              </w:rPr>
              <w:t>объекта</w:t>
            </w:r>
          </w:p>
        </w:tc>
        <w:tc>
          <w:tcPr>
            <w:tcW w:w="4566" w:type="dxa"/>
          </w:tcPr>
          <w:p w:rsidR="008A34F2" w:rsidRDefault="00304C8C">
            <w:pPr>
              <w:pStyle w:val="TableParagraph"/>
              <w:spacing w:line="268" w:lineRule="exact"/>
              <w:ind w:left="146" w:right="14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нормируемого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</w:p>
          <w:p w:rsidR="008A34F2" w:rsidRDefault="00304C8C">
            <w:pPr>
              <w:pStyle w:val="TableParagraph"/>
              <w:spacing w:line="264" w:lineRule="exact"/>
              <w:ind w:left="146" w:right="141"/>
              <w:jc w:val="center"/>
              <w:rPr>
                <w:sz w:val="24"/>
              </w:rPr>
            </w:pPr>
            <w:r>
              <w:rPr>
                <w:sz w:val="24"/>
              </w:rPr>
              <w:t>показателя,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408" w:type="dxa"/>
          </w:tcPr>
          <w:p w:rsidR="008A34F2" w:rsidRDefault="00304C8C">
            <w:pPr>
              <w:pStyle w:val="TableParagraph"/>
              <w:spacing w:line="268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</w:p>
          <w:p w:rsidR="008A34F2" w:rsidRDefault="00304C8C">
            <w:pPr>
              <w:pStyle w:val="TableParagraph"/>
              <w:spacing w:line="264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показателя</w:t>
            </w:r>
          </w:p>
        </w:tc>
      </w:tr>
      <w:tr w:rsidR="008A34F2">
        <w:trPr>
          <w:trHeight w:val="554"/>
        </w:trPr>
        <w:tc>
          <w:tcPr>
            <w:tcW w:w="2655" w:type="dxa"/>
            <w:vMerge w:val="restart"/>
          </w:tcPr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Многофункциональные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</w:p>
        </w:tc>
        <w:tc>
          <w:tcPr>
            <w:tcW w:w="4566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</w:t>
            </w:r>
          </w:p>
        </w:tc>
        <w:tc>
          <w:tcPr>
            <w:tcW w:w="2408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285"/>
        </w:trPr>
        <w:tc>
          <w:tcPr>
            <w:tcW w:w="2655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</w:tcPr>
          <w:p w:rsidR="008A34F2" w:rsidRDefault="00304C8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</w:p>
        </w:tc>
        <w:tc>
          <w:tcPr>
            <w:tcW w:w="2408" w:type="dxa"/>
          </w:tcPr>
          <w:p w:rsidR="008A34F2" w:rsidRDefault="00304C8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</w:tr>
      <w:tr w:rsidR="008A34F2">
        <w:trPr>
          <w:trHeight w:val="554"/>
        </w:trPr>
        <w:tc>
          <w:tcPr>
            <w:tcW w:w="2655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Подростковые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</w:p>
          <w:p w:rsidR="008A34F2" w:rsidRDefault="00304C8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</w:p>
        </w:tc>
        <w:tc>
          <w:tcPr>
            <w:tcW w:w="4566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8A34F2" w:rsidRDefault="00304C8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площади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2408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8A34F2" w:rsidRDefault="008A34F2">
      <w:pPr>
        <w:spacing w:line="268" w:lineRule="exact"/>
        <w:rPr>
          <w:sz w:val="24"/>
        </w:rPr>
        <w:sectPr w:rsidR="008A34F2">
          <w:headerReference w:type="default" r:id="rId22"/>
          <w:footerReference w:type="default" r:id="rId23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4566"/>
        <w:gridCol w:w="2408"/>
      </w:tblGrid>
      <w:tr w:rsidR="008A34F2">
        <w:trPr>
          <w:trHeight w:val="275"/>
        </w:trPr>
        <w:tc>
          <w:tcPr>
            <w:tcW w:w="2655" w:type="dxa"/>
            <w:vMerge w:val="restart"/>
          </w:tcPr>
          <w:p w:rsidR="008A34F2" w:rsidRDefault="008A3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6" w:type="dxa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 18 лет</w:t>
            </w:r>
          </w:p>
        </w:tc>
        <w:tc>
          <w:tcPr>
            <w:tcW w:w="2408" w:type="dxa"/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34F2">
        <w:trPr>
          <w:trHeight w:val="278"/>
        </w:trPr>
        <w:tc>
          <w:tcPr>
            <w:tcW w:w="2655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566" w:type="dxa"/>
          </w:tcPr>
          <w:p w:rsidR="008A34F2" w:rsidRDefault="00304C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Пешеходная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408" w:type="dxa"/>
          </w:tcPr>
          <w:p w:rsidR="008A34F2" w:rsidRDefault="00304C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8A34F2" w:rsidRDefault="008A34F2">
      <w:pPr>
        <w:pStyle w:val="a3"/>
        <w:ind w:left="0"/>
        <w:jc w:val="left"/>
        <w:rPr>
          <w:sz w:val="20"/>
        </w:rPr>
      </w:pPr>
    </w:p>
    <w:p w:rsidR="008A34F2" w:rsidRDefault="008A34F2">
      <w:pPr>
        <w:pStyle w:val="a3"/>
        <w:spacing w:before="9"/>
        <w:ind w:left="0"/>
        <w:jc w:val="left"/>
        <w:rPr>
          <w:sz w:val="16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2123"/>
        </w:tabs>
        <w:spacing w:before="90"/>
        <w:ind w:left="2122" w:hanging="421"/>
        <w:jc w:val="left"/>
      </w:pPr>
      <w:r>
        <w:t>Расчетные</w:t>
      </w:r>
      <w:r>
        <w:rPr>
          <w:spacing w:val="-4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искусства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3"/>
        <w:ind w:right="512" w:firstLine="707"/>
      </w:pPr>
      <w:r>
        <w:t>1.7.1.</w:t>
      </w:r>
      <w:r>
        <w:rPr>
          <w:spacing w:val="1"/>
        </w:rPr>
        <w:t xml:space="preserve"> </w:t>
      </w:r>
      <w:r>
        <w:t>Расчетные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ОМЗ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культуры и искусства</w:t>
      </w:r>
      <w:r>
        <w:rPr>
          <w:spacing w:val="1"/>
        </w:rPr>
        <w:t xml:space="preserve"> </w:t>
      </w:r>
      <w:r>
        <w:t>приведены в</w:t>
      </w:r>
      <w:r>
        <w:rPr>
          <w:spacing w:val="-2"/>
        </w:rPr>
        <w:t xml:space="preserve"> </w:t>
      </w:r>
      <w:r>
        <w:t>таблице 7.</w:t>
      </w:r>
    </w:p>
    <w:p w:rsidR="008A34F2" w:rsidRDefault="00304C8C">
      <w:pPr>
        <w:pStyle w:val="a3"/>
        <w:spacing w:after="9"/>
        <w:ind w:left="0" w:right="507"/>
        <w:jc w:val="right"/>
      </w:pPr>
      <w:r>
        <w:t>Таблица</w:t>
      </w:r>
      <w:r>
        <w:rPr>
          <w:spacing w:val="-2"/>
        </w:rPr>
        <w:t xml:space="preserve"> </w:t>
      </w:r>
      <w:r>
        <w:t>7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4253"/>
        <w:gridCol w:w="2838"/>
      </w:tblGrid>
      <w:tr w:rsidR="008A34F2">
        <w:trPr>
          <w:trHeight w:val="827"/>
        </w:trPr>
        <w:tc>
          <w:tcPr>
            <w:tcW w:w="2439" w:type="dxa"/>
          </w:tcPr>
          <w:p w:rsidR="008A34F2" w:rsidRDefault="00304C8C">
            <w:pPr>
              <w:pStyle w:val="TableParagraph"/>
              <w:spacing w:before="128"/>
              <w:ind w:left="818" w:right="177" w:hanging="615"/>
              <w:rPr>
                <w:sz w:val="24"/>
              </w:rPr>
            </w:pPr>
            <w:r>
              <w:rPr>
                <w:sz w:val="24"/>
              </w:rPr>
              <w:t>Наименование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ind w:left="486" w:right="478" w:firstLine="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нормируемого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  <w:p w:rsidR="008A34F2" w:rsidRDefault="00304C8C">
            <w:pPr>
              <w:pStyle w:val="TableParagraph"/>
              <w:spacing w:line="264" w:lineRule="exact"/>
              <w:ind w:left="1568" w:right="1558"/>
              <w:jc w:val="center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before="128"/>
              <w:ind w:left="859" w:right="311" w:hanging="500"/>
              <w:rPr>
                <w:sz w:val="24"/>
              </w:rPr>
            </w:pPr>
            <w:r>
              <w:rPr>
                <w:sz w:val="24"/>
              </w:rPr>
              <w:t>Значение расчетного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</w:tr>
      <w:tr w:rsidR="008A34F2">
        <w:trPr>
          <w:trHeight w:val="552"/>
        </w:trPr>
        <w:tc>
          <w:tcPr>
            <w:tcW w:w="2439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Общедоступные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[1]</w:t>
            </w: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8A34F2">
        <w:trPr>
          <w:trHeight w:val="551"/>
        </w:trPr>
        <w:tc>
          <w:tcPr>
            <w:tcW w:w="2439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[2]</w:t>
            </w: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551"/>
        </w:trPr>
        <w:tc>
          <w:tcPr>
            <w:tcW w:w="2439" w:type="dxa"/>
            <w:vMerge w:val="restart"/>
          </w:tcPr>
          <w:p w:rsidR="008A34F2" w:rsidRDefault="00304C8C">
            <w:pPr>
              <w:pStyle w:val="TableParagraph"/>
              <w:tabs>
                <w:tab w:val="left" w:pos="138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клубного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[3, 4]</w:t>
            </w: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8A34F2">
        <w:trPr>
          <w:trHeight w:val="551"/>
        </w:trPr>
        <w:tc>
          <w:tcPr>
            <w:tcW w:w="2439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A34F2">
        <w:trPr>
          <w:trHeight w:val="277"/>
        </w:trPr>
        <w:tc>
          <w:tcPr>
            <w:tcW w:w="2439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Транспортная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A34F2">
        <w:trPr>
          <w:trHeight w:val="551"/>
        </w:trPr>
        <w:tc>
          <w:tcPr>
            <w:tcW w:w="2439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Музеи</w:t>
            </w: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краеведческий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</w:p>
          <w:p w:rsidR="008A34F2" w:rsidRDefault="00304C8C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8A34F2">
        <w:trPr>
          <w:trHeight w:val="1103"/>
        </w:trPr>
        <w:tc>
          <w:tcPr>
            <w:tcW w:w="2439" w:type="dxa"/>
          </w:tcPr>
          <w:p w:rsidR="008A34F2" w:rsidRDefault="00304C8C">
            <w:pPr>
              <w:pStyle w:val="TableParagraph"/>
              <w:ind w:right="55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музейно-</w:t>
            </w:r>
          </w:p>
          <w:p w:rsidR="008A34F2" w:rsidRDefault="00304C8C">
            <w:pPr>
              <w:pStyle w:val="TableParagraph"/>
              <w:spacing w:line="270" w:lineRule="atLeast"/>
              <w:ind w:right="848"/>
              <w:rPr>
                <w:sz w:val="24"/>
              </w:rPr>
            </w:pPr>
            <w:r>
              <w:rPr>
                <w:sz w:val="24"/>
              </w:rPr>
              <w:t>выставочные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ind w:right="1119"/>
              <w:rPr>
                <w:sz w:val="24"/>
              </w:rPr>
            </w:pPr>
            <w:r>
              <w:rPr>
                <w:sz w:val="24"/>
              </w:rPr>
              <w:t>Уровень обеспеченности,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агломерации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1379"/>
        </w:trPr>
        <w:tc>
          <w:tcPr>
            <w:tcW w:w="2439" w:type="dxa"/>
          </w:tcPr>
          <w:p w:rsidR="008A34F2" w:rsidRDefault="00304C8C">
            <w:pPr>
              <w:pStyle w:val="TableParagraph"/>
              <w:ind w:right="578"/>
              <w:rPr>
                <w:sz w:val="24"/>
              </w:rPr>
            </w:pP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ind w:right="1119"/>
              <w:rPr>
                <w:sz w:val="24"/>
              </w:rPr>
            </w:pPr>
            <w:r>
              <w:rPr>
                <w:sz w:val="24"/>
              </w:rPr>
              <w:t>Уровень обеспеченности,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агломерации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551"/>
        </w:trPr>
        <w:tc>
          <w:tcPr>
            <w:tcW w:w="2439" w:type="dxa"/>
            <w:vMerge w:val="restart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Театры</w:t>
            </w: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объект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</w:tr>
      <w:tr w:rsidR="008A34F2">
        <w:trPr>
          <w:trHeight w:val="551"/>
        </w:trPr>
        <w:tc>
          <w:tcPr>
            <w:tcW w:w="2439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</w:tr>
      <w:tr w:rsidR="008A34F2">
        <w:trPr>
          <w:trHeight w:val="551"/>
        </w:trPr>
        <w:tc>
          <w:tcPr>
            <w:tcW w:w="2439" w:type="dxa"/>
            <w:vMerge w:val="restart"/>
          </w:tcPr>
          <w:p w:rsidR="008A34F2" w:rsidRDefault="00304C8C">
            <w:pPr>
              <w:pStyle w:val="TableParagraph"/>
              <w:tabs>
                <w:tab w:val="left" w:pos="184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Концертные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[5, 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8]</w:t>
            </w: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643"/>
        </w:trPr>
        <w:tc>
          <w:tcPr>
            <w:tcW w:w="2439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ind w:right="1492"/>
              <w:rPr>
                <w:sz w:val="24"/>
              </w:rPr>
            </w:pPr>
            <w:r>
              <w:rPr>
                <w:sz w:val="24"/>
              </w:rPr>
              <w:t>Уровень обеспеченности,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[9]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</w:tr>
      <w:tr w:rsidR="008A34F2">
        <w:trPr>
          <w:trHeight w:val="551"/>
        </w:trPr>
        <w:tc>
          <w:tcPr>
            <w:tcW w:w="2439" w:type="dxa"/>
            <w:vMerge w:val="restart"/>
          </w:tcPr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Цирковые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агломерации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275"/>
        </w:trPr>
        <w:tc>
          <w:tcPr>
            <w:tcW w:w="2439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56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551"/>
        </w:trPr>
        <w:tc>
          <w:tcPr>
            <w:tcW w:w="2439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Планетарии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агломерации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549"/>
        </w:trPr>
        <w:tc>
          <w:tcPr>
            <w:tcW w:w="2439" w:type="dxa"/>
            <w:vMerge w:val="restart"/>
            <w:tcBorders>
              <w:bottom w:val="single" w:sz="6" w:space="0" w:color="000000"/>
            </w:tcBorders>
          </w:tcPr>
          <w:p w:rsidR="008A34F2" w:rsidRDefault="00304C8C">
            <w:pPr>
              <w:pStyle w:val="TableParagraph"/>
              <w:tabs>
                <w:tab w:val="left" w:pos="992"/>
                <w:tab w:val="left" w:pos="219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Парки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61" w:lineRule="exact"/>
              <w:ind w:left="153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546"/>
        </w:trPr>
        <w:tc>
          <w:tcPr>
            <w:tcW w:w="2439" w:type="dxa"/>
            <w:vMerge/>
            <w:tcBorders>
              <w:top w:val="nil"/>
              <w:bottom w:val="single" w:sz="6" w:space="0" w:color="000000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65" w:lineRule="exact"/>
              <w:ind w:left="153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</w:p>
          <w:p w:rsidR="008A34F2" w:rsidRDefault="00304C8C">
            <w:pPr>
              <w:pStyle w:val="TableParagraph"/>
              <w:spacing w:line="261" w:lineRule="exact"/>
              <w:ind w:left="153"/>
              <w:rPr>
                <w:sz w:val="24"/>
              </w:rPr>
            </w:pPr>
            <w:r>
              <w:rPr>
                <w:sz w:val="24"/>
              </w:rPr>
              <w:t>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A34F2">
        <w:trPr>
          <w:trHeight w:val="273"/>
        </w:trPr>
        <w:tc>
          <w:tcPr>
            <w:tcW w:w="2439" w:type="dxa"/>
            <w:vMerge/>
            <w:tcBorders>
              <w:top w:val="nil"/>
              <w:bottom w:val="single" w:sz="6" w:space="0" w:color="000000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8A34F2" w:rsidRDefault="00304C8C">
            <w:pPr>
              <w:pStyle w:val="TableParagraph"/>
              <w:spacing w:line="253" w:lineRule="exact"/>
              <w:ind w:left="153"/>
              <w:rPr>
                <w:sz w:val="24"/>
              </w:rPr>
            </w:pPr>
            <w:r>
              <w:rPr>
                <w:sz w:val="24"/>
              </w:rPr>
              <w:t>Транспортная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2838" w:type="dxa"/>
            <w:tcBorders>
              <w:bottom w:val="single" w:sz="6" w:space="0" w:color="000000"/>
            </w:tcBorders>
          </w:tcPr>
          <w:p w:rsidR="008A34F2" w:rsidRDefault="00304C8C">
            <w:pPr>
              <w:pStyle w:val="TableParagraph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8A34F2" w:rsidRDefault="008A34F2">
      <w:pPr>
        <w:spacing w:line="253" w:lineRule="exact"/>
        <w:rPr>
          <w:sz w:val="24"/>
        </w:rPr>
        <w:sectPr w:rsidR="008A34F2">
          <w:headerReference w:type="default" r:id="rId24"/>
          <w:footerReference w:type="default" r:id="rId25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4253"/>
        <w:gridCol w:w="2838"/>
      </w:tblGrid>
      <w:tr w:rsidR="008A34F2">
        <w:trPr>
          <w:trHeight w:val="552"/>
        </w:trPr>
        <w:tc>
          <w:tcPr>
            <w:tcW w:w="2439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Зоопарки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[7]</w:t>
            </w:r>
          </w:p>
        </w:tc>
        <w:tc>
          <w:tcPr>
            <w:tcW w:w="4253" w:type="dxa"/>
          </w:tcPr>
          <w:p w:rsidR="008A34F2" w:rsidRDefault="00304C8C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64" w:lineRule="exact"/>
              <w:ind w:left="153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агломерации</w:t>
            </w:r>
          </w:p>
        </w:tc>
        <w:tc>
          <w:tcPr>
            <w:tcW w:w="2838" w:type="dxa"/>
          </w:tcPr>
          <w:p w:rsidR="008A34F2" w:rsidRDefault="00304C8C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2761"/>
        </w:trPr>
        <w:tc>
          <w:tcPr>
            <w:tcW w:w="9530" w:type="dxa"/>
            <w:gridSpan w:val="3"/>
          </w:tcPr>
          <w:p w:rsidR="008A34F2" w:rsidRDefault="00304C8C">
            <w:pPr>
              <w:pStyle w:val="TableParagraph"/>
              <w:spacing w:line="248" w:lineRule="exact"/>
              <w:ind w:left="599"/>
            </w:pPr>
            <w:r>
              <w:t>Примечания:</w:t>
            </w:r>
          </w:p>
          <w:p w:rsidR="008A34F2" w:rsidRDefault="00304C8C">
            <w:pPr>
              <w:pStyle w:val="TableParagraph"/>
              <w:numPr>
                <w:ilvl w:val="0"/>
                <w:numId w:val="28"/>
              </w:numPr>
              <w:tabs>
                <w:tab w:val="left" w:pos="821"/>
              </w:tabs>
              <w:spacing w:line="252" w:lineRule="exact"/>
              <w:ind w:hanging="222"/>
              <w:jc w:val="both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составе</w:t>
            </w:r>
            <w:r>
              <w:rPr>
                <w:spacing w:val="-3"/>
              </w:rPr>
              <w:t xml:space="preserve"> </w:t>
            </w:r>
            <w:r>
              <w:t>общедоступных</w:t>
            </w:r>
            <w:r>
              <w:rPr>
                <w:spacing w:val="-1"/>
              </w:rPr>
              <w:t xml:space="preserve"> </w:t>
            </w:r>
            <w:r>
              <w:t>библиотек</w:t>
            </w:r>
            <w:r>
              <w:rPr>
                <w:spacing w:val="-3"/>
              </w:rPr>
              <w:t xml:space="preserve"> </w:t>
            </w:r>
            <w:r>
              <w:t>рекомендуется</w:t>
            </w:r>
            <w:r>
              <w:rPr>
                <w:spacing w:val="-2"/>
              </w:rPr>
              <w:t xml:space="preserve"> </w:t>
            </w:r>
            <w:r>
              <w:t>размещать</w:t>
            </w:r>
            <w:r>
              <w:rPr>
                <w:spacing w:val="-1"/>
              </w:rPr>
              <w:t xml:space="preserve"> </w:t>
            </w:r>
            <w:r>
              <w:t>детские</w:t>
            </w:r>
            <w:r>
              <w:rPr>
                <w:spacing w:val="-4"/>
              </w:rPr>
              <w:t xml:space="preserve"> </w:t>
            </w:r>
            <w:r>
              <w:t>отделения.</w:t>
            </w:r>
          </w:p>
          <w:p w:rsidR="008A34F2" w:rsidRDefault="00304C8C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</w:tabs>
              <w:ind w:left="107" w:right="96" w:firstLine="491"/>
              <w:jc w:val="both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составе</w:t>
            </w:r>
            <w:r>
              <w:rPr>
                <w:spacing w:val="-10"/>
              </w:rPr>
              <w:t xml:space="preserve"> </w:t>
            </w:r>
            <w:r>
              <w:t>учреждений</w:t>
            </w:r>
            <w:r>
              <w:rPr>
                <w:spacing w:val="-12"/>
              </w:rPr>
              <w:t xml:space="preserve"> </w:t>
            </w:r>
            <w:r>
              <w:t>культурно-досугового</w:t>
            </w:r>
            <w:r>
              <w:rPr>
                <w:spacing w:val="-12"/>
              </w:rPr>
              <w:t xml:space="preserve"> </w:t>
            </w:r>
            <w:r>
              <w:t>клубного</w:t>
            </w:r>
            <w:r>
              <w:rPr>
                <w:spacing w:val="-10"/>
              </w:rPr>
              <w:t xml:space="preserve"> </w:t>
            </w:r>
            <w:r>
              <w:t>типа</w:t>
            </w:r>
            <w:r>
              <w:rPr>
                <w:spacing w:val="-11"/>
              </w:rPr>
              <w:t xml:space="preserve"> </w:t>
            </w:r>
            <w:r>
              <w:t>следует</w:t>
            </w:r>
            <w:r>
              <w:rPr>
                <w:spacing w:val="-11"/>
              </w:rPr>
              <w:t xml:space="preserve"> </w:t>
            </w:r>
            <w:r>
              <w:t>размещать</w:t>
            </w:r>
            <w:r>
              <w:rPr>
                <w:spacing w:val="-12"/>
              </w:rPr>
              <w:t xml:space="preserve"> </w:t>
            </w:r>
            <w:r>
              <w:t>объекты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53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местного</w:t>
            </w:r>
            <w:r>
              <w:rPr>
                <w:spacing w:val="-1"/>
              </w:rPr>
              <w:t xml:space="preserve"> </w:t>
            </w:r>
            <w:r>
              <w:t>традиционного</w:t>
            </w:r>
            <w:r>
              <w:rPr>
                <w:spacing w:val="-1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художественного</w:t>
            </w:r>
            <w:r>
              <w:rPr>
                <w:spacing w:val="-1"/>
              </w:rPr>
              <w:t xml:space="preserve"> </w:t>
            </w:r>
            <w:r>
              <w:t>творчества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промыслов.</w:t>
            </w:r>
          </w:p>
          <w:p w:rsidR="008A34F2" w:rsidRDefault="00304C8C">
            <w:pPr>
              <w:pStyle w:val="TableParagraph"/>
              <w:numPr>
                <w:ilvl w:val="0"/>
                <w:numId w:val="28"/>
              </w:numPr>
              <w:tabs>
                <w:tab w:val="left" w:pos="821"/>
              </w:tabs>
              <w:ind w:hanging="222"/>
              <w:jc w:val="both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составе</w:t>
            </w:r>
            <w:r>
              <w:rPr>
                <w:spacing w:val="-2"/>
              </w:rPr>
              <w:t xml:space="preserve"> </w:t>
            </w:r>
            <w:r>
              <w:t>домов</w:t>
            </w:r>
            <w:r>
              <w:rPr>
                <w:spacing w:val="-2"/>
              </w:rPr>
              <w:t xml:space="preserve"> </w:t>
            </w:r>
            <w:r>
              <w:t>культуры рекомендуется</w:t>
            </w:r>
            <w:r>
              <w:rPr>
                <w:spacing w:val="-1"/>
              </w:rPr>
              <w:t xml:space="preserve"> </w:t>
            </w:r>
            <w:r>
              <w:t>размещать кинозалы.</w:t>
            </w:r>
          </w:p>
          <w:p w:rsidR="008A34F2" w:rsidRDefault="00304C8C">
            <w:pPr>
              <w:pStyle w:val="TableParagraph"/>
              <w:numPr>
                <w:ilvl w:val="0"/>
                <w:numId w:val="28"/>
              </w:numPr>
              <w:tabs>
                <w:tab w:val="left" w:pos="905"/>
              </w:tabs>
              <w:spacing w:before="1"/>
              <w:ind w:left="107" w:right="100" w:firstLine="491"/>
              <w:jc w:val="both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t>сетевую</w:t>
            </w:r>
            <w:r>
              <w:rPr>
                <w:spacing w:val="1"/>
              </w:rPr>
              <w:t xml:space="preserve"> </w:t>
            </w:r>
            <w:r>
              <w:t>единицу</w:t>
            </w:r>
            <w:r>
              <w:rPr>
                <w:spacing w:val="1"/>
              </w:rPr>
              <w:t xml:space="preserve"> </w:t>
            </w:r>
            <w:r>
              <w:t>принимаются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форм</w:t>
            </w:r>
            <w:r>
              <w:rPr>
                <w:spacing w:val="1"/>
              </w:rPr>
              <w:t xml:space="preserve"> </w:t>
            </w:r>
            <w:r>
              <w:t>собственности:</w:t>
            </w:r>
            <w:r>
              <w:rPr>
                <w:spacing w:val="1"/>
              </w:rPr>
              <w:t xml:space="preserve"> </w:t>
            </w:r>
            <w:r>
              <w:t>государственной,</w:t>
            </w:r>
            <w:r>
              <w:rPr>
                <w:spacing w:val="-1"/>
              </w:rPr>
              <w:t xml:space="preserve"> </w:t>
            </w:r>
            <w:r>
              <w:t>муниципальной, частной и</w:t>
            </w:r>
            <w:r>
              <w:rPr>
                <w:spacing w:val="-4"/>
              </w:rPr>
              <w:t xml:space="preserve"> </w:t>
            </w:r>
            <w:r>
              <w:t>иной</w:t>
            </w:r>
            <w:r>
              <w:rPr>
                <w:spacing w:val="-3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собственности.</w:t>
            </w:r>
          </w:p>
          <w:p w:rsidR="008A34F2" w:rsidRDefault="00304C8C">
            <w:pPr>
              <w:pStyle w:val="TableParagraph"/>
              <w:numPr>
                <w:ilvl w:val="0"/>
                <w:numId w:val="28"/>
              </w:numPr>
              <w:tabs>
                <w:tab w:val="left" w:pos="835"/>
              </w:tabs>
              <w:ind w:left="107" w:right="96" w:firstLine="491"/>
              <w:jc w:val="both"/>
            </w:pPr>
            <w:r>
              <w:t>В качестве сетевой единицы концертного зала могут учитываться площадки, отвечающие</w:t>
            </w:r>
            <w:r>
              <w:rPr>
                <w:spacing w:val="1"/>
              </w:rPr>
              <w:t xml:space="preserve"> </w:t>
            </w:r>
            <w:r>
              <w:t>акустическим стандартам, которые входят в состав иных организаций культуры (филармоний,</w:t>
            </w:r>
            <w:r>
              <w:rPr>
                <w:spacing w:val="1"/>
              </w:rPr>
              <w:t xml:space="preserve"> </w:t>
            </w:r>
            <w:r>
              <w:t>культурно-досуговых</w:t>
            </w:r>
            <w:r>
              <w:rPr>
                <w:spacing w:val="-1"/>
              </w:rPr>
              <w:t xml:space="preserve"> </w:t>
            </w:r>
            <w:r>
              <w:t>учреждений,</w:t>
            </w:r>
            <w:r>
              <w:rPr>
                <w:spacing w:val="-1"/>
              </w:rPr>
              <w:t xml:space="preserve"> </w:t>
            </w:r>
            <w:r>
              <w:t>специализированных учебных</w:t>
            </w:r>
            <w:r>
              <w:rPr>
                <w:spacing w:val="-1"/>
              </w:rPr>
              <w:t xml:space="preserve"> </w:t>
            </w:r>
            <w:r>
              <w:t>заведений).</w:t>
            </w:r>
          </w:p>
        </w:tc>
      </w:tr>
    </w:tbl>
    <w:p w:rsidR="008A34F2" w:rsidRDefault="008A34F2">
      <w:pPr>
        <w:pStyle w:val="a3"/>
        <w:ind w:left="0"/>
        <w:jc w:val="left"/>
        <w:rPr>
          <w:sz w:val="20"/>
        </w:rPr>
      </w:pPr>
    </w:p>
    <w:p w:rsidR="008A34F2" w:rsidRDefault="008A34F2">
      <w:pPr>
        <w:pStyle w:val="a3"/>
        <w:spacing w:before="9"/>
        <w:ind w:left="0"/>
        <w:jc w:val="left"/>
        <w:rPr>
          <w:sz w:val="16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1744"/>
        </w:tabs>
        <w:spacing w:before="90"/>
        <w:ind w:left="1743" w:hanging="421"/>
        <w:jc w:val="left"/>
      </w:pPr>
      <w:r>
        <w:t>Расчетные</w:t>
      </w:r>
      <w:r>
        <w:rPr>
          <w:spacing w:val="-4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4"/>
        </w:rPr>
        <w:t xml:space="preserve"> </w:t>
      </w:r>
      <w:r>
        <w:t>детей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3"/>
        <w:spacing w:before="1"/>
        <w:ind w:right="512" w:firstLine="707"/>
      </w:pPr>
      <w:r>
        <w:t>1.8.1.</w:t>
      </w:r>
      <w:r>
        <w:rPr>
          <w:spacing w:val="1"/>
        </w:rPr>
        <w:t xml:space="preserve"> </w:t>
      </w:r>
      <w:r>
        <w:t>Расчетные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ОМЗ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отдыха</w:t>
      </w:r>
      <w:r>
        <w:rPr>
          <w:spacing w:val="-4"/>
        </w:rPr>
        <w:t xml:space="preserve"> </w:t>
      </w:r>
      <w:r>
        <w:t>и оздоровления детей</w:t>
      </w:r>
      <w:r>
        <w:rPr>
          <w:spacing w:val="1"/>
        </w:rPr>
        <w:t xml:space="preserve"> </w:t>
      </w:r>
      <w:r>
        <w:t>приведены в</w:t>
      </w:r>
      <w:r>
        <w:rPr>
          <w:spacing w:val="-1"/>
        </w:rPr>
        <w:t xml:space="preserve"> </w:t>
      </w:r>
      <w:r>
        <w:t>таблице 8.</w:t>
      </w:r>
    </w:p>
    <w:p w:rsidR="008A34F2" w:rsidRDefault="00304C8C">
      <w:pPr>
        <w:pStyle w:val="a3"/>
        <w:spacing w:after="8"/>
        <w:ind w:left="0" w:right="507"/>
        <w:jc w:val="right"/>
      </w:pPr>
      <w:r>
        <w:t>Таблица</w:t>
      </w:r>
      <w:r>
        <w:rPr>
          <w:spacing w:val="-2"/>
        </w:rPr>
        <w:t xml:space="preserve"> </w:t>
      </w:r>
      <w:r>
        <w:t>8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376"/>
        <w:gridCol w:w="2781"/>
      </w:tblGrid>
      <w:tr w:rsidR="008A34F2">
        <w:trPr>
          <w:trHeight w:val="506"/>
        </w:trPr>
        <w:tc>
          <w:tcPr>
            <w:tcW w:w="2264" w:type="dxa"/>
          </w:tcPr>
          <w:p w:rsidR="008A34F2" w:rsidRDefault="00304C8C">
            <w:pPr>
              <w:pStyle w:val="TableParagraph"/>
              <w:spacing w:line="246" w:lineRule="exact"/>
              <w:ind w:left="181" w:right="175"/>
              <w:jc w:val="center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вида</w:t>
            </w:r>
          </w:p>
          <w:p w:rsidR="008A34F2" w:rsidRDefault="00304C8C">
            <w:pPr>
              <w:pStyle w:val="TableParagraph"/>
              <w:spacing w:line="240" w:lineRule="exact"/>
              <w:ind w:left="181" w:right="173"/>
              <w:jc w:val="center"/>
            </w:pPr>
            <w:r>
              <w:t>объекта</w:t>
            </w:r>
          </w:p>
        </w:tc>
        <w:tc>
          <w:tcPr>
            <w:tcW w:w="4376" w:type="dxa"/>
          </w:tcPr>
          <w:p w:rsidR="008A34F2" w:rsidRDefault="00304C8C">
            <w:pPr>
              <w:pStyle w:val="TableParagraph"/>
              <w:spacing w:line="246" w:lineRule="exact"/>
              <w:ind w:left="225" w:right="221"/>
              <w:jc w:val="center"/>
            </w:pPr>
            <w:r>
              <w:t>Наименование</w:t>
            </w:r>
            <w:r>
              <w:rPr>
                <w:spacing w:val="-2"/>
              </w:rPr>
              <w:t xml:space="preserve"> </w:t>
            </w:r>
            <w:r>
              <w:t>нормируемого</w:t>
            </w:r>
            <w:r>
              <w:rPr>
                <w:spacing w:val="-2"/>
              </w:rPr>
              <w:t xml:space="preserve"> </w:t>
            </w:r>
            <w:r>
              <w:t>расчетного</w:t>
            </w:r>
          </w:p>
          <w:p w:rsidR="008A34F2" w:rsidRDefault="00304C8C">
            <w:pPr>
              <w:pStyle w:val="TableParagraph"/>
              <w:spacing w:line="240" w:lineRule="exact"/>
              <w:ind w:left="221" w:right="221"/>
              <w:jc w:val="center"/>
            </w:pPr>
            <w:r>
              <w:t>показателя,</w:t>
            </w:r>
            <w:r>
              <w:rPr>
                <w:spacing w:val="-7"/>
              </w:rPr>
              <w:t xml:space="preserve"> </w:t>
            </w:r>
            <w:r>
              <w:t>единица</w:t>
            </w:r>
            <w:r>
              <w:rPr>
                <w:spacing w:val="-3"/>
              </w:rPr>
              <w:t xml:space="preserve"> </w:t>
            </w:r>
            <w:r>
              <w:t>измерения</w:t>
            </w:r>
          </w:p>
        </w:tc>
        <w:tc>
          <w:tcPr>
            <w:tcW w:w="2781" w:type="dxa"/>
          </w:tcPr>
          <w:p w:rsidR="008A34F2" w:rsidRDefault="00304C8C">
            <w:pPr>
              <w:pStyle w:val="TableParagraph"/>
              <w:spacing w:line="246" w:lineRule="exact"/>
              <w:ind w:left="387" w:right="384"/>
              <w:jc w:val="center"/>
            </w:pPr>
            <w:r>
              <w:t>Значение расчетного</w:t>
            </w:r>
          </w:p>
          <w:p w:rsidR="008A34F2" w:rsidRDefault="00304C8C">
            <w:pPr>
              <w:pStyle w:val="TableParagraph"/>
              <w:spacing w:line="240" w:lineRule="exact"/>
              <w:ind w:left="387" w:right="382"/>
              <w:jc w:val="center"/>
            </w:pPr>
            <w:r>
              <w:t>показателя</w:t>
            </w:r>
          </w:p>
        </w:tc>
      </w:tr>
      <w:tr w:rsidR="008A34F2">
        <w:trPr>
          <w:trHeight w:val="757"/>
        </w:trPr>
        <w:tc>
          <w:tcPr>
            <w:tcW w:w="2264" w:type="dxa"/>
            <w:vMerge w:val="restart"/>
          </w:tcPr>
          <w:p w:rsidR="008A34F2" w:rsidRDefault="00304C8C">
            <w:pPr>
              <w:pStyle w:val="TableParagraph"/>
              <w:ind w:right="168"/>
            </w:pPr>
            <w:r>
              <w:t>Организации отдыха</w:t>
            </w:r>
            <w:r>
              <w:rPr>
                <w:spacing w:val="-52"/>
              </w:rPr>
              <w:t xml:space="preserve"> </w:t>
            </w:r>
            <w:r>
              <w:t>детей и их</w:t>
            </w:r>
            <w:r>
              <w:rPr>
                <w:spacing w:val="1"/>
              </w:rPr>
              <w:t xml:space="preserve"> </w:t>
            </w:r>
            <w:r>
              <w:t>оздоровления</w:t>
            </w:r>
            <w:r>
              <w:rPr>
                <w:spacing w:val="1"/>
              </w:rPr>
              <w:t xml:space="preserve"> </w:t>
            </w:r>
            <w:r>
              <w:t>(загородные</w:t>
            </w:r>
            <w:r>
              <w:rPr>
                <w:spacing w:val="1"/>
              </w:rPr>
              <w:t xml:space="preserve"> </w:t>
            </w:r>
            <w:r>
              <w:t>оздоровительные</w:t>
            </w:r>
          </w:p>
          <w:p w:rsidR="008A34F2" w:rsidRDefault="00304C8C">
            <w:pPr>
              <w:pStyle w:val="TableParagraph"/>
              <w:spacing w:line="238" w:lineRule="exact"/>
            </w:pPr>
            <w:r>
              <w:t>лагеря)</w:t>
            </w:r>
          </w:p>
        </w:tc>
        <w:tc>
          <w:tcPr>
            <w:tcW w:w="4376" w:type="dxa"/>
          </w:tcPr>
          <w:p w:rsidR="008A34F2" w:rsidRDefault="00304C8C">
            <w:pPr>
              <w:pStyle w:val="TableParagraph"/>
              <w:spacing w:line="246" w:lineRule="exact"/>
              <w:ind w:left="105"/>
            </w:pPr>
            <w:r>
              <w:t>Уровень</w:t>
            </w:r>
            <w:r>
              <w:rPr>
                <w:spacing w:val="-1"/>
              </w:rPr>
              <w:t xml:space="preserve"> </w:t>
            </w:r>
            <w:r>
              <w:t>обеспеченности,</w:t>
            </w:r>
          </w:p>
          <w:p w:rsidR="008A34F2" w:rsidRDefault="00304C8C">
            <w:pPr>
              <w:pStyle w:val="TableParagraph"/>
              <w:spacing w:line="254" w:lineRule="exact"/>
              <w:ind w:left="105" w:right="355"/>
            </w:pPr>
            <w:r>
              <w:t>мест на 1 тыс. детей в возрасте от 7 до 18</w:t>
            </w:r>
            <w:r>
              <w:rPr>
                <w:spacing w:val="-52"/>
              </w:rPr>
              <w:t xml:space="preserve"> </w:t>
            </w:r>
            <w:r>
              <w:t>лет</w:t>
            </w:r>
          </w:p>
        </w:tc>
        <w:tc>
          <w:tcPr>
            <w:tcW w:w="2781" w:type="dxa"/>
          </w:tcPr>
          <w:p w:rsidR="008A34F2" w:rsidRDefault="00304C8C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A34F2">
        <w:trPr>
          <w:trHeight w:val="748"/>
        </w:trPr>
        <w:tc>
          <w:tcPr>
            <w:tcW w:w="22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</w:tcPr>
          <w:p w:rsidR="008A34F2" w:rsidRDefault="00304C8C">
            <w:pPr>
              <w:pStyle w:val="TableParagraph"/>
              <w:spacing w:line="247" w:lineRule="exact"/>
              <w:ind w:left="105"/>
            </w:pPr>
            <w:r>
              <w:t>Размер</w:t>
            </w:r>
            <w:r>
              <w:rPr>
                <w:spacing w:val="-2"/>
              </w:rPr>
              <w:t xml:space="preserve"> </w:t>
            </w:r>
            <w:r>
              <w:t>земельного</w:t>
            </w:r>
            <w:r>
              <w:rPr>
                <w:spacing w:val="-2"/>
              </w:rPr>
              <w:t xml:space="preserve"> </w:t>
            </w:r>
            <w:r>
              <w:t>участка</w:t>
            </w:r>
          </w:p>
        </w:tc>
        <w:tc>
          <w:tcPr>
            <w:tcW w:w="2781" w:type="dxa"/>
          </w:tcPr>
          <w:p w:rsidR="008A34F2" w:rsidRDefault="00304C8C">
            <w:pPr>
              <w:pStyle w:val="TableParagraph"/>
              <w:spacing w:line="242" w:lineRule="auto"/>
              <w:ind w:left="104" w:right="978"/>
            </w:pPr>
            <w:r>
              <w:t>В соответствии с</w:t>
            </w:r>
            <w:r>
              <w:rPr>
                <w:spacing w:val="1"/>
              </w:rPr>
              <w:t xml:space="preserve"> </w:t>
            </w:r>
            <w:r>
              <w:t>СП</w:t>
            </w:r>
            <w:r>
              <w:rPr>
                <w:spacing w:val="-12"/>
              </w:rPr>
              <w:t xml:space="preserve"> </w:t>
            </w:r>
            <w:r>
              <w:t>42.13330.2016</w:t>
            </w:r>
          </w:p>
        </w:tc>
      </w:tr>
    </w:tbl>
    <w:p w:rsidR="008A34F2" w:rsidRDefault="008A34F2">
      <w:pPr>
        <w:pStyle w:val="a3"/>
        <w:ind w:left="0"/>
        <w:jc w:val="left"/>
        <w:rPr>
          <w:sz w:val="26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566"/>
        </w:tabs>
        <w:spacing w:before="182"/>
        <w:ind w:left="4257" w:right="539" w:hanging="4112"/>
        <w:jc w:val="left"/>
      </w:pPr>
      <w:r>
        <w:t>Расчетные показатели в области организации ритуальных услуг и содержания мест</w:t>
      </w:r>
      <w:r>
        <w:rPr>
          <w:spacing w:val="-57"/>
        </w:rPr>
        <w:t xml:space="preserve"> </w:t>
      </w:r>
      <w:r>
        <w:t>захоронения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36"/>
        </w:numPr>
        <w:tabs>
          <w:tab w:val="left" w:pos="1525"/>
        </w:tabs>
        <w:spacing w:before="1"/>
        <w:ind w:right="508" w:firstLine="707"/>
        <w:rPr>
          <w:sz w:val="24"/>
        </w:rPr>
      </w:pP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ОМЗ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организации ритуальных услуг и содержания мест захоронения приведены в таблице</w:t>
      </w:r>
      <w:r>
        <w:rPr>
          <w:spacing w:val="-57"/>
          <w:sz w:val="24"/>
        </w:rPr>
        <w:t xml:space="preserve"> </w:t>
      </w:r>
      <w:r>
        <w:rPr>
          <w:sz w:val="24"/>
        </w:rPr>
        <w:t>9.</w:t>
      </w:r>
    </w:p>
    <w:p w:rsidR="008A34F2" w:rsidRDefault="00304C8C">
      <w:pPr>
        <w:pStyle w:val="a3"/>
        <w:spacing w:after="8"/>
        <w:ind w:left="0" w:right="507"/>
        <w:jc w:val="right"/>
      </w:pPr>
      <w:r>
        <w:t>Таблица</w:t>
      </w:r>
      <w:r>
        <w:rPr>
          <w:spacing w:val="-2"/>
        </w:rPr>
        <w:t xml:space="preserve"> </w:t>
      </w:r>
      <w:r>
        <w:t>9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494"/>
        <w:gridCol w:w="3186"/>
        <w:gridCol w:w="2048"/>
      </w:tblGrid>
      <w:tr w:rsidR="008A34F2">
        <w:trPr>
          <w:trHeight w:val="1380"/>
        </w:trPr>
        <w:tc>
          <w:tcPr>
            <w:tcW w:w="1802" w:type="dxa"/>
          </w:tcPr>
          <w:p w:rsidR="008A34F2" w:rsidRDefault="008A34F2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8A34F2" w:rsidRDefault="00304C8C">
            <w:pPr>
              <w:pStyle w:val="TableParagraph"/>
              <w:ind w:left="235" w:right="134" w:hanging="84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2494" w:type="dxa"/>
          </w:tcPr>
          <w:p w:rsidR="008A34F2" w:rsidRDefault="00304C8C">
            <w:pPr>
              <w:pStyle w:val="TableParagraph"/>
              <w:ind w:left="201" w:right="195" w:firstLine="4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нормируемого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</w:p>
          <w:p w:rsidR="008A34F2" w:rsidRDefault="00304C8C">
            <w:pPr>
              <w:pStyle w:val="TableParagraph"/>
              <w:spacing w:line="270" w:lineRule="atLeast"/>
              <w:ind w:left="201" w:right="195"/>
              <w:jc w:val="center"/>
              <w:rPr>
                <w:sz w:val="24"/>
              </w:rPr>
            </w:pPr>
            <w:r>
              <w:rPr>
                <w:sz w:val="24"/>
              </w:rPr>
              <w:t>показателя, 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5234" w:type="dxa"/>
            <w:gridSpan w:val="2"/>
          </w:tcPr>
          <w:p w:rsidR="008A34F2" w:rsidRDefault="008A34F2">
            <w:pPr>
              <w:pStyle w:val="TableParagraph"/>
              <w:ind w:left="0"/>
              <w:rPr>
                <w:sz w:val="26"/>
              </w:rPr>
            </w:pPr>
          </w:p>
          <w:p w:rsidR="008A34F2" w:rsidRDefault="008A34F2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8A34F2" w:rsidRDefault="00304C8C">
            <w:pPr>
              <w:pStyle w:val="TableParagraph"/>
              <w:spacing w:before="1"/>
              <w:ind w:left="1311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</w:tr>
      <w:tr w:rsidR="008A34F2">
        <w:trPr>
          <w:trHeight w:val="827"/>
        </w:trPr>
        <w:tc>
          <w:tcPr>
            <w:tcW w:w="1802" w:type="dxa"/>
            <w:vMerge w:val="restart"/>
          </w:tcPr>
          <w:p w:rsidR="008A34F2" w:rsidRDefault="00304C8C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Кладбища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смешанного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</w:p>
        </w:tc>
        <w:tc>
          <w:tcPr>
            <w:tcW w:w="2494" w:type="dxa"/>
          </w:tcPr>
          <w:p w:rsidR="008A34F2" w:rsidRDefault="00304C8C">
            <w:pPr>
              <w:pStyle w:val="TableParagraph"/>
              <w:ind w:left="108" w:right="301" w:firstLine="45"/>
              <w:rPr>
                <w:sz w:val="24"/>
              </w:rPr>
            </w:pPr>
            <w:r>
              <w:rPr>
                <w:sz w:val="24"/>
              </w:rPr>
              <w:t>Размер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5234" w:type="dxa"/>
            <w:gridSpan w:val="2"/>
          </w:tcPr>
          <w:p w:rsidR="008A34F2" w:rsidRDefault="00304C8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0,24.</w:t>
            </w:r>
          </w:p>
          <w:p w:rsidR="008A34F2" w:rsidRDefault="00304C8C">
            <w:pPr>
              <w:pStyle w:val="TableParagraph"/>
              <w:spacing w:line="270" w:lineRule="atLeast"/>
              <w:ind w:left="105" w:right="257"/>
              <w:rPr>
                <w:sz w:val="24"/>
              </w:rPr>
            </w:pPr>
            <w:r>
              <w:rPr>
                <w:sz w:val="24"/>
              </w:rPr>
              <w:t>Размещение кладбища размером более 40 га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</w:p>
        </w:tc>
      </w:tr>
      <w:tr w:rsidR="008A34F2">
        <w:trPr>
          <w:trHeight w:val="1932"/>
        </w:trPr>
        <w:tc>
          <w:tcPr>
            <w:tcW w:w="1802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8A34F2" w:rsidRDefault="00304C8C">
            <w:pPr>
              <w:pStyle w:val="TableParagraph"/>
              <w:ind w:left="108" w:right="828" w:firstLine="45"/>
              <w:rPr>
                <w:sz w:val="24"/>
              </w:rPr>
            </w:pPr>
            <w:r>
              <w:rPr>
                <w:sz w:val="24"/>
              </w:rPr>
              <w:t>Минимальные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186" w:type="dxa"/>
          </w:tcPr>
          <w:p w:rsidR="008A34F2" w:rsidRDefault="00304C8C">
            <w:pPr>
              <w:pStyle w:val="TableParagraph"/>
              <w:ind w:left="105" w:right="196"/>
              <w:rPr>
                <w:sz w:val="24"/>
              </w:rPr>
            </w:pPr>
            <w:r>
              <w:rPr>
                <w:sz w:val="24"/>
              </w:rPr>
              <w:t>до жилой застройки,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 отдельные жилые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дома; до ландшафтно-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 зон, 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санаториев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  <w:p w:rsidR="008A34F2" w:rsidRDefault="00304C8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садоводческих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товариществ</w:t>
            </w:r>
          </w:p>
        </w:tc>
        <w:tc>
          <w:tcPr>
            <w:tcW w:w="2048" w:type="dxa"/>
          </w:tcPr>
          <w:p w:rsidR="008A34F2" w:rsidRDefault="00304C8C">
            <w:pPr>
              <w:pStyle w:val="TableParagraph"/>
              <w:ind w:left="108" w:right="394"/>
              <w:rPr>
                <w:sz w:val="24"/>
              </w:rPr>
            </w:pPr>
            <w:r>
              <w:rPr>
                <w:sz w:val="24"/>
              </w:rPr>
              <w:t>при площади: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100;</w:t>
            </w:r>
          </w:p>
          <w:p w:rsidR="008A34F2" w:rsidRDefault="00304C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до 20 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A34F2" w:rsidRDefault="00304C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300:</w:t>
            </w:r>
          </w:p>
          <w:p w:rsidR="008A34F2" w:rsidRDefault="00304C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до 40 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500.</w:t>
            </w:r>
          </w:p>
        </w:tc>
      </w:tr>
    </w:tbl>
    <w:p w:rsidR="008A34F2" w:rsidRDefault="008A34F2">
      <w:pPr>
        <w:spacing w:line="264" w:lineRule="exact"/>
        <w:rPr>
          <w:sz w:val="24"/>
        </w:rPr>
        <w:sectPr w:rsidR="008A34F2">
          <w:headerReference w:type="default" r:id="rId26"/>
          <w:footerReference w:type="default" r:id="rId27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2494"/>
        <w:gridCol w:w="3186"/>
        <w:gridCol w:w="2048"/>
      </w:tblGrid>
      <w:tr w:rsidR="008A34F2">
        <w:trPr>
          <w:trHeight w:val="3312"/>
        </w:trPr>
        <w:tc>
          <w:tcPr>
            <w:tcW w:w="1802" w:type="dxa"/>
            <w:vMerge w:val="restart"/>
          </w:tcPr>
          <w:p w:rsidR="008A34F2" w:rsidRDefault="00304C8C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Кладбища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погребения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кремации</w:t>
            </w:r>
          </w:p>
        </w:tc>
        <w:tc>
          <w:tcPr>
            <w:tcW w:w="2494" w:type="dxa"/>
          </w:tcPr>
          <w:p w:rsidR="008A34F2" w:rsidRDefault="00304C8C">
            <w:pPr>
              <w:pStyle w:val="TableParagraph"/>
              <w:ind w:left="108" w:right="828" w:firstLine="45"/>
              <w:rPr>
                <w:sz w:val="24"/>
              </w:rPr>
            </w:pPr>
            <w:r>
              <w:rPr>
                <w:sz w:val="24"/>
              </w:rPr>
              <w:t>Минимальные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3186" w:type="dxa"/>
          </w:tcPr>
          <w:p w:rsidR="008A34F2" w:rsidRDefault="00304C8C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и коттеджной застройки,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дачных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садово-огородных участков;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 сооружений,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площадок,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лечебно-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  <w:p w:rsidR="008A34F2" w:rsidRDefault="00304C8C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048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A34F2">
        <w:trPr>
          <w:trHeight w:val="830"/>
        </w:trPr>
        <w:tc>
          <w:tcPr>
            <w:tcW w:w="1802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8A34F2" w:rsidRDefault="00304C8C">
            <w:pPr>
              <w:pStyle w:val="TableParagraph"/>
              <w:ind w:left="108" w:right="301"/>
              <w:rPr>
                <w:sz w:val="24"/>
              </w:rPr>
            </w:pPr>
            <w:r>
              <w:rPr>
                <w:sz w:val="24"/>
              </w:rPr>
              <w:t>Размер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  <w:p w:rsidR="008A34F2" w:rsidRDefault="00304C8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5234" w:type="dxa"/>
            <w:gridSpan w:val="2"/>
          </w:tcPr>
          <w:p w:rsidR="008A34F2" w:rsidRDefault="00304C8C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</w:tr>
    </w:tbl>
    <w:p w:rsidR="008A34F2" w:rsidRDefault="008A34F2">
      <w:pPr>
        <w:pStyle w:val="a3"/>
        <w:ind w:left="0"/>
        <w:jc w:val="left"/>
        <w:rPr>
          <w:sz w:val="20"/>
        </w:rPr>
      </w:pPr>
    </w:p>
    <w:p w:rsidR="008A34F2" w:rsidRDefault="008A34F2">
      <w:pPr>
        <w:pStyle w:val="a3"/>
        <w:spacing w:before="9"/>
        <w:ind w:left="0"/>
        <w:jc w:val="left"/>
        <w:rPr>
          <w:sz w:val="16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993"/>
        </w:tabs>
        <w:spacing w:before="90"/>
        <w:ind w:left="3376" w:right="849" w:hanging="2924"/>
        <w:jc w:val="left"/>
      </w:pPr>
      <w:r>
        <w:t>Расчетные показатели в области благоустройства территории и организации</w:t>
      </w:r>
      <w:r>
        <w:rPr>
          <w:spacing w:val="-57"/>
        </w:rPr>
        <w:t xml:space="preserve"> </w:t>
      </w:r>
      <w:r>
        <w:t>массового</w:t>
      </w:r>
      <w:r>
        <w:rPr>
          <w:spacing w:val="-1"/>
        </w:rPr>
        <w:t xml:space="preserve"> </w:t>
      </w:r>
      <w:r>
        <w:t>отдыха населения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36"/>
        </w:numPr>
        <w:tabs>
          <w:tab w:val="left" w:pos="1629"/>
        </w:tabs>
        <w:ind w:right="505" w:firstLine="707"/>
        <w:rPr>
          <w:sz w:val="24"/>
        </w:rPr>
      </w:pP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ОМЗ,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 общественные пространства, в том числе для объектов благоустройства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приведены 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10.</w:t>
      </w:r>
    </w:p>
    <w:p w:rsidR="008A34F2" w:rsidRDefault="00304C8C">
      <w:pPr>
        <w:pStyle w:val="a3"/>
        <w:spacing w:after="9"/>
        <w:ind w:left="0" w:right="507"/>
        <w:jc w:val="right"/>
      </w:pPr>
      <w:r>
        <w:t>Таблица</w:t>
      </w:r>
      <w:r>
        <w:rPr>
          <w:spacing w:val="-2"/>
        </w:rPr>
        <w:t xml:space="preserve"> </w:t>
      </w:r>
      <w:r>
        <w:t>102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4254"/>
        <w:gridCol w:w="2096"/>
        <w:gridCol w:w="1217"/>
      </w:tblGrid>
      <w:tr w:rsidR="008A34F2">
        <w:trPr>
          <w:trHeight w:val="551"/>
        </w:trPr>
        <w:tc>
          <w:tcPr>
            <w:tcW w:w="2062" w:type="dxa"/>
          </w:tcPr>
          <w:p w:rsidR="008A34F2" w:rsidRDefault="00304C8C">
            <w:pPr>
              <w:pStyle w:val="TableParagraph"/>
              <w:spacing w:line="268" w:lineRule="exact"/>
              <w:ind w:left="28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8A34F2" w:rsidRDefault="00304C8C">
            <w:pPr>
              <w:pStyle w:val="TableParagraph"/>
              <w:spacing w:line="264" w:lineRule="exact"/>
              <w:ind w:left="364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4254" w:type="dxa"/>
          </w:tcPr>
          <w:p w:rsidR="008A34F2" w:rsidRDefault="00304C8C">
            <w:pPr>
              <w:pStyle w:val="TableParagraph"/>
              <w:spacing w:line="268" w:lineRule="exact"/>
              <w:ind w:left="146" w:right="14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показателя,</w:t>
            </w:r>
          </w:p>
          <w:p w:rsidR="008A34F2" w:rsidRDefault="00304C8C">
            <w:pPr>
              <w:pStyle w:val="TableParagraph"/>
              <w:spacing w:line="264" w:lineRule="exact"/>
              <w:ind w:left="146" w:right="139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3313" w:type="dxa"/>
            <w:gridSpan w:val="2"/>
          </w:tcPr>
          <w:p w:rsidR="008A34F2" w:rsidRDefault="00304C8C">
            <w:pPr>
              <w:pStyle w:val="TableParagraph"/>
              <w:spacing w:line="268" w:lineRule="exact"/>
              <w:ind w:left="566" w:right="562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</w:p>
          <w:p w:rsidR="008A34F2" w:rsidRDefault="00304C8C">
            <w:pPr>
              <w:pStyle w:val="TableParagraph"/>
              <w:spacing w:line="264" w:lineRule="exact"/>
              <w:ind w:left="566" w:right="556"/>
              <w:jc w:val="center"/>
              <w:rPr>
                <w:sz w:val="24"/>
              </w:rPr>
            </w:pPr>
            <w:r>
              <w:rPr>
                <w:sz w:val="24"/>
              </w:rPr>
              <w:t>показателя</w:t>
            </w:r>
          </w:p>
        </w:tc>
      </w:tr>
      <w:tr w:rsidR="008A34F2">
        <w:trPr>
          <w:trHeight w:val="272"/>
        </w:trPr>
        <w:tc>
          <w:tcPr>
            <w:tcW w:w="2062" w:type="dxa"/>
            <w:tcBorders>
              <w:bottom w:val="nil"/>
            </w:tcBorders>
          </w:tcPr>
          <w:p w:rsidR="008A34F2" w:rsidRDefault="00304C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Объекты</w:t>
            </w:r>
          </w:p>
        </w:tc>
        <w:tc>
          <w:tcPr>
            <w:tcW w:w="4254" w:type="dxa"/>
            <w:tcBorders>
              <w:bottom w:val="nil"/>
            </w:tcBorders>
          </w:tcPr>
          <w:p w:rsidR="008A34F2" w:rsidRDefault="00304C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</w:p>
        </w:tc>
        <w:tc>
          <w:tcPr>
            <w:tcW w:w="3313" w:type="dxa"/>
            <w:gridSpan w:val="2"/>
            <w:tcBorders>
              <w:bottom w:val="nil"/>
            </w:tcBorders>
          </w:tcPr>
          <w:p w:rsidR="008A34F2" w:rsidRDefault="00304C8C">
            <w:pPr>
              <w:pStyle w:val="TableParagraph"/>
              <w:spacing w:line="253" w:lineRule="exact"/>
              <w:ind w:left="14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A34F2">
        <w:trPr>
          <w:trHeight w:val="275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озеленения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[1]</w:t>
            </w:r>
          </w:p>
        </w:tc>
        <w:tc>
          <w:tcPr>
            <w:tcW w:w="3313" w:type="dxa"/>
            <w:gridSpan w:val="2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34F2">
        <w:trPr>
          <w:trHeight w:val="276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3" w:type="dxa"/>
            <w:gridSpan w:val="2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34F2">
        <w:trPr>
          <w:trHeight w:val="355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304C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</w:p>
        </w:tc>
        <w:tc>
          <w:tcPr>
            <w:tcW w:w="4254" w:type="dxa"/>
            <w:tcBorders>
              <w:top w:val="nil"/>
            </w:tcBorders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3313" w:type="dxa"/>
            <w:gridSpan w:val="2"/>
            <w:tcBorders>
              <w:top w:val="nil"/>
            </w:tcBorders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267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 w:rsidR="008A34F2" w:rsidRDefault="00304C8C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 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</w:p>
        </w:tc>
        <w:tc>
          <w:tcPr>
            <w:tcW w:w="2096" w:type="dxa"/>
            <w:vMerge w:val="restart"/>
          </w:tcPr>
          <w:p w:rsidR="008A34F2" w:rsidRDefault="00304C8C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парки</w:t>
            </w:r>
          </w:p>
        </w:tc>
        <w:tc>
          <w:tcPr>
            <w:tcW w:w="1217" w:type="dxa"/>
            <w:vMerge w:val="restart"/>
          </w:tcPr>
          <w:p w:rsidR="008A34F2" w:rsidRDefault="00304C8C">
            <w:pPr>
              <w:pStyle w:val="TableParagraph"/>
              <w:spacing w:line="247" w:lineRule="exact"/>
              <w:ind w:left="106"/>
            </w:pPr>
            <w:r>
              <w:t>5</w:t>
            </w:r>
          </w:p>
        </w:tc>
      </w:tr>
      <w:tr w:rsidR="008A34F2">
        <w:trPr>
          <w:trHeight w:val="207"/>
        </w:trPr>
        <w:tc>
          <w:tcPr>
            <w:tcW w:w="2062" w:type="dxa"/>
            <w:vMerge w:val="restart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vMerge w:val="restart"/>
            <w:tcBorders>
              <w:top w:val="nil"/>
              <w:bottom w:val="nil"/>
            </w:tcBorders>
          </w:tcPr>
          <w:p w:rsidR="008A34F2" w:rsidRDefault="00304C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озеленения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рекреационного</w:t>
            </w:r>
          </w:p>
        </w:tc>
        <w:tc>
          <w:tcPr>
            <w:tcW w:w="20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55"/>
        </w:trPr>
        <w:tc>
          <w:tcPr>
            <w:tcW w:w="2062" w:type="dxa"/>
            <w:vMerge/>
            <w:tcBorders>
              <w:top w:val="nil"/>
              <w:bottom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 w:val="restart"/>
          </w:tcPr>
          <w:p w:rsidR="008A34F2" w:rsidRDefault="00304C8C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сады</w:t>
            </w:r>
          </w:p>
        </w:tc>
        <w:tc>
          <w:tcPr>
            <w:tcW w:w="1217" w:type="dxa"/>
            <w:vMerge w:val="restart"/>
          </w:tcPr>
          <w:p w:rsidR="008A34F2" w:rsidRDefault="00304C8C">
            <w:pPr>
              <w:pStyle w:val="TableParagraph"/>
              <w:spacing w:line="247" w:lineRule="exact"/>
              <w:ind w:left="106"/>
            </w:pPr>
            <w:r>
              <w:t>3</w:t>
            </w:r>
          </w:p>
        </w:tc>
      </w:tr>
      <w:tr w:rsidR="008A34F2">
        <w:trPr>
          <w:trHeight w:val="207"/>
        </w:trPr>
        <w:tc>
          <w:tcPr>
            <w:tcW w:w="2062" w:type="dxa"/>
            <w:vMerge w:val="restart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vMerge w:val="restart"/>
            <w:tcBorders>
              <w:top w:val="nil"/>
              <w:bottom w:val="nil"/>
            </w:tcBorders>
          </w:tcPr>
          <w:p w:rsidR="008A34F2" w:rsidRDefault="00304C8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назначения,</w:t>
            </w:r>
          </w:p>
        </w:tc>
        <w:tc>
          <w:tcPr>
            <w:tcW w:w="20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46"/>
        </w:trPr>
        <w:tc>
          <w:tcPr>
            <w:tcW w:w="2062" w:type="dxa"/>
            <w:vMerge/>
            <w:tcBorders>
              <w:top w:val="nil"/>
              <w:bottom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vMerge w:val="restart"/>
          </w:tcPr>
          <w:p w:rsidR="008A34F2" w:rsidRDefault="00304C8C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скверы</w:t>
            </w:r>
          </w:p>
        </w:tc>
        <w:tc>
          <w:tcPr>
            <w:tcW w:w="1217" w:type="dxa"/>
            <w:vMerge w:val="restart"/>
          </w:tcPr>
          <w:p w:rsidR="008A34F2" w:rsidRDefault="00304C8C">
            <w:pPr>
              <w:pStyle w:val="TableParagraph"/>
              <w:spacing w:line="247" w:lineRule="exact"/>
              <w:ind w:left="106"/>
            </w:pPr>
            <w:r>
              <w:t>0,5</w:t>
            </w:r>
          </w:p>
        </w:tc>
      </w:tr>
      <w:tr w:rsidR="008A34F2">
        <w:trPr>
          <w:trHeight w:val="253"/>
        </w:trPr>
        <w:tc>
          <w:tcPr>
            <w:tcW w:w="2062" w:type="dxa"/>
            <w:vMerge w:val="restart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4254" w:type="dxa"/>
            <w:vMerge w:val="restart"/>
            <w:tcBorders>
              <w:top w:val="nil"/>
              <w:bottom w:val="nil"/>
            </w:tcBorders>
          </w:tcPr>
          <w:p w:rsidR="008A34F2" w:rsidRDefault="00304C8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га</w:t>
            </w:r>
          </w:p>
        </w:tc>
        <w:tc>
          <w:tcPr>
            <w:tcW w:w="209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2"/>
        </w:trPr>
        <w:tc>
          <w:tcPr>
            <w:tcW w:w="2062" w:type="dxa"/>
            <w:vMerge/>
            <w:tcBorders>
              <w:top w:val="nil"/>
              <w:bottom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bottom w:val="nil"/>
            </w:tcBorders>
          </w:tcPr>
          <w:p w:rsidR="008A34F2" w:rsidRDefault="00304C8C">
            <w:pPr>
              <w:pStyle w:val="TableParagraph"/>
              <w:spacing w:line="253" w:lineRule="exact"/>
              <w:ind w:left="143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</w:p>
        </w:tc>
        <w:tc>
          <w:tcPr>
            <w:tcW w:w="1217" w:type="dxa"/>
            <w:tcBorders>
              <w:bottom w:val="nil"/>
            </w:tcBorders>
          </w:tcPr>
          <w:p w:rsidR="008A34F2" w:rsidRDefault="00304C8C">
            <w:pPr>
              <w:pStyle w:val="TableParagraph"/>
              <w:spacing w:line="247" w:lineRule="exact"/>
              <w:ind w:left="106"/>
            </w:pPr>
            <w:r>
              <w:t>50</w:t>
            </w:r>
          </w:p>
        </w:tc>
      </w:tr>
      <w:tr w:rsidR="008A34F2">
        <w:trPr>
          <w:trHeight w:val="276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top w:val="nil"/>
              <w:bottom w:val="nil"/>
            </w:tcBorders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кратковременного</w:t>
            </w:r>
          </w:p>
        </w:tc>
        <w:tc>
          <w:tcPr>
            <w:tcW w:w="1217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34F2">
        <w:trPr>
          <w:trHeight w:val="278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top w:val="nil"/>
            </w:tcBorders>
          </w:tcPr>
          <w:p w:rsidR="008A34F2" w:rsidRDefault="00304C8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отдыха</w:t>
            </w:r>
          </w:p>
        </w:tc>
        <w:tc>
          <w:tcPr>
            <w:tcW w:w="1217" w:type="dxa"/>
            <w:tcBorders>
              <w:top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34F2">
        <w:trPr>
          <w:trHeight w:val="272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 w:rsidR="008A34F2" w:rsidRDefault="00304C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озеленения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</w:p>
        </w:tc>
        <w:tc>
          <w:tcPr>
            <w:tcW w:w="3313" w:type="dxa"/>
            <w:gridSpan w:val="2"/>
            <w:tcBorders>
              <w:bottom w:val="nil"/>
            </w:tcBorders>
          </w:tcPr>
          <w:p w:rsidR="008A34F2" w:rsidRDefault="00304C8C">
            <w:pPr>
              <w:pStyle w:val="TableParagraph"/>
              <w:spacing w:line="247" w:lineRule="exact"/>
            </w:pPr>
            <w:r>
              <w:t>70</w:t>
            </w:r>
          </w:p>
        </w:tc>
      </w:tr>
      <w:tr w:rsidR="008A34F2">
        <w:trPr>
          <w:trHeight w:val="276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рекреационного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</w:p>
        </w:tc>
        <w:tc>
          <w:tcPr>
            <w:tcW w:w="3313" w:type="dxa"/>
            <w:gridSpan w:val="2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34F2">
        <w:trPr>
          <w:trHeight w:val="279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8A34F2" w:rsidRDefault="00304C8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3313" w:type="dxa"/>
            <w:gridSpan w:val="2"/>
            <w:tcBorders>
              <w:top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34F2">
        <w:trPr>
          <w:trHeight w:val="272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 w:rsidR="008A34F2" w:rsidRDefault="00304C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</w:p>
        </w:tc>
        <w:tc>
          <w:tcPr>
            <w:tcW w:w="2096" w:type="dxa"/>
            <w:tcBorders>
              <w:bottom w:val="nil"/>
            </w:tcBorders>
          </w:tcPr>
          <w:p w:rsidR="008A34F2" w:rsidRDefault="00304C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</w:p>
        </w:tc>
        <w:tc>
          <w:tcPr>
            <w:tcW w:w="1217" w:type="dxa"/>
            <w:tcBorders>
              <w:bottom w:val="nil"/>
            </w:tcBorders>
          </w:tcPr>
          <w:p w:rsidR="008A34F2" w:rsidRDefault="00304C8C">
            <w:pPr>
              <w:pStyle w:val="TableParagraph"/>
              <w:spacing w:line="247" w:lineRule="exact"/>
              <w:ind w:left="106"/>
            </w:pPr>
            <w:r>
              <w:t>100</w:t>
            </w:r>
          </w:p>
        </w:tc>
      </w:tr>
      <w:tr w:rsidR="008A34F2">
        <w:trPr>
          <w:trHeight w:val="278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A34F2" w:rsidRDefault="00304C8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гектар</w:t>
            </w:r>
          </w:p>
        </w:tc>
        <w:tc>
          <w:tcPr>
            <w:tcW w:w="2096" w:type="dxa"/>
            <w:tcBorders>
              <w:top w:val="nil"/>
            </w:tcBorders>
          </w:tcPr>
          <w:p w:rsidR="008A34F2" w:rsidRDefault="00304C8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парков</w:t>
            </w:r>
          </w:p>
        </w:tc>
        <w:tc>
          <w:tcPr>
            <w:tcW w:w="1217" w:type="dxa"/>
            <w:tcBorders>
              <w:top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34F2">
        <w:trPr>
          <w:trHeight w:val="272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bottom w:val="nil"/>
            </w:tcBorders>
          </w:tcPr>
          <w:p w:rsidR="008A34F2" w:rsidRDefault="00304C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для парков зон</w:t>
            </w:r>
          </w:p>
        </w:tc>
        <w:tc>
          <w:tcPr>
            <w:tcW w:w="1217" w:type="dxa"/>
            <w:tcBorders>
              <w:bottom w:val="nil"/>
            </w:tcBorders>
          </w:tcPr>
          <w:p w:rsidR="008A34F2" w:rsidRDefault="00304C8C">
            <w:pPr>
              <w:pStyle w:val="TableParagraph"/>
              <w:spacing w:line="247" w:lineRule="exact"/>
              <w:ind w:left="106"/>
            </w:pPr>
            <w:r>
              <w:t>70</w:t>
            </w:r>
          </w:p>
        </w:tc>
      </w:tr>
      <w:tr w:rsidR="008A34F2">
        <w:trPr>
          <w:trHeight w:val="278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6" w:type="dxa"/>
            <w:tcBorders>
              <w:top w:val="nil"/>
            </w:tcBorders>
          </w:tcPr>
          <w:p w:rsidR="008A34F2" w:rsidRDefault="00304C8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отдыха</w:t>
            </w:r>
          </w:p>
        </w:tc>
        <w:tc>
          <w:tcPr>
            <w:tcW w:w="1217" w:type="dxa"/>
            <w:tcBorders>
              <w:top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34F2">
        <w:trPr>
          <w:trHeight w:val="272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bottom w:val="nil"/>
            </w:tcBorders>
          </w:tcPr>
          <w:p w:rsidR="008A34F2" w:rsidRDefault="00304C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Размеры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зеленых устройств</w:t>
            </w:r>
          </w:p>
        </w:tc>
        <w:tc>
          <w:tcPr>
            <w:tcW w:w="3313" w:type="dxa"/>
            <w:gridSpan w:val="2"/>
            <w:tcBorders>
              <w:bottom w:val="nil"/>
            </w:tcBorders>
          </w:tcPr>
          <w:p w:rsidR="008A34F2" w:rsidRDefault="00304C8C">
            <w:pPr>
              <w:pStyle w:val="TableParagraph"/>
              <w:spacing w:line="247" w:lineRule="exact"/>
            </w:pPr>
            <w:r>
              <w:t>0,1</w:t>
            </w:r>
          </w:p>
        </w:tc>
      </w:tr>
      <w:tr w:rsidR="008A34F2">
        <w:trPr>
          <w:trHeight w:val="276"/>
        </w:trPr>
        <w:tc>
          <w:tcPr>
            <w:tcW w:w="2062" w:type="dxa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декоративного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(зимних</w:t>
            </w:r>
          </w:p>
        </w:tc>
        <w:tc>
          <w:tcPr>
            <w:tcW w:w="3313" w:type="dxa"/>
            <w:gridSpan w:val="2"/>
            <w:tcBorders>
              <w:top w:val="nil"/>
              <w:bottom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34F2">
        <w:trPr>
          <w:trHeight w:val="281"/>
        </w:trPr>
        <w:tc>
          <w:tcPr>
            <w:tcW w:w="2062" w:type="dxa"/>
            <w:tcBorders>
              <w:top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8A34F2" w:rsidRDefault="00304C8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садов),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посетителя</w:t>
            </w:r>
          </w:p>
        </w:tc>
        <w:tc>
          <w:tcPr>
            <w:tcW w:w="3313" w:type="dxa"/>
            <w:gridSpan w:val="2"/>
            <w:tcBorders>
              <w:top w:val="nil"/>
            </w:tcBorders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8A34F2" w:rsidRDefault="008A34F2">
      <w:pPr>
        <w:rPr>
          <w:sz w:val="20"/>
        </w:rPr>
        <w:sectPr w:rsidR="008A34F2">
          <w:headerReference w:type="default" r:id="rId28"/>
          <w:footerReference w:type="default" r:id="rId29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1938"/>
        </w:tabs>
        <w:spacing w:before="84"/>
        <w:ind w:left="1938" w:hanging="540"/>
        <w:jc w:val="left"/>
      </w:pPr>
      <w:r>
        <w:t>Расчетные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 жилищного</w:t>
      </w:r>
      <w:r>
        <w:rPr>
          <w:spacing w:val="-2"/>
        </w:rPr>
        <w:t xml:space="preserve"> </w:t>
      </w:r>
      <w:r>
        <w:t>строительства</w:t>
      </w:r>
    </w:p>
    <w:p w:rsidR="008A34F2" w:rsidRDefault="008A34F2">
      <w:pPr>
        <w:pStyle w:val="a3"/>
        <w:spacing w:before="6"/>
        <w:ind w:left="0"/>
        <w:jc w:val="left"/>
        <w:rPr>
          <w:b/>
          <w:sz w:val="20"/>
        </w:rPr>
      </w:pPr>
    </w:p>
    <w:p w:rsidR="008A34F2" w:rsidRDefault="00304C8C">
      <w:pPr>
        <w:pStyle w:val="a3"/>
        <w:ind w:right="512" w:firstLine="707"/>
      </w:pPr>
      <w:r>
        <w:t>1.11.1.</w:t>
      </w:r>
      <w:r>
        <w:rPr>
          <w:spacing w:val="1"/>
        </w:rPr>
        <w:t xml:space="preserve"> </w:t>
      </w:r>
      <w:r>
        <w:t>Расчетные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ОМЗ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жилищного строительства приведены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11.</w:t>
      </w:r>
    </w:p>
    <w:p w:rsidR="008A34F2" w:rsidRDefault="00304C8C">
      <w:pPr>
        <w:pStyle w:val="a3"/>
        <w:spacing w:after="8"/>
        <w:ind w:left="0" w:right="507"/>
        <w:jc w:val="right"/>
      </w:pPr>
      <w:r>
        <w:t>Таблица</w:t>
      </w:r>
      <w:r>
        <w:rPr>
          <w:spacing w:val="-2"/>
        </w:rPr>
        <w:t xml:space="preserve"> </w:t>
      </w:r>
      <w:r>
        <w:t>11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4544"/>
        <w:gridCol w:w="2302"/>
      </w:tblGrid>
      <w:tr w:rsidR="008A34F2">
        <w:trPr>
          <w:trHeight w:val="827"/>
        </w:trPr>
        <w:tc>
          <w:tcPr>
            <w:tcW w:w="2643" w:type="dxa"/>
          </w:tcPr>
          <w:p w:rsidR="008A34F2" w:rsidRDefault="00304C8C">
            <w:pPr>
              <w:pStyle w:val="TableParagraph"/>
              <w:spacing w:before="131"/>
              <w:ind w:left="918" w:right="278" w:hanging="612"/>
              <w:rPr>
                <w:sz w:val="24"/>
              </w:rPr>
            </w:pPr>
            <w:r>
              <w:rPr>
                <w:sz w:val="24"/>
              </w:rPr>
              <w:t>Наименование вида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4544" w:type="dxa"/>
          </w:tcPr>
          <w:p w:rsidR="008A34F2" w:rsidRDefault="00304C8C">
            <w:pPr>
              <w:pStyle w:val="TableParagraph"/>
              <w:spacing w:before="131"/>
              <w:ind w:left="1278" w:right="283" w:hanging="972"/>
              <w:rPr>
                <w:sz w:val="24"/>
              </w:rPr>
            </w:pPr>
            <w:r>
              <w:rPr>
                <w:sz w:val="24"/>
              </w:rPr>
              <w:t>Наименование расчетного показателя,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2302" w:type="dxa"/>
          </w:tcPr>
          <w:p w:rsidR="008A34F2" w:rsidRDefault="00304C8C">
            <w:pPr>
              <w:pStyle w:val="TableParagraph"/>
              <w:spacing w:line="268" w:lineRule="exact"/>
              <w:ind w:left="585" w:firstLine="91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  <w:p w:rsidR="008A34F2" w:rsidRDefault="00304C8C">
            <w:pPr>
              <w:pStyle w:val="TableParagraph"/>
              <w:spacing w:line="270" w:lineRule="atLeast"/>
              <w:ind w:left="592" w:right="555" w:hanging="8"/>
              <w:rPr>
                <w:sz w:val="24"/>
              </w:rPr>
            </w:pPr>
            <w:r>
              <w:rPr>
                <w:sz w:val="24"/>
              </w:rPr>
              <w:t>расчетного показателя</w:t>
            </w:r>
          </w:p>
        </w:tc>
      </w:tr>
      <w:tr w:rsidR="008A34F2">
        <w:trPr>
          <w:trHeight w:val="1103"/>
        </w:trPr>
        <w:tc>
          <w:tcPr>
            <w:tcW w:w="2643" w:type="dxa"/>
          </w:tcPr>
          <w:p w:rsidR="008A34F2" w:rsidRDefault="00304C8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Объекты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8A34F2" w:rsidRDefault="00304C8C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числе инвестиционные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4544" w:type="dxa"/>
          </w:tcPr>
          <w:p w:rsidR="008A34F2" w:rsidRDefault="00304C8C">
            <w:pPr>
              <w:pStyle w:val="TableParagraph"/>
              <w:spacing w:before="131"/>
              <w:ind w:right="105"/>
              <w:rPr>
                <w:sz w:val="24"/>
              </w:rPr>
            </w:pPr>
            <w:r>
              <w:rPr>
                <w:sz w:val="24"/>
              </w:rPr>
              <w:t>Минимальный размер территории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 от типа застройки, га на тыс.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[1]</w:t>
            </w:r>
          </w:p>
        </w:tc>
        <w:tc>
          <w:tcPr>
            <w:tcW w:w="2302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1658"/>
        </w:trPr>
        <w:tc>
          <w:tcPr>
            <w:tcW w:w="2643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4544" w:type="dxa"/>
          </w:tcPr>
          <w:p w:rsidR="008A34F2" w:rsidRDefault="00304C8C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индивидуальная жилая застройка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участка: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400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600 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600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 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1000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1200 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1200 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2302" w:type="dxa"/>
          </w:tcPr>
          <w:p w:rsidR="008A34F2" w:rsidRDefault="008A34F2">
            <w:pPr>
              <w:pStyle w:val="TableParagraph"/>
              <w:ind w:left="0"/>
              <w:rPr>
                <w:sz w:val="26"/>
              </w:rPr>
            </w:pPr>
          </w:p>
          <w:p w:rsidR="008A34F2" w:rsidRDefault="008A34F2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8A34F2" w:rsidRDefault="00304C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8A34F2">
        <w:trPr>
          <w:trHeight w:val="1103"/>
        </w:trPr>
        <w:tc>
          <w:tcPr>
            <w:tcW w:w="2643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4544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малоэтажная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застройка</w:t>
            </w:r>
          </w:p>
          <w:p w:rsidR="008A34F2" w:rsidRDefault="00304C8C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384" w:firstLine="0"/>
              <w:rPr>
                <w:sz w:val="24"/>
              </w:rPr>
            </w:pPr>
            <w:r>
              <w:rPr>
                <w:sz w:val="24"/>
              </w:rPr>
              <w:t xml:space="preserve">домами блокированного типа (1-3 </w:t>
            </w:r>
            <w:proofErr w:type="spellStart"/>
            <w:r>
              <w:rPr>
                <w:sz w:val="24"/>
              </w:rPr>
              <w:t>эт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[2];</w:t>
            </w:r>
          </w:p>
          <w:p w:rsidR="008A34F2" w:rsidRDefault="00304C8C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многоквартирными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(1-3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302" w:type="dxa"/>
          </w:tcPr>
          <w:p w:rsidR="008A34F2" w:rsidRDefault="008A34F2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A34F2">
        <w:trPr>
          <w:trHeight w:val="290"/>
        </w:trPr>
        <w:tc>
          <w:tcPr>
            <w:tcW w:w="2643" w:type="dxa"/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44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среднеэтажная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этажей)</w:t>
            </w:r>
          </w:p>
        </w:tc>
        <w:tc>
          <w:tcPr>
            <w:tcW w:w="2302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8A34F2">
        <w:trPr>
          <w:trHeight w:val="551"/>
        </w:trPr>
        <w:tc>
          <w:tcPr>
            <w:tcW w:w="2643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4544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многоэтажная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8A34F2" w:rsidRDefault="00304C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этажей)</w:t>
            </w:r>
          </w:p>
        </w:tc>
        <w:tc>
          <w:tcPr>
            <w:tcW w:w="2302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</w:tbl>
    <w:p w:rsidR="008A34F2" w:rsidRDefault="008A34F2">
      <w:pPr>
        <w:spacing w:line="268" w:lineRule="exact"/>
        <w:rPr>
          <w:sz w:val="24"/>
        </w:rPr>
        <w:sectPr w:rsidR="008A34F2">
          <w:headerReference w:type="default" r:id="rId30"/>
          <w:footerReference w:type="default" r:id="rId31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2"/>
        <w:numPr>
          <w:ilvl w:val="0"/>
          <w:numId w:val="36"/>
        </w:numPr>
        <w:tabs>
          <w:tab w:val="left" w:pos="1144"/>
        </w:tabs>
        <w:spacing w:before="84"/>
        <w:ind w:left="891" w:right="1284" w:firstLine="12"/>
        <w:jc w:val="both"/>
      </w:pPr>
      <w:r>
        <w:t>МАТЕРИАЛЫ ПО ОБОСНОВАНИЮ РАСЧЕТНЫХ ПОКАЗАТЕЛЕЙ,</w:t>
      </w:r>
      <w:r>
        <w:rPr>
          <w:spacing w:val="-57"/>
        </w:rPr>
        <w:t xml:space="preserve"> </w:t>
      </w:r>
      <w:r>
        <w:t>СОДЕРЖАЩИХСЯ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МЕСТНЫХ</w:t>
      </w:r>
      <w:r>
        <w:rPr>
          <w:spacing w:val="-3"/>
        </w:rPr>
        <w:t xml:space="preserve"> </w:t>
      </w:r>
      <w:r>
        <w:t>НОРМАТИВОВ</w:t>
      </w:r>
    </w:p>
    <w:p w:rsidR="008A34F2" w:rsidRDefault="00304C8C">
      <w:pPr>
        <w:spacing w:before="1"/>
        <w:ind w:left="2175"/>
        <w:rPr>
          <w:b/>
          <w:sz w:val="24"/>
        </w:rPr>
      </w:pPr>
      <w:r>
        <w:rPr>
          <w:b/>
          <w:sz w:val="24"/>
        </w:rPr>
        <w:t>ГРАДОСТРОИТЕЛЬНОГО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ПРОЕКТИРОВАНИЯ</w:t>
      </w:r>
    </w:p>
    <w:p w:rsidR="008A34F2" w:rsidRDefault="008A34F2">
      <w:pPr>
        <w:pStyle w:val="a3"/>
        <w:spacing w:before="10"/>
        <w:ind w:left="0"/>
        <w:jc w:val="left"/>
        <w:rPr>
          <w:b/>
          <w:sz w:val="20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3305"/>
        </w:tabs>
        <w:ind w:left="3304" w:hanging="421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 подготовки МНГП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26"/>
        </w:numPr>
        <w:tabs>
          <w:tab w:val="left" w:pos="1509"/>
        </w:tabs>
        <w:ind w:right="505" w:firstLine="707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 Нижневартовска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 градостроительной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A34F2" w:rsidRDefault="00304C8C">
      <w:pPr>
        <w:pStyle w:val="a5"/>
        <w:numPr>
          <w:ilvl w:val="2"/>
          <w:numId w:val="26"/>
        </w:numPr>
        <w:tabs>
          <w:tab w:val="left" w:pos="1427"/>
        </w:tabs>
        <w:ind w:left="1426" w:hanging="601"/>
        <w:rPr>
          <w:sz w:val="24"/>
        </w:rPr>
      </w:pPr>
      <w:r>
        <w:rPr>
          <w:sz w:val="24"/>
        </w:rPr>
        <w:t>МНГП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обеспечения:</w:t>
      </w:r>
    </w:p>
    <w:p w:rsidR="008A34F2" w:rsidRDefault="00304C8C">
      <w:pPr>
        <w:pStyle w:val="a5"/>
        <w:numPr>
          <w:ilvl w:val="0"/>
          <w:numId w:val="25"/>
        </w:numPr>
        <w:tabs>
          <w:tab w:val="left" w:pos="1082"/>
        </w:tabs>
        <w:ind w:right="506" w:firstLine="707"/>
        <w:rPr>
          <w:sz w:val="24"/>
        </w:rPr>
      </w:pP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 минимально 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ОМЗ 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 доступности таких объектов для населения, подлежащих применению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 документов территориального планирования, градостроительного зонирования,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 территории;</w:t>
      </w:r>
    </w:p>
    <w:p w:rsidR="008A34F2" w:rsidRDefault="00304C8C">
      <w:pPr>
        <w:pStyle w:val="a5"/>
        <w:numPr>
          <w:ilvl w:val="0"/>
          <w:numId w:val="25"/>
        </w:numPr>
        <w:tabs>
          <w:tab w:val="left" w:pos="1156"/>
        </w:tabs>
        <w:spacing w:before="1"/>
        <w:ind w:right="510" w:firstLine="707"/>
        <w:rPr>
          <w:sz w:val="24"/>
        </w:rPr>
      </w:pP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стратегического планирования.</w:t>
      </w:r>
    </w:p>
    <w:p w:rsidR="008A34F2" w:rsidRDefault="00304C8C">
      <w:pPr>
        <w:pStyle w:val="a5"/>
        <w:numPr>
          <w:ilvl w:val="2"/>
          <w:numId w:val="26"/>
        </w:numPr>
        <w:tabs>
          <w:tab w:val="left" w:pos="1427"/>
        </w:tabs>
        <w:ind w:left="1426" w:hanging="60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МНГП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задач:</w:t>
      </w:r>
    </w:p>
    <w:p w:rsidR="008A34F2" w:rsidRDefault="00304C8C">
      <w:pPr>
        <w:pStyle w:val="a5"/>
        <w:numPr>
          <w:ilvl w:val="0"/>
          <w:numId w:val="24"/>
        </w:numPr>
        <w:tabs>
          <w:tab w:val="left" w:pos="1113"/>
        </w:tabs>
        <w:ind w:right="505" w:firstLine="707"/>
        <w:rPr>
          <w:sz w:val="24"/>
        </w:rPr>
      </w:pPr>
      <w:r>
        <w:rPr>
          <w:sz w:val="24"/>
        </w:rPr>
        <w:t>определение видов ОМЗ городского округа, подлежащих нормативному правовому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МНГП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самоуправления;</w:t>
      </w:r>
    </w:p>
    <w:p w:rsidR="008A34F2" w:rsidRDefault="00304C8C">
      <w:pPr>
        <w:pStyle w:val="a5"/>
        <w:numPr>
          <w:ilvl w:val="0"/>
          <w:numId w:val="24"/>
        </w:numPr>
        <w:tabs>
          <w:tab w:val="left" w:pos="1113"/>
        </w:tabs>
        <w:ind w:right="509" w:firstLine="707"/>
        <w:rPr>
          <w:sz w:val="24"/>
        </w:rPr>
      </w:pPr>
      <w:r>
        <w:rPr>
          <w:sz w:val="24"/>
        </w:rPr>
        <w:t>определение совокупности расчетных показателей обеспеченности и 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ОМЗ,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человека;</w:t>
      </w:r>
    </w:p>
    <w:p w:rsidR="008A34F2" w:rsidRDefault="00304C8C">
      <w:pPr>
        <w:pStyle w:val="a5"/>
        <w:numPr>
          <w:ilvl w:val="0"/>
          <w:numId w:val="24"/>
        </w:numPr>
        <w:tabs>
          <w:tab w:val="left" w:pos="1113"/>
        </w:tabs>
        <w:ind w:right="504" w:firstLine="707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 проектирования Ханты-Мансийского автономного округа - Югры и в</w:t>
      </w:r>
      <w:r>
        <w:rPr>
          <w:spacing w:val="1"/>
          <w:sz w:val="24"/>
        </w:rPr>
        <w:t xml:space="preserve"> </w:t>
      </w:r>
      <w:r>
        <w:rPr>
          <w:sz w:val="24"/>
        </w:rPr>
        <w:t>ранее утвержденных решением Думы города Нижневартовска от 21.06.2019 № 509 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57"/>
          <w:sz w:val="24"/>
        </w:rPr>
        <w:t xml:space="preserve"> </w:t>
      </w:r>
      <w:r>
        <w:rPr>
          <w:sz w:val="24"/>
        </w:rPr>
        <w:t>Нижневартовска;</w:t>
      </w:r>
    </w:p>
    <w:p w:rsidR="008A34F2" w:rsidRDefault="00304C8C">
      <w:pPr>
        <w:pStyle w:val="a5"/>
        <w:numPr>
          <w:ilvl w:val="0"/>
          <w:numId w:val="24"/>
        </w:numPr>
        <w:tabs>
          <w:tab w:val="left" w:pos="1113"/>
        </w:tabs>
        <w:spacing w:before="1"/>
        <w:ind w:right="504" w:firstLine="707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 уровня обеспеченности и максимально допустимого уровня 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доступности) на основании требований и норм законодательства РФ и Ханты-Мансийского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Югры,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Нижневартовска;</w:t>
      </w:r>
    </w:p>
    <w:p w:rsidR="008A34F2" w:rsidRDefault="00304C8C">
      <w:pPr>
        <w:pStyle w:val="a5"/>
        <w:numPr>
          <w:ilvl w:val="0"/>
          <w:numId w:val="24"/>
        </w:numPr>
        <w:tabs>
          <w:tab w:val="left" w:pos="1113"/>
        </w:tabs>
        <w:ind w:right="504" w:firstLine="707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содержащихся в МНГП,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 расчетных 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 применения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по 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градостроительной документации.</w:t>
      </w:r>
    </w:p>
    <w:p w:rsidR="008A34F2" w:rsidRDefault="00304C8C">
      <w:pPr>
        <w:pStyle w:val="a5"/>
        <w:numPr>
          <w:ilvl w:val="2"/>
          <w:numId w:val="26"/>
        </w:numPr>
        <w:tabs>
          <w:tab w:val="left" w:pos="1578"/>
        </w:tabs>
        <w:ind w:right="507" w:firstLine="707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 МНГП.</w:t>
      </w:r>
    </w:p>
    <w:p w:rsidR="008A34F2" w:rsidRDefault="008A34F2">
      <w:pPr>
        <w:pStyle w:val="a3"/>
        <w:spacing w:before="4"/>
        <w:ind w:left="0"/>
        <w:jc w:val="left"/>
        <w:rPr>
          <w:sz w:val="21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935"/>
        </w:tabs>
        <w:ind w:left="1870" w:right="904" w:hanging="1356"/>
        <w:jc w:val="left"/>
      </w:pPr>
      <w:r>
        <w:t>Информация о социально-экономическом развитии города Нижневартовска,</w:t>
      </w:r>
      <w:r>
        <w:rPr>
          <w:spacing w:val="-57"/>
        </w:rPr>
        <w:t xml:space="preserve"> </w:t>
      </w:r>
      <w:r>
        <w:t>учитываемая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установлении расчетных</w:t>
      </w:r>
      <w:r>
        <w:rPr>
          <w:spacing w:val="-4"/>
        </w:rPr>
        <w:t xml:space="preserve"> </w:t>
      </w:r>
      <w:r>
        <w:t>показателей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36"/>
        </w:numPr>
        <w:tabs>
          <w:tab w:val="left" w:pos="1595"/>
        </w:tabs>
        <w:ind w:right="506" w:firstLine="707"/>
        <w:rPr>
          <w:sz w:val="24"/>
        </w:rPr>
      </w:pP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hyperlink r:id="rId32">
        <w:r>
          <w:rPr>
            <w:sz w:val="24"/>
          </w:rPr>
          <w:t>Законом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Ханты-Мансийского</w:t>
        </w:r>
      </w:hyperlink>
      <w:r>
        <w:rPr>
          <w:spacing w:val="1"/>
          <w:sz w:val="24"/>
        </w:rPr>
        <w:t xml:space="preserve"> </w:t>
      </w:r>
      <w:hyperlink r:id="rId33">
        <w:r>
          <w:rPr>
            <w:sz w:val="24"/>
          </w:rPr>
          <w:t>автономного округа - Югры от 25.11.2004 № 63-оз «О статусе и границах муниципальных</w:t>
        </w:r>
      </w:hyperlink>
      <w:r>
        <w:rPr>
          <w:spacing w:val="1"/>
          <w:sz w:val="24"/>
        </w:rPr>
        <w:t xml:space="preserve"> </w:t>
      </w:r>
      <w:hyperlink r:id="rId34">
        <w:r>
          <w:rPr>
            <w:sz w:val="24"/>
          </w:rPr>
          <w:t>образований Ханты-Мансийского автономного округа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- Югры</w:t>
        </w:r>
      </w:hyperlink>
      <w:r>
        <w:rPr>
          <w:sz w:val="24"/>
        </w:rPr>
        <w:t>» является муниципальным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Ханты-Мансийского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Югры,</w:t>
      </w:r>
      <w:r>
        <w:rPr>
          <w:spacing w:val="1"/>
          <w:sz w:val="24"/>
        </w:rPr>
        <w:t xml:space="preserve"> </w:t>
      </w:r>
      <w:r>
        <w:rPr>
          <w:sz w:val="24"/>
        </w:rPr>
        <w:t>наделенным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статусом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43"/>
          <w:sz w:val="24"/>
        </w:rPr>
        <w:t xml:space="preserve"> </w:t>
      </w:r>
      <w:r>
        <w:rPr>
          <w:sz w:val="24"/>
        </w:rPr>
        <w:t>округа.</w:t>
      </w:r>
      <w:r>
        <w:rPr>
          <w:spacing w:val="45"/>
          <w:sz w:val="24"/>
        </w:rPr>
        <w:t xml:space="preserve"> </w:t>
      </w:r>
      <w:r>
        <w:rPr>
          <w:sz w:val="24"/>
        </w:rPr>
        <w:t>Официальное</w:t>
      </w:r>
      <w:r>
        <w:rPr>
          <w:spacing w:val="4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городской</w:t>
      </w:r>
    </w:p>
    <w:p w:rsidR="008A34F2" w:rsidRDefault="008A34F2">
      <w:pPr>
        <w:jc w:val="both"/>
        <w:rPr>
          <w:sz w:val="24"/>
        </w:rPr>
        <w:sectPr w:rsidR="008A34F2">
          <w:headerReference w:type="default" r:id="rId35"/>
          <w:footerReference w:type="default" r:id="rId36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right="507"/>
      </w:pPr>
      <w:r>
        <w:t>округ</w:t>
      </w:r>
      <w:r>
        <w:rPr>
          <w:spacing w:val="1"/>
        </w:rPr>
        <w:t xml:space="preserve"> </w:t>
      </w:r>
      <w:r>
        <w:t>Нижневартовск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Югры.</w:t>
      </w:r>
      <w:r>
        <w:rPr>
          <w:spacing w:val="1"/>
        </w:rPr>
        <w:t xml:space="preserve"> </w:t>
      </w:r>
      <w:r>
        <w:t>Сокращенное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город Нижневартовск.</w:t>
      </w:r>
    </w:p>
    <w:p w:rsidR="008A34F2" w:rsidRDefault="00304C8C">
      <w:pPr>
        <w:pStyle w:val="a3"/>
        <w:ind w:right="505" w:firstLine="707"/>
      </w:pP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населенный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Нижневартовск,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т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окружного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 округа - Югры от 07.07.2004 № 43-оз «Об административно-территориальном</w:t>
      </w:r>
      <w:r>
        <w:rPr>
          <w:spacing w:val="1"/>
        </w:rPr>
        <w:t xml:space="preserve"> </w:t>
      </w:r>
      <w:r>
        <w:t>устройстве</w:t>
      </w:r>
      <w:r>
        <w:rPr>
          <w:spacing w:val="-1"/>
        </w:rPr>
        <w:t xml:space="preserve"> </w:t>
      </w:r>
      <w:r>
        <w:t>Ханты-Мансийского</w:t>
      </w:r>
      <w:r>
        <w:rPr>
          <w:spacing w:val="-2"/>
        </w:rPr>
        <w:t xml:space="preserve"> </w:t>
      </w:r>
      <w:r>
        <w:t>автономного</w:t>
      </w:r>
      <w:r>
        <w:rPr>
          <w:spacing w:val="-4"/>
        </w:rPr>
        <w:t xml:space="preserve"> </w:t>
      </w:r>
      <w:r>
        <w:t>округа -</w:t>
      </w:r>
      <w:r>
        <w:rPr>
          <w:spacing w:val="-2"/>
        </w:rPr>
        <w:t xml:space="preserve"> </w:t>
      </w:r>
      <w:r>
        <w:t>Югры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изменения».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499"/>
        </w:tabs>
        <w:ind w:right="509" w:firstLine="707"/>
        <w:rPr>
          <w:color w:val="444444"/>
          <w:sz w:val="24"/>
        </w:rPr>
      </w:pP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Западной Сибири, связанных с добычей нефтяных и газовых ресурсов, а также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крупным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6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7"/>
          <w:sz w:val="24"/>
        </w:rPr>
        <w:t xml:space="preserve"> </w:t>
      </w:r>
      <w:r>
        <w:rPr>
          <w:sz w:val="24"/>
        </w:rPr>
        <w:t>Ханты-</w:t>
      </w:r>
      <w:r>
        <w:rPr>
          <w:spacing w:val="6"/>
          <w:sz w:val="24"/>
        </w:rPr>
        <w:t xml:space="preserve"> </w:t>
      </w:r>
      <w:r>
        <w:rPr>
          <w:sz w:val="24"/>
        </w:rPr>
        <w:t>Мансийского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7"/>
          <w:sz w:val="24"/>
        </w:rPr>
        <w:t xml:space="preserve"> </w:t>
      </w:r>
      <w:r>
        <w:rPr>
          <w:sz w:val="24"/>
        </w:rPr>
        <w:t>округа</w:t>
      </w:r>
    </w:p>
    <w:p w:rsidR="008A34F2" w:rsidRDefault="00304C8C">
      <w:pPr>
        <w:pStyle w:val="a5"/>
        <w:numPr>
          <w:ilvl w:val="0"/>
          <w:numId w:val="23"/>
        </w:numPr>
        <w:tabs>
          <w:tab w:val="left" w:pos="458"/>
        </w:tabs>
        <w:ind w:right="502" w:firstLine="0"/>
        <w:rPr>
          <w:sz w:val="24"/>
        </w:rPr>
      </w:pPr>
      <w:r>
        <w:rPr>
          <w:sz w:val="24"/>
        </w:rPr>
        <w:t>Югры,</w:t>
      </w:r>
      <w:r>
        <w:rPr>
          <w:spacing w:val="1"/>
          <w:sz w:val="24"/>
        </w:rPr>
        <w:t xml:space="preserve"> </w:t>
      </w:r>
      <w:r>
        <w:rPr>
          <w:sz w:val="24"/>
        </w:rPr>
        <w:t>Тюменской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промышленности, поставщики оборудования, научно-исследовательские организации и иные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структуры.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533</w:t>
      </w:r>
      <w:r>
        <w:rPr>
          <w:spacing w:val="1"/>
          <w:sz w:val="24"/>
        </w:rPr>
        <w:t xml:space="preserve"> </w:t>
      </w:r>
      <w:r>
        <w:rPr>
          <w:sz w:val="24"/>
        </w:rPr>
        <w:t>км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востоку от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Ханты-</w:t>
      </w:r>
      <w:r>
        <w:rPr>
          <w:spacing w:val="1"/>
          <w:sz w:val="24"/>
        </w:rPr>
        <w:t xml:space="preserve"> </w:t>
      </w:r>
      <w:r>
        <w:rPr>
          <w:sz w:val="24"/>
        </w:rPr>
        <w:t>Мансийского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автономного округа -</w:t>
      </w:r>
      <w:r>
        <w:rPr>
          <w:spacing w:val="-1"/>
          <w:sz w:val="24"/>
        </w:rPr>
        <w:t xml:space="preserve"> </w:t>
      </w:r>
      <w:r>
        <w:rPr>
          <w:sz w:val="24"/>
        </w:rPr>
        <w:t>Югры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Ханты-Мансийска.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595"/>
        </w:tabs>
        <w:ind w:right="516" w:firstLine="707"/>
        <w:rPr>
          <w:color w:val="444444"/>
          <w:sz w:val="24"/>
        </w:rPr>
      </w:pP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воздушного,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водного,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железнодорожного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автомобильного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транспорта.</w:t>
      </w:r>
    </w:p>
    <w:p w:rsidR="008A34F2" w:rsidRDefault="00304C8C">
      <w:pPr>
        <w:pStyle w:val="a3"/>
        <w:spacing w:before="1"/>
        <w:ind w:right="512" w:firstLine="707"/>
      </w:pPr>
      <w:r>
        <w:t>Аэропорт</w:t>
      </w:r>
      <w:r>
        <w:rPr>
          <w:spacing w:val="1"/>
        </w:rPr>
        <w:t xml:space="preserve"> </w:t>
      </w:r>
      <w:r>
        <w:t>Нижневартовск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аэропорт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Расположен в западной части г. Нижневартовска. Пропускная способность аэровокзального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вылет 550 пассажиров в</w:t>
      </w:r>
      <w:r>
        <w:rPr>
          <w:spacing w:val="-1"/>
        </w:rPr>
        <w:t xml:space="preserve"> </w:t>
      </w:r>
      <w:r>
        <w:t>час,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150.</w:t>
      </w:r>
    </w:p>
    <w:p w:rsidR="008A34F2" w:rsidRDefault="00304C8C">
      <w:pPr>
        <w:pStyle w:val="a3"/>
        <w:ind w:right="502" w:firstLine="707"/>
      </w:pPr>
      <w:r>
        <w:t>По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электрифицированный</w:t>
      </w:r>
      <w:r>
        <w:rPr>
          <w:spacing w:val="1"/>
        </w:rPr>
        <w:t xml:space="preserve"> </w:t>
      </w:r>
      <w:r>
        <w:t>тупиковый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Свердловской железной дороги, общей протяженностью в границах городского округа 14,4</w:t>
      </w:r>
      <w:r>
        <w:rPr>
          <w:spacing w:val="1"/>
        </w:rPr>
        <w:t xml:space="preserve"> </w:t>
      </w:r>
      <w:r>
        <w:t>км.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железнодорожные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 xml:space="preserve">Нижневартовск I (используется для пассажирских и грузовых </w:t>
      </w:r>
      <w:proofErr w:type="gramStart"/>
      <w:r>
        <w:t>перевозок)и</w:t>
      </w:r>
      <w:proofErr w:type="gramEnd"/>
      <w:r>
        <w:t xml:space="preserve"> Нижневартовск II</w:t>
      </w:r>
      <w:r>
        <w:rPr>
          <w:spacing w:val="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основном</w:t>
      </w:r>
      <w:r>
        <w:rPr>
          <w:spacing w:val="-1"/>
        </w:rPr>
        <w:t xml:space="preserve"> </w:t>
      </w:r>
      <w:r>
        <w:t>для грузовых</w:t>
      </w:r>
      <w:r>
        <w:rPr>
          <w:spacing w:val="1"/>
        </w:rPr>
        <w:t xml:space="preserve"> </w:t>
      </w:r>
      <w:r>
        <w:t>перевозок).</w:t>
      </w:r>
    </w:p>
    <w:p w:rsidR="008A34F2" w:rsidRDefault="00304C8C">
      <w:pPr>
        <w:pStyle w:val="a3"/>
        <w:ind w:right="509" w:firstLine="707"/>
      </w:pPr>
      <w:r>
        <w:t>Река</w:t>
      </w:r>
      <w:r>
        <w:rPr>
          <w:spacing w:val="1"/>
        </w:rPr>
        <w:t xml:space="preserve"> </w:t>
      </w:r>
      <w:r>
        <w:t>Обь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судоходной.</w:t>
      </w:r>
      <w:r>
        <w:rPr>
          <w:spacing w:val="1"/>
        </w:rPr>
        <w:t xml:space="preserve"> </w:t>
      </w:r>
      <w:r>
        <w:t>Речной</w:t>
      </w:r>
      <w:r>
        <w:rPr>
          <w:spacing w:val="1"/>
        </w:rPr>
        <w:t xml:space="preserve"> </w:t>
      </w:r>
      <w:r>
        <w:t>порт</w:t>
      </w:r>
      <w:r>
        <w:rPr>
          <w:spacing w:val="1"/>
        </w:rPr>
        <w:t xml:space="preserve"> </w:t>
      </w:r>
      <w:r>
        <w:t>Нижневартовск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перевозке и перегрузке различного груза по воде, эпизодические пассажирские перевозки</w:t>
      </w:r>
      <w:r>
        <w:rPr>
          <w:spacing w:val="1"/>
        </w:rPr>
        <w:t xml:space="preserve"> </w:t>
      </w:r>
      <w:r>
        <w:t>водным транспортом, а также сопровождение грузов. В юго-западной части города на реке</w:t>
      </w:r>
      <w:r>
        <w:rPr>
          <w:spacing w:val="1"/>
        </w:rPr>
        <w:t xml:space="preserve"> </w:t>
      </w:r>
      <w:r>
        <w:t>Обь действует паромная переправа, обеспечивающая связь удаленных населенных пунктов с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Нижневартовском.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434"/>
        </w:tabs>
        <w:spacing w:before="1"/>
        <w:ind w:right="509" w:firstLine="707"/>
        <w:rPr>
          <w:color w:val="444444"/>
          <w:sz w:val="24"/>
        </w:rPr>
      </w:pPr>
      <w:r>
        <w:rPr>
          <w:sz w:val="24"/>
        </w:rPr>
        <w:t>По строительно-климатическому районированию в соответствии с Таблицей Б.1</w:t>
      </w:r>
      <w:r>
        <w:rPr>
          <w:spacing w:val="-57"/>
          <w:sz w:val="24"/>
        </w:rPr>
        <w:t xml:space="preserve"> </w:t>
      </w:r>
      <w:r>
        <w:rPr>
          <w:sz w:val="24"/>
        </w:rPr>
        <w:t>СП 131.13330.2020 «Строительная климатология» территория муниципального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району I, подрайону</w:t>
      </w:r>
      <w:r>
        <w:rPr>
          <w:spacing w:val="-5"/>
          <w:sz w:val="24"/>
        </w:rPr>
        <w:t xml:space="preserve"> </w:t>
      </w:r>
      <w:r>
        <w:rPr>
          <w:sz w:val="24"/>
        </w:rPr>
        <w:t>1Д.</w:t>
      </w:r>
    </w:p>
    <w:p w:rsidR="008A34F2" w:rsidRDefault="00304C8C">
      <w:pPr>
        <w:pStyle w:val="a3"/>
        <w:ind w:right="512" w:firstLine="707"/>
      </w:pPr>
      <w:r>
        <w:t>Территория характеризуется континентальным климатом с суровой, продолжительной</w:t>
      </w:r>
      <w:r>
        <w:rPr>
          <w:spacing w:val="-57"/>
        </w:rPr>
        <w:t xml:space="preserve"> </w:t>
      </w:r>
      <w:r>
        <w:t>зимой,</w:t>
      </w:r>
      <w:r>
        <w:rPr>
          <w:spacing w:val="-6"/>
        </w:rPr>
        <w:t xml:space="preserve"> </w:t>
      </w:r>
      <w:r>
        <w:t>коротким</w:t>
      </w:r>
      <w:r>
        <w:rPr>
          <w:spacing w:val="-6"/>
        </w:rPr>
        <w:t xml:space="preserve"> </w:t>
      </w:r>
      <w:r>
        <w:t>холодным</w:t>
      </w:r>
      <w:r>
        <w:rPr>
          <w:spacing w:val="-4"/>
        </w:rPr>
        <w:t xml:space="preserve"> </w:t>
      </w:r>
      <w:r>
        <w:t>летом,</w:t>
      </w:r>
      <w:r>
        <w:rPr>
          <w:spacing w:val="-2"/>
        </w:rPr>
        <w:t xml:space="preserve"> </w:t>
      </w:r>
      <w:r>
        <w:t>короткими</w:t>
      </w:r>
      <w:r>
        <w:rPr>
          <w:spacing w:val="-4"/>
        </w:rPr>
        <w:t xml:space="preserve"> </w:t>
      </w:r>
      <w:r>
        <w:t>переходными</w:t>
      </w:r>
      <w:r>
        <w:rPr>
          <w:spacing w:val="-3"/>
        </w:rPr>
        <w:t xml:space="preserve"> </w:t>
      </w:r>
      <w:r>
        <w:t>сезонами,</w:t>
      </w:r>
      <w:r>
        <w:rPr>
          <w:spacing w:val="-2"/>
        </w:rPr>
        <w:t xml:space="preserve"> </w:t>
      </w:r>
      <w:r>
        <w:t>поздними</w:t>
      </w:r>
      <w:r>
        <w:rPr>
          <w:spacing w:val="-4"/>
        </w:rPr>
        <w:t xml:space="preserve"> </w:t>
      </w:r>
      <w:r>
        <w:t>весенними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rPr>
          <w:spacing w:val="-1"/>
        </w:rPr>
        <w:t>ранними</w:t>
      </w:r>
      <w:r>
        <w:rPr>
          <w:spacing w:val="-9"/>
        </w:rPr>
        <w:t xml:space="preserve"> </w:t>
      </w:r>
      <w:r>
        <w:rPr>
          <w:spacing w:val="-1"/>
        </w:rPr>
        <w:t>осенними</w:t>
      </w:r>
      <w:r>
        <w:rPr>
          <w:spacing w:val="-11"/>
        </w:rPr>
        <w:t xml:space="preserve"> </w:t>
      </w:r>
      <w:r>
        <w:rPr>
          <w:spacing w:val="-1"/>
        </w:rPr>
        <w:t>заморозками.</w:t>
      </w:r>
      <w:r>
        <w:rPr>
          <w:spacing w:val="-10"/>
        </w:rPr>
        <w:t xml:space="preserve"> </w:t>
      </w:r>
      <w:r>
        <w:t>Самым</w:t>
      </w:r>
      <w:r>
        <w:rPr>
          <w:spacing w:val="-10"/>
        </w:rPr>
        <w:t xml:space="preserve"> </w:t>
      </w:r>
      <w:r>
        <w:t>холодным</w:t>
      </w:r>
      <w:r>
        <w:rPr>
          <w:spacing w:val="-11"/>
        </w:rPr>
        <w:t xml:space="preserve"> </w:t>
      </w:r>
      <w:r>
        <w:t>месяцем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году</w:t>
      </w:r>
      <w:r>
        <w:rPr>
          <w:spacing w:val="-16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январь</w:t>
      </w:r>
      <w:r>
        <w:rPr>
          <w:spacing w:val="-9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средней</w:t>
      </w:r>
      <w:r>
        <w:rPr>
          <w:spacing w:val="-57"/>
        </w:rPr>
        <w:t xml:space="preserve"> </w:t>
      </w:r>
      <w:r>
        <w:t>максимальной температурой воздуха минус 22°С, самым теплым месяцем является июль со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температурой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плюс</w:t>
      </w:r>
      <w:r>
        <w:rPr>
          <w:spacing w:val="1"/>
        </w:rPr>
        <w:t xml:space="preserve"> </w:t>
      </w:r>
      <w:r>
        <w:t>17°С.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рассматриваемой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благоприятны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строительства.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514"/>
        </w:tabs>
        <w:ind w:right="504" w:firstLine="707"/>
        <w:rPr>
          <w:color w:val="444444"/>
          <w:sz w:val="24"/>
        </w:rPr>
      </w:pPr>
      <w:r>
        <w:rPr>
          <w:sz w:val="24"/>
        </w:rPr>
        <w:t>Территория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долине</w:t>
      </w:r>
      <w:r>
        <w:rPr>
          <w:spacing w:val="1"/>
          <w:sz w:val="24"/>
        </w:rPr>
        <w:t xml:space="preserve"> </w:t>
      </w:r>
      <w:r>
        <w:rPr>
          <w:sz w:val="24"/>
        </w:rPr>
        <w:t>р.</w:t>
      </w:r>
      <w:r>
        <w:rPr>
          <w:spacing w:val="1"/>
          <w:sz w:val="24"/>
        </w:rPr>
        <w:t xml:space="preserve"> </w:t>
      </w:r>
      <w:r>
        <w:rPr>
          <w:sz w:val="24"/>
        </w:rPr>
        <w:t>Оби.</w:t>
      </w:r>
      <w:r>
        <w:rPr>
          <w:spacing w:val="1"/>
          <w:sz w:val="24"/>
        </w:rPr>
        <w:t xml:space="preserve"> </w:t>
      </w:r>
      <w:r>
        <w:rPr>
          <w:sz w:val="24"/>
        </w:rPr>
        <w:t>Русло</w:t>
      </w:r>
      <w:r>
        <w:rPr>
          <w:spacing w:val="1"/>
          <w:sz w:val="24"/>
        </w:rPr>
        <w:t xml:space="preserve"> </w:t>
      </w:r>
      <w:r>
        <w:rPr>
          <w:sz w:val="24"/>
        </w:rPr>
        <w:t>реки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разветвляется на рукава и протоки. Пойма занимает значительную площадь в юго-западной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юго-восточной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берег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высокий,</w:t>
      </w:r>
      <w:r>
        <w:rPr>
          <w:spacing w:val="1"/>
          <w:sz w:val="24"/>
        </w:rPr>
        <w:t xml:space="preserve"> </w:t>
      </w:r>
      <w:r>
        <w:rPr>
          <w:sz w:val="24"/>
        </w:rPr>
        <w:t>левый</w:t>
      </w:r>
      <w:r>
        <w:rPr>
          <w:spacing w:val="1"/>
          <w:sz w:val="24"/>
        </w:rPr>
        <w:t xml:space="preserve"> </w:t>
      </w:r>
      <w:r>
        <w:rPr>
          <w:sz w:val="24"/>
        </w:rPr>
        <w:t>берег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низкий,</w:t>
      </w:r>
      <w:r>
        <w:rPr>
          <w:spacing w:val="-57"/>
          <w:sz w:val="24"/>
        </w:rPr>
        <w:t xml:space="preserve"> </w:t>
      </w:r>
      <w:r>
        <w:rPr>
          <w:sz w:val="24"/>
        </w:rPr>
        <w:t>затопляемый.</w:t>
      </w:r>
      <w:r>
        <w:rPr>
          <w:spacing w:val="-12"/>
          <w:sz w:val="24"/>
        </w:rPr>
        <w:t xml:space="preserve"> </w:t>
      </w:r>
      <w:r>
        <w:rPr>
          <w:sz w:val="24"/>
        </w:rPr>
        <w:t>Застроенная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часть</w:t>
      </w:r>
      <w:r>
        <w:rPr>
          <w:spacing w:val="-9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1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12"/>
          <w:sz w:val="24"/>
        </w:rPr>
        <w:t xml:space="preserve"> </w:t>
      </w:r>
      <w:r>
        <w:rPr>
          <w:sz w:val="24"/>
        </w:rPr>
        <w:t>берегу.</w:t>
      </w:r>
      <w:r>
        <w:rPr>
          <w:spacing w:val="-11"/>
          <w:sz w:val="24"/>
        </w:rPr>
        <w:t xml:space="preserve"> </w:t>
      </w:r>
      <w:r>
        <w:rPr>
          <w:sz w:val="24"/>
        </w:rPr>
        <w:t>Рельеф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проектируемой территории равнинно - слабоволнистый за исключением склонов долины р.</w:t>
      </w:r>
      <w:r>
        <w:rPr>
          <w:spacing w:val="1"/>
          <w:sz w:val="24"/>
        </w:rPr>
        <w:t xml:space="preserve"> </w:t>
      </w:r>
      <w:r>
        <w:rPr>
          <w:sz w:val="24"/>
        </w:rPr>
        <w:t>Оби.</w:t>
      </w:r>
    </w:p>
    <w:p w:rsidR="008A34F2" w:rsidRDefault="00304C8C">
      <w:pPr>
        <w:pStyle w:val="a3"/>
        <w:spacing w:before="1"/>
        <w:ind w:right="510" w:firstLine="707"/>
      </w:pPr>
      <w:r>
        <w:t>Территория округа относится к району средней тайги лесной зоны Западной Сибири.</w:t>
      </w:r>
      <w:r>
        <w:rPr>
          <w:spacing w:val="1"/>
        </w:rPr>
        <w:t xml:space="preserve"> </w:t>
      </w:r>
      <w:r>
        <w:t>Растительный</w:t>
      </w:r>
      <w:r>
        <w:rPr>
          <w:spacing w:val="-8"/>
        </w:rPr>
        <w:t xml:space="preserve"> </w:t>
      </w:r>
      <w:r>
        <w:t>покров</w:t>
      </w:r>
      <w:r>
        <w:rPr>
          <w:spacing w:val="-11"/>
        </w:rPr>
        <w:t xml:space="preserve"> </w:t>
      </w:r>
      <w:r>
        <w:t>представлен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основном</w:t>
      </w:r>
      <w:r>
        <w:rPr>
          <w:spacing w:val="-9"/>
        </w:rPr>
        <w:t xml:space="preserve"> </w:t>
      </w:r>
      <w:r>
        <w:t>темнохвойными</w:t>
      </w:r>
      <w:r>
        <w:rPr>
          <w:spacing w:val="-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примесью</w:t>
      </w:r>
      <w:r>
        <w:rPr>
          <w:spacing w:val="-8"/>
        </w:rPr>
        <w:t xml:space="preserve"> </w:t>
      </w:r>
      <w:r>
        <w:t>лиственных</w:t>
      </w:r>
      <w:r>
        <w:rPr>
          <w:spacing w:val="-9"/>
        </w:rPr>
        <w:t xml:space="preserve"> </w:t>
      </w:r>
      <w:r>
        <w:t>пород</w:t>
      </w:r>
      <w:r>
        <w:rPr>
          <w:spacing w:val="-57"/>
        </w:rPr>
        <w:t xml:space="preserve"> </w:t>
      </w:r>
      <w:r>
        <w:t>лесами (сосна, кедр, береза). Площадь городских лесов в границах города составляет 5759 га.</w:t>
      </w:r>
      <w:r>
        <w:rPr>
          <w:spacing w:val="-5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особо</w:t>
      </w:r>
      <w:r>
        <w:rPr>
          <w:spacing w:val="-1"/>
        </w:rPr>
        <w:t xml:space="preserve"> </w:t>
      </w:r>
      <w:r>
        <w:t>охраняемые</w:t>
      </w:r>
      <w:r>
        <w:rPr>
          <w:spacing w:val="-3"/>
        </w:rPr>
        <w:t xml:space="preserve"> </w:t>
      </w:r>
      <w:r>
        <w:t>природные</w:t>
      </w:r>
      <w:r>
        <w:rPr>
          <w:spacing w:val="-4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отсутствуют.</w:t>
      </w:r>
    </w:p>
    <w:p w:rsidR="008A34F2" w:rsidRDefault="00304C8C">
      <w:pPr>
        <w:pStyle w:val="a3"/>
        <w:ind w:right="515" w:firstLine="707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отсутствуют.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415"/>
        </w:tabs>
        <w:ind w:right="513" w:firstLine="707"/>
        <w:rPr>
          <w:color w:val="444444"/>
          <w:sz w:val="24"/>
        </w:rPr>
      </w:pPr>
      <w:r>
        <w:rPr>
          <w:spacing w:val="-1"/>
          <w:sz w:val="24"/>
        </w:rPr>
        <w:t>Город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Нижневартовск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относится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крупным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городам.</w:t>
      </w:r>
      <w:r>
        <w:rPr>
          <w:spacing w:val="-11"/>
          <w:sz w:val="24"/>
        </w:rPr>
        <w:t xml:space="preserve"> </w:t>
      </w:r>
      <w:r>
        <w:rPr>
          <w:sz w:val="24"/>
        </w:rPr>
        <w:t>Среднегодовая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-5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9"/>
          <w:sz w:val="24"/>
        </w:rPr>
        <w:t xml:space="preserve"> </w:t>
      </w:r>
      <w:r>
        <w:rPr>
          <w:sz w:val="24"/>
        </w:rPr>
        <w:t>2020</w:t>
      </w:r>
      <w:r>
        <w:rPr>
          <w:spacing w:val="50"/>
          <w:sz w:val="24"/>
        </w:rPr>
        <w:t xml:space="preserve"> </w:t>
      </w:r>
      <w:r>
        <w:rPr>
          <w:sz w:val="24"/>
        </w:rPr>
        <w:t>года</w:t>
      </w:r>
      <w:r>
        <w:rPr>
          <w:spacing w:val="52"/>
          <w:sz w:val="24"/>
        </w:rPr>
        <w:t xml:space="preserve"> </w:t>
      </w:r>
      <w:r>
        <w:rPr>
          <w:sz w:val="24"/>
        </w:rPr>
        <w:t>составила</w:t>
      </w:r>
      <w:r>
        <w:rPr>
          <w:spacing w:val="49"/>
          <w:sz w:val="24"/>
        </w:rPr>
        <w:t xml:space="preserve"> </w:t>
      </w:r>
      <w:r>
        <w:rPr>
          <w:sz w:val="24"/>
        </w:rPr>
        <w:t>278,2</w:t>
      </w:r>
      <w:r>
        <w:rPr>
          <w:spacing w:val="50"/>
          <w:sz w:val="24"/>
        </w:rPr>
        <w:t xml:space="preserve"> </w:t>
      </w:r>
      <w:r>
        <w:rPr>
          <w:sz w:val="24"/>
        </w:rPr>
        <w:t>тыс.</w:t>
      </w:r>
      <w:r>
        <w:rPr>
          <w:spacing w:val="50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51"/>
          <w:sz w:val="24"/>
        </w:rPr>
        <w:t xml:space="preserve"> </w:t>
      </w:r>
      <w:r>
        <w:rPr>
          <w:sz w:val="24"/>
        </w:rPr>
        <w:t>ежегодно</w:t>
      </w:r>
    </w:p>
    <w:p w:rsidR="008A34F2" w:rsidRDefault="008A34F2">
      <w:pPr>
        <w:jc w:val="both"/>
        <w:rPr>
          <w:sz w:val="24"/>
        </w:rPr>
        <w:sectPr w:rsidR="008A34F2">
          <w:headerReference w:type="default" r:id="rId37"/>
          <w:footerReference w:type="default" r:id="rId38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right="512"/>
      </w:pPr>
      <w:r>
        <w:t>проживает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регистрации,</w:t>
      </w:r>
      <w:r>
        <w:rPr>
          <w:spacing w:val="-4"/>
        </w:rPr>
        <w:t xml:space="preserve"> </w:t>
      </w:r>
      <w:r>
        <w:t>но</w:t>
      </w:r>
      <w:r>
        <w:rPr>
          <w:spacing w:val="2"/>
        </w:rPr>
        <w:t xml:space="preserve"> </w:t>
      </w:r>
      <w:r>
        <w:t>участвующего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городской экономике.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432"/>
        </w:tabs>
        <w:ind w:right="506" w:firstLine="707"/>
        <w:rPr>
          <w:color w:val="444444"/>
          <w:sz w:val="24"/>
        </w:rPr>
      </w:pPr>
      <w:r>
        <w:rPr>
          <w:sz w:val="24"/>
        </w:rPr>
        <w:t>Особенностью демографического развития округа являются высокие показатели</w:t>
      </w:r>
      <w:r>
        <w:rPr>
          <w:spacing w:val="-57"/>
          <w:sz w:val="24"/>
        </w:rPr>
        <w:t xml:space="preserve"> </w:t>
      </w:r>
      <w:r>
        <w:rPr>
          <w:sz w:val="24"/>
        </w:rPr>
        <w:t>рождаемости, компенсирующие по сумме показатели смертности и миграционной убыли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населения. Наблюдается замедление темпов естественного прироста населения. Миграция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 характеризуется неустойчивыми трендами. В возрастной структуре население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трудоспособном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59,8%,</w:t>
      </w:r>
      <w:r>
        <w:rPr>
          <w:spacing w:val="1"/>
          <w:sz w:val="24"/>
        </w:rPr>
        <w:t xml:space="preserve"> </w:t>
      </w:r>
      <w:r>
        <w:rPr>
          <w:sz w:val="24"/>
        </w:rPr>
        <w:t>22,5%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долю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моложе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трудоспособного возраста, население старше трудоспособного возраста составляет 17,7%.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35,5</w:t>
      </w:r>
      <w:r>
        <w:rPr>
          <w:spacing w:val="-5"/>
          <w:sz w:val="24"/>
        </w:rPr>
        <w:t xml:space="preserve"> </w:t>
      </w:r>
      <w:r>
        <w:rPr>
          <w:sz w:val="24"/>
        </w:rPr>
        <w:t>лет.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базового вариант демографического развития в генеральном плане численность населения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округе</w:t>
      </w:r>
      <w:r>
        <w:rPr>
          <w:spacing w:val="-2"/>
          <w:sz w:val="24"/>
        </w:rPr>
        <w:t xml:space="preserve"> </w:t>
      </w:r>
      <w:r>
        <w:rPr>
          <w:sz w:val="24"/>
        </w:rPr>
        <w:t>к 2040 году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достигнет 325 тыс. человек.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528"/>
        </w:tabs>
        <w:ind w:right="507" w:firstLine="707"/>
        <w:rPr>
          <w:color w:val="444444"/>
          <w:sz w:val="24"/>
        </w:rPr>
      </w:pP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Нижневартовской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агломерации. Основу экономики города Нижневартовска составляют предприятия по добыче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полезных ископаемых, на долю которых приходится 58,5% объема отгруженной продукции.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нефтегазопереработки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металла,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ремонтом,</w:t>
      </w:r>
      <w:r>
        <w:rPr>
          <w:spacing w:val="-1"/>
          <w:sz w:val="24"/>
        </w:rPr>
        <w:t xml:space="preserve"> </w:t>
      </w:r>
      <w:r>
        <w:rPr>
          <w:sz w:val="24"/>
        </w:rPr>
        <w:t>монтажом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427"/>
        </w:tabs>
        <w:spacing w:before="1"/>
        <w:ind w:right="511" w:firstLine="707"/>
        <w:rPr>
          <w:color w:val="444444"/>
          <w:sz w:val="24"/>
        </w:rPr>
      </w:pPr>
      <w:r>
        <w:rPr>
          <w:sz w:val="24"/>
        </w:rPr>
        <w:t>По состоянию на конец 2020 года общая площадь жилищного фонда составила 5</w:t>
      </w:r>
      <w:r>
        <w:rPr>
          <w:spacing w:val="-57"/>
          <w:sz w:val="24"/>
        </w:rPr>
        <w:t xml:space="preserve"> </w:t>
      </w:r>
      <w:r>
        <w:rPr>
          <w:sz w:val="24"/>
        </w:rPr>
        <w:t>564,6 тыс. кв. м общей площади жилых помещений, из них 97,5 % в многоквартирных жилых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домах, 0,05% в блокированной застройке и 2,45% в индивидуальных жилых домах. 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11"/>
          <w:sz w:val="24"/>
        </w:rPr>
        <w:t xml:space="preserve"> </w:t>
      </w:r>
      <w:r>
        <w:rPr>
          <w:sz w:val="24"/>
        </w:rPr>
        <w:t>20,1</w:t>
      </w:r>
      <w:r>
        <w:rPr>
          <w:spacing w:val="-10"/>
          <w:sz w:val="24"/>
        </w:rPr>
        <w:t xml:space="preserve"> </w:t>
      </w:r>
      <w:r>
        <w:rPr>
          <w:sz w:val="24"/>
        </w:rPr>
        <w:t>кв.</w:t>
      </w:r>
      <w:r>
        <w:rPr>
          <w:spacing w:val="-10"/>
          <w:sz w:val="24"/>
        </w:rPr>
        <w:t xml:space="preserve"> </w:t>
      </w:r>
      <w:r>
        <w:rPr>
          <w:sz w:val="24"/>
        </w:rPr>
        <w:t>м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0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8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58"/>
          <w:sz w:val="24"/>
        </w:rPr>
        <w:t xml:space="preserve"> </w:t>
      </w:r>
      <w:r>
        <w:rPr>
          <w:sz w:val="24"/>
        </w:rPr>
        <w:t>В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 5,4 % 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жилищного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703"/>
        </w:tabs>
        <w:ind w:right="505" w:firstLine="707"/>
        <w:rPr>
          <w:color w:val="444444"/>
          <w:sz w:val="24"/>
        </w:rPr>
      </w:pP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Нижневартовске включает в себя 43 детских сада, в том числе один </w:t>
      </w:r>
      <w:proofErr w:type="spellStart"/>
      <w:r>
        <w:rPr>
          <w:sz w:val="24"/>
        </w:rPr>
        <w:t>билдинг</w:t>
      </w:r>
      <w:proofErr w:type="spellEnd"/>
      <w:r>
        <w:rPr>
          <w:sz w:val="24"/>
        </w:rPr>
        <w:t>-сад на 140 мест,</w:t>
      </w:r>
      <w:r>
        <w:rPr>
          <w:spacing w:val="1"/>
          <w:sz w:val="24"/>
        </w:rPr>
        <w:t xml:space="preserve"> </w:t>
      </w:r>
      <w:r>
        <w:rPr>
          <w:sz w:val="24"/>
        </w:rPr>
        <w:t>и дошкольная группа в</w:t>
      </w:r>
      <w:r>
        <w:rPr>
          <w:spacing w:val="1"/>
          <w:sz w:val="24"/>
        </w:rPr>
        <w:t xml:space="preserve"> </w:t>
      </w:r>
      <w:r>
        <w:rPr>
          <w:sz w:val="24"/>
        </w:rPr>
        <w:t>«Средняя 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40».</w:t>
      </w:r>
    </w:p>
    <w:p w:rsidR="008A34F2" w:rsidRDefault="00304C8C">
      <w:pPr>
        <w:pStyle w:val="a3"/>
        <w:ind w:right="504" w:firstLine="707"/>
      </w:pPr>
      <w:r>
        <w:t>Доля детей в возрасте 1 - 6 лет, получающих дошкольную образовательную услугу и</w:t>
      </w:r>
      <w:r>
        <w:rPr>
          <w:spacing w:val="1"/>
        </w:rPr>
        <w:t xml:space="preserve"> </w:t>
      </w:r>
      <w:r>
        <w:t>(или) услугу по их содержанию в муниципальных образовательных учреждениях, в общей</w:t>
      </w:r>
      <w:r>
        <w:rPr>
          <w:spacing w:val="1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составила</w:t>
      </w:r>
      <w:r>
        <w:rPr>
          <w:spacing w:val="-1"/>
        </w:rPr>
        <w:t xml:space="preserve"> </w:t>
      </w:r>
      <w:r>
        <w:t>76,2</w:t>
      </w:r>
      <w:proofErr w:type="gramStart"/>
      <w:r>
        <w:t>%</w:t>
      </w:r>
      <w:r>
        <w:rPr>
          <w:spacing w:val="-2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Доля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58"/>
        </w:rPr>
        <w:t xml:space="preserve"> </w:t>
      </w:r>
      <w:r>
        <w:t>6 лет, стоящих на учете для определения в муниципальные дошкольные образовательные</w:t>
      </w:r>
      <w:r>
        <w:rPr>
          <w:spacing w:val="1"/>
        </w:rPr>
        <w:t xml:space="preserve"> </w:t>
      </w:r>
      <w:r>
        <w:t>организации, в общей численности детей в возрасте 1 - 6 лет - 13,3%. На территории города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-1"/>
        </w:rPr>
        <w:t xml:space="preserve"> </w:t>
      </w:r>
      <w:r>
        <w:t>6 частных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садов.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557"/>
        </w:tabs>
        <w:spacing w:before="1"/>
        <w:ind w:right="513" w:firstLine="707"/>
        <w:rPr>
          <w:color w:val="444444"/>
          <w:sz w:val="24"/>
        </w:rPr>
      </w:pPr>
      <w:r>
        <w:rPr>
          <w:sz w:val="24"/>
        </w:rPr>
        <w:t>Общее образование детям в возрасте от 7 до 18 лет предоставляется на базе 35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организаций, с учетом 2-х сменного режима в 2020 году составила 25,9 тыс. мест.</w:t>
      </w:r>
      <w:r>
        <w:rPr>
          <w:spacing w:val="1"/>
          <w:sz w:val="24"/>
        </w:rPr>
        <w:t xml:space="preserve"> </w:t>
      </w: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 детей,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1"/>
          <w:sz w:val="24"/>
        </w:rPr>
        <w:t xml:space="preserve"> </w:t>
      </w:r>
      <w:r>
        <w:rPr>
          <w:sz w:val="24"/>
        </w:rPr>
        <w:t>(третью)</w:t>
      </w:r>
      <w:r>
        <w:rPr>
          <w:spacing w:val="-1"/>
          <w:sz w:val="24"/>
        </w:rPr>
        <w:t xml:space="preserve"> </w:t>
      </w:r>
      <w:r>
        <w:rPr>
          <w:sz w:val="24"/>
        </w:rPr>
        <w:t>смену,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1/3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547"/>
        </w:tabs>
        <w:ind w:right="514" w:firstLine="707"/>
        <w:rPr>
          <w:color w:val="444444"/>
          <w:sz w:val="24"/>
        </w:rPr>
      </w:pPr>
      <w:r>
        <w:rPr>
          <w:sz w:val="24"/>
        </w:rPr>
        <w:t>Муниципальные организации дополнительного образования г. Нижневартовска</w:t>
      </w:r>
      <w:r>
        <w:rPr>
          <w:spacing w:val="-58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8A34F2" w:rsidRDefault="00304C8C">
      <w:pPr>
        <w:pStyle w:val="a5"/>
        <w:numPr>
          <w:ilvl w:val="1"/>
          <w:numId w:val="23"/>
        </w:numPr>
        <w:tabs>
          <w:tab w:val="left" w:pos="974"/>
        </w:tabs>
        <w:ind w:right="504" w:firstLine="707"/>
        <w:rPr>
          <w:sz w:val="24"/>
        </w:rPr>
      </w:pPr>
      <w:r>
        <w:rPr>
          <w:spacing w:val="-1"/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дополнительного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естественно-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28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32"/>
          <w:sz w:val="24"/>
        </w:rPr>
        <w:t xml:space="preserve"> </w:t>
      </w:r>
      <w:r>
        <w:rPr>
          <w:sz w:val="24"/>
        </w:rPr>
        <w:t>МАУДО</w:t>
      </w:r>
      <w:r>
        <w:rPr>
          <w:spacing w:val="29"/>
          <w:sz w:val="24"/>
        </w:rPr>
        <w:t xml:space="preserve"> </w:t>
      </w:r>
      <w:r>
        <w:rPr>
          <w:sz w:val="24"/>
        </w:rPr>
        <w:t>г.</w:t>
      </w:r>
      <w:r>
        <w:rPr>
          <w:spacing w:val="30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34"/>
          <w:sz w:val="24"/>
        </w:rPr>
        <w:t xml:space="preserve"> </w:t>
      </w:r>
      <w:r>
        <w:rPr>
          <w:sz w:val="24"/>
        </w:rPr>
        <w:t>«ЦДТ»,</w:t>
      </w:r>
      <w:r>
        <w:rPr>
          <w:spacing w:val="32"/>
          <w:sz w:val="24"/>
        </w:rPr>
        <w:t xml:space="preserve"> </w:t>
      </w:r>
      <w:r>
        <w:rPr>
          <w:sz w:val="24"/>
        </w:rPr>
        <w:t>МАУДО</w:t>
      </w:r>
      <w:r>
        <w:rPr>
          <w:spacing w:val="29"/>
          <w:sz w:val="24"/>
        </w:rPr>
        <w:t xml:space="preserve"> </w:t>
      </w:r>
      <w:r>
        <w:rPr>
          <w:sz w:val="24"/>
        </w:rPr>
        <w:t>г.</w:t>
      </w:r>
      <w:r>
        <w:rPr>
          <w:spacing w:val="30"/>
          <w:sz w:val="24"/>
        </w:rPr>
        <w:t xml:space="preserve"> </w:t>
      </w:r>
      <w:r>
        <w:rPr>
          <w:sz w:val="24"/>
        </w:rPr>
        <w:t>Нижневартовска</w:t>
      </w:r>
    </w:p>
    <w:p w:rsidR="008A34F2" w:rsidRDefault="00304C8C">
      <w:pPr>
        <w:pStyle w:val="a3"/>
      </w:pPr>
      <w:r>
        <w:t>«</w:t>
      </w:r>
      <w:proofErr w:type="spellStart"/>
      <w:r>
        <w:t>ЦДиЮТТ</w:t>
      </w:r>
      <w:proofErr w:type="spellEnd"/>
      <w:r>
        <w:rPr>
          <w:spacing w:val="-2"/>
        </w:rPr>
        <w:t xml:space="preserve"> </w:t>
      </w:r>
      <w:r>
        <w:t>«Патриот».</w:t>
      </w:r>
      <w:r>
        <w:rPr>
          <w:spacing w:val="-1"/>
        </w:rPr>
        <w:t xml:space="preserve"> </w:t>
      </w:r>
      <w:r>
        <w:t>Проектная</w:t>
      </w:r>
      <w:r>
        <w:rPr>
          <w:spacing w:val="-4"/>
        </w:rPr>
        <w:t xml:space="preserve"> </w:t>
      </w:r>
      <w:r>
        <w:t>мощность</w:t>
      </w:r>
      <w:r>
        <w:rPr>
          <w:spacing w:val="-4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2,2</w:t>
      </w:r>
      <w:r>
        <w:rPr>
          <w:spacing w:val="-5"/>
        </w:rPr>
        <w:t xml:space="preserve"> </w:t>
      </w:r>
      <w:r>
        <w:t>тыс.</w:t>
      </w:r>
      <w:r>
        <w:rPr>
          <w:spacing w:val="-4"/>
        </w:rPr>
        <w:t xml:space="preserve"> </w:t>
      </w:r>
      <w:r>
        <w:t>мест.</w:t>
      </w:r>
    </w:p>
    <w:p w:rsidR="008A34F2" w:rsidRDefault="00304C8C">
      <w:pPr>
        <w:pStyle w:val="a5"/>
        <w:numPr>
          <w:ilvl w:val="1"/>
          <w:numId w:val="23"/>
        </w:numPr>
        <w:tabs>
          <w:tab w:val="left" w:pos="974"/>
        </w:tabs>
        <w:ind w:right="515" w:firstLine="707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подготовку:</w:t>
      </w:r>
      <w:r>
        <w:rPr>
          <w:spacing w:val="38"/>
          <w:sz w:val="24"/>
        </w:rPr>
        <w:t xml:space="preserve"> </w:t>
      </w:r>
      <w:r>
        <w:rPr>
          <w:sz w:val="24"/>
        </w:rPr>
        <w:t>МАУ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2"/>
          <w:sz w:val="24"/>
        </w:rPr>
        <w:t xml:space="preserve"> </w:t>
      </w:r>
      <w:r>
        <w:rPr>
          <w:sz w:val="24"/>
        </w:rPr>
        <w:t>«СШОР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Самотлор</w:t>
      </w:r>
      <w:proofErr w:type="spellEnd"/>
      <w:r>
        <w:rPr>
          <w:sz w:val="24"/>
        </w:rPr>
        <w:t>»,</w:t>
      </w:r>
      <w:r>
        <w:rPr>
          <w:spacing w:val="2"/>
          <w:sz w:val="24"/>
        </w:rPr>
        <w:t xml:space="preserve"> </w:t>
      </w:r>
      <w:r>
        <w:rPr>
          <w:sz w:val="24"/>
        </w:rPr>
        <w:t>МАУ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Нижневартовска</w:t>
      </w:r>
    </w:p>
    <w:p w:rsidR="008A34F2" w:rsidRDefault="00304C8C">
      <w:pPr>
        <w:pStyle w:val="a3"/>
        <w:spacing w:before="1"/>
        <w:ind w:left="826"/>
      </w:pPr>
      <w:r>
        <w:t>«СШОР»,</w:t>
      </w:r>
      <w:r>
        <w:rPr>
          <w:spacing w:val="12"/>
        </w:rPr>
        <w:t xml:space="preserve"> </w:t>
      </w:r>
      <w:r>
        <w:t>МАУ</w:t>
      </w:r>
      <w:r>
        <w:rPr>
          <w:spacing w:val="10"/>
        </w:rPr>
        <w:t xml:space="preserve"> </w:t>
      </w:r>
      <w:r>
        <w:t>г.</w:t>
      </w:r>
      <w:r>
        <w:rPr>
          <w:spacing w:val="10"/>
        </w:rPr>
        <w:t xml:space="preserve"> </w:t>
      </w:r>
      <w:r>
        <w:t>Нижневартовска</w:t>
      </w:r>
      <w:r>
        <w:rPr>
          <w:spacing w:val="4"/>
        </w:rPr>
        <w:t xml:space="preserve"> </w:t>
      </w:r>
      <w:r>
        <w:t>«СШ».</w:t>
      </w:r>
      <w:r>
        <w:rPr>
          <w:spacing w:val="14"/>
        </w:rPr>
        <w:t xml:space="preserve"> </w:t>
      </w:r>
      <w:r>
        <w:t>Проектная</w:t>
      </w:r>
      <w:r>
        <w:rPr>
          <w:spacing w:val="11"/>
        </w:rPr>
        <w:t xml:space="preserve"> </w:t>
      </w:r>
      <w:r>
        <w:t>мощность</w:t>
      </w:r>
      <w:r>
        <w:rPr>
          <w:spacing w:val="11"/>
        </w:rPr>
        <w:t xml:space="preserve"> </w:t>
      </w:r>
      <w:r>
        <w:t>организаций</w:t>
      </w:r>
      <w:r>
        <w:rPr>
          <w:spacing w:val="11"/>
        </w:rPr>
        <w:t xml:space="preserve"> </w:t>
      </w:r>
      <w:r>
        <w:t>1,1</w:t>
      </w:r>
      <w:r>
        <w:rPr>
          <w:spacing w:val="10"/>
        </w:rPr>
        <w:t xml:space="preserve"> </w:t>
      </w:r>
      <w:r>
        <w:t>тыс.</w:t>
      </w:r>
    </w:p>
    <w:p w:rsidR="008A34F2" w:rsidRDefault="00304C8C">
      <w:pPr>
        <w:pStyle w:val="a3"/>
        <w:jc w:val="left"/>
      </w:pPr>
      <w:r>
        <w:t>мест.</w:t>
      </w:r>
    </w:p>
    <w:p w:rsidR="008A34F2" w:rsidRDefault="00304C8C">
      <w:pPr>
        <w:pStyle w:val="a5"/>
        <w:numPr>
          <w:ilvl w:val="1"/>
          <w:numId w:val="23"/>
        </w:numPr>
        <w:tabs>
          <w:tab w:val="left" w:pos="974"/>
          <w:tab w:val="left" w:pos="2721"/>
          <w:tab w:val="left" w:pos="4952"/>
          <w:tab w:val="left" w:pos="6739"/>
          <w:tab w:val="left" w:pos="8590"/>
        </w:tabs>
        <w:ind w:left="973" w:hanging="148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z w:val="24"/>
        </w:rPr>
        <w:tab/>
        <w:t>дополнительного</w:t>
      </w:r>
      <w:r>
        <w:rPr>
          <w:sz w:val="24"/>
        </w:rPr>
        <w:tab/>
        <w:t>образования,</w:t>
      </w:r>
      <w:r>
        <w:rPr>
          <w:sz w:val="24"/>
        </w:rPr>
        <w:tab/>
        <w:t>реализующие</w:t>
      </w:r>
      <w:r>
        <w:rPr>
          <w:sz w:val="24"/>
        </w:rPr>
        <w:tab/>
        <w:t>программы</w:t>
      </w:r>
    </w:p>
    <w:p w:rsidR="008A34F2" w:rsidRDefault="00304C8C">
      <w:pPr>
        <w:pStyle w:val="a3"/>
        <w:ind w:right="511"/>
      </w:pPr>
      <w:r>
        <w:t>художественной</w:t>
      </w:r>
      <w:r>
        <w:rPr>
          <w:spacing w:val="1"/>
        </w:rPr>
        <w:t xml:space="preserve"> </w:t>
      </w:r>
      <w:r>
        <w:t>направленности:</w:t>
      </w:r>
      <w:r>
        <w:rPr>
          <w:spacing w:val="1"/>
        </w:rPr>
        <w:t xml:space="preserve"> </w:t>
      </w:r>
      <w:r>
        <w:t>МАУДО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«ДШИ</w:t>
      </w:r>
      <w:r>
        <w:rPr>
          <w:spacing w:val="1"/>
        </w:rPr>
        <w:t xml:space="preserve"> </w:t>
      </w:r>
      <w:r>
        <w:t>№1»,</w:t>
      </w:r>
      <w:r>
        <w:rPr>
          <w:spacing w:val="1"/>
        </w:rPr>
        <w:t xml:space="preserve"> </w:t>
      </w:r>
      <w:r>
        <w:t>МАУДО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«ДШИ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2»,</w:t>
      </w:r>
      <w:r>
        <w:rPr>
          <w:spacing w:val="1"/>
        </w:rPr>
        <w:t xml:space="preserve"> </w:t>
      </w:r>
      <w:r>
        <w:t>МАУДО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«ДШИ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3»,</w:t>
      </w:r>
      <w:r>
        <w:rPr>
          <w:spacing w:val="1"/>
        </w:rPr>
        <w:t xml:space="preserve"> </w:t>
      </w:r>
      <w:r>
        <w:t>МАУДО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Нижневартовска «ДШМ им. Ю.Д. Кузнецова». Проектная мощность организаций 1,4 тыс.</w:t>
      </w:r>
      <w:r>
        <w:rPr>
          <w:spacing w:val="1"/>
        </w:rPr>
        <w:t xml:space="preserve"> </w:t>
      </w:r>
      <w:r>
        <w:t>мест.</w:t>
      </w:r>
    </w:p>
    <w:p w:rsidR="008A34F2" w:rsidRDefault="00304C8C">
      <w:pPr>
        <w:pStyle w:val="a3"/>
        <w:ind w:firstLine="707"/>
        <w:jc w:val="left"/>
      </w:pPr>
      <w:r>
        <w:t>В</w:t>
      </w:r>
      <w:r>
        <w:rPr>
          <w:spacing w:val="15"/>
        </w:rPr>
        <w:t xml:space="preserve"> </w:t>
      </w:r>
      <w:r>
        <w:t>целях</w:t>
      </w:r>
      <w:r>
        <w:rPr>
          <w:spacing w:val="19"/>
        </w:rPr>
        <w:t xml:space="preserve"> </w:t>
      </w:r>
      <w:r>
        <w:t>организации</w:t>
      </w:r>
      <w:r>
        <w:rPr>
          <w:spacing w:val="15"/>
        </w:rPr>
        <w:t xml:space="preserve"> </w:t>
      </w:r>
      <w:r>
        <w:t>помощи</w:t>
      </w:r>
      <w:r>
        <w:rPr>
          <w:spacing w:val="17"/>
        </w:rPr>
        <w:t xml:space="preserve"> </w:t>
      </w:r>
      <w:r>
        <w:t>детям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отклонениями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развитии</w:t>
      </w:r>
      <w:r>
        <w:rPr>
          <w:spacing w:val="13"/>
        </w:rPr>
        <w:t xml:space="preserve"> </w:t>
      </w:r>
      <w:r>
        <w:t>городе</w:t>
      </w:r>
      <w:r>
        <w:rPr>
          <w:spacing w:val="16"/>
        </w:rPr>
        <w:t xml:space="preserve"> </w:t>
      </w:r>
      <w:r>
        <w:t>создана</w:t>
      </w:r>
      <w:r>
        <w:rPr>
          <w:spacing w:val="-57"/>
        </w:rPr>
        <w:t xml:space="preserve"> </w:t>
      </w:r>
      <w:r>
        <w:t>Территориальная</w:t>
      </w:r>
      <w:r>
        <w:rPr>
          <w:spacing w:val="-2"/>
        </w:rPr>
        <w:t xml:space="preserve"> </w:t>
      </w:r>
      <w:r>
        <w:t>психолого-</w:t>
      </w:r>
      <w:r>
        <w:rPr>
          <w:spacing w:val="-2"/>
        </w:rPr>
        <w:t xml:space="preserve"> </w:t>
      </w:r>
      <w:r>
        <w:t>медико-педагогическая</w:t>
      </w:r>
      <w:r>
        <w:rPr>
          <w:spacing w:val="-1"/>
        </w:rPr>
        <w:t xml:space="preserve"> </w:t>
      </w:r>
      <w:r>
        <w:t>комиссия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Нижневартовска.</w:t>
      </w:r>
    </w:p>
    <w:p w:rsidR="008A34F2" w:rsidRDefault="008A34F2">
      <w:pPr>
        <w:sectPr w:rsidR="008A34F2">
          <w:headerReference w:type="default" r:id="rId39"/>
          <w:footerReference w:type="default" r:id="rId40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5"/>
        <w:numPr>
          <w:ilvl w:val="2"/>
          <w:numId w:val="36"/>
        </w:numPr>
        <w:tabs>
          <w:tab w:val="left" w:pos="1662"/>
        </w:tabs>
        <w:spacing w:before="80"/>
        <w:ind w:left="1662" w:hanging="836"/>
        <w:rPr>
          <w:color w:val="444444"/>
          <w:sz w:val="24"/>
        </w:rPr>
      </w:pPr>
      <w:r>
        <w:rPr>
          <w:sz w:val="24"/>
        </w:rPr>
        <w:t>Муниципальные</w:t>
      </w:r>
      <w:r>
        <w:rPr>
          <w:spacing w:val="52"/>
          <w:sz w:val="24"/>
        </w:rPr>
        <w:t xml:space="preserve"> </w:t>
      </w:r>
      <w:r>
        <w:rPr>
          <w:sz w:val="24"/>
        </w:rPr>
        <w:t>бюджетные</w:t>
      </w:r>
      <w:r>
        <w:rPr>
          <w:spacing w:val="11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11"/>
          <w:sz w:val="24"/>
        </w:rPr>
        <w:t xml:space="preserve"> </w:t>
      </w:r>
      <w:r>
        <w:rPr>
          <w:sz w:val="24"/>
        </w:rPr>
        <w:t>клубного</w:t>
      </w:r>
      <w:r>
        <w:rPr>
          <w:spacing w:val="111"/>
          <w:sz w:val="24"/>
        </w:rPr>
        <w:t xml:space="preserve"> </w:t>
      </w:r>
      <w:r>
        <w:rPr>
          <w:sz w:val="24"/>
        </w:rPr>
        <w:t>типа</w:t>
      </w:r>
      <w:r>
        <w:rPr>
          <w:spacing w:val="111"/>
          <w:sz w:val="24"/>
        </w:rPr>
        <w:t xml:space="preserve"> </w:t>
      </w:r>
      <w:r>
        <w:rPr>
          <w:sz w:val="24"/>
        </w:rPr>
        <w:t>МБУ</w:t>
      </w:r>
    </w:p>
    <w:p w:rsidR="008A34F2" w:rsidRDefault="00304C8C">
      <w:pPr>
        <w:pStyle w:val="a3"/>
        <w:jc w:val="left"/>
      </w:pPr>
      <w:r>
        <w:t>«Дворец</w:t>
      </w:r>
      <w:r>
        <w:rPr>
          <w:spacing w:val="-6"/>
        </w:rPr>
        <w:t xml:space="preserve"> </w:t>
      </w:r>
      <w:r>
        <w:t>искусств»,</w:t>
      </w:r>
      <w:r>
        <w:rPr>
          <w:spacing w:val="-5"/>
        </w:rPr>
        <w:t xml:space="preserve"> </w:t>
      </w:r>
      <w:r>
        <w:t>МБУ</w:t>
      </w:r>
      <w:r>
        <w:rPr>
          <w:spacing w:val="-2"/>
        </w:rPr>
        <w:t xml:space="preserve"> </w:t>
      </w:r>
      <w:r>
        <w:t>«ДК «Октябрь»,</w:t>
      </w:r>
      <w:r>
        <w:rPr>
          <w:spacing w:val="-5"/>
        </w:rPr>
        <w:t xml:space="preserve"> </w:t>
      </w:r>
      <w:r>
        <w:t>МБУ</w:t>
      </w:r>
      <w:r>
        <w:rPr>
          <w:spacing w:val="-2"/>
        </w:rPr>
        <w:t xml:space="preserve"> </w:t>
      </w:r>
      <w:r>
        <w:t>«ЦНК»</w:t>
      </w:r>
      <w:r>
        <w:rPr>
          <w:spacing w:val="-11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одновременно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концертными</w:t>
      </w:r>
      <w:r>
        <w:rPr>
          <w:spacing w:val="-1"/>
        </w:rPr>
        <w:t xml:space="preserve"> </w:t>
      </w:r>
      <w:r>
        <w:t>площадками г.</w:t>
      </w:r>
      <w:r>
        <w:rPr>
          <w:spacing w:val="-1"/>
        </w:rPr>
        <w:t xml:space="preserve"> </w:t>
      </w:r>
      <w:r>
        <w:t>Нижневартовска.</w:t>
      </w:r>
    </w:p>
    <w:p w:rsidR="008A34F2" w:rsidRDefault="00304C8C">
      <w:pPr>
        <w:pStyle w:val="a3"/>
        <w:tabs>
          <w:tab w:val="left" w:pos="2323"/>
          <w:tab w:val="left" w:pos="3148"/>
          <w:tab w:val="left" w:pos="4067"/>
          <w:tab w:val="left" w:pos="5667"/>
          <w:tab w:val="left" w:pos="6503"/>
          <w:tab w:val="left" w:pos="8213"/>
          <w:tab w:val="left" w:pos="9412"/>
        </w:tabs>
        <w:ind w:left="826"/>
        <w:jc w:val="left"/>
      </w:pPr>
      <w:r>
        <w:t>Театральная</w:t>
      </w:r>
      <w:r>
        <w:tab/>
        <w:t>сфера</w:t>
      </w:r>
      <w:r>
        <w:tab/>
        <w:t>города</w:t>
      </w:r>
      <w:r>
        <w:tab/>
        <w:t>представлена</w:t>
      </w:r>
      <w:r>
        <w:tab/>
        <w:t>также</w:t>
      </w:r>
      <w:r>
        <w:tab/>
        <w:t>региональным</w:t>
      </w:r>
      <w:r>
        <w:tab/>
        <w:t>объектом</w:t>
      </w:r>
      <w:r>
        <w:tab/>
        <w:t>АУ</w:t>
      </w:r>
    </w:p>
    <w:p w:rsidR="008A34F2" w:rsidRDefault="00304C8C">
      <w:pPr>
        <w:pStyle w:val="a3"/>
        <w:jc w:val="left"/>
      </w:pPr>
      <w:r>
        <w:rPr>
          <w:spacing w:val="-1"/>
        </w:rPr>
        <w:t>«</w:t>
      </w:r>
      <w:proofErr w:type="spellStart"/>
      <w:r>
        <w:rPr>
          <w:spacing w:val="-1"/>
        </w:rPr>
        <w:t>Нижневартовский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театр</w:t>
      </w:r>
      <w:r>
        <w:rPr>
          <w:spacing w:val="-14"/>
        </w:rPr>
        <w:t xml:space="preserve"> </w:t>
      </w:r>
      <w:r>
        <w:rPr>
          <w:spacing w:val="-1"/>
        </w:rPr>
        <w:t>юного</w:t>
      </w:r>
      <w:r>
        <w:rPr>
          <w:spacing w:val="-15"/>
        </w:rPr>
        <w:t xml:space="preserve"> </w:t>
      </w:r>
      <w:r>
        <w:rPr>
          <w:spacing w:val="-1"/>
        </w:rPr>
        <w:t>зрителя»</w:t>
      </w:r>
      <w:r>
        <w:rPr>
          <w:spacing w:val="-2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339</w:t>
      </w:r>
      <w:r>
        <w:rPr>
          <w:spacing w:val="-13"/>
        </w:rPr>
        <w:t xml:space="preserve"> </w:t>
      </w:r>
      <w:r>
        <w:t>мест,</w:t>
      </w:r>
      <w:r>
        <w:rPr>
          <w:spacing w:val="-14"/>
        </w:rPr>
        <w:t xml:space="preserve"> </w:t>
      </w:r>
      <w:r>
        <w:t>театром</w:t>
      </w:r>
      <w:r>
        <w:rPr>
          <w:spacing w:val="-12"/>
        </w:rPr>
        <w:t xml:space="preserve"> </w:t>
      </w:r>
      <w:r>
        <w:t>иного</w:t>
      </w:r>
      <w:r>
        <w:rPr>
          <w:spacing w:val="-15"/>
        </w:rPr>
        <w:t xml:space="preserve"> </w:t>
      </w:r>
      <w:r>
        <w:t>значения</w:t>
      </w:r>
      <w:r>
        <w:rPr>
          <w:spacing w:val="-10"/>
        </w:rPr>
        <w:t xml:space="preserve"> </w:t>
      </w:r>
      <w:r>
        <w:t>«Обыкновенное</w:t>
      </w:r>
      <w:r>
        <w:rPr>
          <w:spacing w:val="-57"/>
        </w:rPr>
        <w:t xml:space="preserve"> </w:t>
      </w:r>
      <w:r>
        <w:t>чудо»,</w:t>
      </w:r>
      <w:r>
        <w:rPr>
          <w:spacing w:val="1"/>
        </w:rPr>
        <w:t xml:space="preserve"> </w:t>
      </w:r>
      <w:r>
        <w:t>функционирующим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МБУ</w:t>
      </w:r>
      <w:r>
        <w:rPr>
          <w:spacing w:val="5"/>
        </w:rPr>
        <w:t xml:space="preserve"> </w:t>
      </w:r>
      <w:r>
        <w:t>«Дворец</w:t>
      </w:r>
      <w:r>
        <w:rPr>
          <w:spacing w:val="-1"/>
        </w:rPr>
        <w:t xml:space="preserve"> </w:t>
      </w:r>
      <w:r>
        <w:t>искусств».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547"/>
        </w:tabs>
        <w:ind w:left="1546" w:hanging="721"/>
        <w:rPr>
          <w:color w:val="444444"/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346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числе:</w:t>
      </w:r>
    </w:p>
    <w:p w:rsidR="008A34F2" w:rsidRDefault="00304C8C">
      <w:pPr>
        <w:pStyle w:val="a5"/>
        <w:numPr>
          <w:ilvl w:val="1"/>
          <w:numId w:val="23"/>
        </w:numPr>
        <w:tabs>
          <w:tab w:val="left" w:pos="1551"/>
          <w:tab w:val="left" w:pos="1552"/>
        </w:tabs>
        <w:ind w:left="1551" w:hanging="726"/>
        <w:jc w:val="left"/>
        <w:rPr>
          <w:sz w:val="24"/>
        </w:rPr>
      </w:pPr>
      <w:r>
        <w:rPr>
          <w:sz w:val="24"/>
        </w:rPr>
        <w:t>стадионы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трибунами</w:t>
      </w:r>
      <w:r>
        <w:rPr>
          <w:spacing w:val="-1"/>
          <w:sz w:val="24"/>
        </w:rPr>
        <w:t xml:space="preserve"> </w:t>
      </w:r>
      <w:r>
        <w:rPr>
          <w:sz w:val="24"/>
        </w:rPr>
        <w:t>- 1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объект;</w:t>
      </w:r>
    </w:p>
    <w:p w:rsidR="008A34F2" w:rsidRDefault="00304C8C">
      <w:pPr>
        <w:pStyle w:val="a5"/>
        <w:numPr>
          <w:ilvl w:val="1"/>
          <w:numId w:val="23"/>
        </w:numPr>
        <w:tabs>
          <w:tab w:val="left" w:pos="1551"/>
          <w:tab w:val="left" w:pos="1552"/>
        </w:tabs>
        <w:ind w:left="1551" w:hanging="726"/>
        <w:jc w:val="left"/>
        <w:rPr>
          <w:sz w:val="24"/>
        </w:rPr>
      </w:pPr>
      <w:r>
        <w:rPr>
          <w:sz w:val="24"/>
        </w:rPr>
        <w:t>плоскостные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сооружения -</w:t>
      </w:r>
      <w:r>
        <w:rPr>
          <w:spacing w:val="-2"/>
          <w:sz w:val="24"/>
        </w:rPr>
        <w:t xml:space="preserve"> </w:t>
      </w:r>
      <w:r>
        <w:rPr>
          <w:sz w:val="24"/>
        </w:rPr>
        <w:t>148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</w:p>
    <w:p w:rsidR="008A34F2" w:rsidRDefault="00304C8C">
      <w:pPr>
        <w:pStyle w:val="a5"/>
        <w:numPr>
          <w:ilvl w:val="1"/>
          <w:numId w:val="23"/>
        </w:numPr>
        <w:tabs>
          <w:tab w:val="left" w:pos="1551"/>
          <w:tab w:val="left" w:pos="1552"/>
        </w:tabs>
        <w:ind w:left="1551" w:hanging="726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залы -</w:t>
      </w:r>
      <w:r>
        <w:rPr>
          <w:spacing w:val="-2"/>
          <w:sz w:val="24"/>
        </w:rPr>
        <w:t xml:space="preserve"> </w:t>
      </w:r>
      <w:r>
        <w:rPr>
          <w:sz w:val="24"/>
        </w:rPr>
        <w:t>87 объектов;</w:t>
      </w:r>
    </w:p>
    <w:p w:rsidR="008A34F2" w:rsidRDefault="00304C8C">
      <w:pPr>
        <w:pStyle w:val="a5"/>
        <w:numPr>
          <w:ilvl w:val="1"/>
          <w:numId w:val="23"/>
        </w:numPr>
        <w:tabs>
          <w:tab w:val="left" w:pos="1002"/>
        </w:tabs>
        <w:ind w:left="1002" w:hanging="176"/>
        <w:jc w:val="left"/>
        <w:rPr>
          <w:sz w:val="24"/>
        </w:rPr>
      </w:pPr>
      <w:r>
        <w:rPr>
          <w:sz w:val="24"/>
        </w:rPr>
        <w:t>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льдом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объект;</w:t>
      </w:r>
    </w:p>
    <w:p w:rsidR="008A34F2" w:rsidRDefault="00304C8C">
      <w:pPr>
        <w:pStyle w:val="a5"/>
        <w:numPr>
          <w:ilvl w:val="1"/>
          <w:numId w:val="23"/>
        </w:numPr>
        <w:tabs>
          <w:tab w:val="left" w:pos="1551"/>
          <w:tab w:val="left" w:pos="1552"/>
        </w:tabs>
        <w:ind w:left="1551" w:hanging="726"/>
        <w:jc w:val="left"/>
        <w:rPr>
          <w:sz w:val="24"/>
        </w:rPr>
      </w:pPr>
      <w:r>
        <w:rPr>
          <w:sz w:val="24"/>
        </w:rPr>
        <w:t>плавательные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бассейны -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объект;</w:t>
      </w:r>
    </w:p>
    <w:p w:rsidR="008A34F2" w:rsidRDefault="00304C8C">
      <w:pPr>
        <w:pStyle w:val="a5"/>
        <w:numPr>
          <w:ilvl w:val="1"/>
          <w:numId w:val="23"/>
        </w:numPr>
        <w:tabs>
          <w:tab w:val="left" w:pos="1551"/>
          <w:tab w:val="left" w:pos="1552"/>
        </w:tabs>
        <w:ind w:left="1551" w:hanging="726"/>
        <w:jc w:val="left"/>
        <w:rPr>
          <w:sz w:val="24"/>
        </w:rPr>
      </w:pPr>
      <w:r>
        <w:rPr>
          <w:sz w:val="24"/>
        </w:rPr>
        <w:t>лыжные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1"/>
          <w:sz w:val="24"/>
        </w:rPr>
        <w:t xml:space="preserve"> </w:t>
      </w:r>
      <w:r>
        <w:rPr>
          <w:sz w:val="24"/>
        </w:rPr>
        <w:t>-1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объект;</w:t>
      </w:r>
    </w:p>
    <w:p w:rsidR="008A34F2" w:rsidRDefault="00304C8C">
      <w:pPr>
        <w:pStyle w:val="a5"/>
        <w:numPr>
          <w:ilvl w:val="1"/>
          <w:numId w:val="23"/>
        </w:numPr>
        <w:tabs>
          <w:tab w:val="left" w:pos="1551"/>
          <w:tab w:val="left" w:pos="1552"/>
        </w:tabs>
        <w:ind w:left="1551" w:hanging="726"/>
        <w:jc w:val="left"/>
        <w:rPr>
          <w:sz w:val="24"/>
        </w:rPr>
      </w:pPr>
      <w:r>
        <w:rPr>
          <w:sz w:val="24"/>
        </w:rPr>
        <w:t>сооружения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объекта;</w:t>
      </w:r>
    </w:p>
    <w:p w:rsidR="008A34F2" w:rsidRDefault="00304C8C">
      <w:pPr>
        <w:pStyle w:val="a5"/>
        <w:numPr>
          <w:ilvl w:val="1"/>
          <w:numId w:val="23"/>
        </w:numPr>
        <w:tabs>
          <w:tab w:val="left" w:pos="1005"/>
        </w:tabs>
        <w:spacing w:before="1"/>
        <w:ind w:right="512" w:firstLine="707"/>
        <w:jc w:val="left"/>
        <w:rPr>
          <w:sz w:val="24"/>
        </w:rPr>
      </w:pP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рекреационной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инфраструктуры,</w:t>
      </w:r>
      <w:r>
        <w:rPr>
          <w:spacing w:val="-7"/>
          <w:sz w:val="24"/>
        </w:rPr>
        <w:t xml:space="preserve"> </w:t>
      </w:r>
      <w:r>
        <w:rPr>
          <w:sz w:val="24"/>
        </w:rPr>
        <w:t>приспособленные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3"/>
          <w:sz w:val="24"/>
        </w:rPr>
        <w:t xml:space="preserve"> </w:t>
      </w:r>
      <w:r>
        <w:rPr>
          <w:sz w:val="24"/>
        </w:rPr>
        <w:t>и спортом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 объекта.</w:t>
      </w:r>
    </w:p>
    <w:p w:rsidR="008A34F2" w:rsidRDefault="00304C8C">
      <w:pPr>
        <w:pStyle w:val="a3"/>
        <w:ind w:firstLine="707"/>
        <w:jc w:val="left"/>
      </w:pPr>
      <w:r>
        <w:t>Физической</w:t>
      </w:r>
      <w:r>
        <w:rPr>
          <w:spacing w:val="9"/>
        </w:rPr>
        <w:t xml:space="preserve"> </w:t>
      </w:r>
      <w:r>
        <w:t>культурой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спортом</w:t>
      </w:r>
      <w:r>
        <w:rPr>
          <w:spacing w:val="9"/>
        </w:rPr>
        <w:t xml:space="preserve"> </w:t>
      </w:r>
      <w:r>
        <w:t>регулярно</w:t>
      </w:r>
      <w:r>
        <w:rPr>
          <w:spacing w:val="9"/>
        </w:rPr>
        <w:t xml:space="preserve"> </w:t>
      </w:r>
      <w:r>
        <w:t>занимается</w:t>
      </w:r>
      <w:r>
        <w:rPr>
          <w:spacing w:val="9"/>
        </w:rPr>
        <w:t xml:space="preserve"> </w:t>
      </w:r>
      <w:r>
        <w:t>48,7%</w:t>
      </w:r>
      <w:r>
        <w:rPr>
          <w:spacing w:val="9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общей</w:t>
      </w:r>
      <w:r>
        <w:rPr>
          <w:spacing w:val="10"/>
        </w:rPr>
        <w:t xml:space="preserve"> </w:t>
      </w:r>
      <w:r>
        <w:t>численности</w:t>
      </w:r>
      <w:r>
        <w:rPr>
          <w:spacing w:val="-57"/>
        </w:rPr>
        <w:t xml:space="preserve"> </w:t>
      </w:r>
      <w:r>
        <w:t>населения.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646"/>
        </w:tabs>
        <w:ind w:right="508" w:firstLine="707"/>
        <w:rPr>
          <w:color w:val="444444"/>
          <w:sz w:val="24"/>
        </w:rPr>
      </w:pP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г.</w:t>
      </w:r>
      <w:r>
        <w:rPr>
          <w:spacing w:val="35"/>
          <w:sz w:val="24"/>
        </w:rPr>
        <w:t xml:space="preserve"> </w:t>
      </w:r>
      <w:r>
        <w:rPr>
          <w:sz w:val="24"/>
        </w:rPr>
        <w:t>Нижневартовске</w:t>
      </w:r>
      <w:r>
        <w:rPr>
          <w:spacing w:val="34"/>
          <w:sz w:val="24"/>
        </w:rPr>
        <w:t xml:space="preserve"> </w:t>
      </w:r>
      <w:r>
        <w:rPr>
          <w:sz w:val="24"/>
        </w:rPr>
        <w:t>одно</w:t>
      </w:r>
      <w:r>
        <w:rPr>
          <w:spacing w:val="37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35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2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молодежью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МУП</w:t>
      </w:r>
      <w:r>
        <w:rPr>
          <w:spacing w:val="29"/>
          <w:sz w:val="24"/>
        </w:rPr>
        <w:t xml:space="preserve"> </w:t>
      </w:r>
      <w:r>
        <w:rPr>
          <w:sz w:val="24"/>
        </w:rPr>
        <w:t>г.</w:t>
      </w:r>
      <w:r>
        <w:rPr>
          <w:spacing w:val="28"/>
          <w:sz w:val="24"/>
        </w:rPr>
        <w:t xml:space="preserve"> </w:t>
      </w:r>
      <w:r>
        <w:rPr>
          <w:sz w:val="24"/>
        </w:rPr>
        <w:t>Нижневартовска</w:t>
      </w:r>
    </w:p>
    <w:p w:rsidR="008A34F2" w:rsidRDefault="00304C8C">
      <w:pPr>
        <w:pStyle w:val="a3"/>
        <w:jc w:val="left"/>
      </w:pPr>
      <w:r>
        <w:t>«Молодежный</w:t>
      </w:r>
      <w:r>
        <w:rPr>
          <w:spacing w:val="41"/>
        </w:rPr>
        <w:t xml:space="preserve"> </w:t>
      </w:r>
      <w:r>
        <w:t>центр»</w:t>
      </w:r>
      <w:r>
        <w:rPr>
          <w:spacing w:val="36"/>
        </w:rPr>
        <w:t xml:space="preserve"> </w:t>
      </w:r>
      <w:r>
        <w:t>составе</w:t>
      </w:r>
      <w:r>
        <w:rPr>
          <w:spacing w:val="42"/>
        </w:rPr>
        <w:t xml:space="preserve"> </w:t>
      </w:r>
      <w:r>
        <w:t>которого</w:t>
      </w:r>
      <w:r>
        <w:rPr>
          <w:spacing w:val="40"/>
        </w:rPr>
        <w:t xml:space="preserve"> </w:t>
      </w:r>
      <w:r>
        <w:t>функционируют</w:t>
      </w:r>
      <w:r>
        <w:rPr>
          <w:spacing w:val="41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подростковых</w:t>
      </w:r>
      <w:r>
        <w:rPr>
          <w:spacing w:val="43"/>
        </w:rPr>
        <w:t xml:space="preserve"> </w:t>
      </w:r>
      <w:r>
        <w:t>клубов</w:t>
      </w:r>
      <w:r>
        <w:rPr>
          <w:spacing w:val="4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месту</w:t>
      </w:r>
      <w:r>
        <w:rPr>
          <w:spacing w:val="-57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общей площадью 1321,6 кв.</w:t>
      </w:r>
      <w:r>
        <w:rPr>
          <w:spacing w:val="-1"/>
        </w:rPr>
        <w:t xml:space="preserve"> </w:t>
      </w:r>
      <w:r>
        <w:t>м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559"/>
        </w:tabs>
        <w:ind w:right="506" w:firstLine="707"/>
        <w:rPr>
          <w:color w:val="444444"/>
          <w:sz w:val="24"/>
        </w:rPr>
      </w:pPr>
      <w:r>
        <w:rPr>
          <w:sz w:val="24"/>
        </w:rPr>
        <w:t>Для г. Нижневартовска характерна прямоугольная схема улиц. Каркас улично-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улицы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улицы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значения.</w:t>
      </w:r>
      <w:r>
        <w:rPr>
          <w:spacing w:val="-5"/>
          <w:sz w:val="24"/>
        </w:rPr>
        <w:t xml:space="preserve"> </w:t>
      </w:r>
      <w:r>
        <w:rPr>
          <w:sz w:val="24"/>
        </w:rPr>
        <w:t>Улицы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сообщение на наименее нагруженных направлениях. При пересечении водных преград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улично-дорожной сети имеются 5 автодорожных мостов. Протяженность улично-дорожной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197,93</w:t>
      </w:r>
      <w:r>
        <w:rPr>
          <w:spacing w:val="1"/>
          <w:sz w:val="24"/>
        </w:rPr>
        <w:t xml:space="preserve"> </w:t>
      </w:r>
      <w:r>
        <w:rPr>
          <w:sz w:val="24"/>
        </w:rPr>
        <w:t>км.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улично-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исполнении.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677"/>
        </w:tabs>
        <w:spacing w:before="1"/>
        <w:ind w:right="507" w:firstLine="707"/>
        <w:rPr>
          <w:color w:val="444444"/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перевозок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северной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 имеется автовокзал. На территории города функционируют 46 маршрутов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 пассажирского транспорта. Движение автобусных маршрутов осуществляется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магистральных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улиц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 г. Нижневартовска функционируют автобусные парки - 2 объекта. На 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конечными.</w:t>
      </w:r>
    </w:p>
    <w:p w:rsidR="008A34F2" w:rsidRDefault="00304C8C">
      <w:pPr>
        <w:pStyle w:val="a3"/>
        <w:ind w:left="826"/>
      </w:pPr>
      <w:r>
        <w:t>Транспортных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обслуживают:</w:t>
      </w:r>
    </w:p>
    <w:p w:rsidR="008A34F2" w:rsidRDefault="00304C8C">
      <w:pPr>
        <w:pStyle w:val="a5"/>
        <w:numPr>
          <w:ilvl w:val="1"/>
          <w:numId w:val="23"/>
        </w:numPr>
        <w:tabs>
          <w:tab w:val="left" w:pos="1019"/>
        </w:tabs>
        <w:ind w:left="1018" w:hanging="193"/>
        <w:rPr>
          <w:sz w:val="24"/>
        </w:rPr>
      </w:pPr>
      <w:r>
        <w:rPr>
          <w:sz w:val="24"/>
        </w:rPr>
        <w:t>станция</w:t>
      </w:r>
      <w:r>
        <w:rPr>
          <w:spacing w:val="48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52"/>
          <w:sz w:val="24"/>
        </w:rPr>
        <w:t xml:space="preserve"> </w:t>
      </w: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276</w:t>
      </w:r>
      <w:r>
        <w:rPr>
          <w:spacing w:val="5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8"/>
          <w:sz w:val="24"/>
        </w:rPr>
        <w:t xml:space="preserve"> </w:t>
      </w:r>
      <w:r>
        <w:rPr>
          <w:sz w:val="24"/>
        </w:rPr>
        <w:t>суммарной</w:t>
      </w:r>
      <w:r>
        <w:rPr>
          <w:spacing w:val="49"/>
          <w:sz w:val="24"/>
        </w:rPr>
        <w:t xml:space="preserve"> </w:t>
      </w:r>
      <w:r>
        <w:rPr>
          <w:sz w:val="24"/>
        </w:rPr>
        <w:t>мощностью</w:t>
      </w:r>
      <w:r>
        <w:rPr>
          <w:spacing w:val="52"/>
          <w:sz w:val="24"/>
        </w:rPr>
        <w:t xml:space="preserve"> </w:t>
      </w:r>
      <w:r>
        <w:rPr>
          <w:sz w:val="24"/>
        </w:rPr>
        <w:t>1231</w:t>
      </w:r>
    </w:p>
    <w:p w:rsidR="008A34F2" w:rsidRDefault="008A34F2">
      <w:pPr>
        <w:jc w:val="both"/>
        <w:rPr>
          <w:sz w:val="24"/>
        </w:rPr>
        <w:sectPr w:rsidR="008A34F2">
          <w:headerReference w:type="default" r:id="rId41"/>
          <w:footerReference w:type="default" r:id="rId42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jc w:val="left"/>
      </w:pPr>
      <w:r>
        <w:t>пост;</w:t>
      </w:r>
    </w:p>
    <w:p w:rsidR="008A34F2" w:rsidRDefault="00304C8C">
      <w:pPr>
        <w:pStyle w:val="a3"/>
        <w:ind w:left="0"/>
        <w:jc w:val="left"/>
      </w:pPr>
      <w:r>
        <w:br w:type="column"/>
      </w:r>
    </w:p>
    <w:p w:rsidR="008A34F2" w:rsidRDefault="00304C8C">
      <w:pPr>
        <w:pStyle w:val="a5"/>
        <w:numPr>
          <w:ilvl w:val="0"/>
          <w:numId w:val="22"/>
        </w:numPr>
        <w:tabs>
          <w:tab w:val="left" w:pos="311"/>
        </w:tabs>
        <w:ind w:right="2360" w:firstLine="0"/>
        <w:jc w:val="left"/>
        <w:rPr>
          <w:sz w:val="24"/>
        </w:rPr>
      </w:pPr>
      <w:r>
        <w:rPr>
          <w:sz w:val="24"/>
        </w:rPr>
        <w:t>автозаправочная станция - 63 объектов суммарной мощностью 258</w:t>
      </w:r>
      <w:r>
        <w:rPr>
          <w:spacing w:val="-57"/>
          <w:sz w:val="24"/>
        </w:rPr>
        <w:t xml:space="preserve"> </w:t>
      </w:r>
      <w:r>
        <w:rPr>
          <w:sz w:val="24"/>
        </w:rPr>
        <w:t>колонок;</w:t>
      </w:r>
    </w:p>
    <w:p w:rsidR="008A34F2" w:rsidRDefault="00304C8C">
      <w:pPr>
        <w:pStyle w:val="a5"/>
        <w:numPr>
          <w:ilvl w:val="0"/>
          <w:numId w:val="22"/>
        </w:numPr>
        <w:tabs>
          <w:tab w:val="left" w:pos="287"/>
        </w:tabs>
        <w:ind w:left="286" w:hanging="169"/>
        <w:jc w:val="left"/>
        <w:rPr>
          <w:sz w:val="24"/>
        </w:rPr>
      </w:pPr>
      <w:r>
        <w:rPr>
          <w:spacing w:val="-1"/>
          <w:sz w:val="24"/>
        </w:rPr>
        <w:t>иные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объекты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придорожного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сервиса</w:t>
      </w:r>
      <w:r>
        <w:rPr>
          <w:spacing w:val="-16"/>
          <w:sz w:val="24"/>
        </w:rPr>
        <w:t xml:space="preserve"> </w:t>
      </w:r>
      <w:r>
        <w:rPr>
          <w:sz w:val="24"/>
        </w:rPr>
        <w:t>(автомойка)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92</w:t>
      </w:r>
      <w:r>
        <w:rPr>
          <w:spacing w:val="-15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5"/>
          <w:sz w:val="24"/>
        </w:rPr>
        <w:t xml:space="preserve"> </w:t>
      </w:r>
      <w:r>
        <w:rPr>
          <w:sz w:val="24"/>
        </w:rPr>
        <w:t>суммарной</w:t>
      </w:r>
      <w:r>
        <w:rPr>
          <w:spacing w:val="-13"/>
          <w:sz w:val="24"/>
        </w:rPr>
        <w:t xml:space="preserve"> </w:t>
      </w:r>
      <w:r>
        <w:rPr>
          <w:sz w:val="24"/>
        </w:rPr>
        <w:t>мощностью</w:t>
      </w:r>
    </w:p>
    <w:p w:rsidR="008A34F2" w:rsidRDefault="008A34F2">
      <w:pPr>
        <w:rPr>
          <w:sz w:val="24"/>
        </w:rPr>
        <w:sectPr w:rsidR="008A34F2">
          <w:type w:val="continuous"/>
          <w:pgSz w:w="11910" w:h="16840"/>
          <w:pgMar w:top="1040" w:right="340" w:bottom="280" w:left="1300" w:header="720" w:footer="720" w:gutter="0"/>
          <w:cols w:num="2" w:space="720" w:equalWidth="0">
            <w:col w:w="646" w:space="62"/>
            <w:col w:w="9562"/>
          </w:cols>
        </w:sectPr>
      </w:pPr>
    </w:p>
    <w:p w:rsidR="008A34F2" w:rsidRDefault="00304C8C">
      <w:pPr>
        <w:pStyle w:val="a3"/>
        <w:spacing w:before="1"/>
      </w:pPr>
      <w:r>
        <w:t>263</w:t>
      </w:r>
      <w:r>
        <w:rPr>
          <w:spacing w:val="-1"/>
        </w:rPr>
        <w:t xml:space="preserve"> </w:t>
      </w:r>
      <w:r>
        <w:t>поста;</w:t>
      </w:r>
    </w:p>
    <w:p w:rsidR="008A34F2" w:rsidRDefault="00304C8C">
      <w:pPr>
        <w:pStyle w:val="a5"/>
        <w:numPr>
          <w:ilvl w:val="0"/>
          <w:numId w:val="1"/>
        </w:numPr>
        <w:tabs>
          <w:tab w:val="left" w:pos="1010"/>
        </w:tabs>
        <w:ind w:right="512" w:firstLine="707"/>
        <w:rPr>
          <w:sz w:val="24"/>
        </w:rPr>
      </w:pPr>
      <w:r>
        <w:rPr>
          <w:sz w:val="24"/>
        </w:rPr>
        <w:t>стоянка</w:t>
      </w:r>
      <w:r>
        <w:rPr>
          <w:spacing w:val="1"/>
          <w:sz w:val="24"/>
        </w:rPr>
        <w:t xml:space="preserve"> </w:t>
      </w:r>
      <w:r>
        <w:rPr>
          <w:sz w:val="24"/>
        </w:rPr>
        <w:t>(парковка)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1"/>
          <w:sz w:val="24"/>
        </w:rPr>
        <w:t xml:space="preserve"> </w:t>
      </w:r>
      <w:r>
        <w:rPr>
          <w:sz w:val="24"/>
        </w:rPr>
        <w:t>(плоскостная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стоянка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56 объектов;</w:t>
      </w:r>
    </w:p>
    <w:p w:rsidR="008A34F2" w:rsidRDefault="00304C8C">
      <w:pPr>
        <w:pStyle w:val="a5"/>
        <w:numPr>
          <w:ilvl w:val="0"/>
          <w:numId w:val="1"/>
        </w:numPr>
        <w:tabs>
          <w:tab w:val="left" w:pos="1074"/>
        </w:tabs>
        <w:ind w:left="1074" w:hanging="248"/>
        <w:rPr>
          <w:sz w:val="24"/>
        </w:rPr>
      </w:pPr>
      <w:r>
        <w:rPr>
          <w:sz w:val="24"/>
        </w:rPr>
        <w:t>стоянка</w:t>
      </w:r>
      <w:r>
        <w:rPr>
          <w:spacing w:val="-3"/>
          <w:sz w:val="24"/>
        </w:rPr>
        <w:t xml:space="preserve"> </w:t>
      </w:r>
      <w:r>
        <w:rPr>
          <w:sz w:val="24"/>
        </w:rPr>
        <w:t>(парковка)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1"/>
          <w:sz w:val="24"/>
        </w:rPr>
        <w:t xml:space="preserve"> </w:t>
      </w:r>
      <w:r>
        <w:rPr>
          <w:sz w:val="24"/>
        </w:rPr>
        <w:t>(гараж/гараж-стоянка)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объектов.</w:t>
      </w:r>
    </w:p>
    <w:p w:rsidR="008A34F2" w:rsidRDefault="00304C8C">
      <w:pPr>
        <w:pStyle w:val="a3"/>
        <w:ind w:right="513" w:firstLine="707"/>
      </w:pPr>
      <w:r>
        <w:t>Хранение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легковых</w:t>
      </w:r>
      <w:r>
        <w:rPr>
          <w:spacing w:val="1"/>
        </w:rPr>
        <w:t xml:space="preserve"> </w:t>
      </w:r>
      <w:r>
        <w:t>автомобилей</w:t>
      </w:r>
      <w:r>
        <w:rPr>
          <w:spacing w:val="1"/>
        </w:rPr>
        <w:t xml:space="preserve"> </w:t>
      </w:r>
      <w:r>
        <w:t>жителей,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жилых домах,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приусадебных</w:t>
      </w:r>
      <w:r>
        <w:rPr>
          <w:spacing w:val="1"/>
        </w:rPr>
        <w:t xml:space="preserve"> </w:t>
      </w:r>
      <w:r>
        <w:t>участков.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574"/>
        </w:tabs>
        <w:ind w:right="508" w:firstLine="707"/>
        <w:rPr>
          <w:color w:val="444444"/>
          <w:sz w:val="24"/>
        </w:rPr>
      </w:pPr>
      <w:r>
        <w:rPr>
          <w:sz w:val="24"/>
        </w:rPr>
        <w:t>Услуги по обращению с твердыми коммунальными отходами с 01.07.2019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городского округа оказывает акционерное общество «Югра-Экология». В городе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53"/>
          <w:sz w:val="24"/>
        </w:rPr>
        <w:t xml:space="preserve"> </w:t>
      </w:r>
      <w:r>
        <w:rPr>
          <w:sz w:val="24"/>
        </w:rPr>
        <w:t>планово-регулярная</w:t>
      </w:r>
      <w:r>
        <w:rPr>
          <w:spacing w:val="5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56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52"/>
          <w:sz w:val="24"/>
        </w:rPr>
        <w:t xml:space="preserve"> </w:t>
      </w:r>
      <w:r>
        <w:rPr>
          <w:sz w:val="24"/>
        </w:rPr>
        <w:t>ТКО.</w:t>
      </w:r>
      <w:r>
        <w:rPr>
          <w:spacing w:val="53"/>
          <w:sz w:val="24"/>
        </w:rPr>
        <w:t xml:space="preserve"> </w:t>
      </w:r>
      <w:r>
        <w:rPr>
          <w:sz w:val="24"/>
        </w:rPr>
        <w:t>ТКО</w:t>
      </w:r>
      <w:r>
        <w:rPr>
          <w:spacing w:val="53"/>
          <w:sz w:val="24"/>
        </w:rPr>
        <w:t xml:space="preserve"> </w:t>
      </w:r>
      <w:r>
        <w:rPr>
          <w:sz w:val="24"/>
        </w:rPr>
        <w:t>транспортируются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</w:p>
    <w:p w:rsidR="008A34F2" w:rsidRDefault="008A34F2">
      <w:pPr>
        <w:jc w:val="both"/>
        <w:rPr>
          <w:sz w:val="24"/>
        </w:rPr>
        <w:sectPr w:rsidR="008A34F2">
          <w:type w:val="continuous"/>
          <w:pgSz w:w="11910" w:h="16840"/>
          <w:pgMar w:top="1040" w:right="340" w:bottom="280" w:left="1300" w:header="720" w:footer="720" w:gutter="0"/>
          <w:cols w:space="720"/>
        </w:sectPr>
      </w:pPr>
    </w:p>
    <w:p w:rsidR="008A34F2" w:rsidRDefault="00304C8C">
      <w:pPr>
        <w:pStyle w:val="a3"/>
        <w:spacing w:before="80"/>
        <w:ind w:right="513"/>
      </w:pPr>
      <w:r>
        <w:t>мусоросортировочный</w:t>
      </w:r>
      <w:r>
        <w:rPr>
          <w:spacing w:val="1"/>
        </w:rPr>
        <w:t xml:space="preserve"> </w:t>
      </w:r>
      <w:r>
        <w:t>комплекс.</w:t>
      </w:r>
      <w:r>
        <w:rPr>
          <w:spacing w:val="1"/>
        </w:rPr>
        <w:t xml:space="preserve"> </w:t>
      </w:r>
      <w:r>
        <w:t>Отсортированное</w:t>
      </w:r>
      <w:r>
        <w:rPr>
          <w:spacing w:val="1"/>
        </w:rPr>
        <w:t xml:space="preserve"> </w:t>
      </w:r>
      <w:r>
        <w:t>вторичное</w:t>
      </w:r>
      <w:r>
        <w:rPr>
          <w:spacing w:val="1"/>
        </w:rPr>
        <w:t xml:space="preserve"> </w:t>
      </w:r>
      <w:r>
        <w:t>сырье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дальнейшую переработку и утилизацию на заводы в соседние регионы. ТКО не подлежащие</w:t>
      </w:r>
      <w:r>
        <w:rPr>
          <w:spacing w:val="1"/>
        </w:rPr>
        <w:t xml:space="preserve"> </w:t>
      </w:r>
      <w:r>
        <w:t>утилизации</w:t>
      </w:r>
      <w:r>
        <w:rPr>
          <w:spacing w:val="-1"/>
        </w:rPr>
        <w:t xml:space="preserve"> </w:t>
      </w:r>
      <w:r>
        <w:t>направляются для захоронения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полигон.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612"/>
        </w:tabs>
        <w:ind w:right="504" w:firstLine="707"/>
        <w:rPr>
          <w:color w:val="444444"/>
          <w:sz w:val="24"/>
        </w:rPr>
      </w:pP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въездного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Ханты-</w:t>
      </w:r>
      <w:r>
        <w:rPr>
          <w:spacing w:val="-57"/>
          <w:sz w:val="24"/>
        </w:rPr>
        <w:t xml:space="preserve"> </w:t>
      </w:r>
      <w:r>
        <w:rPr>
          <w:sz w:val="24"/>
        </w:rPr>
        <w:t>Мансийском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Югре,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ХМАО-Югры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01.06.2012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195-п,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событийный,</w:t>
      </w:r>
      <w:r>
        <w:rPr>
          <w:spacing w:val="1"/>
          <w:sz w:val="24"/>
        </w:rPr>
        <w:t xml:space="preserve"> </w:t>
      </w:r>
      <w:r>
        <w:rPr>
          <w:sz w:val="24"/>
        </w:rPr>
        <w:t>этнографический,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промышленный и экологический туризм. Туристов могут принять в том числе 13 гостинец,</w:t>
      </w:r>
      <w:r>
        <w:rPr>
          <w:spacing w:val="1"/>
          <w:sz w:val="24"/>
        </w:rPr>
        <w:t xml:space="preserve"> </w:t>
      </w:r>
      <w:r>
        <w:rPr>
          <w:sz w:val="24"/>
        </w:rPr>
        <w:t>база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«Голубое</w:t>
      </w:r>
      <w:r>
        <w:rPr>
          <w:spacing w:val="-1"/>
          <w:sz w:val="24"/>
        </w:rPr>
        <w:t xml:space="preserve"> </w:t>
      </w:r>
      <w:r>
        <w:rPr>
          <w:sz w:val="24"/>
        </w:rPr>
        <w:t>озеро»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«Санаторий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Нефтянник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Самотлора</w:t>
      </w:r>
      <w:proofErr w:type="spellEnd"/>
      <w:r>
        <w:rPr>
          <w:sz w:val="24"/>
        </w:rPr>
        <w:t>».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533"/>
        </w:tabs>
        <w:ind w:right="513" w:firstLine="707"/>
        <w:rPr>
          <w:sz w:val="24"/>
        </w:rPr>
      </w:pPr>
      <w:r>
        <w:rPr>
          <w:spacing w:val="-1"/>
          <w:sz w:val="24"/>
        </w:rPr>
        <w:t>Показатели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статистики,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1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6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и социальной сферы города Нижневартовска» за 2021 год, отражающие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обеспеченность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 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значения, приведены в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3"/>
          <w:sz w:val="24"/>
        </w:rPr>
        <w:t xml:space="preserve"> </w:t>
      </w:r>
      <w:r>
        <w:rPr>
          <w:sz w:val="24"/>
        </w:rPr>
        <w:t>1.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883"/>
        </w:tabs>
        <w:ind w:right="508" w:firstLine="71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прогнозируемые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влиять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МНГП:</w:t>
      </w:r>
    </w:p>
    <w:p w:rsidR="008A34F2" w:rsidRDefault="00304C8C">
      <w:pPr>
        <w:pStyle w:val="a5"/>
        <w:numPr>
          <w:ilvl w:val="0"/>
          <w:numId w:val="21"/>
        </w:numPr>
        <w:tabs>
          <w:tab w:val="left" w:pos="1113"/>
        </w:tabs>
        <w:spacing w:before="1"/>
        <w:ind w:right="507" w:firstLine="707"/>
        <w:rPr>
          <w:sz w:val="24"/>
        </w:rPr>
      </w:pPr>
      <w:r>
        <w:rPr>
          <w:sz w:val="24"/>
        </w:rPr>
        <w:t>Местные нормативы градостроительного проектирования города Нижневартовска,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 решением Думы города Нижневартовска от 21.06.2019 № 509 (далее – МНГП</w:t>
      </w:r>
      <w:r>
        <w:rPr>
          <w:spacing w:val="1"/>
          <w:sz w:val="24"/>
        </w:rPr>
        <w:t xml:space="preserve"> </w:t>
      </w:r>
      <w:r>
        <w:rPr>
          <w:sz w:val="24"/>
        </w:rPr>
        <w:t>2019);</w:t>
      </w:r>
    </w:p>
    <w:p w:rsidR="008A34F2" w:rsidRDefault="00304C8C">
      <w:pPr>
        <w:pStyle w:val="a5"/>
        <w:numPr>
          <w:ilvl w:val="0"/>
          <w:numId w:val="21"/>
        </w:numPr>
        <w:tabs>
          <w:tab w:val="left" w:pos="1113"/>
        </w:tabs>
        <w:ind w:right="507" w:firstLine="707"/>
        <w:rPr>
          <w:sz w:val="24"/>
        </w:rPr>
      </w:pPr>
      <w:r>
        <w:rPr>
          <w:sz w:val="24"/>
        </w:rPr>
        <w:t>Генеральный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1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Думы</w:t>
      </w:r>
      <w:r>
        <w:rPr>
          <w:spacing w:val="-1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57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-2"/>
          <w:sz w:val="24"/>
        </w:rPr>
        <w:t xml:space="preserve"> </w:t>
      </w:r>
      <w:r>
        <w:rPr>
          <w:sz w:val="24"/>
        </w:rPr>
        <w:t>от 24.12.2019 №</w:t>
      </w:r>
      <w:r>
        <w:rPr>
          <w:spacing w:val="-1"/>
          <w:sz w:val="24"/>
        </w:rPr>
        <w:t xml:space="preserve"> </w:t>
      </w:r>
      <w:r>
        <w:rPr>
          <w:sz w:val="24"/>
        </w:rPr>
        <w:t>563;</w:t>
      </w:r>
    </w:p>
    <w:p w:rsidR="008A34F2" w:rsidRDefault="00304C8C">
      <w:pPr>
        <w:pStyle w:val="a5"/>
        <w:numPr>
          <w:ilvl w:val="0"/>
          <w:numId w:val="21"/>
        </w:numPr>
        <w:tabs>
          <w:tab w:val="left" w:pos="1113"/>
        </w:tabs>
        <w:ind w:right="512" w:firstLine="707"/>
        <w:rPr>
          <w:sz w:val="24"/>
        </w:rPr>
      </w:pPr>
      <w:r>
        <w:rPr>
          <w:sz w:val="24"/>
        </w:rPr>
        <w:t>Правила</w:t>
      </w:r>
      <w:r>
        <w:rPr>
          <w:spacing w:val="6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7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6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6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Думы 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-1"/>
          <w:sz w:val="24"/>
        </w:rPr>
        <w:t xml:space="preserve"> </w:t>
      </w:r>
      <w:r>
        <w:rPr>
          <w:sz w:val="24"/>
        </w:rPr>
        <w:t>от 18.09.2020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667;</w:t>
      </w:r>
    </w:p>
    <w:p w:rsidR="008A34F2" w:rsidRDefault="00304C8C">
      <w:pPr>
        <w:pStyle w:val="a5"/>
        <w:numPr>
          <w:ilvl w:val="0"/>
          <w:numId w:val="21"/>
        </w:numPr>
        <w:tabs>
          <w:tab w:val="left" w:pos="1113"/>
        </w:tabs>
        <w:ind w:right="515" w:firstLine="707"/>
        <w:rPr>
          <w:sz w:val="24"/>
        </w:rPr>
      </w:pPr>
      <w:r>
        <w:rPr>
          <w:sz w:val="24"/>
        </w:rPr>
        <w:t>Правила</w:t>
      </w:r>
      <w:r>
        <w:rPr>
          <w:spacing w:val="3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3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Думы города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22.01.2020 №</w:t>
      </w:r>
      <w:r>
        <w:rPr>
          <w:spacing w:val="-2"/>
          <w:sz w:val="24"/>
        </w:rPr>
        <w:t xml:space="preserve"> </w:t>
      </w:r>
      <w:r>
        <w:rPr>
          <w:sz w:val="24"/>
        </w:rPr>
        <w:t>565;</w:t>
      </w:r>
    </w:p>
    <w:p w:rsidR="008A34F2" w:rsidRDefault="00304C8C">
      <w:pPr>
        <w:pStyle w:val="a5"/>
        <w:numPr>
          <w:ilvl w:val="0"/>
          <w:numId w:val="21"/>
        </w:numPr>
        <w:tabs>
          <w:tab w:val="left" w:pos="1113"/>
        </w:tabs>
        <w:ind w:right="508" w:firstLine="707"/>
        <w:rPr>
          <w:sz w:val="24"/>
        </w:rPr>
      </w:pPr>
      <w:r>
        <w:rPr>
          <w:sz w:val="24"/>
        </w:rPr>
        <w:t>Стратегия</w:t>
      </w:r>
      <w:r>
        <w:rPr>
          <w:spacing w:val="5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4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4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2030</w:t>
      </w:r>
      <w:r>
        <w:rPr>
          <w:spacing w:val="-57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Думы города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-2"/>
          <w:sz w:val="24"/>
        </w:rPr>
        <w:t xml:space="preserve"> </w:t>
      </w:r>
      <w:r>
        <w:rPr>
          <w:sz w:val="24"/>
        </w:rPr>
        <w:t>от 25.05.2018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349;</w:t>
      </w:r>
    </w:p>
    <w:p w:rsidR="008A34F2" w:rsidRDefault="00304C8C">
      <w:pPr>
        <w:pStyle w:val="a5"/>
        <w:numPr>
          <w:ilvl w:val="0"/>
          <w:numId w:val="21"/>
        </w:numPr>
        <w:tabs>
          <w:tab w:val="left" w:pos="1113"/>
          <w:tab w:val="left" w:pos="1830"/>
          <w:tab w:val="left" w:pos="3634"/>
          <w:tab w:val="left" w:pos="5430"/>
          <w:tab w:val="left" w:pos="6322"/>
          <w:tab w:val="left" w:pos="8237"/>
          <w:tab w:val="left" w:pos="8668"/>
        </w:tabs>
        <w:spacing w:before="1"/>
        <w:ind w:right="507" w:firstLine="707"/>
        <w:rPr>
          <w:sz w:val="24"/>
        </w:rPr>
      </w:pPr>
      <w:r>
        <w:rPr>
          <w:sz w:val="24"/>
        </w:rPr>
        <w:t>Прогноз социально-экономического развития 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2030 года,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утвержденный</w:t>
      </w:r>
      <w:r>
        <w:rPr>
          <w:sz w:val="24"/>
        </w:rPr>
        <w:tab/>
        <w:t>распоряжением</w:t>
      </w:r>
      <w:r>
        <w:rPr>
          <w:sz w:val="24"/>
        </w:rPr>
        <w:tab/>
        <w:t>администрации</w:t>
      </w:r>
      <w:r>
        <w:rPr>
          <w:sz w:val="24"/>
        </w:rPr>
        <w:tab/>
        <w:t>города</w:t>
      </w:r>
      <w:r>
        <w:rPr>
          <w:sz w:val="24"/>
        </w:rPr>
        <w:tab/>
        <w:t>Нижневартовска</w:t>
      </w:r>
      <w:r>
        <w:rPr>
          <w:sz w:val="24"/>
        </w:rPr>
        <w:tab/>
        <w:t>от</w:t>
      </w:r>
      <w:r>
        <w:rPr>
          <w:sz w:val="24"/>
        </w:rPr>
        <w:tab/>
        <w:t>08.11.2018</w:t>
      </w:r>
    </w:p>
    <w:p w:rsidR="008A34F2" w:rsidRDefault="00304C8C">
      <w:pPr>
        <w:pStyle w:val="a3"/>
        <w:jc w:val="left"/>
      </w:pPr>
      <w:r>
        <w:t>№</w:t>
      </w:r>
      <w:r>
        <w:rPr>
          <w:spacing w:val="-2"/>
        </w:rPr>
        <w:t xml:space="preserve"> </w:t>
      </w:r>
      <w:r>
        <w:t>1508-р;</w:t>
      </w:r>
    </w:p>
    <w:p w:rsidR="008A34F2" w:rsidRDefault="00304C8C">
      <w:pPr>
        <w:pStyle w:val="a5"/>
        <w:numPr>
          <w:ilvl w:val="0"/>
          <w:numId w:val="21"/>
        </w:numPr>
        <w:tabs>
          <w:tab w:val="left" w:pos="1113"/>
        </w:tabs>
        <w:ind w:left="1112" w:hanging="287"/>
        <w:rPr>
          <w:sz w:val="24"/>
        </w:rPr>
      </w:pPr>
      <w:r>
        <w:rPr>
          <w:sz w:val="24"/>
        </w:rPr>
        <w:t>муниципальные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числе:</w:t>
      </w:r>
    </w:p>
    <w:p w:rsidR="008A34F2" w:rsidRDefault="00304C8C">
      <w:pPr>
        <w:pStyle w:val="a5"/>
        <w:numPr>
          <w:ilvl w:val="0"/>
          <w:numId w:val="20"/>
        </w:numPr>
        <w:tabs>
          <w:tab w:val="left" w:pos="1113"/>
        </w:tabs>
        <w:ind w:right="512" w:firstLine="707"/>
        <w:rPr>
          <w:sz w:val="24"/>
        </w:rPr>
      </w:pPr>
      <w:r>
        <w:rPr>
          <w:sz w:val="24"/>
        </w:rPr>
        <w:t>«Энергосбережение и повышение энергетической эффективности в муниципальном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Нижневартовск»;</w:t>
      </w:r>
    </w:p>
    <w:p w:rsidR="008A34F2" w:rsidRDefault="00304C8C">
      <w:pPr>
        <w:pStyle w:val="a5"/>
        <w:numPr>
          <w:ilvl w:val="0"/>
          <w:numId w:val="20"/>
        </w:numPr>
        <w:tabs>
          <w:tab w:val="left" w:pos="1113"/>
        </w:tabs>
        <w:ind w:left="1112" w:hanging="287"/>
        <w:rPr>
          <w:sz w:val="24"/>
        </w:rPr>
      </w:pPr>
      <w:r>
        <w:rPr>
          <w:sz w:val="24"/>
        </w:rPr>
        <w:t>«Развитие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5"/>
          <w:sz w:val="24"/>
        </w:rPr>
        <w:t xml:space="preserve"> </w:t>
      </w:r>
      <w:r>
        <w:rPr>
          <w:sz w:val="24"/>
        </w:rPr>
        <w:t>Нижневартовска»;</w:t>
      </w:r>
    </w:p>
    <w:p w:rsidR="008A34F2" w:rsidRDefault="00304C8C">
      <w:pPr>
        <w:pStyle w:val="a5"/>
        <w:numPr>
          <w:ilvl w:val="0"/>
          <w:numId w:val="20"/>
        </w:numPr>
        <w:tabs>
          <w:tab w:val="left" w:pos="1113"/>
        </w:tabs>
        <w:ind w:left="1112" w:hanging="287"/>
        <w:rPr>
          <w:sz w:val="24"/>
        </w:rPr>
      </w:pPr>
      <w:r>
        <w:rPr>
          <w:sz w:val="24"/>
        </w:rPr>
        <w:t>«Доступная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Нижневартовске»;</w:t>
      </w:r>
    </w:p>
    <w:p w:rsidR="008A34F2" w:rsidRDefault="00304C8C">
      <w:pPr>
        <w:pStyle w:val="a5"/>
        <w:numPr>
          <w:ilvl w:val="0"/>
          <w:numId w:val="20"/>
        </w:numPr>
        <w:tabs>
          <w:tab w:val="left" w:pos="1113"/>
        </w:tabs>
        <w:ind w:right="508" w:firstLine="707"/>
        <w:rPr>
          <w:sz w:val="24"/>
        </w:rPr>
      </w:pPr>
      <w:r>
        <w:rPr>
          <w:sz w:val="24"/>
        </w:rPr>
        <w:t>«Оздоровление экологической обстановки в городе Нижневартовске в 2018 - 2025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до 2030 года;</w:t>
      </w:r>
    </w:p>
    <w:p w:rsidR="008A34F2" w:rsidRDefault="00304C8C">
      <w:pPr>
        <w:pStyle w:val="a5"/>
        <w:numPr>
          <w:ilvl w:val="0"/>
          <w:numId w:val="20"/>
        </w:numPr>
        <w:tabs>
          <w:tab w:val="left" w:pos="1113"/>
        </w:tabs>
        <w:ind w:right="507" w:firstLine="707"/>
        <w:rPr>
          <w:sz w:val="24"/>
        </w:rPr>
      </w:pPr>
      <w:r>
        <w:rPr>
          <w:sz w:val="24"/>
        </w:rPr>
        <w:t>«Укрепление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объектах»;</w:t>
      </w:r>
    </w:p>
    <w:p w:rsidR="008A34F2" w:rsidRDefault="00304C8C">
      <w:pPr>
        <w:pStyle w:val="a5"/>
        <w:numPr>
          <w:ilvl w:val="0"/>
          <w:numId w:val="20"/>
        </w:numPr>
        <w:tabs>
          <w:tab w:val="left" w:pos="1113"/>
        </w:tabs>
        <w:ind w:left="1112" w:hanging="287"/>
        <w:rPr>
          <w:sz w:val="24"/>
        </w:rPr>
      </w:pPr>
      <w:r>
        <w:rPr>
          <w:sz w:val="24"/>
        </w:rPr>
        <w:t>«Развитие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жилищно-коммунального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Нижневартовска»;</w:t>
      </w:r>
    </w:p>
    <w:p w:rsidR="008A34F2" w:rsidRDefault="00304C8C">
      <w:pPr>
        <w:pStyle w:val="a5"/>
        <w:numPr>
          <w:ilvl w:val="0"/>
          <w:numId w:val="20"/>
        </w:numPr>
        <w:tabs>
          <w:tab w:val="left" w:pos="1113"/>
        </w:tabs>
        <w:ind w:right="514" w:firstLine="707"/>
        <w:rPr>
          <w:sz w:val="24"/>
        </w:rPr>
      </w:pPr>
      <w:r>
        <w:rPr>
          <w:sz w:val="24"/>
        </w:rPr>
        <w:t>«Содержание дорожного хозяйства, организация транспортного обслуживания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города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Нижневартовска»;</w:t>
      </w:r>
    </w:p>
    <w:p w:rsidR="008A34F2" w:rsidRDefault="00304C8C">
      <w:pPr>
        <w:pStyle w:val="a5"/>
        <w:numPr>
          <w:ilvl w:val="0"/>
          <w:numId w:val="20"/>
        </w:numPr>
        <w:tabs>
          <w:tab w:val="left" w:pos="1113"/>
        </w:tabs>
        <w:spacing w:before="1"/>
        <w:ind w:left="1112" w:hanging="287"/>
        <w:rPr>
          <w:sz w:val="24"/>
        </w:rPr>
      </w:pPr>
      <w:r>
        <w:rPr>
          <w:sz w:val="24"/>
        </w:rPr>
        <w:t>«Обеспечение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комфортным</w:t>
      </w:r>
      <w:r>
        <w:rPr>
          <w:spacing w:val="-5"/>
          <w:sz w:val="24"/>
        </w:rPr>
        <w:t xml:space="preserve"> </w:t>
      </w:r>
      <w:r>
        <w:rPr>
          <w:sz w:val="24"/>
        </w:rPr>
        <w:t>жильем</w:t>
      </w:r>
      <w:r>
        <w:rPr>
          <w:spacing w:val="-4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Нижневартовска»</w:t>
      </w:r>
    </w:p>
    <w:p w:rsidR="008A34F2" w:rsidRDefault="00304C8C">
      <w:pPr>
        <w:pStyle w:val="a5"/>
        <w:numPr>
          <w:ilvl w:val="0"/>
          <w:numId w:val="20"/>
        </w:numPr>
        <w:tabs>
          <w:tab w:val="left" w:pos="1113"/>
        </w:tabs>
        <w:ind w:right="509" w:firstLine="707"/>
        <w:rPr>
          <w:sz w:val="24"/>
        </w:rPr>
      </w:pPr>
      <w:r>
        <w:rPr>
          <w:sz w:val="24"/>
        </w:rPr>
        <w:t>«Формирование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городской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город</w:t>
      </w:r>
      <w:r>
        <w:rPr>
          <w:spacing w:val="-58"/>
          <w:sz w:val="24"/>
        </w:rPr>
        <w:t xml:space="preserve"> </w:t>
      </w:r>
      <w:r>
        <w:rPr>
          <w:sz w:val="24"/>
        </w:rPr>
        <w:t>Нижневартовск»;</w:t>
      </w:r>
    </w:p>
    <w:p w:rsidR="008A34F2" w:rsidRDefault="00304C8C">
      <w:pPr>
        <w:pStyle w:val="a5"/>
        <w:numPr>
          <w:ilvl w:val="0"/>
          <w:numId w:val="20"/>
        </w:numPr>
        <w:tabs>
          <w:tab w:val="left" w:pos="1113"/>
        </w:tabs>
        <w:ind w:right="513" w:firstLine="707"/>
        <w:rPr>
          <w:sz w:val="24"/>
        </w:rPr>
      </w:pPr>
      <w:r>
        <w:rPr>
          <w:sz w:val="24"/>
        </w:rPr>
        <w:t>«Развитие градостроительной деятельности и жилищного строительства в городе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Нижневартовске».</w:t>
      </w:r>
    </w:p>
    <w:p w:rsidR="008A34F2" w:rsidRDefault="008A34F2">
      <w:pPr>
        <w:jc w:val="both"/>
        <w:rPr>
          <w:sz w:val="24"/>
        </w:rPr>
        <w:sectPr w:rsidR="008A34F2">
          <w:headerReference w:type="default" r:id="rId43"/>
          <w:footerReference w:type="default" r:id="rId44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676"/>
        </w:tabs>
        <w:spacing w:before="84"/>
        <w:ind w:left="3685" w:right="651" w:hanging="3431"/>
        <w:jc w:val="left"/>
      </w:pPr>
      <w:r>
        <w:t>Обоснование состава объектов местного значения, для которых устанавливаются</w:t>
      </w:r>
      <w:r>
        <w:rPr>
          <w:spacing w:val="-57"/>
        </w:rPr>
        <w:t xml:space="preserve"> </w:t>
      </w:r>
      <w:r>
        <w:t>расчетные</w:t>
      </w:r>
      <w:r>
        <w:rPr>
          <w:spacing w:val="-3"/>
        </w:rPr>
        <w:t xml:space="preserve"> </w:t>
      </w:r>
      <w:r>
        <w:t>показатели.</w:t>
      </w:r>
    </w:p>
    <w:p w:rsidR="008A34F2" w:rsidRDefault="008A34F2">
      <w:pPr>
        <w:pStyle w:val="a3"/>
        <w:spacing w:before="6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36"/>
        </w:numPr>
        <w:tabs>
          <w:tab w:val="left" w:pos="1427"/>
        </w:tabs>
        <w:ind w:right="507" w:firstLine="707"/>
        <w:rPr>
          <w:sz w:val="24"/>
        </w:rPr>
      </w:pPr>
      <w:r>
        <w:rPr>
          <w:sz w:val="24"/>
        </w:rPr>
        <w:t>В соответствии с частью 4 статьи 29.2 Градостроительного кодекса 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3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-14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-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значения городского округа, относящимися к областям, указанным в </w:t>
      </w:r>
      <w:hyperlink r:id="rId45" w:anchor="dst101625">
        <w:r>
          <w:rPr>
            <w:sz w:val="24"/>
          </w:rPr>
          <w:t>пункте 1 части 5 статьи</w:t>
        </w:r>
      </w:hyperlink>
      <w:r>
        <w:rPr>
          <w:spacing w:val="1"/>
          <w:sz w:val="24"/>
        </w:rPr>
        <w:t xml:space="preserve"> </w:t>
      </w:r>
      <w:hyperlink r:id="rId46" w:anchor="dst101625">
        <w:r>
          <w:rPr>
            <w:sz w:val="24"/>
          </w:rPr>
          <w:t xml:space="preserve">23 </w:t>
        </w:r>
      </w:hyperlink>
      <w:r>
        <w:rPr>
          <w:sz w:val="24"/>
        </w:rPr>
        <w:t xml:space="preserve">Градостроительного кодекса, объектами </w:t>
      </w:r>
      <w:hyperlink r:id="rId47" w:anchor="dst100009">
        <w:r>
          <w:rPr>
            <w:sz w:val="24"/>
          </w:rPr>
          <w:t xml:space="preserve">благоустройства </w:t>
        </w:r>
      </w:hyperlink>
      <w:r>
        <w:rPr>
          <w:sz w:val="24"/>
        </w:rPr>
        <w:t>территории</w:t>
      </w:r>
      <w:r>
        <w:rPr>
          <w:rFonts w:ascii="Arial MT" w:hAnsi="Arial MT"/>
          <w:sz w:val="26"/>
        </w:rPr>
        <w:t xml:space="preserve">, </w:t>
      </w:r>
      <w:r>
        <w:rPr>
          <w:sz w:val="24"/>
        </w:rPr>
        <w:t>иными 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значения городского округа населения городского округа и расчетных 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городского округа.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427"/>
        </w:tabs>
        <w:spacing w:before="1"/>
        <w:ind w:right="509" w:firstLine="707"/>
        <w:rPr>
          <w:sz w:val="24"/>
        </w:rPr>
      </w:pPr>
      <w:r>
        <w:rPr>
          <w:sz w:val="24"/>
        </w:rPr>
        <w:t xml:space="preserve">В </w:t>
      </w:r>
      <w:hyperlink r:id="rId48" w:anchor="dst101625">
        <w:r>
          <w:rPr>
            <w:sz w:val="24"/>
          </w:rPr>
          <w:t>пункте 1 части 5 статьи 23</w:t>
        </w:r>
      </w:hyperlink>
      <w:r>
        <w:rPr>
          <w:sz w:val="24"/>
        </w:rPr>
        <w:t xml:space="preserve"> Градостроительного кодекса указываются ОМЗ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округа, относящиеся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областям:</w:t>
      </w:r>
    </w:p>
    <w:p w:rsidR="008A34F2" w:rsidRDefault="00304C8C">
      <w:pPr>
        <w:pStyle w:val="a3"/>
        <w:ind w:left="826" w:right="2298"/>
      </w:pPr>
      <w:r>
        <w:t>а) электро-, тепло-, газо- и водоснабжение населения, водоотведение;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автомобильные</w:t>
      </w:r>
      <w:r>
        <w:rPr>
          <w:spacing w:val="-2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значения;</w:t>
      </w:r>
    </w:p>
    <w:p w:rsidR="008A34F2" w:rsidRDefault="00304C8C">
      <w:pPr>
        <w:pStyle w:val="a3"/>
        <w:spacing w:before="1"/>
        <w:ind w:right="514" w:firstLine="707"/>
      </w:pPr>
      <w:r>
        <w:t>в) физическая культура и массовый спорт, образование, здравоохранение, обработка,</w:t>
      </w:r>
      <w:r>
        <w:rPr>
          <w:spacing w:val="1"/>
        </w:rPr>
        <w:t xml:space="preserve"> </w:t>
      </w:r>
      <w:r>
        <w:t>утилизация,</w:t>
      </w:r>
      <w:r>
        <w:rPr>
          <w:spacing w:val="-1"/>
        </w:rPr>
        <w:t xml:space="preserve"> </w:t>
      </w:r>
      <w:r>
        <w:t>обезвреживание,</w:t>
      </w:r>
      <w:r>
        <w:rPr>
          <w:spacing w:val="-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коммунальных отходов;</w:t>
      </w:r>
    </w:p>
    <w:p w:rsidR="008A34F2" w:rsidRDefault="00304C8C">
      <w:pPr>
        <w:pStyle w:val="a3"/>
        <w:ind w:left="826"/>
      </w:pPr>
      <w:r>
        <w:t>г)</w:t>
      </w:r>
      <w:r>
        <w:rPr>
          <w:spacing w:val="-4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округа.</w:t>
      </w:r>
    </w:p>
    <w:p w:rsidR="008A34F2" w:rsidRDefault="00304C8C">
      <w:pPr>
        <w:pStyle w:val="a3"/>
        <w:ind w:right="507" w:firstLine="707"/>
      </w:pP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областям,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местного значения городского округа входят объекты, размещение которых на территории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определен законодательством об общих принципах организации местного самоуправления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427"/>
        </w:tabs>
        <w:ind w:right="505" w:firstLine="707"/>
        <w:rPr>
          <w:sz w:val="24"/>
        </w:rPr>
      </w:pPr>
      <w:r>
        <w:rPr>
          <w:sz w:val="24"/>
        </w:rPr>
        <w:t>Виды</w:t>
      </w:r>
      <w:r>
        <w:rPr>
          <w:spacing w:val="-1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-12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14"/>
          <w:sz w:val="24"/>
        </w:rPr>
        <w:t xml:space="preserve"> </w:t>
      </w:r>
      <w:r>
        <w:rPr>
          <w:sz w:val="24"/>
        </w:rPr>
        <w:t>отражению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генеральном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Ханты-Мансийского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Югры,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hyperlink r:id="rId49" w:anchor="14CF0P4">
        <w:r>
          <w:rPr>
            <w:sz w:val="24"/>
          </w:rPr>
          <w:t>статьи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8.2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Закона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Ханты-Мансийского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автономного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округа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-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Югры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18.04.2007</w:t>
        </w:r>
      </w:hyperlink>
    </w:p>
    <w:p w:rsidR="008A34F2" w:rsidRDefault="002173D1">
      <w:pPr>
        <w:pStyle w:val="a3"/>
        <w:ind w:right="505"/>
      </w:pPr>
      <w:hyperlink r:id="rId50" w:anchor="14CF0P4">
        <w:r w:rsidR="00304C8C">
          <w:rPr>
            <w:spacing w:val="-1"/>
          </w:rPr>
          <w:t>№</w:t>
        </w:r>
        <w:r w:rsidR="00304C8C">
          <w:rPr>
            <w:spacing w:val="-13"/>
          </w:rPr>
          <w:t xml:space="preserve"> </w:t>
        </w:r>
        <w:r w:rsidR="00304C8C">
          <w:rPr>
            <w:spacing w:val="-1"/>
          </w:rPr>
          <w:t>39-оз</w:t>
        </w:r>
        <w:r w:rsidR="00304C8C">
          <w:rPr>
            <w:spacing w:val="-7"/>
          </w:rPr>
          <w:t xml:space="preserve"> </w:t>
        </w:r>
        <w:r w:rsidR="00304C8C">
          <w:rPr>
            <w:spacing w:val="-1"/>
          </w:rPr>
          <w:t>«О</w:t>
        </w:r>
        <w:r w:rsidR="00304C8C">
          <w:rPr>
            <w:spacing w:val="-8"/>
          </w:rPr>
          <w:t xml:space="preserve"> </w:t>
        </w:r>
        <w:r w:rsidR="00304C8C">
          <w:rPr>
            <w:spacing w:val="-1"/>
          </w:rPr>
          <w:t>градостроительной</w:t>
        </w:r>
        <w:r w:rsidR="00304C8C">
          <w:rPr>
            <w:spacing w:val="-12"/>
          </w:rPr>
          <w:t xml:space="preserve"> </w:t>
        </w:r>
        <w:r w:rsidR="00304C8C">
          <w:t>деятельности</w:t>
        </w:r>
        <w:r w:rsidR="00304C8C">
          <w:rPr>
            <w:spacing w:val="-11"/>
          </w:rPr>
          <w:t xml:space="preserve"> </w:t>
        </w:r>
        <w:r w:rsidR="00304C8C">
          <w:t>на</w:t>
        </w:r>
        <w:r w:rsidR="00304C8C">
          <w:rPr>
            <w:spacing w:val="-13"/>
          </w:rPr>
          <w:t xml:space="preserve"> </w:t>
        </w:r>
        <w:r w:rsidR="00304C8C">
          <w:t>территории</w:t>
        </w:r>
        <w:r w:rsidR="00304C8C">
          <w:rPr>
            <w:spacing w:val="-12"/>
          </w:rPr>
          <w:t xml:space="preserve"> </w:t>
        </w:r>
        <w:r w:rsidR="00304C8C">
          <w:t>Ханты-Мансийского</w:t>
        </w:r>
        <w:r w:rsidR="00304C8C">
          <w:rPr>
            <w:spacing w:val="-12"/>
          </w:rPr>
          <w:t xml:space="preserve"> </w:t>
        </w:r>
        <w:r w:rsidR="00304C8C">
          <w:t>автономного</w:t>
        </w:r>
      </w:hyperlink>
      <w:r w:rsidR="00304C8C">
        <w:rPr>
          <w:spacing w:val="-57"/>
        </w:rPr>
        <w:t xml:space="preserve"> </w:t>
      </w:r>
      <w:hyperlink r:id="rId51" w:anchor="14CF0P4">
        <w:r w:rsidR="00304C8C">
          <w:t>округа</w:t>
        </w:r>
        <w:r w:rsidR="00304C8C">
          <w:rPr>
            <w:spacing w:val="-2"/>
          </w:rPr>
          <w:t xml:space="preserve"> </w:t>
        </w:r>
        <w:r w:rsidR="00304C8C">
          <w:t>– Югры»</w:t>
        </w:r>
        <w:r w:rsidR="00304C8C">
          <w:rPr>
            <w:spacing w:val="-6"/>
          </w:rPr>
          <w:t xml:space="preserve"> </w:t>
        </w:r>
      </w:hyperlink>
      <w:r w:rsidR="00304C8C">
        <w:t>приведены в</w:t>
      </w:r>
      <w:r w:rsidR="00304C8C">
        <w:rPr>
          <w:spacing w:val="-1"/>
        </w:rPr>
        <w:t xml:space="preserve"> </w:t>
      </w:r>
      <w:r w:rsidR="00304C8C">
        <w:t>приложении</w:t>
      </w:r>
      <w:r w:rsidR="00304C8C">
        <w:rPr>
          <w:spacing w:val="2"/>
        </w:rPr>
        <w:t xml:space="preserve"> </w:t>
      </w:r>
      <w:r w:rsidR="00304C8C">
        <w:t>2 к</w:t>
      </w:r>
      <w:r w:rsidR="00304C8C">
        <w:rPr>
          <w:spacing w:val="-2"/>
        </w:rPr>
        <w:t xml:space="preserve"> </w:t>
      </w:r>
      <w:r w:rsidR="00304C8C">
        <w:t>настоящим</w:t>
      </w:r>
      <w:r w:rsidR="00304C8C">
        <w:rPr>
          <w:spacing w:val="-2"/>
        </w:rPr>
        <w:t xml:space="preserve"> </w:t>
      </w:r>
      <w:r w:rsidR="00304C8C">
        <w:t>Нормативам.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427"/>
        </w:tabs>
        <w:spacing w:before="1"/>
        <w:ind w:right="508" w:firstLine="707"/>
        <w:rPr>
          <w:sz w:val="24"/>
        </w:rPr>
      </w:pPr>
      <w:r>
        <w:rPr>
          <w:sz w:val="24"/>
        </w:rPr>
        <w:t>ОМЗ являются материальной базой при решении вопросов местного 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отнесенных к полномочиям органов местного самоуправления (далее – ОМС). Круг 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06.10.2003</w:t>
      </w:r>
      <w:r>
        <w:rPr>
          <w:spacing w:val="1"/>
          <w:sz w:val="24"/>
        </w:rPr>
        <w:t xml:space="preserve"> </w:t>
      </w:r>
      <w:r>
        <w:rPr>
          <w:sz w:val="24"/>
        </w:rPr>
        <w:t>№ 131-ФЗ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8A34F2" w:rsidRDefault="00304C8C">
      <w:pPr>
        <w:pStyle w:val="a3"/>
        <w:spacing w:before="2" w:line="237" w:lineRule="auto"/>
        <w:ind w:right="509" w:firstLine="707"/>
      </w:pPr>
      <w:r>
        <w:t>Вопросы местного значения городского округа также перечислены в статье 6 Устава</w:t>
      </w:r>
      <w:r>
        <w:rPr>
          <w:spacing w:val="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Нижневартовска.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432"/>
        </w:tabs>
        <w:spacing w:before="3" w:line="276" w:lineRule="auto"/>
        <w:ind w:right="502" w:firstLine="707"/>
        <w:rPr>
          <w:sz w:val="24"/>
        </w:rPr>
      </w:pPr>
      <w:r>
        <w:rPr>
          <w:sz w:val="24"/>
        </w:rPr>
        <w:t>Подготовка МНГП осуществлялась в отношении только ОМЗ, по которым ОМС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обладают полномочиями по нормированию. В отношении иных объектов в информационно –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справочных целях приводятся ссылки на регламентирующие документы, утвержденные на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526"/>
        </w:tabs>
        <w:spacing w:before="1" w:line="276" w:lineRule="auto"/>
        <w:ind w:right="506" w:firstLine="707"/>
        <w:rPr>
          <w:sz w:val="24"/>
        </w:rPr>
      </w:pPr>
      <w:r>
        <w:rPr>
          <w:sz w:val="24"/>
        </w:rPr>
        <w:t>ОМС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24.01.1995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181-ФЗ «О социальной защите инвалидов в РФ», в статье 15 которого органам региональной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полномочий)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предписано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 инвалидам условия для беспрепятственного доступа к объектам 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инженерной и транспортной инфраструктур (жилым, общественным и производственным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 сооружениям,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те,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 организации, организации культуры и другие организации), к местам отдыха и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услугам.</w:t>
      </w:r>
      <w:r>
        <w:rPr>
          <w:spacing w:val="1"/>
          <w:sz w:val="24"/>
        </w:rPr>
        <w:t xml:space="preserve"> </w:t>
      </w:r>
      <w:r>
        <w:rPr>
          <w:sz w:val="24"/>
        </w:rPr>
        <w:t>ОМС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принятыми на государственном уроне требованиями к организации </w:t>
      </w:r>
      <w:proofErr w:type="spellStart"/>
      <w:r>
        <w:rPr>
          <w:sz w:val="24"/>
        </w:rPr>
        <w:t>безбарьерной</w:t>
      </w:r>
      <w:proofErr w:type="spellEnd"/>
      <w:r>
        <w:rPr>
          <w:sz w:val="24"/>
        </w:rPr>
        <w:t xml:space="preserve"> среды, не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 округа.</w:t>
      </w:r>
    </w:p>
    <w:p w:rsidR="008A34F2" w:rsidRDefault="008A34F2">
      <w:pPr>
        <w:spacing w:line="276" w:lineRule="auto"/>
        <w:jc w:val="both"/>
        <w:rPr>
          <w:sz w:val="24"/>
        </w:rPr>
        <w:sectPr w:rsidR="008A34F2">
          <w:headerReference w:type="default" r:id="rId52"/>
          <w:footerReference w:type="default" r:id="rId53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1494"/>
        </w:tabs>
        <w:spacing w:before="84"/>
        <w:ind w:left="1494"/>
        <w:jc w:val="left"/>
      </w:pPr>
      <w:r>
        <w:t>Дифференциация</w:t>
      </w:r>
      <w:r>
        <w:rPr>
          <w:spacing w:val="-4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МНГП</w:t>
      </w:r>
    </w:p>
    <w:p w:rsidR="008A34F2" w:rsidRDefault="008A34F2">
      <w:pPr>
        <w:pStyle w:val="a3"/>
        <w:spacing w:before="6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19"/>
        </w:numPr>
        <w:tabs>
          <w:tab w:val="left" w:pos="1439"/>
        </w:tabs>
        <w:ind w:right="508" w:firstLine="707"/>
        <w:rPr>
          <w:sz w:val="24"/>
        </w:rPr>
      </w:pPr>
      <w:r>
        <w:rPr>
          <w:sz w:val="24"/>
        </w:rPr>
        <w:t>Установление расчетных показателей в МНГП необходимо выполнять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социально-демографических,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инфраструктурных,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 аспектах.</w:t>
      </w:r>
    </w:p>
    <w:p w:rsidR="008A34F2" w:rsidRDefault="00304C8C">
      <w:pPr>
        <w:pStyle w:val="a3"/>
        <w:ind w:right="510" w:firstLine="707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расчетных показателей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МНГП</w:t>
      </w:r>
      <w:r>
        <w:rPr>
          <w:spacing w:val="-1"/>
        </w:rPr>
        <w:t xml:space="preserve"> </w:t>
      </w:r>
      <w:r>
        <w:t>определены:</w:t>
      </w:r>
    </w:p>
    <w:p w:rsidR="008A34F2" w:rsidRDefault="00304C8C">
      <w:pPr>
        <w:pStyle w:val="a5"/>
        <w:numPr>
          <w:ilvl w:val="0"/>
          <w:numId w:val="18"/>
        </w:numPr>
        <w:tabs>
          <w:tab w:val="left" w:pos="838"/>
          <w:tab w:val="left" w:pos="839"/>
        </w:tabs>
        <w:spacing w:before="2" w:line="293" w:lineRule="exact"/>
        <w:ind w:hanging="361"/>
        <w:jc w:val="left"/>
        <w:rPr>
          <w:sz w:val="24"/>
        </w:rPr>
      </w:pPr>
      <w:r>
        <w:rPr>
          <w:sz w:val="24"/>
        </w:rPr>
        <w:t>плотность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населения;</w:t>
      </w:r>
    </w:p>
    <w:p w:rsidR="008A34F2" w:rsidRDefault="00304C8C">
      <w:pPr>
        <w:pStyle w:val="a5"/>
        <w:numPr>
          <w:ilvl w:val="0"/>
          <w:numId w:val="18"/>
        </w:numPr>
        <w:tabs>
          <w:tab w:val="left" w:pos="838"/>
          <w:tab w:val="left" w:pos="839"/>
        </w:tabs>
        <w:spacing w:line="293" w:lineRule="exact"/>
        <w:ind w:hanging="361"/>
        <w:jc w:val="left"/>
        <w:rPr>
          <w:sz w:val="24"/>
        </w:rPr>
      </w:pPr>
      <w:r>
        <w:rPr>
          <w:sz w:val="24"/>
        </w:rPr>
        <w:t>численность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населения;</w:t>
      </w:r>
    </w:p>
    <w:p w:rsidR="008A34F2" w:rsidRDefault="00304C8C">
      <w:pPr>
        <w:pStyle w:val="a5"/>
        <w:numPr>
          <w:ilvl w:val="0"/>
          <w:numId w:val="18"/>
        </w:numPr>
        <w:tabs>
          <w:tab w:val="left" w:pos="838"/>
          <w:tab w:val="left" w:pos="839"/>
        </w:tabs>
        <w:spacing w:before="1" w:line="292" w:lineRule="exact"/>
        <w:ind w:hanging="361"/>
        <w:jc w:val="left"/>
        <w:rPr>
          <w:sz w:val="24"/>
        </w:rPr>
      </w:pP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(категория)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пункта.</w:t>
      </w:r>
    </w:p>
    <w:p w:rsidR="008A34F2" w:rsidRDefault="00304C8C">
      <w:pPr>
        <w:pStyle w:val="a5"/>
        <w:numPr>
          <w:ilvl w:val="2"/>
          <w:numId w:val="19"/>
        </w:numPr>
        <w:tabs>
          <w:tab w:val="left" w:pos="1574"/>
        </w:tabs>
        <w:ind w:right="509" w:firstLine="707"/>
        <w:rPr>
          <w:sz w:val="24"/>
        </w:rPr>
      </w:pP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 территориям</w:t>
      </w:r>
      <w:r>
        <w:rPr>
          <w:spacing w:val="-1"/>
          <w:sz w:val="24"/>
        </w:rPr>
        <w:t xml:space="preserve"> </w:t>
      </w:r>
      <w:r>
        <w:rPr>
          <w:sz w:val="24"/>
        </w:rPr>
        <w:t>с высокой плотностью населения.</w:t>
      </w:r>
    </w:p>
    <w:p w:rsidR="008A34F2" w:rsidRDefault="008A34F2">
      <w:pPr>
        <w:pStyle w:val="a3"/>
        <w:spacing w:before="2"/>
        <w:ind w:left="0"/>
        <w:jc w:val="left"/>
        <w:rPr>
          <w:sz w:val="21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2049"/>
        </w:tabs>
        <w:spacing w:before="1"/>
        <w:ind w:left="2048" w:hanging="421"/>
        <w:jc w:val="left"/>
      </w:pPr>
      <w:r>
        <w:t>Обоснование</w:t>
      </w:r>
      <w:r>
        <w:rPr>
          <w:spacing w:val="-4"/>
        </w:rPr>
        <w:t xml:space="preserve"> </w:t>
      </w:r>
      <w:r>
        <w:t>состава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расчетных</w:t>
      </w:r>
      <w:r>
        <w:rPr>
          <w:spacing w:val="-3"/>
        </w:rPr>
        <w:t xml:space="preserve"> </w:t>
      </w:r>
      <w:r>
        <w:t>показателей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17"/>
        </w:numPr>
        <w:tabs>
          <w:tab w:val="left" w:pos="1286"/>
        </w:tabs>
        <w:ind w:hanging="601"/>
        <w:rPr>
          <w:sz w:val="24"/>
        </w:rPr>
      </w:pPr>
      <w:r>
        <w:rPr>
          <w:sz w:val="24"/>
        </w:rPr>
        <w:t>Обоснованная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на:</w:t>
      </w:r>
    </w:p>
    <w:p w:rsidR="008A34F2" w:rsidRDefault="00304C8C">
      <w:pPr>
        <w:pStyle w:val="a5"/>
        <w:numPr>
          <w:ilvl w:val="0"/>
          <w:numId w:val="16"/>
        </w:numPr>
        <w:tabs>
          <w:tab w:val="left" w:pos="1017"/>
        </w:tabs>
        <w:ind w:right="513" w:firstLine="566"/>
        <w:rPr>
          <w:sz w:val="24"/>
        </w:rPr>
      </w:pPr>
      <w:r>
        <w:rPr>
          <w:sz w:val="24"/>
        </w:rPr>
        <w:t>применении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норм,</w:t>
      </w:r>
      <w:r>
        <w:rPr>
          <w:spacing w:val="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содержащихся:</w:t>
      </w:r>
    </w:p>
    <w:p w:rsidR="008A34F2" w:rsidRDefault="00304C8C">
      <w:pPr>
        <w:pStyle w:val="a5"/>
        <w:numPr>
          <w:ilvl w:val="1"/>
          <w:numId w:val="16"/>
        </w:numPr>
        <w:tabs>
          <w:tab w:val="left" w:pos="1211"/>
        </w:tabs>
        <w:ind w:hanging="18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актах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8A34F2" w:rsidRDefault="00304C8C">
      <w:pPr>
        <w:pStyle w:val="a5"/>
        <w:numPr>
          <w:ilvl w:val="1"/>
          <w:numId w:val="16"/>
        </w:numPr>
        <w:tabs>
          <w:tab w:val="left" w:pos="1211"/>
        </w:tabs>
        <w:ind w:hanging="181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актах</w:t>
      </w:r>
      <w:r>
        <w:rPr>
          <w:spacing w:val="1"/>
          <w:sz w:val="24"/>
        </w:rPr>
        <w:t xml:space="preserve"> </w:t>
      </w:r>
      <w:r>
        <w:rPr>
          <w:sz w:val="24"/>
        </w:rPr>
        <w:t>Ханты-Мансийского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Югры;</w:t>
      </w:r>
    </w:p>
    <w:p w:rsidR="008A34F2" w:rsidRDefault="00304C8C">
      <w:pPr>
        <w:pStyle w:val="a5"/>
        <w:numPr>
          <w:ilvl w:val="1"/>
          <w:numId w:val="16"/>
        </w:numPr>
        <w:tabs>
          <w:tab w:val="left" w:pos="1211"/>
        </w:tabs>
        <w:ind w:hanging="181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актах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5"/>
          <w:sz w:val="24"/>
        </w:rPr>
        <w:t xml:space="preserve"> </w:t>
      </w:r>
      <w:r>
        <w:rPr>
          <w:sz w:val="24"/>
        </w:rPr>
        <w:t>Нижневартовска;</w:t>
      </w:r>
    </w:p>
    <w:p w:rsidR="008A34F2" w:rsidRDefault="00304C8C">
      <w:pPr>
        <w:pStyle w:val="a5"/>
        <w:numPr>
          <w:ilvl w:val="1"/>
          <w:numId w:val="16"/>
        </w:numPr>
        <w:tabs>
          <w:tab w:val="left" w:pos="1211"/>
        </w:tabs>
        <w:ind w:hanging="181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сводах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правил;</w:t>
      </w:r>
    </w:p>
    <w:p w:rsidR="008A34F2" w:rsidRDefault="00304C8C">
      <w:pPr>
        <w:pStyle w:val="a5"/>
        <w:numPr>
          <w:ilvl w:val="0"/>
          <w:numId w:val="16"/>
        </w:numPr>
        <w:tabs>
          <w:tab w:val="left" w:pos="946"/>
        </w:tabs>
        <w:ind w:left="945" w:hanging="261"/>
        <w:rPr>
          <w:sz w:val="24"/>
        </w:rPr>
      </w:pPr>
      <w:r>
        <w:rPr>
          <w:sz w:val="24"/>
        </w:rPr>
        <w:t>соблюдении:</w:t>
      </w:r>
    </w:p>
    <w:p w:rsidR="008A34F2" w:rsidRDefault="00304C8C">
      <w:pPr>
        <w:pStyle w:val="a5"/>
        <w:numPr>
          <w:ilvl w:val="1"/>
          <w:numId w:val="16"/>
        </w:numPr>
        <w:tabs>
          <w:tab w:val="left" w:pos="1211"/>
        </w:tabs>
        <w:ind w:hanging="181"/>
        <w:jc w:val="left"/>
        <w:rPr>
          <w:sz w:val="24"/>
        </w:rPr>
      </w:pPr>
      <w:r>
        <w:rPr>
          <w:sz w:val="24"/>
        </w:rPr>
        <w:t>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регламентов;</w:t>
      </w:r>
    </w:p>
    <w:p w:rsidR="008A34F2" w:rsidRDefault="00304C8C">
      <w:pPr>
        <w:pStyle w:val="a5"/>
        <w:numPr>
          <w:ilvl w:val="1"/>
          <w:numId w:val="16"/>
        </w:numPr>
        <w:tabs>
          <w:tab w:val="left" w:pos="1448"/>
          <w:tab w:val="left" w:pos="1449"/>
          <w:tab w:val="left" w:pos="3194"/>
          <w:tab w:val="left" w:pos="4695"/>
          <w:tab w:val="left" w:pos="7049"/>
          <w:tab w:val="left" w:pos="9005"/>
        </w:tabs>
        <w:ind w:left="685" w:right="504" w:firstLine="345"/>
        <w:jc w:val="left"/>
        <w:rPr>
          <w:sz w:val="24"/>
        </w:rPr>
      </w:pPr>
      <w:r>
        <w:rPr>
          <w:sz w:val="24"/>
        </w:rPr>
        <w:t>региональных</w:t>
      </w:r>
      <w:r>
        <w:rPr>
          <w:sz w:val="24"/>
        </w:rPr>
        <w:tab/>
        <w:t>нормативов</w:t>
      </w:r>
      <w:r>
        <w:rPr>
          <w:sz w:val="24"/>
        </w:rPr>
        <w:tab/>
        <w:t>градостроительного</w:t>
      </w:r>
      <w:r>
        <w:rPr>
          <w:sz w:val="24"/>
        </w:rPr>
        <w:tab/>
        <w:t>проектирования</w:t>
      </w:r>
      <w:r>
        <w:rPr>
          <w:sz w:val="24"/>
        </w:rPr>
        <w:tab/>
      </w:r>
      <w:r>
        <w:rPr>
          <w:spacing w:val="-1"/>
          <w:sz w:val="24"/>
        </w:rPr>
        <w:t>Ханты-</w:t>
      </w:r>
      <w:r>
        <w:rPr>
          <w:spacing w:val="-57"/>
          <w:sz w:val="24"/>
        </w:rPr>
        <w:t xml:space="preserve"> </w:t>
      </w:r>
      <w:r>
        <w:rPr>
          <w:sz w:val="24"/>
        </w:rPr>
        <w:t>Мансийского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автономного 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Югры;</w:t>
      </w:r>
    </w:p>
    <w:p w:rsidR="008A34F2" w:rsidRDefault="00304C8C">
      <w:pPr>
        <w:pStyle w:val="a5"/>
        <w:numPr>
          <w:ilvl w:val="0"/>
          <w:numId w:val="16"/>
        </w:numPr>
        <w:tabs>
          <w:tab w:val="left" w:pos="947"/>
        </w:tabs>
        <w:spacing w:before="1"/>
        <w:ind w:left="946" w:hanging="262"/>
        <w:rPr>
          <w:sz w:val="24"/>
        </w:rPr>
      </w:pPr>
      <w:r>
        <w:rPr>
          <w:sz w:val="24"/>
        </w:rPr>
        <w:t>учете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содержащихся:</w:t>
      </w:r>
    </w:p>
    <w:p w:rsidR="008A34F2" w:rsidRDefault="00304C8C">
      <w:pPr>
        <w:pStyle w:val="a5"/>
        <w:numPr>
          <w:ilvl w:val="1"/>
          <w:numId w:val="16"/>
        </w:numPr>
        <w:tabs>
          <w:tab w:val="left" w:pos="1442"/>
        </w:tabs>
        <w:ind w:left="118" w:right="504" w:firstLine="91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7"/>
          <w:sz w:val="24"/>
        </w:rPr>
        <w:t xml:space="preserve"> </w:t>
      </w:r>
      <w:r>
        <w:rPr>
          <w:sz w:val="24"/>
        </w:rPr>
        <w:t>ОМЗ</w:t>
      </w:r>
      <w:r>
        <w:rPr>
          <w:spacing w:val="9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округа</w:t>
      </w:r>
    </w:p>
    <w:p w:rsidR="008A34F2" w:rsidRDefault="00304C8C">
      <w:pPr>
        <w:pStyle w:val="a5"/>
        <w:numPr>
          <w:ilvl w:val="0"/>
          <w:numId w:val="15"/>
        </w:numPr>
        <w:tabs>
          <w:tab w:val="left" w:pos="333"/>
        </w:tabs>
        <w:ind w:right="509" w:firstLine="0"/>
        <w:rPr>
          <w:sz w:val="24"/>
        </w:rPr>
      </w:pPr>
      <w:r>
        <w:rPr>
          <w:sz w:val="24"/>
        </w:rPr>
        <w:t>в официальных статистических отчетах, содержащих сведения о состоянии экономики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Нижневартовска;</w:t>
      </w:r>
    </w:p>
    <w:p w:rsidR="008A34F2" w:rsidRDefault="00304C8C">
      <w:pPr>
        <w:pStyle w:val="a5"/>
        <w:numPr>
          <w:ilvl w:val="1"/>
          <w:numId w:val="15"/>
        </w:numPr>
        <w:tabs>
          <w:tab w:val="left" w:pos="1250"/>
        </w:tabs>
        <w:ind w:right="504" w:firstLine="911"/>
        <w:jc w:val="left"/>
        <w:rPr>
          <w:sz w:val="24"/>
        </w:rPr>
      </w:pP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36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3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Ханты-</w:t>
      </w:r>
      <w:r>
        <w:rPr>
          <w:spacing w:val="-57"/>
          <w:sz w:val="24"/>
        </w:rPr>
        <w:t xml:space="preserve"> </w:t>
      </w:r>
      <w:r>
        <w:rPr>
          <w:sz w:val="24"/>
        </w:rPr>
        <w:t>Мансийского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автономного 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Югры;</w:t>
      </w:r>
    </w:p>
    <w:p w:rsidR="008A34F2" w:rsidRDefault="00304C8C">
      <w:pPr>
        <w:pStyle w:val="a5"/>
        <w:numPr>
          <w:ilvl w:val="1"/>
          <w:numId w:val="15"/>
        </w:numPr>
        <w:tabs>
          <w:tab w:val="left" w:pos="1211"/>
        </w:tabs>
        <w:ind w:left="1210" w:hanging="18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4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материалах по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обоснованию;</w:t>
      </w:r>
    </w:p>
    <w:p w:rsidR="008A34F2" w:rsidRDefault="00304C8C">
      <w:pPr>
        <w:pStyle w:val="a5"/>
        <w:numPr>
          <w:ilvl w:val="1"/>
          <w:numId w:val="15"/>
        </w:numPr>
        <w:tabs>
          <w:tab w:val="left" w:pos="1290"/>
        </w:tabs>
        <w:ind w:right="510" w:firstLine="911"/>
        <w:jc w:val="left"/>
        <w:rPr>
          <w:sz w:val="24"/>
        </w:rPr>
      </w:pP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17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17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5"/>
          <w:sz w:val="24"/>
        </w:rPr>
        <w:t xml:space="preserve"> </w:t>
      </w:r>
      <w:r>
        <w:rPr>
          <w:sz w:val="24"/>
        </w:rPr>
        <w:t>предусматривающих</w:t>
      </w:r>
      <w:r>
        <w:rPr>
          <w:spacing w:val="18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21"/>
          <w:sz w:val="24"/>
        </w:rPr>
        <w:t xml:space="preserve"> </w:t>
      </w:r>
      <w:r>
        <w:rPr>
          <w:sz w:val="24"/>
        </w:rPr>
        <w:t>ОМЗ</w:t>
      </w:r>
      <w:r>
        <w:rPr>
          <w:spacing w:val="16"/>
          <w:sz w:val="24"/>
        </w:rPr>
        <w:t xml:space="preserve"> </w:t>
      </w:r>
      <w:r>
        <w:rPr>
          <w:sz w:val="24"/>
        </w:rPr>
        <w:t>я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округа;</w:t>
      </w:r>
    </w:p>
    <w:p w:rsidR="008A34F2" w:rsidRDefault="00304C8C">
      <w:pPr>
        <w:pStyle w:val="a5"/>
        <w:numPr>
          <w:ilvl w:val="1"/>
          <w:numId w:val="15"/>
        </w:numPr>
        <w:tabs>
          <w:tab w:val="left" w:pos="1211"/>
        </w:tabs>
        <w:ind w:left="1210" w:hanging="181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A34F2" w:rsidRDefault="00304C8C">
      <w:pPr>
        <w:pStyle w:val="a5"/>
        <w:numPr>
          <w:ilvl w:val="0"/>
          <w:numId w:val="16"/>
        </w:numPr>
        <w:tabs>
          <w:tab w:val="left" w:pos="957"/>
        </w:tabs>
        <w:ind w:right="516" w:firstLine="566"/>
        <w:rPr>
          <w:sz w:val="24"/>
        </w:rPr>
      </w:pPr>
      <w:r>
        <w:rPr>
          <w:sz w:val="24"/>
        </w:rPr>
        <w:t>корректном применении математических методов при расчете значений 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местных нормативов.</w:t>
      </w:r>
    </w:p>
    <w:p w:rsidR="008A34F2" w:rsidRDefault="00304C8C">
      <w:pPr>
        <w:pStyle w:val="a5"/>
        <w:numPr>
          <w:ilvl w:val="2"/>
          <w:numId w:val="17"/>
        </w:numPr>
        <w:tabs>
          <w:tab w:val="left" w:pos="1247"/>
        </w:tabs>
        <w:ind w:left="118" w:right="506" w:firstLine="540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ч.2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ст.</w:t>
      </w:r>
      <w:r>
        <w:rPr>
          <w:spacing w:val="-11"/>
          <w:sz w:val="24"/>
        </w:rPr>
        <w:t xml:space="preserve"> </w:t>
      </w:r>
      <w:r>
        <w:rPr>
          <w:sz w:val="24"/>
        </w:rPr>
        <w:t>29.2</w:t>
      </w:r>
      <w:r>
        <w:rPr>
          <w:spacing w:val="-12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3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57"/>
          <w:sz w:val="24"/>
        </w:rPr>
        <w:t xml:space="preserve"> </w:t>
      </w:r>
      <w:r>
        <w:rPr>
          <w:sz w:val="24"/>
        </w:rPr>
        <w:t>градостроительного проектирования могут устанавливать расчетные показатели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регионального, но предельные значения расчетных показателей объектов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округа.</w:t>
      </w:r>
    </w:p>
    <w:p w:rsidR="008A34F2" w:rsidRDefault="00304C8C" w:rsidP="00304C8C">
      <w:pPr>
        <w:pStyle w:val="a3"/>
        <w:ind w:right="504" w:firstLine="540"/>
      </w:pPr>
      <w:r>
        <w:t>Региональных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5"/>
        </w:rPr>
        <w:t xml:space="preserve"> </w:t>
      </w:r>
      <w:r>
        <w:t>Ханты-Мансийского</w:t>
      </w:r>
      <w:r>
        <w:rPr>
          <w:spacing w:val="2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 w:rsidRPr="00304C8C">
        <w:t>Югры</w:t>
      </w:r>
      <w:r w:rsidRPr="00304C8C">
        <w:rPr>
          <w:spacing w:val="2"/>
        </w:rPr>
        <w:t xml:space="preserve"> </w:t>
      </w:r>
      <w:r w:rsidR="00214A21">
        <w:rPr>
          <w:spacing w:val="2"/>
        </w:rPr>
        <w:br/>
      </w:r>
      <w:r w:rsidRPr="00304C8C">
        <w:t>от</w:t>
      </w:r>
      <w:r>
        <w:t xml:space="preserve"> </w:t>
      </w:r>
      <w:r w:rsidR="00D40843" w:rsidRPr="00D40843">
        <w:t>29.12.2014</w:t>
      </w:r>
      <w:r w:rsidR="00214A21" w:rsidRPr="00D40843">
        <w:t xml:space="preserve"> </w:t>
      </w:r>
      <w:r w:rsidRPr="00D40843">
        <w:t>№</w:t>
      </w:r>
      <w:r w:rsidR="00214A21" w:rsidRPr="00D40843">
        <w:t>534-п</w:t>
      </w:r>
      <w:r w:rsidRPr="00D40843"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предельные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расчетных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ОМЗ городского округа.</w:t>
      </w:r>
    </w:p>
    <w:p w:rsidR="008A34F2" w:rsidRDefault="00304C8C">
      <w:pPr>
        <w:pStyle w:val="a5"/>
        <w:numPr>
          <w:ilvl w:val="2"/>
          <w:numId w:val="17"/>
        </w:numPr>
        <w:tabs>
          <w:tab w:val="left" w:pos="1269"/>
        </w:tabs>
        <w:ind w:left="118" w:right="509" w:firstLine="540"/>
        <w:rPr>
          <w:sz w:val="24"/>
        </w:rPr>
      </w:pPr>
      <w:r>
        <w:rPr>
          <w:sz w:val="24"/>
        </w:rPr>
        <w:t>Согласно ст. 29.4 Градостроительного кодекса расчетные показатели 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3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3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34"/>
          <w:sz w:val="24"/>
        </w:rPr>
        <w:t xml:space="preserve"> </w:t>
      </w:r>
      <w:r>
        <w:rPr>
          <w:sz w:val="24"/>
        </w:rPr>
        <w:t>ОМЗ</w:t>
      </w:r>
      <w:r>
        <w:rPr>
          <w:spacing w:val="3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3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30"/>
          <w:sz w:val="24"/>
        </w:rPr>
        <w:t xml:space="preserve"> </w:t>
      </w:r>
      <w:r>
        <w:rPr>
          <w:sz w:val="24"/>
        </w:rPr>
        <w:t>местными</w:t>
      </w:r>
    </w:p>
    <w:p w:rsidR="008A34F2" w:rsidRDefault="008A34F2">
      <w:pPr>
        <w:jc w:val="both"/>
        <w:rPr>
          <w:sz w:val="24"/>
        </w:rPr>
        <w:sectPr w:rsidR="008A34F2">
          <w:headerReference w:type="default" r:id="rId54"/>
          <w:footerReference w:type="default" r:id="rId55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right="507"/>
      </w:pPr>
      <w:r>
        <w:t>нормативами, не могут быть ниже предельных значений, устанавливаемых региональными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расчетные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допустимого уровня территориальной доступности таких объектов для населения округа не</w:t>
      </w:r>
      <w:r>
        <w:rPr>
          <w:spacing w:val="1"/>
        </w:rPr>
        <w:t xml:space="preserve"> </w:t>
      </w:r>
      <w:r>
        <w:t>могут превышать этих предельных значений, устанавливаемых региональными нормативами</w:t>
      </w:r>
      <w:r>
        <w:rPr>
          <w:spacing w:val="-57"/>
        </w:rPr>
        <w:t xml:space="preserve"> </w:t>
      </w:r>
      <w:r>
        <w:t>градостроительного</w:t>
      </w:r>
      <w:r>
        <w:rPr>
          <w:spacing w:val="-1"/>
        </w:rPr>
        <w:t xml:space="preserve"> </w:t>
      </w:r>
      <w:r>
        <w:t>проектирования.</w:t>
      </w:r>
    </w:p>
    <w:p w:rsidR="008A34F2" w:rsidRDefault="00304C8C">
      <w:pPr>
        <w:pStyle w:val="a3"/>
        <w:ind w:right="505" w:firstLine="540"/>
      </w:pPr>
      <w:r>
        <w:t>Таким образом, предельные значения расчетных показателей региональных нормативов</w:t>
      </w:r>
      <w:r>
        <w:rPr>
          <w:spacing w:val="-57"/>
        </w:rPr>
        <w:t xml:space="preserve"> </w:t>
      </w:r>
      <w:r>
        <w:t>задают рамочные ограничения для показателей местных нормативов по отношению к ОМЗ</w:t>
      </w:r>
      <w:r>
        <w:rPr>
          <w:spacing w:val="1"/>
        </w:rPr>
        <w:t xml:space="preserve"> </w:t>
      </w:r>
      <w:r>
        <w:t>городского округа. Поэтому предельные значения показателей региональных нормативов</w:t>
      </w:r>
      <w:r>
        <w:rPr>
          <w:spacing w:val="1"/>
        </w:rPr>
        <w:t xml:space="preserve"> </w:t>
      </w:r>
      <w:r>
        <w:rPr>
          <w:spacing w:val="-1"/>
        </w:rPr>
        <w:t>могут</w:t>
      </w:r>
      <w:r>
        <w:rPr>
          <w:spacing w:val="-9"/>
        </w:rPr>
        <w:t xml:space="preserve"> </w:t>
      </w:r>
      <w:r>
        <w:rPr>
          <w:spacing w:val="-1"/>
        </w:rPr>
        <w:t>быть</w:t>
      </w:r>
      <w:r>
        <w:rPr>
          <w:spacing w:val="-9"/>
        </w:rPr>
        <w:t xml:space="preserve"> </w:t>
      </w:r>
      <w:r>
        <w:rPr>
          <w:spacing w:val="-1"/>
        </w:rPr>
        <w:t>приняты</w:t>
      </w:r>
      <w:r>
        <w:rPr>
          <w:spacing w:val="-10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t>основу</w:t>
      </w:r>
      <w:r>
        <w:rPr>
          <w:spacing w:val="-15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подготовке</w:t>
      </w:r>
      <w:r>
        <w:rPr>
          <w:spacing w:val="-13"/>
        </w:rPr>
        <w:t xml:space="preserve"> </w:t>
      </w:r>
      <w:r>
        <w:t>аналогичных</w:t>
      </w:r>
      <w:r>
        <w:rPr>
          <w:spacing w:val="-11"/>
        </w:rPr>
        <w:t xml:space="preserve"> </w:t>
      </w:r>
      <w:r>
        <w:t>показателей</w:t>
      </w:r>
      <w:r>
        <w:rPr>
          <w:spacing w:val="-9"/>
        </w:rPr>
        <w:t xml:space="preserve"> </w:t>
      </w:r>
      <w:r>
        <w:t>местных</w:t>
      </w:r>
      <w:r>
        <w:rPr>
          <w:spacing w:val="-8"/>
        </w:rPr>
        <w:t xml:space="preserve"> </w:t>
      </w:r>
      <w:r>
        <w:t>нормативов.</w:t>
      </w:r>
    </w:p>
    <w:p w:rsidR="008A34F2" w:rsidRDefault="00304C8C">
      <w:pPr>
        <w:pStyle w:val="a5"/>
        <w:numPr>
          <w:ilvl w:val="2"/>
          <w:numId w:val="17"/>
        </w:numPr>
        <w:tabs>
          <w:tab w:val="left" w:pos="1302"/>
        </w:tabs>
        <w:ind w:left="118" w:right="507" w:firstLine="540"/>
        <w:rPr>
          <w:sz w:val="24"/>
        </w:rPr>
      </w:pPr>
      <w:r>
        <w:rPr>
          <w:sz w:val="24"/>
        </w:rPr>
        <w:t>Следуя принципу преемственности, в настоящие нормативы переносится 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 показателей из ранее утвержденных решением Думы города Нижневартовска от</w:t>
      </w:r>
      <w:r>
        <w:rPr>
          <w:spacing w:val="1"/>
          <w:sz w:val="24"/>
        </w:rPr>
        <w:t xml:space="preserve"> </w:t>
      </w:r>
      <w:r>
        <w:rPr>
          <w:sz w:val="24"/>
        </w:rPr>
        <w:t>21.06.2019 № 509 нормативов градостроительного проектирования города Нижневартовска.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 только расчетные показатели, сохранившие актуальность, т.е. не подлежащие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с принятием новых методических рекомендаций, муниципальных программ и утверждением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="00D40843" w:rsidRPr="00D40843">
        <w:rPr>
          <w:sz w:val="24"/>
        </w:rPr>
        <w:t>2019</w:t>
      </w:r>
      <w:r w:rsidRPr="00D40843"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генерального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Нижневартовска.</w:t>
      </w:r>
    </w:p>
    <w:p w:rsidR="008A34F2" w:rsidRDefault="00304C8C">
      <w:pPr>
        <w:pStyle w:val="a5"/>
        <w:numPr>
          <w:ilvl w:val="2"/>
          <w:numId w:val="17"/>
        </w:numPr>
        <w:tabs>
          <w:tab w:val="left" w:pos="1384"/>
        </w:tabs>
        <w:spacing w:before="1"/>
        <w:ind w:left="118" w:right="516" w:firstLine="540"/>
        <w:rPr>
          <w:sz w:val="24"/>
        </w:rPr>
      </w:pP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измерения, характеризующих ресурсный потенциал объекта по удовлетворению 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населения):</w:t>
      </w:r>
    </w:p>
    <w:p w:rsidR="008A34F2" w:rsidRDefault="00304C8C">
      <w:pPr>
        <w:pStyle w:val="a5"/>
        <w:numPr>
          <w:ilvl w:val="0"/>
          <w:numId w:val="14"/>
        </w:numPr>
        <w:tabs>
          <w:tab w:val="left" w:pos="899"/>
        </w:tabs>
        <w:ind w:left="898" w:hanging="181"/>
        <w:rPr>
          <w:sz w:val="24"/>
        </w:rPr>
      </w:pPr>
      <w:r>
        <w:rPr>
          <w:sz w:val="24"/>
        </w:rPr>
        <w:t>вместимость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(производительность,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мощность,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мест)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объекта;</w:t>
      </w:r>
    </w:p>
    <w:p w:rsidR="008A34F2" w:rsidRDefault="00304C8C">
      <w:pPr>
        <w:pStyle w:val="a5"/>
        <w:numPr>
          <w:ilvl w:val="0"/>
          <w:numId w:val="14"/>
        </w:numPr>
        <w:tabs>
          <w:tab w:val="left" w:pos="899"/>
        </w:tabs>
        <w:ind w:left="898" w:hanging="181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</w:p>
    <w:p w:rsidR="008A34F2" w:rsidRDefault="00304C8C">
      <w:pPr>
        <w:pStyle w:val="a5"/>
        <w:numPr>
          <w:ilvl w:val="0"/>
          <w:numId w:val="14"/>
        </w:numPr>
        <w:tabs>
          <w:tab w:val="left" w:pos="1041"/>
        </w:tabs>
        <w:ind w:right="513" w:firstLine="599"/>
        <w:rPr>
          <w:sz w:val="24"/>
        </w:rPr>
      </w:pPr>
      <w:r>
        <w:rPr>
          <w:sz w:val="24"/>
        </w:rPr>
        <w:t>площадь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размещения объекта;</w:t>
      </w:r>
    </w:p>
    <w:p w:rsidR="008A34F2" w:rsidRDefault="00304C8C">
      <w:pPr>
        <w:pStyle w:val="a5"/>
        <w:numPr>
          <w:ilvl w:val="0"/>
          <w:numId w:val="14"/>
        </w:numPr>
        <w:tabs>
          <w:tab w:val="left" w:pos="899"/>
        </w:tabs>
        <w:ind w:left="898" w:hanging="181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объект.</w:t>
      </w:r>
    </w:p>
    <w:p w:rsidR="008A34F2" w:rsidRDefault="00304C8C">
      <w:pPr>
        <w:pStyle w:val="a3"/>
        <w:ind w:right="504" w:firstLine="566"/>
      </w:pPr>
      <w:r>
        <w:t>Территориальную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ОМЗ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удаленность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объектов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мест</w:t>
      </w:r>
      <w:r>
        <w:rPr>
          <w:spacing w:val="-11"/>
        </w:rPr>
        <w:t xml:space="preserve"> </w:t>
      </w:r>
      <w:r>
        <w:t>проживания</w:t>
      </w:r>
      <w:r>
        <w:rPr>
          <w:spacing w:val="-12"/>
        </w:rPr>
        <w:t xml:space="preserve"> </w:t>
      </w:r>
      <w:r>
        <w:t>населения.</w:t>
      </w:r>
      <w:r>
        <w:rPr>
          <w:spacing w:val="-12"/>
        </w:rPr>
        <w:t xml:space="preserve"> </w:t>
      </w:r>
      <w:r>
        <w:t>Показателем</w:t>
      </w:r>
      <w:r>
        <w:rPr>
          <w:spacing w:val="-13"/>
        </w:rPr>
        <w:t xml:space="preserve"> </w:t>
      </w:r>
      <w:r>
        <w:t>территориальной</w:t>
      </w:r>
      <w:r>
        <w:rPr>
          <w:spacing w:val="-11"/>
        </w:rPr>
        <w:t xml:space="preserve"> </w:t>
      </w:r>
      <w:r>
        <w:t>доступности</w:t>
      </w:r>
      <w:r>
        <w:rPr>
          <w:spacing w:val="-10"/>
        </w:rPr>
        <w:t xml:space="preserve"> </w:t>
      </w:r>
      <w:r>
        <w:t>является</w:t>
      </w:r>
      <w:r>
        <w:rPr>
          <w:spacing w:val="-58"/>
        </w:rPr>
        <w:t xml:space="preserve"> </w:t>
      </w:r>
      <w:r>
        <w:t>протяженность (длина) маршрута движения от места жительства до объекта, измеряемая</w:t>
      </w:r>
      <w:r>
        <w:rPr>
          <w:spacing w:val="1"/>
        </w:rPr>
        <w:t xml:space="preserve"> </w:t>
      </w:r>
      <w:r>
        <w:t>метрами (километрами), или продолжительность (время) движения по маршруту, измеряемая</w:t>
      </w:r>
      <w:r>
        <w:rPr>
          <w:spacing w:val="-57"/>
        </w:rPr>
        <w:t xml:space="preserve"> </w:t>
      </w:r>
      <w:r>
        <w:t>минутами</w:t>
      </w:r>
      <w:r>
        <w:rPr>
          <w:spacing w:val="1"/>
        </w:rPr>
        <w:t xml:space="preserve"> </w:t>
      </w:r>
      <w:r>
        <w:t>(часами),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расчетной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пешеходной доступности применяется расчетная скоростью движения человека 3,5 км/час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светофоре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улично-дорожной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расчетное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общественном транспорте включая время стоянок на промежуточных остановочных пунктах.</w:t>
      </w:r>
      <w:r>
        <w:rPr>
          <w:spacing w:val="-57"/>
        </w:rPr>
        <w:t xml:space="preserve"> </w:t>
      </w:r>
      <w:r>
        <w:t>Времени ожидания общественного транспорта, время движения до остановочного пункта в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включаются.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жительства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определяется по минимальному по длине или времени движения маршруту из множества</w:t>
      </w:r>
      <w:r>
        <w:rPr>
          <w:spacing w:val="1"/>
        </w:rPr>
        <w:t xml:space="preserve"> </w:t>
      </w:r>
      <w:r>
        <w:t>возможных маршрутов.</w:t>
      </w:r>
    </w:p>
    <w:p w:rsidR="008A34F2" w:rsidRDefault="00304C8C">
      <w:pPr>
        <w:pStyle w:val="a3"/>
        <w:spacing w:before="1"/>
        <w:ind w:right="510" w:firstLine="540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максимальную скорость движения пешехода - 3,5 км /час (58 м/минуту) - с учетом времени</w:t>
      </w:r>
      <w:r>
        <w:rPr>
          <w:spacing w:val="1"/>
        </w:rPr>
        <w:t xml:space="preserve"> </w:t>
      </w:r>
      <w:r>
        <w:t>ожидания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светофоре</w:t>
      </w:r>
      <w:r>
        <w:rPr>
          <w:spacing w:val="1"/>
        </w:rPr>
        <w:t xml:space="preserve"> </w:t>
      </w:r>
      <w:r>
        <w:t>при пересечении</w:t>
      </w:r>
      <w:r>
        <w:rPr>
          <w:spacing w:val="2"/>
        </w:rPr>
        <w:t xml:space="preserve"> </w:t>
      </w:r>
      <w:r>
        <w:t>улично-дорожной сети.</w:t>
      </w:r>
    </w:p>
    <w:p w:rsidR="008A34F2" w:rsidRDefault="00304C8C">
      <w:pPr>
        <w:pStyle w:val="a3"/>
        <w:ind w:right="507" w:firstLine="540"/>
      </w:pPr>
      <w:r>
        <w:t>Транспортная</w:t>
      </w:r>
      <w:r>
        <w:rPr>
          <w:spacing w:val="-8"/>
        </w:rPr>
        <w:t xml:space="preserve"> </w:t>
      </w:r>
      <w:r>
        <w:t>доступность</w:t>
      </w:r>
      <w:r>
        <w:rPr>
          <w:spacing w:val="-6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время,</w:t>
      </w:r>
      <w:r>
        <w:rPr>
          <w:spacing w:val="-7"/>
        </w:rPr>
        <w:t xml:space="preserve"> </w:t>
      </w:r>
      <w:r>
        <w:t>затраченное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преодоление</w:t>
      </w:r>
      <w:r>
        <w:rPr>
          <w:spacing w:val="-8"/>
        </w:rPr>
        <w:t xml:space="preserve"> </w:t>
      </w:r>
      <w:r>
        <w:t>расстояния</w:t>
      </w:r>
      <w:r>
        <w:rPr>
          <w:spacing w:val="-7"/>
        </w:rPr>
        <w:t xml:space="preserve"> </w:t>
      </w:r>
      <w:r>
        <w:t>от</w:t>
      </w:r>
      <w:r>
        <w:rPr>
          <w:spacing w:val="-58"/>
        </w:rPr>
        <w:t xml:space="preserve"> </w:t>
      </w:r>
      <w:r>
        <w:t>жилья до объекта при помощи общественного транспорта, включая время движения экипажа</w:t>
      </w:r>
      <w:r>
        <w:rPr>
          <w:spacing w:val="1"/>
        </w:rPr>
        <w:t xml:space="preserve"> </w:t>
      </w:r>
      <w:r>
        <w:t>и время стоянки на остановочных пунктах. Времени ожидания общественного транспорта,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движения до</w:t>
      </w:r>
      <w:r>
        <w:rPr>
          <w:spacing w:val="-1"/>
        </w:rPr>
        <w:t xml:space="preserve"> </w:t>
      </w:r>
      <w:r>
        <w:t>остановочного пункта в</w:t>
      </w:r>
      <w:r>
        <w:rPr>
          <w:spacing w:val="-2"/>
        </w:rPr>
        <w:t xml:space="preserve"> </w:t>
      </w:r>
      <w:r>
        <w:t>расчет не</w:t>
      </w:r>
      <w:r>
        <w:rPr>
          <w:spacing w:val="-1"/>
        </w:rPr>
        <w:t xml:space="preserve"> </w:t>
      </w:r>
      <w:r>
        <w:t>включаются.</w:t>
      </w:r>
    </w:p>
    <w:p w:rsidR="008A34F2" w:rsidRDefault="00304C8C">
      <w:pPr>
        <w:pStyle w:val="a5"/>
        <w:numPr>
          <w:ilvl w:val="2"/>
          <w:numId w:val="17"/>
        </w:numPr>
        <w:tabs>
          <w:tab w:val="left" w:pos="1473"/>
        </w:tabs>
        <w:spacing w:before="1"/>
        <w:ind w:left="118" w:right="507" w:firstLine="56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ОМЗ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объектов.</w:t>
      </w:r>
    </w:p>
    <w:p w:rsidR="008A34F2" w:rsidRDefault="00304C8C">
      <w:pPr>
        <w:pStyle w:val="a5"/>
        <w:numPr>
          <w:ilvl w:val="2"/>
          <w:numId w:val="17"/>
        </w:numPr>
        <w:tabs>
          <w:tab w:val="left" w:pos="1281"/>
        </w:tabs>
        <w:ind w:left="118" w:right="505" w:firstLine="566"/>
        <w:rPr>
          <w:sz w:val="24"/>
        </w:rPr>
      </w:pPr>
      <w:r>
        <w:rPr>
          <w:sz w:val="24"/>
        </w:rPr>
        <w:t>МНГП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регламентируют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техническом</w:t>
      </w:r>
      <w:r>
        <w:rPr>
          <w:spacing w:val="-10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регламентах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нормативно-технических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документах. МНГП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3"/>
          <w:sz w:val="24"/>
        </w:rPr>
        <w:t xml:space="preserve"> </w:t>
      </w:r>
      <w:r>
        <w:rPr>
          <w:sz w:val="24"/>
        </w:rPr>
        <w:t>должны противоречить</w:t>
      </w:r>
      <w:r>
        <w:rPr>
          <w:spacing w:val="5"/>
          <w:sz w:val="24"/>
        </w:rPr>
        <w:t xml:space="preserve"> </w:t>
      </w:r>
      <w:r>
        <w:rPr>
          <w:sz w:val="24"/>
        </w:rPr>
        <w:t>техническим</w:t>
      </w:r>
    </w:p>
    <w:p w:rsidR="008A34F2" w:rsidRDefault="008A34F2">
      <w:pPr>
        <w:jc w:val="both"/>
        <w:rPr>
          <w:sz w:val="24"/>
        </w:rPr>
        <w:sectPr w:rsidR="008A34F2">
          <w:headerReference w:type="default" r:id="rId56"/>
          <w:footerReference w:type="default" r:id="rId57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right="512"/>
      </w:pPr>
      <w:r>
        <w:t>регламентам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территорий</w:t>
      </w:r>
      <w:r>
        <w:rPr>
          <w:spacing w:val="-1"/>
        </w:rPr>
        <w:t xml:space="preserve"> </w:t>
      </w:r>
      <w:r>
        <w:t>и разрабатываются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регламентов.</w:t>
      </w:r>
    </w:p>
    <w:p w:rsidR="008A34F2" w:rsidRDefault="00304C8C">
      <w:pPr>
        <w:pStyle w:val="a5"/>
        <w:numPr>
          <w:ilvl w:val="2"/>
          <w:numId w:val="17"/>
        </w:numPr>
        <w:tabs>
          <w:tab w:val="left" w:pos="1319"/>
        </w:tabs>
        <w:ind w:left="118" w:right="513" w:firstLine="566"/>
        <w:rPr>
          <w:sz w:val="24"/>
        </w:rPr>
      </w:pPr>
      <w:r>
        <w:rPr>
          <w:sz w:val="24"/>
        </w:rPr>
        <w:t>МНГП МОЗР не устанавливаются технические, архитектурные, планировочные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ОМЗ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разрывов,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 объектов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 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8A34F2" w:rsidRDefault="00304C8C">
      <w:pPr>
        <w:pStyle w:val="a5"/>
        <w:numPr>
          <w:ilvl w:val="2"/>
          <w:numId w:val="17"/>
        </w:numPr>
        <w:tabs>
          <w:tab w:val="left" w:pos="1302"/>
        </w:tabs>
        <w:ind w:left="118" w:right="532" w:firstLine="566"/>
        <w:rPr>
          <w:sz w:val="24"/>
        </w:rPr>
      </w:pPr>
      <w:r>
        <w:rPr>
          <w:sz w:val="24"/>
        </w:rPr>
        <w:t>Положения по обоснованию расчетных показателей объектов местного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– РП ОМЗ) с привязкой к номерам разделов основной части МНГП, содержащих эти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15.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ОМЗ,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 расчеты (при необходимости) для установления количественных 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 показателей.</w:t>
      </w:r>
    </w:p>
    <w:p w:rsidR="008A34F2" w:rsidRDefault="00304C8C">
      <w:pPr>
        <w:pStyle w:val="a3"/>
        <w:spacing w:after="9"/>
        <w:ind w:left="0" w:right="507"/>
        <w:jc w:val="right"/>
      </w:pPr>
      <w:r>
        <w:t>Таблица</w:t>
      </w:r>
      <w:r>
        <w:rPr>
          <w:spacing w:val="-2"/>
        </w:rPr>
        <w:t xml:space="preserve"> </w:t>
      </w:r>
      <w:r>
        <w:t>35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1"/>
      </w:tblGrid>
      <w:tr w:rsidR="008A34F2">
        <w:trPr>
          <w:trHeight w:val="943"/>
        </w:trPr>
        <w:tc>
          <w:tcPr>
            <w:tcW w:w="2547" w:type="dxa"/>
          </w:tcPr>
          <w:p w:rsidR="008A34F2" w:rsidRDefault="00304C8C">
            <w:pPr>
              <w:pStyle w:val="TableParagraph"/>
              <w:ind w:left="674" w:right="244" w:hanging="300"/>
              <w:rPr>
                <w:sz w:val="24"/>
              </w:rPr>
            </w:pPr>
            <w:r>
              <w:rPr>
                <w:sz w:val="24"/>
              </w:rPr>
              <w:t>РП ОМЗ основной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МНГП</w:t>
            </w:r>
          </w:p>
        </w:tc>
        <w:tc>
          <w:tcPr>
            <w:tcW w:w="7081" w:type="dxa"/>
          </w:tcPr>
          <w:p w:rsidR="008A34F2" w:rsidRDefault="008A34F2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8A34F2" w:rsidRDefault="00304C8C">
            <w:pPr>
              <w:pStyle w:val="TableParagraph"/>
              <w:ind w:left="314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</w:p>
        </w:tc>
      </w:tr>
      <w:tr w:rsidR="008A34F2">
        <w:trPr>
          <w:trHeight w:val="9936"/>
        </w:trPr>
        <w:tc>
          <w:tcPr>
            <w:tcW w:w="2547" w:type="dxa"/>
          </w:tcPr>
          <w:p w:rsidR="008A34F2" w:rsidRDefault="00304C8C">
            <w:pPr>
              <w:pStyle w:val="TableParagraph"/>
              <w:ind w:left="129" w:right="98" w:hanging="27"/>
              <w:jc w:val="both"/>
              <w:rPr>
                <w:sz w:val="24"/>
              </w:rPr>
            </w:pPr>
            <w:r>
              <w:rPr>
                <w:sz w:val="24"/>
              </w:rPr>
              <w:t>1.2. РП ОМЗ в 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автомобильных дорог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автомобилями принят с учетом усредненных данных о 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зарегистрированных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Ханты-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градостроительной документации города Нижневартовска данный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показатель может корректироваться в зависимости от 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автомобилизации.</w:t>
            </w:r>
          </w:p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 хранения для объектов обслуживания принята 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прогнозируемого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легковыми автомобилями при условии, что каждый автомобиль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 местом для стоянки. Нормирование данного расчетного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унифицировано для объектов различного класса, независимо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обеспеченности жилой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Важной задачей градостроительной политики должно 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велодорожной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приоритета направлена на увеличение мобильности населения,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дорожной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аварийности.</w:t>
            </w:r>
          </w:p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велодорожной</w:t>
            </w:r>
            <w:proofErr w:type="spellEnd"/>
            <w:r>
              <w:rPr>
                <w:sz w:val="24"/>
              </w:rPr>
              <w:t xml:space="preserve"> инфраструктуры существенное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прямолинейность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Без связности велосипедной целостной инфраструктуры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связности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велодорожной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связность с другими транспортными сетями. Особенное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велотранспортной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пересадочными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общественного транспорта.</w:t>
            </w:r>
          </w:p>
          <w:p w:rsidR="008A34F2" w:rsidRDefault="00304C8C">
            <w:pPr>
              <w:pStyle w:val="TableParagraph"/>
              <w:spacing w:line="270" w:lineRule="atLeast"/>
              <w:ind w:right="95" w:firstLine="56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Нижневартовска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расчетным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велодорожной</w:t>
            </w:r>
            <w:proofErr w:type="spellEnd"/>
            <w:r>
              <w:rPr>
                <w:sz w:val="24"/>
              </w:rPr>
              <w:t xml:space="preserve"> инфраструктуры является плотность велосипедных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обеспечить равномерную связную сеть на всей территории города.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дорожек.</w:t>
            </w:r>
          </w:p>
        </w:tc>
      </w:tr>
    </w:tbl>
    <w:p w:rsidR="008A34F2" w:rsidRDefault="008A34F2">
      <w:pPr>
        <w:spacing w:line="270" w:lineRule="atLeast"/>
        <w:jc w:val="both"/>
        <w:rPr>
          <w:sz w:val="24"/>
        </w:rPr>
        <w:sectPr w:rsidR="008A34F2">
          <w:headerReference w:type="default" r:id="rId58"/>
          <w:footerReference w:type="default" r:id="rId59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1"/>
      </w:tblGrid>
      <w:tr w:rsidR="008A34F2">
        <w:trPr>
          <w:trHeight w:val="943"/>
        </w:trPr>
        <w:tc>
          <w:tcPr>
            <w:tcW w:w="2547" w:type="dxa"/>
          </w:tcPr>
          <w:p w:rsidR="008A34F2" w:rsidRDefault="008A3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121" w:firstLine="600"/>
              <w:jc w:val="both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приняты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предельным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значениям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 17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 1.4.1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РНГП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ХМАО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Югры.</w:t>
            </w:r>
          </w:p>
        </w:tc>
      </w:tr>
      <w:tr w:rsidR="008A34F2">
        <w:trPr>
          <w:trHeight w:val="12973"/>
        </w:trPr>
        <w:tc>
          <w:tcPr>
            <w:tcW w:w="2547" w:type="dxa"/>
          </w:tcPr>
          <w:p w:rsidR="008A34F2" w:rsidRDefault="00304C8C">
            <w:pPr>
              <w:pStyle w:val="TableParagraph"/>
              <w:ind w:left="129" w:right="98" w:hanging="27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электро-, тепло-, газо-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водоснабжения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водоотведения</w:t>
            </w: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Ханты-Мансийского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 – Югры в области электроснабжения выражен в удельной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коммунально-бытовой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(кВт/чел)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плит.</w:t>
            </w:r>
          </w:p>
          <w:p w:rsidR="008A34F2" w:rsidRDefault="00304C8C">
            <w:pPr>
              <w:pStyle w:val="TableParagraph"/>
              <w:ind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Показатель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таблицей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2.4.3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 34.20.185-94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сетей».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Актуализированная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СНиП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2.07.01-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89*» с учетом постановления Правительства Ханты-Мансийского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автономного округа – Югры от 02.02.2018 № 24-п «О нормативах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электроснабжению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Ханты-Мансийском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</w:p>
          <w:p w:rsidR="008A34F2" w:rsidRDefault="00304C8C">
            <w:pPr>
              <w:pStyle w:val="TableParagraph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утратившими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постановлений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Ханты-Мансийского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Югры».</w:t>
            </w:r>
          </w:p>
          <w:p w:rsidR="008A34F2" w:rsidRDefault="00304C8C">
            <w:pPr>
              <w:pStyle w:val="TableParagraph"/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 и головные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объекты.</w:t>
            </w:r>
          </w:p>
          <w:p w:rsidR="008A34F2" w:rsidRDefault="00304C8C">
            <w:pPr>
              <w:pStyle w:val="TableParagraph"/>
              <w:ind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Нормативы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постановлению Правительства Ханты-Мансийского автономного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 – Югры от 02.02.2018 № 23-п «О нормативах 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коммунальных услуг по газоснабжению при отсутствии 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Ханты-Мансийском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утратившими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 Ханты-Мансийского автономного округа – Югры».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расчета,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42-101-2003</w:t>
            </w:r>
          </w:p>
          <w:p w:rsidR="008A34F2" w:rsidRDefault="00304C8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газораспределительных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полиэтиленовых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коммунальных нужд был пересчитан в виде куб. м на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в час. Удельный расход сжиженного углеводородного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 для различных коммунальных нужд определен в килограммах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месяц.</w:t>
            </w:r>
          </w:p>
          <w:p w:rsidR="008A34F2" w:rsidRDefault="00304C8C">
            <w:pPr>
              <w:pStyle w:val="TableParagraph"/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горячее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 на основании теплотехнического расчета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теплоты сгорания газа.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укрупненных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расчетов допускается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теплотворную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газа 8000 ккал/куб.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 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Гкал тепловой энергии соответствует 125 куб. м газа без 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энергии).</w:t>
            </w:r>
          </w:p>
          <w:p w:rsidR="008A34F2" w:rsidRDefault="00304C8C">
            <w:pPr>
              <w:pStyle w:val="TableParagraph"/>
              <w:spacing w:line="270" w:lineRule="atLeast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водоснабжения населения, водоотведения выражены </w:t>
            </w:r>
            <w:proofErr w:type="gramStart"/>
            <w:r>
              <w:rPr>
                <w:sz w:val="24"/>
              </w:rPr>
              <w:t>в удельных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среднесуточных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водопотреблении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водоотведении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среднесуточных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водопотреблении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водоотведении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учитывается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</w:tc>
      </w:tr>
    </w:tbl>
    <w:p w:rsidR="008A34F2" w:rsidRDefault="008A34F2">
      <w:pPr>
        <w:spacing w:line="270" w:lineRule="atLeast"/>
        <w:jc w:val="both"/>
        <w:rPr>
          <w:sz w:val="24"/>
        </w:rPr>
        <w:sectPr w:rsidR="008A34F2">
          <w:headerReference w:type="default" r:id="rId60"/>
          <w:footerReference w:type="default" r:id="rId61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1"/>
      </w:tblGrid>
      <w:tr w:rsidR="008A34F2">
        <w:trPr>
          <w:trHeight w:val="9937"/>
        </w:trPr>
        <w:tc>
          <w:tcPr>
            <w:tcW w:w="2547" w:type="dxa"/>
          </w:tcPr>
          <w:p w:rsidR="008A34F2" w:rsidRDefault="008A3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коммунально-бытовых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промышленности).</w:t>
            </w:r>
          </w:p>
          <w:p w:rsidR="008A34F2" w:rsidRDefault="00304C8C">
            <w:pPr>
              <w:pStyle w:val="TableParagraph"/>
              <w:tabs>
                <w:tab w:val="left" w:pos="3466"/>
              </w:tabs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Удельное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среднесуточное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водопотребление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л/</w:t>
            </w: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среднесуточное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водоотведение    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равно</w:t>
            </w:r>
            <w:r>
              <w:rPr>
                <w:sz w:val="24"/>
              </w:rPr>
              <w:tab/>
              <w:t>удельному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среднесуточному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водопотреблению.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объекты.</w:t>
            </w:r>
          </w:p>
          <w:p w:rsidR="008A34F2" w:rsidRDefault="00304C8C">
            <w:pPr>
              <w:pStyle w:val="TableParagraph"/>
              <w:ind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 выполняются исходя из расчета подключенной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жилых, административных и общественных зданий и 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рассчитываются согласно </w:t>
            </w:r>
            <w:hyperlink r:id="rId62">
              <w:r>
                <w:rPr>
                  <w:sz w:val="24"/>
                  <w:u w:val="single"/>
                </w:rPr>
                <w:t>разделу 5</w:t>
              </w:r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>СП 50.13330.2012 «СНиП 23-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02-2003 «Тепловая защита зданий» по укрупненным показателям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расхода тепла, отнесенным к 1 кв. м общей площади зданий, и </w:t>
            </w:r>
            <w:hyperlink r:id="rId63">
              <w:r>
                <w:rPr>
                  <w:sz w:val="24"/>
                </w:rPr>
                <w:t>СП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64">
              <w:r>
                <w:rPr>
                  <w:sz w:val="24"/>
                </w:rPr>
                <w:t>131.13330.2020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«Строительная климатология». Величина расхода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тепла на вентиляцию для жилой застройки не учитывается, 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65%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зданий)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(для поликлиник и больниц) от нагрузки на отопление. Удельная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тепловой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нагрев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горячей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рассчитана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приложению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124.13330.2012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«СНиП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41-02-2003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«Тепловые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сети».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8A34F2" w:rsidRDefault="00304C8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теплоснабжения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 утечки в сетях, потери на собственные нужды котельной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резерв мощности.</w:t>
            </w:r>
          </w:p>
          <w:p w:rsidR="008A34F2" w:rsidRDefault="00304C8C">
            <w:pPr>
              <w:pStyle w:val="TableParagraph"/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отопление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жилых,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зданий и сооружений принята в соответствии с </w:t>
            </w:r>
            <w:hyperlink r:id="rId65">
              <w:r>
                <w:rPr>
                  <w:sz w:val="24"/>
                </w:rPr>
                <w:t>СП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66">
              <w:r>
                <w:rPr>
                  <w:sz w:val="24"/>
                </w:rPr>
                <w:t>131.13330.2020</w:t>
              </w:r>
            </w:hyperlink>
            <w:r>
              <w:rPr>
                <w:sz w:val="24"/>
              </w:rPr>
              <w:t xml:space="preserve"> «Строительная климатология» для территории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Нижневартовска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минус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42°С.</w:t>
            </w:r>
          </w:p>
          <w:p w:rsidR="008A34F2" w:rsidRDefault="00304C8C">
            <w:pPr>
              <w:pStyle w:val="TableParagraph"/>
              <w:ind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>РП ОМЗ в области электро-, тепло-, газо- и водоснабжения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водоотведения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1.4.2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РНГП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ХМАО</w:t>
            </w:r>
          </w:p>
          <w:p w:rsidR="008A34F2" w:rsidRDefault="00304C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– Югры.</w:t>
            </w:r>
          </w:p>
        </w:tc>
      </w:tr>
      <w:tr w:rsidR="008A34F2">
        <w:trPr>
          <w:trHeight w:val="4416"/>
        </w:trPr>
        <w:tc>
          <w:tcPr>
            <w:tcW w:w="2547" w:type="dxa"/>
          </w:tcPr>
          <w:p w:rsidR="008A34F2" w:rsidRDefault="00304C8C">
            <w:pPr>
              <w:pStyle w:val="TableParagraph"/>
              <w:ind w:left="129" w:right="97" w:hanging="27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массового спорта</w:t>
            </w: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214A21">
              <w:rPr>
                <w:sz w:val="24"/>
              </w:rPr>
              <w:t>МНГП</w:t>
            </w:r>
            <w:r>
              <w:rPr>
                <w:sz w:val="24"/>
              </w:rPr>
              <w:t>, относятся спортивные сооружения всех видов и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собственности.</w:t>
            </w:r>
          </w:p>
          <w:p w:rsidR="008A34F2" w:rsidRDefault="00304C8C">
            <w:pPr>
              <w:pStyle w:val="TableParagraph"/>
              <w:ind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>Данные муниципальной статистики города Нижневартовска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приведены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214A21">
              <w:rPr>
                <w:sz w:val="24"/>
              </w:rPr>
              <w:t>продолжении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МНГП.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346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стадионами,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спортом.</w:t>
            </w:r>
          </w:p>
          <w:p w:rsidR="008A34F2" w:rsidRDefault="00304C8C">
            <w:pPr>
              <w:pStyle w:val="TableParagraph"/>
              <w:spacing w:line="270" w:lineRule="atLeast"/>
              <w:ind w:right="102" w:firstLine="566"/>
              <w:jc w:val="both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</w:p>
        </w:tc>
      </w:tr>
    </w:tbl>
    <w:p w:rsidR="008A34F2" w:rsidRDefault="008A34F2">
      <w:pPr>
        <w:spacing w:line="270" w:lineRule="atLeast"/>
        <w:jc w:val="both"/>
        <w:rPr>
          <w:sz w:val="24"/>
        </w:rPr>
        <w:sectPr w:rsidR="008A34F2">
          <w:headerReference w:type="default" r:id="rId67"/>
          <w:footerReference w:type="default" r:id="rId68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1"/>
      </w:tblGrid>
      <w:tr w:rsidR="008A34F2">
        <w:trPr>
          <w:trHeight w:val="10213"/>
        </w:trPr>
        <w:tc>
          <w:tcPr>
            <w:tcW w:w="2547" w:type="dxa"/>
          </w:tcPr>
          <w:p w:rsidR="008A34F2" w:rsidRDefault="008A3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 и спорта рекомендуется определять 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 единовременной пропускной способности. Таким образом,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ЕПС.</w:t>
            </w:r>
          </w:p>
          <w:p w:rsidR="008A34F2" w:rsidRDefault="00304C8C">
            <w:pPr>
              <w:pStyle w:val="TableParagraph"/>
              <w:ind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залами,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плоскостными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сооружениями, бассейнами, выраженные в удельном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квадратных метров на тысячу жителей, установлены на основании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8A34F2" w:rsidRDefault="00304C8C">
            <w:pPr>
              <w:pStyle w:val="TableParagraph"/>
              <w:ind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организаций.</w:t>
            </w:r>
          </w:p>
          <w:p w:rsidR="008A34F2" w:rsidRDefault="00304C8C">
            <w:pPr>
              <w:pStyle w:val="TableParagraph"/>
              <w:ind w:right="104" w:firstLine="566"/>
              <w:jc w:val="both"/>
              <w:rPr>
                <w:sz w:val="24"/>
              </w:rPr>
            </w:pPr>
            <w:r>
              <w:rPr>
                <w:sz w:val="24"/>
              </w:rPr>
              <w:t>РП ОМЗ в области физической культуры и массового 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учетом:</w:t>
            </w:r>
          </w:p>
          <w:p w:rsidR="008A34F2" w:rsidRDefault="00304C8C">
            <w:pPr>
              <w:pStyle w:val="TableParagraph"/>
              <w:ind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 населения в возрасте от 3 до 79 лет включительно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изменения;</w:t>
            </w:r>
          </w:p>
          <w:p w:rsidR="008A34F2" w:rsidRDefault="00304C8C">
            <w:pPr>
              <w:pStyle w:val="TableParagraph"/>
              <w:ind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8A34F2" w:rsidRDefault="00304C8C">
            <w:pPr>
              <w:pStyle w:val="TableParagraph"/>
              <w:ind w:right="98" w:firstLine="708"/>
              <w:jc w:val="both"/>
              <w:rPr>
                <w:sz w:val="24"/>
              </w:rPr>
            </w:pP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Нижневартовска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Нижневартовска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25.05.2018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349;</w:t>
            </w:r>
          </w:p>
          <w:p w:rsidR="008A34F2" w:rsidRDefault="00304C8C">
            <w:pPr>
              <w:pStyle w:val="TableParagraph"/>
              <w:ind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методических рекомендаций о применении нормативов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19.08.2021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649.</w:t>
            </w:r>
          </w:p>
          <w:p w:rsidR="008A34F2" w:rsidRDefault="00304C8C">
            <w:pPr>
              <w:pStyle w:val="TableParagraph"/>
              <w:spacing w:line="270" w:lineRule="atLeast"/>
              <w:ind w:right="123" w:firstLine="458"/>
              <w:jc w:val="both"/>
              <w:rPr>
                <w:sz w:val="24"/>
              </w:rPr>
            </w:pPr>
            <w:r>
              <w:rPr>
                <w:sz w:val="24"/>
              </w:rPr>
              <w:t>РП ОМЗ в области физической культуры и массового 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 пункта 1.4.3 РНГП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ХМАО – Югры.</w:t>
            </w:r>
          </w:p>
        </w:tc>
      </w:tr>
      <w:tr w:rsidR="008A34F2">
        <w:trPr>
          <w:trHeight w:val="4140"/>
        </w:trPr>
        <w:tc>
          <w:tcPr>
            <w:tcW w:w="2547" w:type="dxa"/>
          </w:tcPr>
          <w:p w:rsidR="008A34F2" w:rsidRDefault="00304C8C">
            <w:pPr>
              <w:pStyle w:val="TableParagraph"/>
              <w:ind w:left="129" w:right="97" w:hanging="27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образования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учетом:</w:t>
            </w:r>
          </w:p>
          <w:p w:rsidR="008A34F2" w:rsidRDefault="00304C8C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отдельных возрастных групп: в возрасте от 1 до 7 лет, от 7 до 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 до 18 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до 18 лет;</w:t>
            </w:r>
          </w:p>
          <w:p w:rsidR="008A34F2" w:rsidRDefault="00304C8C">
            <w:pPr>
              <w:pStyle w:val="TableParagraph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организациями;</w:t>
            </w:r>
          </w:p>
          <w:p w:rsidR="008A34F2" w:rsidRDefault="00304C8C">
            <w:pPr>
              <w:pStyle w:val="TableParagraph"/>
              <w:ind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предоставляющего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образования;</w:t>
            </w:r>
          </w:p>
          <w:p w:rsidR="008A34F2" w:rsidRDefault="00304C8C">
            <w:pPr>
              <w:pStyle w:val="TableParagraph"/>
              <w:ind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документов стратегического планирования и определенных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приоритетов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показателей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(индикаторов)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8A34F2" w:rsidRDefault="00304C8C">
            <w:pPr>
              <w:pStyle w:val="TableParagraph"/>
              <w:spacing w:line="270" w:lineRule="atLeast"/>
              <w:ind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письма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04.05.2016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АК-950/02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рекомендациях»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(вместе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«Методическими</w:t>
            </w:r>
          </w:p>
        </w:tc>
      </w:tr>
    </w:tbl>
    <w:p w:rsidR="008A34F2" w:rsidRDefault="008A34F2">
      <w:pPr>
        <w:spacing w:line="270" w:lineRule="atLeast"/>
        <w:jc w:val="both"/>
        <w:rPr>
          <w:sz w:val="24"/>
        </w:rPr>
        <w:sectPr w:rsidR="008A34F2">
          <w:headerReference w:type="default" r:id="rId69"/>
          <w:footerReference w:type="default" r:id="rId70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1"/>
      </w:tblGrid>
      <w:tr w:rsidR="008A34F2">
        <w:trPr>
          <w:trHeight w:val="14077"/>
        </w:trPr>
        <w:tc>
          <w:tcPr>
            <w:tcW w:w="2547" w:type="dxa"/>
          </w:tcPr>
          <w:p w:rsidR="008A34F2" w:rsidRDefault="008A3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рекомендациями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в том числе в сельской местности, исходя из 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действующего законодательства Российской Федерации,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инфраструктуры и других факторов, влияющих на доступность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утвержденными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04.05.2016 № АК-15/02вн)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Письмо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АК-950/02).</w:t>
            </w:r>
          </w:p>
          <w:p w:rsidR="008A34F2" w:rsidRDefault="00304C8C">
            <w:pPr>
              <w:pStyle w:val="TableParagraph"/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950/02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организациями дополнительного образования – число мест на 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 возрасте от 5 до 18 лет, дифференцированное по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программ дополнительного образования (на 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</w:p>
          <w:p w:rsidR="008A34F2" w:rsidRDefault="00304C8C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 дошкольными образовательными 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  <w:p w:rsidR="008A34F2" w:rsidRDefault="00304C8C">
            <w:pPr>
              <w:pStyle w:val="TableParagraph"/>
              <w:ind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Ханты-Мансийского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468-п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31.10.2021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Ханты-Мансийского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Государственная программа «Развитие образования</w:t>
            </w:r>
            <w:proofErr w:type="gramStart"/>
            <w:r>
              <w:rPr>
                <w:sz w:val="24"/>
              </w:rPr>
              <w:t>»</w:t>
            </w:r>
            <w:proofErr w:type="gramEnd"/>
            <w:r>
              <w:rPr>
                <w:sz w:val="24"/>
              </w:rPr>
              <w:t>) доступность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2030 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100%.</w:t>
            </w:r>
          </w:p>
          <w:p w:rsidR="008A34F2" w:rsidRDefault="00304C8C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Охват детей в возрасте от 1 до 7 лет услугами 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осуществляющих образовательную деятельность по 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образования, присмотру и уходу за детьми, на 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77,6%.</w:t>
            </w:r>
          </w:p>
          <w:p w:rsidR="008A34F2" w:rsidRDefault="00304C8C">
            <w:pPr>
              <w:pStyle w:val="TableParagraph"/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Учитывая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(индикаторы)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спрогнозирован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 на уровне 83 мест в расчете на 100 детей в 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до 7 лет.</w:t>
            </w:r>
          </w:p>
          <w:p w:rsidR="008A34F2" w:rsidRDefault="00304C8C">
            <w:pPr>
              <w:pStyle w:val="TableParagraph"/>
              <w:spacing w:line="270" w:lineRule="atLeast"/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950/02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приходящемся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 от 7 до 18 лет.</w:t>
            </w:r>
          </w:p>
        </w:tc>
      </w:tr>
    </w:tbl>
    <w:p w:rsidR="008A34F2" w:rsidRDefault="008A34F2">
      <w:pPr>
        <w:spacing w:line="270" w:lineRule="atLeast"/>
        <w:jc w:val="both"/>
        <w:rPr>
          <w:sz w:val="24"/>
        </w:rPr>
        <w:sectPr w:rsidR="008A34F2">
          <w:headerReference w:type="default" r:id="rId71"/>
          <w:footerReference w:type="default" r:id="rId72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1"/>
      </w:tblGrid>
      <w:tr w:rsidR="008A34F2">
        <w:trPr>
          <w:trHeight w:val="12697"/>
        </w:trPr>
        <w:tc>
          <w:tcPr>
            <w:tcW w:w="2547" w:type="dxa"/>
          </w:tcPr>
          <w:p w:rsidR="008A34F2" w:rsidRDefault="008A3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следующих значений:</w:t>
            </w:r>
          </w:p>
          <w:p w:rsidR="008A34F2" w:rsidRDefault="00304C8C">
            <w:pPr>
              <w:pStyle w:val="TableParagraph"/>
              <w:ind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первую смену,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100%;</w:t>
            </w:r>
          </w:p>
          <w:p w:rsidR="008A34F2" w:rsidRDefault="00304C8C">
            <w:pPr>
              <w:pStyle w:val="TableParagraph"/>
              <w:tabs>
                <w:tab w:val="left" w:pos="2199"/>
                <w:tab w:val="left" w:pos="4408"/>
                <w:tab w:val="left" w:pos="5310"/>
              </w:tabs>
              <w:ind w:right="101" w:firstLine="7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организациях, занимающихся во вторую (третью) смену,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 0%;</w:t>
            </w:r>
          </w:p>
          <w:p w:rsidR="008A34F2" w:rsidRDefault="00304C8C">
            <w:pPr>
              <w:pStyle w:val="TableParagraph"/>
              <w:ind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охват детей в возрасте от 7 до 15 лет начальным общим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100%;</w:t>
            </w:r>
          </w:p>
          <w:p w:rsidR="008A34F2" w:rsidRDefault="00304C8C">
            <w:pPr>
              <w:pStyle w:val="TableParagraph"/>
              <w:ind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60%.</w:t>
            </w:r>
          </w:p>
          <w:p w:rsidR="008A34F2" w:rsidRDefault="00304C8C">
            <w:pPr>
              <w:pStyle w:val="TableParagraph"/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Таким образом, охват детей в возрасте от 7 до 18 лет общим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 спрогнозирован на уровне 96 мест на 100 детей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округов.</w:t>
            </w:r>
          </w:p>
          <w:p w:rsidR="008A34F2" w:rsidRDefault="00304C8C">
            <w:pPr>
              <w:pStyle w:val="TableParagraph"/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950/02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приходящемся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 от 5 до 18 лет.</w:t>
            </w:r>
          </w:p>
          <w:p w:rsidR="008A34F2" w:rsidRDefault="00304C8C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 детей в возрасте от 5 до 18 лет организациями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планирования.</w:t>
            </w:r>
          </w:p>
          <w:p w:rsidR="008A34F2" w:rsidRDefault="00304C8C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 к концу расчетного срока уровень 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 дополнительного образования составит 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85%.</w:t>
            </w:r>
          </w:p>
          <w:p w:rsidR="008A34F2" w:rsidRDefault="00304C8C">
            <w:pPr>
              <w:pStyle w:val="TableParagraph"/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8A34F2" w:rsidRDefault="00304C8C">
            <w:pPr>
              <w:pStyle w:val="TableParagraph"/>
              <w:tabs>
                <w:tab w:val="left" w:pos="2463"/>
                <w:tab w:val="left" w:pos="4161"/>
              </w:tabs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z w:val="24"/>
              </w:rPr>
              <w:tab/>
              <w:t>центрами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  <w:p w:rsidR="008A34F2" w:rsidRDefault="00304C8C">
            <w:pPr>
              <w:pStyle w:val="TableParagraph"/>
              <w:tabs>
                <w:tab w:val="left" w:pos="2463"/>
                <w:tab w:val="left" w:pos="4161"/>
              </w:tabs>
              <w:ind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950/02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z w:val="24"/>
              </w:rPr>
              <w:tab/>
              <w:t>центрами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психолого-педагогической,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 и социальной помощи установлен как 1 объект на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 до 18 лет.</w:t>
            </w:r>
          </w:p>
          <w:p w:rsidR="008A34F2" w:rsidRDefault="00304C8C">
            <w:pPr>
              <w:pStyle w:val="TableParagraph"/>
              <w:ind w:right="118" w:firstLine="4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ОМЗ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равными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значениям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1.4.4 РНГП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ХМАО</w:t>
            </w:r>
          </w:p>
          <w:p w:rsidR="008A34F2" w:rsidRDefault="00304C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Югры.</w:t>
            </w:r>
          </w:p>
        </w:tc>
      </w:tr>
      <w:tr w:rsidR="008A34F2">
        <w:trPr>
          <w:trHeight w:val="1656"/>
        </w:trPr>
        <w:tc>
          <w:tcPr>
            <w:tcW w:w="2547" w:type="dxa"/>
          </w:tcPr>
          <w:p w:rsidR="008A34F2" w:rsidRDefault="00304C8C">
            <w:pPr>
              <w:pStyle w:val="TableParagraph"/>
              <w:ind w:left="129" w:right="79" w:hanging="27"/>
              <w:rPr>
                <w:sz w:val="24"/>
              </w:rPr>
            </w:pPr>
            <w:r>
              <w:rPr>
                <w:sz w:val="24"/>
              </w:rPr>
              <w:t>1.6. РП ОМЗ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виде:</w:t>
            </w:r>
          </w:p>
          <w:p w:rsidR="008A34F2" w:rsidRDefault="00304C8C">
            <w:pPr>
              <w:pStyle w:val="TableParagraph"/>
              <w:ind w:left="815" w:right="102" w:firstLine="33"/>
              <w:jc w:val="both"/>
              <w:rPr>
                <w:sz w:val="24"/>
              </w:rPr>
            </w:pPr>
            <w:r>
              <w:rPr>
                <w:sz w:val="24"/>
              </w:rPr>
              <w:t>количества объектов, приходящихся на городской округ;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учреждений,</w:t>
            </w:r>
          </w:p>
          <w:p w:rsidR="008A34F2" w:rsidRDefault="00304C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приходящейся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</w:tbl>
    <w:p w:rsidR="008A34F2" w:rsidRDefault="008A34F2">
      <w:pPr>
        <w:spacing w:line="264" w:lineRule="exact"/>
        <w:jc w:val="both"/>
        <w:rPr>
          <w:sz w:val="24"/>
        </w:rPr>
        <w:sectPr w:rsidR="008A34F2">
          <w:headerReference w:type="default" r:id="rId73"/>
          <w:footerReference w:type="default" r:id="rId74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1"/>
      </w:tblGrid>
      <w:tr w:rsidR="008A34F2">
        <w:trPr>
          <w:trHeight w:val="13801"/>
        </w:trPr>
        <w:tc>
          <w:tcPr>
            <w:tcW w:w="2547" w:type="dxa"/>
          </w:tcPr>
          <w:p w:rsidR="008A34F2" w:rsidRDefault="008A3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учетом:</w:t>
            </w:r>
          </w:p>
          <w:p w:rsidR="008A34F2" w:rsidRDefault="00304C8C">
            <w:pPr>
              <w:pStyle w:val="TableParagraph"/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анализа сложившейся сети учреждений по работе с детьми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молодежью;</w:t>
            </w:r>
          </w:p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18 лет и от 14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лет);</w:t>
            </w:r>
          </w:p>
          <w:p w:rsidR="008A34F2" w:rsidRDefault="00304C8C">
            <w:pPr>
              <w:pStyle w:val="TableParagraph"/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приоритетов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показателей (индикаторов)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8A34F2" w:rsidRDefault="00304C8C">
            <w:pPr>
              <w:pStyle w:val="TableParagraph"/>
              <w:ind w:right="101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методических рекомендаций по организации работы 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делам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 от 13.05.2016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167;</w:t>
            </w:r>
          </w:p>
          <w:p w:rsidR="008A34F2" w:rsidRDefault="00304C8C">
            <w:pPr>
              <w:pStyle w:val="TableParagraph"/>
              <w:ind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 Правительства Ханты-Мансийского автономного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Югры от 15.05.2010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124-п.</w:t>
            </w:r>
          </w:p>
          <w:p w:rsidR="008A34F2" w:rsidRDefault="00304C8C">
            <w:pPr>
              <w:pStyle w:val="TableParagraph"/>
              <w:tabs>
                <w:tab w:val="left" w:pos="2278"/>
                <w:tab w:val="left" w:pos="3151"/>
                <w:tab w:val="left" w:pos="5257"/>
              </w:tabs>
              <w:ind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эффективной</w:t>
            </w:r>
            <w:r>
              <w:rPr>
                <w:sz w:val="24"/>
              </w:rPr>
              <w:tab/>
              <w:t>самореализации,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конкурентоспособности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образованиях проблему отсутствия пространств (площадок)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 сферах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8A34F2" w:rsidRDefault="00304C8C">
            <w:pPr>
              <w:pStyle w:val="TableParagraph"/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Таким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молодежными центрами установлен исходя из условия создания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такого объекта.</w:t>
            </w:r>
          </w:p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 от 7 до 18 лет.</w:t>
            </w:r>
          </w:p>
          <w:p w:rsidR="008A34F2" w:rsidRDefault="00304C8C">
            <w:pPr>
              <w:pStyle w:val="TableParagraph"/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шаговой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площадью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8A34F2" w:rsidRDefault="00304C8C">
            <w:pPr>
              <w:pStyle w:val="TableParagraph"/>
              <w:ind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элементов:</w:t>
            </w:r>
          </w:p>
          <w:p w:rsidR="008A34F2" w:rsidRDefault="00304C8C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</w:p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подъездов,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открытых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пространств,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посетителей;</w:t>
            </w:r>
          </w:p>
          <w:p w:rsidR="008A34F2" w:rsidRDefault="00304C8C">
            <w:pPr>
              <w:pStyle w:val="TableParagraph"/>
              <w:spacing w:line="270" w:lineRule="atLeast"/>
              <w:ind w:left="674" w:right="1414"/>
              <w:jc w:val="both"/>
              <w:rPr>
                <w:sz w:val="24"/>
              </w:rPr>
            </w:pPr>
            <w:r>
              <w:rPr>
                <w:sz w:val="24"/>
              </w:rPr>
              <w:t>парковок, в том числе гостевой и для персонала;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озеленения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</w:tc>
      </w:tr>
    </w:tbl>
    <w:p w:rsidR="008A34F2" w:rsidRDefault="008A34F2">
      <w:pPr>
        <w:spacing w:line="270" w:lineRule="atLeast"/>
        <w:jc w:val="both"/>
        <w:rPr>
          <w:sz w:val="24"/>
        </w:rPr>
        <w:sectPr w:rsidR="008A34F2">
          <w:headerReference w:type="default" r:id="rId75"/>
          <w:footerReference w:type="default" r:id="rId76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1"/>
      </w:tblGrid>
      <w:tr w:rsidR="008A34F2">
        <w:trPr>
          <w:trHeight w:val="943"/>
        </w:trPr>
        <w:tc>
          <w:tcPr>
            <w:tcW w:w="2547" w:type="dxa"/>
          </w:tcPr>
          <w:p w:rsidR="008A34F2" w:rsidRDefault="008A3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120" w:firstLine="458"/>
              <w:jc w:val="both"/>
              <w:rPr>
                <w:sz w:val="24"/>
              </w:rPr>
            </w:pPr>
            <w:r>
              <w:rPr>
                <w:sz w:val="24"/>
              </w:rPr>
              <w:t>РП ОМЗ в области молодежной политики приняты 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предельным значениям таких объектов в таблице 22 пункта 1.4.5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РНГП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ХМАО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Югры.</w:t>
            </w:r>
          </w:p>
        </w:tc>
      </w:tr>
      <w:tr w:rsidR="008A34F2">
        <w:trPr>
          <w:trHeight w:val="13249"/>
        </w:trPr>
        <w:tc>
          <w:tcPr>
            <w:tcW w:w="2547" w:type="dxa"/>
          </w:tcPr>
          <w:p w:rsidR="008A34F2" w:rsidRDefault="00304C8C">
            <w:pPr>
              <w:pStyle w:val="TableParagraph"/>
              <w:ind w:left="129" w:right="97" w:hanging="27"/>
              <w:rPr>
                <w:sz w:val="24"/>
              </w:rPr>
            </w:pPr>
            <w:r>
              <w:rPr>
                <w:sz w:val="24"/>
              </w:rPr>
              <w:t>1.7.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учетом:</w:t>
            </w:r>
          </w:p>
          <w:p w:rsidR="008A34F2" w:rsidRDefault="00304C8C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сложившейся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демографической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изменения демографических показателей и прогноза ее 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до 2036 года;</w:t>
            </w:r>
          </w:p>
          <w:p w:rsidR="008A34F2" w:rsidRDefault="00304C8C">
            <w:pPr>
              <w:pStyle w:val="TableParagraph"/>
              <w:ind w:right="102" w:firstLine="566"/>
              <w:jc w:val="both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искусства;</w:t>
            </w:r>
          </w:p>
          <w:p w:rsidR="008A34F2" w:rsidRDefault="00304C8C">
            <w:pPr>
              <w:pStyle w:val="TableParagraph"/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 приоритетов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показателей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(индикаторов)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8A34F2" w:rsidRDefault="00304C8C">
            <w:pPr>
              <w:pStyle w:val="TableParagraph"/>
              <w:ind w:right="103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Методических рекомендаций по развитию сети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8A34F2" w:rsidRDefault="00304C8C">
            <w:pPr>
              <w:pStyle w:val="TableParagraph"/>
              <w:ind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объектами.</w:t>
            </w:r>
          </w:p>
          <w:p w:rsidR="008A34F2" w:rsidRDefault="00304C8C">
            <w:pPr>
              <w:pStyle w:val="TableParagraph"/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Значения расчетных показателей минимально 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обеспеченности объектами местного значения 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 установлено в зависимости от численности 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предусматривать детские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отделения.</w:t>
            </w:r>
          </w:p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 музеями, театрами и парками культуры и 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 городского округа установлены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Методическими рекомендациям по развитию сети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8A34F2" w:rsidRDefault="00304C8C">
            <w:pPr>
              <w:pStyle w:val="TableParagraph"/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В целях развития сети объектов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Ханты-Мансийского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 расчетный показатель для следующих видов объектов: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музейно-выставочные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цирковые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планетарии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зоопарки.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агломерации.</w:t>
            </w:r>
          </w:p>
          <w:p w:rsidR="008A34F2" w:rsidRDefault="00304C8C">
            <w:pPr>
              <w:pStyle w:val="TableParagraph"/>
              <w:spacing w:line="270" w:lineRule="atLeast"/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зрелищными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Учитывались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акустическим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округа.</w:t>
            </w:r>
          </w:p>
        </w:tc>
      </w:tr>
    </w:tbl>
    <w:p w:rsidR="008A34F2" w:rsidRDefault="008A34F2">
      <w:pPr>
        <w:spacing w:line="270" w:lineRule="atLeast"/>
        <w:jc w:val="both"/>
        <w:rPr>
          <w:sz w:val="24"/>
        </w:rPr>
        <w:sectPr w:rsidR="008A34F2">
          <w:headerReference w:type="default" r:id="rId77"/>
          <w:footerReference w:type="default" r:id="rId78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1"/>
      </w:tblGrid>
      <w:tr w:rsidR="008A34F2">
        <w:trPr>
          <w:trHeight w:val="7176"/>
        </w:trPr>
        <w:tc>
          <w:tcPr>
            <w:tcW w:w="2547" w:type="dxa"/>
          </w:tcPr>
          <w:p w:rsidR="008A34F2" w:rsidRDefault="008A3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 музеями, домами культуры, кинозалами, парками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филиалами,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местного значения сельского поселения установлен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Методическими рекомендациям по развитию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8A34F2" w:rsidRDefault="00304C8C">
            <w:pPr>
              <w:pStyle w:val="TableParagraph"/>
              <w:ind w:right="96" w:firstLine="56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Расчетный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показатель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городского поселения и местного значения сельского 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запланированных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значения.</w:t>
            </w:r>
          </w:p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Методическими рекомендациям по развитию 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8A34F2" w:rsidRDefault="00304C8C">
            <w:pPr>
              <w:pStyle w:val="TableParagraph"/>
              <w:spacing w:line="270" w:lineRule="atLeast"/>
              <w:ind w:right="120" w:firstLine="458"/>
              <w:jc w:val="both"/>
              <w:rPr>
                <w:sz w:val="24"/>
              </w:rPr>
            </w:pPr>
            <w:r>
              <w:rPr>
                <w:sz w:val="24"/>
              </w:rPr>
              <w:t>РП ОМЗ в области культуры и искусства приняты 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предельным значениям таких объектов в таблице 23 пункта 1.4.6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РНГП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ХМАО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Югры.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поправочным коэффициентов 1,6 и 1,6 соответственно (согласно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РНГП),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Нижневартовска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расселения.</w:t>
            </w:r>
          </w:p>
        </w:tc>
      </w:tr>
      <w:tr w:rsidR="008A34F2">
        <w:trPr>
          <w:trHeight w:val="5520"/>
        </w:trPr>
        <w:tc>
          <w:tcPr>
            <w:tcW w:w="2547" w:type="dxa"/>
          </w:tcPr>
          <w:p w:rsidR="008A34F2" w:rsidRDefault="00304C8C">
            <w:pPr>
              <w:pStyle w:val="TableParagraph"/>
              <w:ind w:left="129" w:right="1" w:hanging="27"/>
              <w:rPr>
                <w:sz w:val="24"/>
              </w:rPr>
            </w:pPr>
            <w:r>
              <w:rPr>
                <w:sz w:val="24"/>
              </w:rPr>
              <w:t>1.8. РП ОМЗ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 и оздоровления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 числа мест в загородных оздоровительных лагерях,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7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 лет.</w:t>
            </w:r>
          </w:p>
          <w:p w:rsidR="008A34F2" w:rsidRDefault="00304C8C">
            <w:pPr>
              <w:pStyle w:val="TableParagraph"/>
              <w:ind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от 28.11.2019 № Р-121 «Об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ведомственной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государственно-частного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партнерства.</w:t>
            </w:r>
          </w:p>
          <w:p w:rsidR="008A34F2" w:rsidRDefault="00304C8C">
            <w:pPr>
              <w:pStyle w:val="TableParagraph"/>
              <w:ind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Нижневартовске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организаций.</w:t>
            </w:r>
          </w:p>
          <w:p w:rsidR="008A34F2" w:rsidRDefault="00304C8C">
            <w:pPr>
              <w:pStyle w:val="TableParagraph"/>
              <w:spacing w:line="270" w:lineRule="atLeast"/>
              <w:ind w:right="117" w:firstLine="458"/>
              <w:jc w:val="both"/>
              <w:rPr>
                <w:sz w:val="24"/>
              </w:rPr>
            </w:pPr>
            <w:r>
              <w:rPr>
                <w:sz w:val="24"/>
              </w:rPr>
              <w:t>РП ОМЗ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 и оздоровления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1.4.7 РНГП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ХМАО – Югры.</w:t>
            </w:r>
          </w:p>
        </w:tc>
      </w:tr>
      <w:tr w:rsidR="008A34F2">
        <w:trPr>
          <w:trHeight w:val="1656"/>
        </w:trPr>
        <w:tc>
          <w:tcPr>
            <w:tcW w:w="2547" w:type="dxa"/>
          </w:tcPr>
          <w:p w:rsidR="008A34F2" w:rsidRDefault="00304C8C">
            <w:pPr>
              <w:pStyle w:val="TableParagraph"/>
              <w:ind w:left="129" w:right="97" w:hanging="27"/>
              <w:rPr>
                <w:sz w:val="24"/>
              </w:rPr>
            </w:pPr>
            <w:r>
              <w:rPr>
                <w:sz w:val="24"/>
              </w:rPr>
              <w:t>1.9.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ритуальных услуг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Расчетные показатели в области ритуального 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кладбищ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погребения 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кремации.</w:t>
            </w:r>
          </w:p>
          <w:p w:rsidR="008A34F2" w:rsidRDefault="00304C8C">
            <w:pPr>
              <w:pStyle w:val="TableParagraph"/>
              <w:ind w:right="98" w:firstLine="566"/>
              <w:jc w:val="right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кладбища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0,24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A34F2" w:rsidRDefault="00304C8C">
            <w:pPr>
              <w:pStyle w:val="TableParagraph"/>
              <w:spacing w:line="264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кладбища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урновых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</w:p>
        </w:tc>
      </w:tr>
    </w:tbl>
    <w:p w:rsidR="008A34F2" w:rsidRDefault="008A34F2">
      <w:pPr>
        <w:spacing w:line="264" w:lineRule="exact"/>
        <w:jc w:val="right"/>
        <w:rPr>
          <w:sz w:val="24"/>
        </w:rPr>
        <w:sectPr w:rsidR="008A34F2">
          <w:headerReference w:type="default" r:id="rId79"/>
          <w:footerReference w:type="default" r:id="rId80"/>
          <w:pgSz w:w="11910" w:h="16840"/>
          <w:pgMar w:top="1120" w:right="340" w:bottom="1140" w:left="1300" w:header="710" w:footer="956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1"/>
      </w:tblGrid>
      <w:tr w:rsidR="008A34F2">
        <w:trPr>
          <w:trHeight w:val="6072"/>
        </w:trPr>
        <w:tc>
          <w:tcPr>
            <w:tcW w:w="2547" w:type="dxa"/>
          </w:tcPr>
          <w:p w:rsidR="008A34F2" w:rsidRDefault="008A3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чел.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требованиями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СП  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42.13330.2016</w:t>
            </w:r>
          </w:p>
          <w:p w:rsidR="008A34F2" w:rsidRDefault="00304C8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«Градостроительство.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поселений».</w:t>
            </w:r>
          </w:p>
          <w:p w:rsidR="008A34F2" w:rsidRDefault="00304C8C">
            <w:pPr>
              <w:pStyle w:val="TableParagraph"/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кладбища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hyperlink r:id="rId81">
              <w:r>
                <w:rPr>
                  <w:sz w:val="24"/>
                  <w:u w:val="single"/>
                </w:rPr>
                <w:t>СанПиН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2.2.1/2.1.1.1200-03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«Санитарно-защитные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объектов»: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кладбища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размером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допускается.</w:t>
            </w:r>
          </w:p>
          <w:p w:rsidR="008A34F2" w:rsidRDefault="00304C8C">
            <w:pPr>
              <w:pStyle w:val="TableParagraph"/>
              <w:ind w:right="96" w:firstLine="566"/>
              <w:jc w:val="both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устанавливаются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2.1.3684-21</w:t>
            </w:r>
          </w:p>
          <w:p w:rsidR="008A34F2" w:rsidRDefault="00304C8C">
            <w:pPr>
              <w:pStyle w:val="TableParagraph"/>
              <w:tabs>
                <w:tab w:val="left" w:pos="3438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«Санитарно-эпидемиологические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 городских и сельских поселений, к водным объектам,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санитарно-противоэпидемических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(профилактических)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мероприятий».</w:t>
            </w:r>
          </w:p>
          <w:p w:rsidR="008A34F2" w:rsidRDefault="00304C8C">
            <w:pPr>
              <w:pStyle w:val="TableParagraph"/>
              <w:spacing w:before="1"/>
              <w:ind w:right="119" w:firstLine="458"/>
              <w:jc w:val="both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объектов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1.4.8 РНГП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ХМАО</w:t>
            </w:r>
          </w:p>
          <w:p w:rsidR="008A34F2" w:rsidRDefault="00304C8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Югры.</w:t>
            </w:r>
          </w:p>
        </w:tc>
      </w:tr>
      <w:tr w:rsidR="008A34F2">
        <w:trPr>
          <w:trHeight w:val="8281"/>
        </w:trPr>
        <w:tc>
          <w:tcPr>
            <w:tcW w:w="2547" w:type="dxa"/>
          </w:tcPr>
          <w:p w:rsidR="008A34F2" w:rsidRDefault="00304C8C">
            <w:pPr>
              <w:pStyle w:val="TableParagraph"/>
              <w:ind w:left="129" w:right="10" w:hanging="27"/>
              <w:rPr>
                <w:sz w:val="24"/>
              </w:rPr>
            </w:pPr>
            <w:r>
              <w:rPr>
                <w:sz w:val="24"/>
              </w:rPr>
              <w:t>1.10. РП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 организации местного самоуправления в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proofErr w:type="gramStart"/>
            <w:r>
              <w:rPr>
                <w:sz w:val="24"/>
              </w:rPr>
              <w:t>»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 пунктов,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включая озеленение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территории.</w:t>
            </w:r>
          </w:p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благоустройства (озеленения) территории (парки, сады,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скверы)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42.13330.2016.</w:t>
            </w:r>
          </w:p>
          <w:p w:rsidR="008A34F2" w:rsidRDefault="00304C8C">
            <w:pPr>
              <w:pStyle w:val="TableParagraph"/>
              <w:ind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озеленения рекреационного назначения (парки, сады, скверы) 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м/чел.</w:t>
            </w:r>
          </w:p>
          <w:p w:rsidR="008A34F2" w:rsidRDefault="00304C8C">
            <w:pPr>
              <w:pStyle w:val="TableParagraph"/>
              <w:ind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СП 42.13330.2016 установлены 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озеленения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менее:</w:t>
            </w:r>
          </w:p>
          <w:p w:rsidR="008A34F2" w:rsidRDefault="00304C8C">
            <w:pPr>
              <w:pStyle w:val="TableParagraph"/>
              <w:ind w:left="674" w:right="4628"/>
              <w:rPr>
                <w:sz w:val="24"/>
              </w:rPr>
            </w:pPr>
            <w:r>
              <w:rPr>
                <w:sz w:val="24"/>
              </w:rPr>
              <w:t>парки – 5 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сады – 3 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скверы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га;</w:t>
            </w:r>
          </w:p>
          <w:p w:rsidR="008A34F2" w:rsidRDefault="00304C8C">
            <w:pPr>
              <w:pStyle w:val="TableParagraph"/>
              <w:ind w:left="674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га.</w:t>
            </w:r>
          </w:p>
          <w:p w:rsidR="008A34F2" w:rsidRDefault="00304C8C">
            <w:pPr>
              <w:pStyle w:val="TableParagraph"/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Для условий реконструкции площадь указанных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допускается уменьшать. Величина территории парка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градостроительной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ситуацией.</w:t>
            </w:r>
          </w:p>
          <w:p w:rsidR="008A34F2" w:rsidRDefault="00304C8C">
            <w:pPr>
              <w:pStyle w:val="TableParagraph"/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(зимних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 посетителя.</w:t>
            </w:r>
          </w:p>
          <w:p w:rsidR="008A34F2" w:rsidRDefault="00304C8C">
            <w:pPr>
              <w:pStyle w:val="TableParagraph"/>
              <w:spacing w:line="270" w:lineRule="atLeast"/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озелененных территорий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принимать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70%.</w:t>
            </w:r>
          </w:p>
        </w:tc>
      </w:tr>
    </w:tbl>
    <w:p w:rsidR="008A34F2" w:rsidRDefault="008A34F2">
      <w:pPr>
        <w:spacing w:line="270" w:lineRule="atLeast"/>
        <w:jc w:val="both"/>
        <w:rPr>
          <w:sz w:val="24"/>
        </w:rPr>
        <w:sectPr w:rsidR="008A34F2">
          <w:headerReference w:type="default" r:id="rId82"/>
          <w:footerReference w:type="default" r:id="rId83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1"/>
      </w:tblGrid>
      <w:tr w:rsidR="008A34F2">
        <w:trPr>
          <w:trHeight w:val="3863"/>
        </w:trPr>
        <w:tc>
          <w:tcPr>
            <w:tcW w:w="2547" w:type="dxa"/>
          </w:tcPr>
          <w:p w:rsidR="008A34F2" w:rsidRDefault="008A34F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озеленения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гектар)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42.13330.2016 и Методическими рекомендациями по 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 и правил по благоустройству территорий 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 развития Российской Федерации от 27.12.2011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613: для городских парков – 100 чел./га; для парков зон отдыха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чел./га.</w:t>
            </w:r>
          </w:p>
          <w:p w:rsidR="008A34F2" w:rsidRDefault="00304C8C">
            <w:pPr>
              <w:pStyle w:val="TableParagraph"/>
              <w:spacing w:line="270" w:lineRule="atLeast"/>
              <w:ind w:right="120" w:firstLine="566"/>
              <w:jc w:val="both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предельным значениям таких объектов в таблице 26 пункта 1.4.9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РНГП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ХМАО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Югры.</w:t>
            </w:r>
          </w:p>
        </w:tc>
      </w:tr>
      <w:tr w:rsidR="008A34F2">
        <w:trPr>
          <w:trHeight w:val="10489"/>
        </w:trPr>
        <w:tc>
          <w:tcPr>
            <w:tcW w:w="2547" w:type="dxa"/>
          </w:tcPr>
          <w:p w:rsidR="008A34F2" w:rsidRDefault="00304C8C">
            <w:pPr>
              <w:pStyle w:val="TableParagraph"/>
              <w:ind w:left="129" w:right="543" w:hanging="27"/>
              <w:rPr>
                <w:sz w:val="24"/>
              </w:rPr>
            </w:pPr>
            <w:r>
              <w:rPr>
                <w:sz w:val="24"/>
              </w:rPr>
              <w:t>1.11.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Для первичного определения потребности в территориях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территорий муниципального жилищного фонда, инвестиционных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 в сфере развития жилищного строительства в 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застройки.</w:t>
            </w:r>
          </w:p>
          <w:p w:rsidR="008A34F2" w:rsidRDefault="00304C8C">
            <w:pPr>
              <w:pStyle w:val="TableParagraph"/>
              <w:ind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Размеры территории, застраиваемой малоэтажными домами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блокированная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многоквартирными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домами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этажей.</w:t>
            </w:r>
          </w:p>
          <w:p w:rsidR="008A34F2" w:rsidRDefault="00304C8C">
            <w:pPr>
              <w:pStyle w:val="TableParagraph"/>
              <w:ind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>Блокированная застройка предполагает наличие 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100-200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Минимальный размер индивидуального земельного участка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блокированной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застройке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0,01 га.</w:t>
            </w:r>
          </w:p>
          <w:p w:rsidR="008A34F2" w:rsidRDefault="00304C8C">
            <w:pPr>
              <w:pStyle w:val="TableParagraph"/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малоэтажной,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средне-,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многоэтажной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застраиваемую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придомовую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детскими игровыми, спортивными площадками, площадками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выгула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озеленением,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потребления.</w:t>
            </w:r>
          </w:p>
          <w:p w:rsidR="008A34F2" w:rsidRDefault="00304C8C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Застройка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многоэтажными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плотностью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выше 10 тыс. кв. м зданий на 1 га должна иметь 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 объектами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обслуживания.</w:t>
            </w:r>
          </w:p>
          <w:p w:rsidR="008A34F2" w:rsidRDefault="00304C8C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Расстояния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общественными, а также производственными зданиями 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на основе расчетов инсоляции и освещенности, 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разрывов,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усадебной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зооветеринарных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требований.</w:t>
            </w:r>
          </w:p>
          <w:p w:rsidR="008A34F2" w:rsidRDefault="00304C8C">
            <w:pPr>
              <w:pStyle w:val="TableParagraph"/>
              <w:ind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Общую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1"/>
                <w:sz w:val="24"/>
              </w:rPr>
              <w:t xml:space="preserve"> </w:t>
            </w:r>
            <w:r w:rsidR="00214A21">
              <w:rPr>
                <w:sz w:val="24"/>
              </w:rPr>
              <w:t>определять,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балконов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лоджий.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лестничных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лифтовых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шахт включается в площадь этажа. Площадь чердаков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подполья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 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включается.</w:t>
            </w:r>
          </w:p>
          <w:p w:rsidR="008A34F2" w:rsidRDefault="00304C8C">
            <w:pPr>
              <w:pStyle w:val="TableParagraph"/>
              <w:spacing w:line="270" w:lineRule="atLeast"/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обводу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</w:tbl>
    <w:p w:rsidR="008A34F2" w:rsidRDefault="008A34F2">
      <w:pPr>
        <w:spacing w:line="270" w:lineRule="atLeast"/>
        <w:jc w:val="both"/>
        <w:rPr>
          <w:sz w:val="24"/>
        </w:rPr>
        <w:sectPr w:rsidR="008A34F2">
          <w:headerReference w:type="default" r:id="rId84"/>
          <w:footerReference w:type="default" r:id="rId85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1"/>
      </w:tblGrid>
      <w:tr w:rsidR="008A34F2">
        <w:trPr>
          <w:trHeight w:val="7453"/>
        </w:trPr>
        <w:tc>
          <w:tcPr>
            <w:tcW w:w="2547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7081" w:type="dxa"/>
          </w:tcPr>
          <w:p w:rsidR="008A34F2" w:rsidRDefault="00304C8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цоколя,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проезды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застройки.</w:t>
            </w:r>
          </w:p>
          <w:p w:rsidR="008A34F2" w:rsidRDefault="00304C8C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При определении этажности наземной части здания в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этажей включаются все наземные этажи, в том числе технический,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мансардный и цокольный, если верх его перекрытия находится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отметки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  <w:p w:rsidR="008A34F2" w:rsidRDefault="00304C8C">
            <w:pPr>
              <w:pStyle w:val="TableParagraph"/>
              <w:ind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показателей:</w:t>
            </w:r>
          </w:p>
          <w:p w:rsidR="008A34F2" w:rsidRDefault="00304C8C">
            <w:pPr>
              <w:pStyle w:val="TableParagraph"/>
              <w:ind w:left="707" w:right="1695"/>
              <w:rPr>
                <w:sz w:val="24"/>
              </w:rPr>
            </w:pPr>
            <w:r>
              <w:rPr>
                <w:sz w:val="24"/>
              </w:rPr>
              <w:t>количество жилых этажей в здании;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предполагаемая площадь жилых помещений;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комфортности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жилья.</w:t>
            </w:r>
          </w:p>
          <w:p w:rsidR="008A34F2" w:rsidRDefault="00304C8C">
            <w:pPr>
              <w:pStyle w:val="TableParagraph"/>
              <w:ind w:right="97" w:firstLine="566"/>
              <w:jc w:val="both"/>
              <w:rPr>
                <w:sz w:val="24"/>
              </w:rPr>
            </w:pPr>
            <w:r>
              <w:rPr>
                <w:sz w:val="24"/>
              </w:rPr>
              <w:t>Минимальный размер земельного участка приведен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 застройки, организации пожарных проездов, 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озеленения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 автомобилей.</w:t>
            </w:r>
          </w:p>
          <w:p w:rsidR="008A34F2" w:rsidRDefault="00304C8C">
            <w:pPr>
              <w:pStyle w:val="TableParagraph"/>
              <w:ind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минимальный расчетный размер земельного участка с размером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территории, необходимой для функционирования размещаемого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стоянок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посетителей.</w:t>
            </w:r>
          </w:p>
          <w:p w:rsidR="008A34F2" w:rsidRDefault="00304C8C">
            <w:pPr>
              <w:pStyle w:val="TableParagraph"/>
              <w:spacing w:line="270" w:lineRule="atLeast"/>
              <w:ind w:right="117" w:firstLine="458"/>
              <w:jc w:val="both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1.4.10 РНГП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ХМАО – Югры.</w:t>
            </w:r>
          </w:p>
        </w:tc>
      </w:tr>
    </w:tbl>
    <w:p w:rsidR="008A34F2" w:rsidRDefault="008A34F2">
      <w:pPr>
        <w:spacing w:line="270" w:lineRule="atLeast"/>
        <w:jc w:val="both"/>
        <w:rPr>
          <w:sz w:val="24"/>
        </w:rPr>
        <w:sectPr w:rsidR="008A34F2">
          <w:headerReference w:type="default" r:id="rId86"/>
          <w:footerReference w:type="default" r:id="rId87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2"/>
        <w:numPr>
          <w:ilvl w:val="0"/>
          <w:numId w:val="36"/>
        </w:numPr>
        <w:tabs>
          <w:tab w:val="left" w:pos="959"/>
        </w:tabs>
        <w:spacing w:before="89" w:line="237" w:lineRule="auto"/>
        <w:ind w:left="891" w:right="1109" w:hanging="173"/>
        <w:jc w:val="left"/>
      </w:pPr>
      <w:r>
        <w:t>ПРАВИЛА И ОБЛАСТЬ ПРИМЕНЕНИЯ РАСЧЕТНЫХ ПОКАЗАТЕЛЕЙ,</w:t>
      </w:r>
      <w:r>
        <w:rPr>
          <w:spacing w:val="-57"/>
        </w:rPr>
        <w:t xml:space="preserve"> </w:t>
      </w:r>
      <w:r>
        <w:t>СОДЕРЖАЩИХСЯ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МЕСТНЫХ</w:t>
      </w:r>
      <w:r>
        <w:rPr>
          <w:spacing w:val="-2"/>
        </w:rPr>
        <w:t xml:space="preserve"> </w:t>
      </w:r>
      <w:r>
        <w:t>НОРМАТИВОВ</w:t>
      </w:r>
    </w:p>
    <w:p w:rsidR="008A34F2" w:rsidRDefault="00304C8C">
      <w:pPr>
        <w:spacing w:before="1"/>
        <w:ind w:left="2175"/>
        <w:rPr>
          <w:b/>
          <w:sz w:val="24"/>
        </w:rPr>
      </w:pPr>
      <w:r>
        <w:rPr>
          <w:b/>
          <w:sz w:val="24"/>
        </w:rPr>
        <w:t>ГРАДОСТРОИТЕЛЬНОГО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ПРОЕКТИРОВАНИЯ</w:t>
      </w:r>
    </w:p>
    <w:p w:rsidR="008A34F2" w:rsidRDefault="008A34F2">
      <w:pPr>
        <w:pStyle w:val="a3"/>
        <w:spacing w:before="10"/>
        <w:ind w:left="0"/>
        <w:jc w:val="left"/>
        <w:rPr>
          <w:b/>
          <w:sz w:val="20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2277"/>
        </w:tabs>
        <w:ind w:left="2276" w:hanging="421"/>
        <w:jc w:val="left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расчетных</w:t>
      </w:r>
      <w:r>
        <w:rPr>
          <w:spacing w:val="-3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МНГП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13"/>
        </w:numPr>
        <w:tabs>
          <w:tab w:val="left" w:pos="1281"/>
        </w:tabs>
        <w:spacing w:before="1"/>
        <w:ind w:right="509" w:firstLine="566"/>
        <w:rPr>
          <w:sz w:val="24"/>
        </w:rPr>
      </w:pPr>
      <w:r>
        <w:rPr>
          <w:sz w:val="24"/>
        </w:rPr>
        <w:t>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МНГП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всю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8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правоотношения,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МНГП.</w:t>
      </w:r>
    </w:p>
    <w:p w:rsidR="008A34F2" w:rsidRDefault="00304C8C">
      <w:pPr>
        <w:pStyle w:val="a3"/>
        <w:ind w:right="519" w:firstLine="566"/>
      </w:pPr>
      <w:r>
        <w:t>РНГП распространяются только на вновь разрабатываемую градостроительную и иную</w:t>
      </w:r>
      <w:r>
        <w:rPr>
          <w:spacing w:val="-57"/>
        </w:rPr>
        <w:t xml:space="preserve"> </w:t>
      </w:r>
      <w:r>
        <w:t>документацию,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проекты</w:t>
      </w:r>
      <w:r>
        <w:rPr>
          <w:spacing w:val="-1"/>
        </w:rPr>
        <w:t xml:space="preserve"> </w:t>
      </w:r>
      <w:r>
        <w:t>внесения</w:t>
      </w:r>
      <w:r>
        <w:rPr>
          <w:spacing w:val="2"/>
        </w:rPr>
        <w:t xml:space="preserve"> </w:t>
      </w:r>
      <w:r>
        <w:t>изменений в</w:t>
      </w:r>
      <w:r>
        <w:rPr>
          <w:spacing w:val="-2"/>
        </w:rPr>
        <w:t xml:space="preserve"> </w:t>
      </w:r>
      <w:r>
        <w:t>такую</w:t>
      </w:r>
      <w:r>
        <w:rPr>
          <w:spacing w:val="-1"/>
        </w:rPr>
        <w:t xml:space="preserve"> </w:t>
      </w:r>
      <w:r>
        <w:t>документацию.</w:t>
      </w:r>
    </w:p>
    <w:p w:rsidR="008A34F2" w:rsidRDefault="00304C8C">
      <w:pPr>
        <w:pStyle w:val="a5"/>
        <w:numPr>
          <w:ilvl w:val="2"/>
          <w:numId w:val="13"/>
        </w:numPr>
        <w:tabs>
          <w:tab w:val="left" w:pos="1300"/>
        </w:tabs>
        <w:ind w:right="506" w:firstLine="540"/>
        <w:rPr>
          <w:sz w:val="24"/>
        </w:rPr>
      </w:pPr>
      <w:r>
        <w:rPr>
          <w:sz w:val="24"/>
        </w:rPr>
        <w:t>МНГП применяются при подготовке, согласовании, экспертизе, утверждении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документов территориального планирования, градостроительного зонирования,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 территории, а также используются для принятия решений органами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 должностными лицами, осуществляющими контроль за 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(строительной)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 лицами, а также судебными органами, как основание для разрешения 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градостроительной деятельности.</w:t>
      </w:r>
    </w:p>
    <w:p w:rsidR="008A34F2" w:rsidRDefault="00304C8C">
      <w:pPr>
        <w:pStyle w:val="a5"/>
        <w:numPr>
          <w:ilvl w:val="2"/>
          <w:numId w:val="13"/>
        </w:numPr>
        <w:tabs>
          <w:tab w:val="left" w:pos="1408"/>
        </w:tabs>
        <w:ind w:right="507" w:firstLine="540"/>
        <w:rPr>
          <w:sz w:val="24"/>
        </w:rPr>
      </w:pPr>
      <w:r>
        <w:rPr>
          <w:sz w:val="24"/>
        </w:rPr>
        <w:t>МНГП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ОМС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утверждению:</w:t>
      </w:r>
    </w:p>
    <w:p w:rsidR="008A34F2" w:rsidRDefault="00304C8C">
      <w:pPr>
        <w:pStyle w:val="a5"/>
        <w:numPr>
          <w:ilvl w:val="0"/>
          <w:numId w:val="12"/>
        </w:numPr>
        <w:tabs>
          <w:tab w:val="left" w:pos="919"/>
        </w:tabs>
        <w:ind w:hanging="261"/>
        <w:rPr>
          <w:sz w:val="24"/>
        </w:rPr>
      </w:pPr>
      <w:r>
        <w:rPr>
          <w:sz w:val="24"/>
        </w:rPr>
        <w:t>генерального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5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план;</w:t>
      </w:r>
    </w:p>
    <w:p w:rsidR="008A34F2" w:rsidRDefault="00304C8C">
      <w:pPr>
        <w:pStyle w:val="a5"/>
        <w:numPr>
          <w:ilvl w:val="0"/>
          <w:numId w:val="12"/>
        </w:numPr>
        <w:tabs>
          <w:tab w:val="left" w:pos="911"/>
        </w:tabs>
        <w:spacing w:before="1"/>
        <w:ind w:left="118" w:right="511" w:firstLine="540"/>
        <w:rPr>
          <w:sz w:val="24"/>
        </w:rPr>
      </w:pPr>
      <w:r>
        <w:rPr>
          <w:sz w:val="24"/>
        </w:rPr>
        <w:t>документации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-1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(проектов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58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территории), предусматривающей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3"/>
          <w:sz w:val="24"/>
        </w:rPr>
        <w:t xml:space="preserve"> </w:t>
      </w:r>
      <w:r>
        <w:rPr>
          <w:sz w:val="24"/>
        </w:rPr>
        <w:t>ОМЗ;</w:t>
      </w:r>
    </w:p>
    <w:p w:rsidR="008A34F2" w:rsidRDefault="00304C8C">
      <w:pPr>
        <w:pStyle w:val="a5"/>
        <w:numPr>
          <w:ilvl w:val="0"/>
          <w:numId w:val="12"/>
        </w:numPr>
        <w:tabs>
          <w:tab w:val="left" w:pos="940"/>
        </w:tabs>
        <w:ind w:left="118" w:right="508" w:firstLine="540"/>
        <w:rPr>
          <w:sz w:val="24"/>
        </w:rPr>
      </w:pPr>
      <w:r>
        <w:rPr>
          <w:sz w:val="24"/>
        </w:rPr>
        <w:t>условий аукционов на право заключения договоров аренды земельных участков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 жилищного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компетенции);</w:t>
      </w:r>
    </w:p>
    <w:p w:rsidR="008A34F2" w:rsidRDefault="00304C8C">
      <w:pPr>
        <w:pStyle w:val="a5"/>
        <w:numPr>
          <w:ilvl w:val="0"/>
          <w:numId w:val="12"/>
        </w:numPr>
        <w:tabs>
          <w:tab w:val="left" w:pos="919"/>
        </w:tabs>
        <w:ind w:hanging="261"/>
        <w:rPr>
          <w:sz w:val="24"/>
        </w:rPr>
      </w:pP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территории;</w:t>
      </w:r>
    </w:p>
    <w:p w:rsidR="008A34F2" w:rsidRDefault="00304C8C">
      <w:pPr>
        <w:pStyle w:val="a5"/>
        <w:numPr>
          <w:ilvl w:val="0"/>
          <w:numId w:val="12"/>
        </w:numPr>
        <w:tabs>
          <w:tab w:val="left" w:pos="919"/>
        </w:tabs>
        <w:ind w:hanging="261"/>
        <w:rPr>
          <w:sz w:val="24"/>
        </w:rPr>
      </w:pP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:rsidR="008A34F2" w:rsidRDefault="00304C8C">
      <w:pPr>
        <w:pStyle w:val="a5"/>
        <w:numPr>
          <w:ilvl w:val="0"/>
          <w:numId w:val="12"/>
        </w:numPr>
        <w:tabs>
          <w:tab w:val="left" w:pos="928"/>
        </w:tabs>
        <w:ind w:left="118" w:right="508" w:firstLine="540"/>
        <w:rPr>
          <w:sz w:val="24"/>
        </w:rPr>
      </w:pPr>
      <w:r>
        <w:rPr>
          <w:sz w:val="24"/>
        </w:rPr>
        <w:t>программ комплексного развития систем коммунальной, социальной и 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 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Нижневартовска.</w:t>
      </w:r>
    </w:p>
    <w:p w:rsidR="008A34F2" w:rsidRDefault="00304C8C">
      <w:pPr>
        <w:pStyle w:val="a5"/>
        <w:numPr>
          <w:ilvl w:val="2"/>
          <w:numId w:val="13"/>
        </w:numPr>
        <w:tabs>
          <w:tab w:val="left" w:pos="1259"/>
        </w:tabs>
        <w:ind w:left="1258" w:hanging="601"/>
        <w:rPr>
          <w:sz w:val="24"/>
        </w:rPr>
      </w:pPr>
      <w:r>
        <w:rPr>
          <w:sz w:val="24"/>
        </w:rPr>
        <w:t>МНГП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аукционов:</w:t>
      </w:r>
    </w:p>
    <w:p w:rsidR="008A34F2" w:rsidRDefault="00304C8C">
      <w:pPr>
        <w:pStyle w:val="a5"/>
        <w:numPr>
          <w:ilvl w:val="0"/>
          <w:numId w:val="11"/>
        </w:numPr>
        <w:tabs>
          <w:tab w:val="left" w:pos="1000"/>
        </w:tabs>
        <w:ind w:right="506" w:firstLine="54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в целях жилищного строительства (в случае наличия соответствующих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 условиях</w:t>
      </w:r>
      <w:r>
        <w:rPr>
          <w:spacing w:val="2"/>
          <w:sz w:val="24"/>
        </w:rPr>
        <w:t xml:space="preserve"> </w:t>
      </w:r>
      <w:r>
        <w:rPr>
          <w:sz w:val="24"/>
        </w:rPr>
        <w:t>аукциона);</w:t>
      </w:r>
    </w:p>
    <w:p w:rsidR="008A34F2" w:rsidRDefault="00304C8C">
      <w:pPr>
        <w:pStyle w:val="a5"/>
        <w:numPr>
          <w:ilvl w:val="0"/>
          <w:numId w:val="11"/>
        </w:numPr>
        <w:tabs>
          <w:tab w:val="left" w:pos="914"/>
        </w:tabs>
        <w:ind w:right="514" w:firstLine="540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8"/>
          <w:sz w:val="24"/>
        </w:rPr>
        <w:t xml:space="preserve"> </w:t>
      </w:r>
      <w:r>
        <w:rPr>
          <w:sz w:val="24"/>
        </w:rPr>
        <w:t>застроенной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территорий).</w:t>
      </w:r>
    </w:p>
    <w:p w:rsidR="008A34F2" w:rsidRDefault="00304C8C">
      <w:pPr>
        <w:pStyle w:val="a3"/>
        <w:ind w:right="505" w:firstLine="540"/>
      </w:pPr>
      <w:r>
        <w:t>МНГП</w:t>
      </w:r>
      <w:r>
        <w:rPr>
          <w:spacing w:val="-6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разработчиков</w:t>
      </w:r>
      <w:r>
        <w:rPr>
          <w:spacing w:val="-6"/>
        </w:rPr>
        <w:t xml:space="preserve"> </w:t>
      </w:r>
      <w:r>
        <w:t>проектов</w:t>
      </w:r>
      <w:r>
        <w:rPr>
          <w:spacing w:val="-5"/>
        </w:rPr>
        <w:t xml:space="preserve"> </w:t>
      </w:r>
      <w:r>
        <w:t>генерального</w:t>
      </w:r>
      <w:r>
        <w:rPr>
          <w:spacing w:val="-6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Нижневартовска,</w:t>
      </w:r>
      <w:r>
        <w:rPr>
          <w:spacing w:val="-2"/>
        </w:rPr>
        <w:t xml:space="preserve"> </w:t>
      </w:r>
      <w:r>
        <w:t>внесения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него</w:t>
      </w:r>
      <w:r>
        <w:rPr>
          <w:spacing w:val="-2"/>
        </w:rPr>
        <w:t xml:space="preserve"> </w:t>
      </w:r>
      <w:r>
        <w:t>изменений,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планировке</w:t>
      </w:r>
      <w:r>
        <w:rPr>
          <w:spacing w:val="-1"/>
        </w:rPr>
        <w:t xml:space="preserve"> </w:t>
      </w:r>
      <w:r>
        <w:t>территории.</w:t>
      </w:r>
    </w:p>
    <w:p w:rsidR="008A34F2" w:rsidRDefault="00304C8C">
      <w:pPr>
        <w:pStyle w:val="a5"/>
        <w:numPr>
          <w:ilvl w:val="2"/>
          <w:numId w:val="13"/>
        </w:numPr>
        <w:tabs>
          <w:tab w:val="left" w:pos="1314"/>
        </w:tabs>
        <w:ind w:right="511" w:firstLine="540"/>
        <w:rPr>
          <w:sz w:val="24"/>
        </w:rPr>
      </w:pPr>
      <w:r>
        <w:rPr>
          <w:sz w:val="24"/>
        </w:rPr>
        <w:t>МНГП являются источником информации для подготовки 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участка.</w:t>
      </w:r>
    </w:p>
    <w:p w:rsidR="008A34F2" w:rsidRDefault="00304C8C">
      <w:pPr>
        <w:pStyle w:val="a5"/>
        <w:numPr>
          <w:ilvl w:val="2"/>
          <w:numId w:val="13"/>
        </w:numPr>
        <w:tabs>
          <w:tab w:val="left" w:pos="1314"/>
        </w:tabs>
        <w:spacing w:before="1"/>
        <w:ind w:right="509" w:firstLine="540"/>
        <w:rPr>
          <w:sz w:val="24"/>
        </w:rPr>
      </w:pPr>
      <w:r>
        <w:rPr>
          <w:sz w:val="24"/>
        </w:rPr>
        <w:t>Расчетные показатели МНГП могут применяться для установления 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 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используемых:</w:t>
      </w:r>
    </w:p>
    <w:p w:rsidR="008A34F2" w:rsidRDefault="00304C8C">
      <w:pPr>
        <w:pStyle w:val="a5"/>
        <w:numPr>
          <w:ilvl w:val="0"/>
          <w:numId w:val="14"/>
        </w:numPr>
        <w:tabs>
          <w:tab w:val="left" w:pos="1050"/>
        </w:tabs>
        <w:ind w:right="512" w:firstLine="59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по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:rsidR="008A34F2" w:rsidRDefault="00304C8C">
      <w:pPr>
        <w:pStyle w:val="a5"/>
        <w:numPr>
          <w:ilvl w:val="0"/>
          <w:numId w:val="14"/>
        </w:numPr>
        <w:tabs>
          <w:tab w:val="left" w:pos="839"/>
        </w:tabs>
        <w:ind w:left="838" w:hanging="18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договорах 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территории.</w:t>
      </w:r>
    </w:p>
    <w:p w:rsidR="008A34F2" w:rsidRDefault="00304C8C">
      <w:pPr>
        <w:pStyle w:val="a5"/>
        <w:numPr>
          <w:ilvl w:val="2"/>
          <w:numId w:val="13"/>
        </w:numPr>
        <w:tabs>
          <w:tab w:val="left" w:pos="1259"/>
        </w:tabs>
        <w:ind w:left="1258" w:hanging="601"/>
        <w:rPr>
          <w:sz w:val="24"/>
        </w:rPr>
      </w:pPr>
      <w:r>
        <w:rPr>
          <w:sz w:val="24"/>
        </w:rPr>
        <w:t>МНГП</w:t>
      </w:r>
      <w:r>
        <w:rPr>
          <w:spacing w:val="-5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применяться:</w:t>
      </w:r>
    </w:p>
    <w:p w:rsidR="008A34F2" w:rsidRDefault="00304C8C">
      <w:pPr>
        <w:pStyle w:val="a5"/>
        <w:numPr>
          <w:ilvl w:val="0"/>
          <w:numId w:val="14"/>
        </w:numPr>
        <w:tabs>
          <w:tab w:val="left" w:pos="966"/>
        </w:tabs>
        <w:ind w:right="513" w:firstLine="59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Нижневартовска;</w:t>
      </w:r>
    </w:p>
    <w:p w:rsidR="008A34F2" w:rsidRDefault="008A34F2">
      <w:pPr>
        <w:jc w:val="both"/>
        <w:rPr>
          <w:sz w:val="24"/>
        </w:rPr>
        <w:sectPr w:rsidR="008A34F2">
          <w:headerReference w:type="default" r:id="rId88"/>
          <w:footerReference w:type="default" r:id="rId89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5"/>
        <w:numPr>
          <w:ilvl w:val="0"/>
          <w:numId w:val="14"/>
        </w:numPr>
        <w:tabs>
          <w:tab w:val="left" w:pos="906"/>
        </w:tabs>
        <w:spacing w:before="80"/>
        <w:ind w:right="510" w:firstLine="599"/>
        <w:rPr>
          <w:sz w:val="24"/>
        </w:rPr>
      </w:pPr>
      <w:r>
        <w:rPr>
          <w:sz w:val="24"/>
        </w:rPr>
        <w:t>для принятия решений ОМС, должностными лицами, осуществляющими контроль за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(строительной)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3"/>
          <w:sz w:val="24"/>
        </w:rPr>
        <w:t xml:space="preserve"> </w:t>
      </w:r>
      <w:r>
        <w:rPr>
          <w:sz w:val="24"/>
        </w:rPr>
        <w:t>Нижневартовска;</w:t>
      </w:r>
    </w:p>
    <w:p w:rsidR="008A34F2" w:rsidRDefault="00304C8C">
      <w:pPr>
        <w:pStyle w:val="a5"/>
        <w:numPr>
          <w:ilvl w:val="0"/>
          <w:numId w:val="14"/>
        </w:numPr>
        <w:tabs>
          <w:tab w:val="left" w:pos="918"/>
        </w:tabs>
        <w:ind w:right="513" w:firstLine="599"/>
        <w:rPr>
          <w:sz w:val="24"/>
        </w:rPr>
      </w:pPr>
      <w:r>
        <w:rPr>
          <w:sz w:val="24"/>
        </w:rPr>
        <w:t>физическими и юридическими лицами, а также судебными органами, как 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разрешения споров 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проектирования;</w:t>
      </w:r>
    </w:p>
    <w:p w:rsidR="008A34F2" w:rsidRDefault="00304C8C">
      <w:pPr>
        <w:pStyle w:val="a5"/>
        <w:numPr>
          <w:ilvl w:val="0"/>
          <w:numId w:val="14"/>
        </w:numPr>
        <w:tabs>
          <w:tab w:val="left" w:pos="983"/>
        </w:tabs>
        <w:ind w:right="508" w:firstLine="59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2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план;</w:t>
      </w:r>
    </w:p>
    <w:p w:rsidR="008A34F2" w:rsidRDefault="00304C8C">
      <w:pPr>
        <w:pStyle w:val="a5"/>
        <w:numPr>
          <w:ilvl w:val="0"/>
          <w:numId w:val="14"/>
        </w:numPr>
        <w:tabs>
          <w:tab w:val="left" w:pos="983"/>
        </w:tabs>
        <w:ind w:right="508" w:firstLine="599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межевания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планировке территорий;</w:t>
      </w:r>
    </w:p>
    <w:p w:rsidR="008A34F2" w:rsidRDefault="00304C8C">
      <w:pPr>
        <w:pStyle w:val="a5"/>
        <w:numPr>
          <w:ilvl w:val="0"/>
          <w:numId w:val="14"/>
        </w:numPr>
        <w:tabs>
          <w:tab w:val="left" w:pos="940"/>
        </w:tabs>
        <w:ind w:right="506" w:firstLine="599"/>
        <w:rPr>
          <w:sz w:val="24"/>
        </w:rPr>
      </w:pPr>
      <w:r>
        <w:rPr>
          <w:sz w:val="24"/>
        </w:rPr>
        <w:t>в других случаях, в которых требуется учет и соблюдение расчетных 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 допустимого уровня обеспеченности ОМЗ населения города Нижневартовска 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объектов для населения.</w:t>
      </w:r>
    </w:p>
    <w:p w:rsidR="008A34F2" w:rsidRDefault="00304C8C">
      <w:pPr>
        <w:pStyle w:val="a5"/>
        <w:numPr>
          <w:ilvl w:val="2"/>
          <w:numId w:val="13"/>
        </w:numPr>
        <w:tabs>
          <w:tab w:val="left" w:pos="1259"/>
        </w:tabs>
        <w:ind w:right="505" w:firstLine="540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ОМЗ,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МНГП,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ДПТ),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Нижневартовска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ПЗЗ)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 расчетных показателей для целей комплексного развитии территории отражено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1"/>
          <w:sz w:val="24"/>
        </w:rPr>
        <w:t xml:space="preserve"> </w:t>
      </w:r>
      <w:r>
        <w:rPr>
          <w:sz w:val="24"/>
        </w:rPr>
        <w:t>3.1.1.</w:t>
      </w:r>
    </w:p>
    <w:p w:rsidR="008A34F2" w:rsidRDefault="00304C8C">
      <w:pPr>
        <w:pStyle w:val="a3"/>
        <w:spacing w:before="3" w:after="47"/>
        <w:ind w:left="0" w:right="507"/>
        <w:jc w:val="right"/>
      </w:pPr>
      <w:r>
        <w:t>Таблица</w:t>
      </w:r>
      <w:r>
        <w:rPr>
          <w:spacing w:val="-2"/>
        </w:rPr>
        <w:t xml:space="preserve"> </w:t>
      </w:r>
      <w:r>
        <w:t>3.1.1.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853"/>
        <w:gridCol w:w="850"/>
        <w:gridCol w:w="1136"/>
      </w:tblGrid>
      <w:tr w:rsidR="008A34F2">
        <w:trPr>
          <w:trHeight w:val="414"/>
        </w:trPr>
        <w:tc>
          <w:tcPr>
            <w:tcW w:w="6942" w:type="dxa"/>
          </w:tcPr>
          <w:p w:rsidR="008A34F2" w:rsidRDefault="00304C8C">
            <w:pPr>
              <w:pStyle w:val="TableParagraph"/>
              <w:spacing w:before="61"/>
              <w:ind w:left="1919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 ОМЗ</w:t>
            </w:r>
          </w:p>
        </w:tc>
        <w:tc>
          <w:tcPr>
            <w:tcW w:w="853" w:type="dxa"/>
          </w:tcPr>
          <w:p w:rsidR="008A34F2" w:rsidRDefault="00304C8C">
            <w:pPr>
              <w:pStyle w:val="TableParagraph"/>
              <w:spacing w:line="270" w:lineRule="exact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ГП</w:t>
            </w:r>
          </w:p>
        </w:tc>
        <w:tc>
          <w:tcPr>
            <w:tcW w:w="850" w:type="dxa"/>
          </w:tcPr>
          <w:p w:rsidR="008A34F2" w:rsidRDefault="00304C8C">
            <w:pPr>
              <w:pStyle w:val="TableParagraph"/>
              <w:spacing w:line="270" w:lineRule="exact"/>
              <w:ind w:left="167" w:right="148"/>
              <w:jc w:val="center"/>
              <w:rPr>
                <w:sz w:val="24"/>
              </w:rPr>
            </w:pPr>
            <w:r>
              <w:rPr>
                <w:sz w:val="24"/>
              </w:rPr>
              <w:t>ДПТ</w:t>
            </w:r>
          </w:p>
        </w:tc>
        <w:tc>
          <w:tcPr>
            <w:tcW w:w="1136" w:type="dxa"/>
          </w:tcPr>
          <w:p w:rsidR="008A34F2" w:rsidRDefault="00304C8C">
            <w:pPr>
              <w:pStyle w:val="TableParagraph"/>
              <w:spacing w:line="270" w:lineRule="exact"/>
              <w:ind w:left="346"/>
              <w:rPr>
                <w:sz w:val="24"/>
              </w:rPr>
            </w:pPr>
            <w:r>
              <w:rPr>
                <w:sz w:val="24"/>
              </w:rPr>
              <w:t>ПЗЗ</w:t>
            </w:r>
          </w:p>
        </w:tc>
      </w:tr>
      <w:tr w:rsidR="008A34F2">
        <w:trPr>
          <w:trHeight w:val="275"/>
        </w:trPr>
        <w:tc>
          <w:tcPr>
            <w:tcW w:w="6942" w:type="dxa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автомобильных дорог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853" w:type="dxa"/>
          </w:tcPr>
          <w:p w:rsidR="008A34F2" w:rsidRDefault="00304C8C">
            <w:pPr>
              <w:pStyle w:val="TableParagraph"/>
              <w:spacing w:line="256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</w:tcPr>
          <w:p w:rsidR="008A34F2" w:rsidRDefault="00304C8C">
            <w:pPr>
              <w:pStyle w:val="TableParagraph"/>
              <w:spacing w:line="256" w:lineRule="exact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6" w:type="dxa"/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34F2">
        <w:trPr>
          <w:trHeight w:val="551"/>
        </w:trPr>
        <w:tc>
          <w:tcPr>
            <w:tcW w:w="6942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электро-,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</w:p>
          <w:p w:rsidR="008A34F2" w:rsidRDefault="00304C8C">
            <w:pPr>
              <w:pStyle w:val="TableParagraph"/>
              <w:spacing w:line="264" w:lineRule="exact"/>
              <w:ind w:left="566"/>
              <w:rPr>
                <w:sz w:val="24"/>
              </w:rPr>
            </w:pPr>
            <w:r>
              <w:rPr>
                <w:sz w:val="24"/>
              </w:rPr>
              <w:t>населения,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водоотведения</w:t>
            </w:r>
          </w:p>
        </w:tc>
        <w:tc>
          <w:tcPr>
            <w:tcW w:w="853" w:type="dxa"/>
          </w:tcPr>
          <w:p w:rsidR="008A34F2" w:rsidRDefault="00304C8C">
            <w:pPr>
              <w:pStyle w:val="TableParagraph"/>
              <w:spacing w:line="268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</w:tcPr>
          <w:p w:rsidR="008A34F2" w:rsidRDefault="00304C8C">
            <w:pPr>
              <w:pStyle w:val="TableParagraph"/>
              <w:spacing w:line="268" w:lineRule="exact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6" w:type="dxa"/>
          </w:tcPr>
          <w:p w:rsidR="008A34F2" w:rsidRDefault="00304C8C">
            <w:pPr>
              <w:pStyle w:val="TableParagraph"/>
              <w:spacing w:line="268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A34F2">
        <w:trPr>
          <w:trHeight w:val="275"/>
        </w:trPr>
        <w:tc>
          <w:tcPr>
            <w:tcW w:w="6942" w:type="dxa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853" w:type="dxa"/>
          </w:tcPr>
          <w:p w:rsidR="008A34F2" w:rsidRDefault="00304C8C">
            <w:pPr>
              <w:pStyle w:val="TableParagraph"/>
              <w:spacing w:line="256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</w:tcPr>
          <w:p w:rsidR="008A34F2" w:rsidRDefault="00304C8C">
            <w:pPr>
              <w:pStyle w:val="TableParagraph"/>
              <w:spacing w:line="256" w:lineRule="exact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6" w:type="dxa"/>
          </w:tcPr>
          <w:p w:rsidR="008A34F2" w:rsidRDefault="00304C8C">
            <w:pPr>
              <w:pStyle w:val="TableParagraph"/>
              <w:spacing w:line="256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A34F2">
        <w:trPr>
          <w:trHeight w:val="275"/>
        </w:trPr>
        <w:tc>
          <w:tcPr>
            <w:tcW w:w="6942" w:type="dxa"/>
            <w:tcBorders>
              <w:bottom w:val="single" w:sz="6" w:space="0" w:color="000000"/>
            </w:tcBorders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образования</w:t>
            </w:r>
          </w:p>
        </w:tc>
        <w:tc>
          <w:tcPr>
            <w:tcW w:w="853" w:type="dxa"/>
            <w:tcBorders>
              <w:bottom w:val="single" w:sz="6" w:space="0" w:color="000000"/>
            </w:tcBorders>
          </w:tcPr>
          <w:p w:rsidR="008A34F2" w:rsidRDefault="00304C8C">
            <w:pPr>
              <w:pStyle w:val="TableParagraph"/>
              <w:spacing w:line="256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8A34F2" w:rsidRDefault="00304C8C">
            <w:pPr>
              <w:pStyle w:val="TableParagraph"/>
              <w:spacing w:line="256" w:lineRule="exact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8A34F2" w:rsidRDefault="00304C8C">
            <w:pPr>
              <w:pStyle w:val="TableParagraph"/>
              <w:spacing w:line="256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A34F2">
        <w:trPr>
          <w:trHeight w:val="273"/>
        </w:trPr>
        <w:tc>
          <w:tcPr>
            <w:tcW w:w="6942" w:type="dxa"/>
            <w:tcBorders>
              <w:top w:val="single" w:sz="6" w:space="0" w:color="000000"/>
            </w:tcBorders>
          </w:tcPr>
          <w:p w:rsidR="008A34F2" w:rsidRDefault="00304C8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молодежной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  <w:tc>
          <w:tcPr>
            <w:tcW w:w="853" w:type="dxa"/>
            <w:tcBorders>
              <w:top w:val="single" w:sz="6" w:space="0" w:color="000000"/>
            </w:tcBorders>
          </w:tcPr>
          <w:p w:rsidR="008A34F2" w:rsidRDefault="00304C8C">
            <w:pPr>
              <w:pStyle w:val="TableParagraph"/>
              <w:spacing w:line="253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8A34F2" w:rsidRDefault="00304C8C">
            <w:pPr>
              <w:pStyle w:val="TableParagraph"/>
              <w:spacing w:line="253" w:lineRule="exact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8A34F2" w:rsidRDefault="00304C8C">
            <w:pPr>
              <w:pStyle w:val="TableParagraph"/>
              <w:spacing w:line="253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A34F2">
        <w:trPr>
          <w:trHeight w:val="275"/>
        </w:trPr>
        <w:tc>
          <w:tcPr>
            <w:tcW w:w="6942" w:type="dxa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853" w:type="dxa"/>
          </w:tcPr>
          <w:p w:rsidR="008A34F2" w:rsidRDefault="00304C8C">
            <w:pPr>
              <w:pStyle w:val="TableParagraph"/>
              <w:spacing w:line="256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</w:tcPr>
          <w:p w:rsidR="008A34F2" w:rsidRDefault="00304C8C">
            <w:pPr>
              <w:pStyle w:val="TableParagraph"/>
              <w:spacing w:line="256" w:lineRule="exact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6" w:type="dxa"/>
          </w:tcPr>
          <w:p w:rsidR="008A34F2" w:rsidRDefault="00304C8C">
            <w:pPr>
              <w:pStyle w:val="TableParagraph"/>
              <w:spacing w:line="256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A34F2">
        <w:trPr>
          <w:trHeight w:val="275"/>
        </w:trPr>
        <w:tc>
          <w:tcPr>
            <w:tcW w:w="6942" w:type="dxa"/>
          </w:tcPr>
          <w:p w:rsidR="008A34F2" w:rsidRDefault="00304C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оздоровления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853" w:type="dxa"/>
          </w:tcPr>
          <w:p w:rsidR="008A34F2" w:rsidRDefault="00304C8C">
            <w:pPr>
              <w:pStyle w:val="TableParagraph"/>
              <w:spacing w:line="256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</w:tcPr>
          <w:p w:rsidR="008A34F2" w:rsidRDefault="00304C8C">
            <w:pPr>
              <w:pStyle w:val="TableParagraph"/>
              <w:spacing w:line="256" w:lineRule="exact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6" w:type="dxa"/>
          </w:tcPr>
          <w:p w:rsidR="008A34F2" w:rsidRDefault="00304C8C">
            <w:pPr>
              <w:pStyle w:val="TableParagraph"/>
              <w:spacing w:line="256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A34F2">
        <w:trPr>
          <w:trHeight w:val="551"/>
        </w:trPr>
        <w:tc>
          <w:tcPr>
            <w:tcW w:w="6942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ритуальных 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34F2" w:rsidRDefault="00304C8C">
            <w:pPr>
              <w:pStyle w:val="TableParagraph"/>
              <w:spacing w:line="264" w:lineRule="exact"/>
              <w:ind w:left="566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захоронения</w:t>
            </w:r>
          </w:p>
        </w:tc>
        <w:tc>
          <w:tcPr>
            <w:tcW w:w="853" w:type="dxa"/>
          </w:tcPr>
          <w:p w:rsidR="008A34F2" w:rsidRDefault="00304C8C">
            <w:pPr>
              <w:pStyle w:val="TableParagraph"/>
              <w:spacing w:line="268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</w:tcPr>
          <w:p w:rsidR="008A34F2" w:rsidRDefault="00304C8C">
            <w:pPr>
              <w:pStyle w:val="TableParagraph"/>
              <w:spacing w:line="268" w:lineRule="exact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6" w:type="dxa"/>
          </w:tcPr>
          <w:p w:rsidR="008A34F2" w:rsidRDefault="00304C8C">
            <w:pPr>
              <w:pStyle w:val="TableParagraph"/>
              <w:spacing w:line="268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A34F2">
        <w:trPr>
          <w:trHeight w:val="551"/>
        </w:trPr>
        <w:tc>
          <w:tcPr>
            <w:tcW w:w="6942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благоустройства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8A34F2" w:rsidRDefault="00304C8C">
            <w:pPr>
              <w:pStyle w:val="TableParagraph"/>
              <w:spacing w:line="264" w:lineRule="exact"/>
              <w:ind w:left="566"/>
              <w:rPr>
                <w:sz w:val="24"/>
              </w:rPr>
            </w:pPr>
            <w:r>
              <w:rPr>
                <w:sz w:val="24"/>
              </w:rPr>
              <w:t>массового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853" w:type="dxa"/>
          </w:tcPr>
          <w:p w:rsidR="008A34F2" w:rsidRDefault="00304C8C">
            <w:pPr>
              <w:pStyle w:val="TableParagraph"/>
              <w:spacing w:line="268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</w:tcPr>
          <w:p w:rsidR="008A34F2" w:rsidRDefault="00304C8C">
            <w:pPr>
              <w:pStyle w:val="TableParagraph"/>
              <w:spacing w:line="268" w:lineRule="exact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6" w:type="dxa"/>
          </w:tcPr>
          <w:p w:rsidR="008A34F2" w:rsidRDefault="00304C8C">
            <w:pPr>
              <w:pStyle w:val="TableParagraph"/>
              <w:spacing w:line="268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8A34F2">
        <w:trPr>
          <w:trHeight w:val="277"/>
        </w:trPr>
        <w:tc>
          <w:tcPr>
            <w:tcW w:w="6942" w:type="dxa"/>
          </w:tcPr>
          <w:p w:rsidR="008A34F2" w:rsidRDefault="00304C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</w:tc>
        <w:tc>
          <w:tcPr>
            <w:tcW w:w="853" w:type="dxa"/>
          </w:tcPr>
          <w:p w:rsidR="008A34F2" w:rsidRDefault="00304C8C">
            <w:pPr>
              <w:pStyle w:val="TableParagraph"/>
              <w:spacing w:line="258" w:lineRule="exact"/>
              <w:ind w:left="0" w:right="285"/>
              <w:jc w:val="right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850" w:type="dxa"/>
          </w:tcPr>
          <w:p w:rsidR="008A34F2" w:rsidRDefault="00304C8C">
            <w:pPr>
              <w:pStyle w:val="TableParagraph"/>
              <w:spacing w:line="258" w:lineRule="exact"/>
              <w:ind w:left="13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6" w:type="dxa"/>
          </w:tcPr>
          <w:p w:rsidR="008A34F2" w:rsidRDefault="00304C8C">
            <w:pPr>
              <w:pStyle w:val="TableParagraph"/>
              <w:spacing w:line="258" w:lineRule="exact"/>
              <w:ind w:left="0" w:right="15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8A34F2" w:rsidRDefault="008A34F2">
      <w:pPr>
        <w:pStyle w:val="a3"/>
        <w:spacing w:before="6"/>
        <w:ind w:left="0"/>
        <w:jc w:val="left"/>
        <w:rPr>
          <w:sz w:val="20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1869"/>
        </w:tabs>
        <w:ind w:left="1868" w:hanging="421"/>
        <w:jc w:val="left"/>
      </w:pPr>
      <w:r>
        <w:t>Общие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расчетных</w:t>
      </w:r>
      <w:r>
        <w:rPr>
          <w:spacing w:val="-5"/>
        </w:rPr>
        <w:t xml:space="preserve"> </w:t>
      </w:r>
      <w:r>
        <w:t>показателей</w:t>
      </w:r>
      <w:r>
        <w:rPr>
          <w:spacing w:val="3"/>
        </w:rPr>
        <w:t xml:space="preserve"> </w:t>
      </w:r>
      <w:r>
        <w:t>МНГП</w:t>
      </w:r>
    </w:p>
    <w:p w:rsidR="008A34F2" w:rsidRDefault="008A34F2">
      <w:pPr>
        <w:pStyle w:val="a3"/>
        <w:spacing w:before="6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10"/>
        </w:numPr>
        <w:tabs>
          <w:tab w:val="left" w:pos="1331"/>
        </w:tabs>
        <w:ind w:right="505" w:firstLine="540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ОМЗ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МНГП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ОМЗ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плане,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ОМЗ),</w:t>
      </w:r>
      <w:r>
        <w:rPr>
          <w:spacing w:val="1"/>
          <w:sz w:val="24"/>
        </w:rPr>
        <w:t xml:space="preserve"> </w:t>
      </w:r>
      <w:r>
        <w:rPr>
          <w:sz w:val="24"/>
        </w:rPr>
        <w:t>зон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ОМЗ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(в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территории)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проекта.</w:t>
      </w:r>
    </w:p>
    <w:p w:rsidR="008A34F2" w:rsidRDefault="00304C8C">
      <w:pPr>
        <w:pStyle w:val="a5"/>
        <w:numPr>
          <w:ilvl w:val="2"/>
          <w:numId w:val="10"/>
        </w:numPr>
        <w:tabs>
          <w:tab w:val="left" w:pos="1319"/>
        </w:tabs>
        <w:ind w:right="504" w:firstLine="54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ОМЗ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 следует учитывать наличие на территории в границах проекта таких же объектов,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9"/>
          <w:sz w:val="24"/>
        </w:rPr>
        <w:t xml:space="preserve"> </w:t>
      </w:r>
      <w:r>
        <w:rPr>
          <w:sz w:val="24"/>
        </w:rPr>
        <w:t>(площадь,</w:t>
      </w:r>
      <w:r>
        <w:rPr>
          <w:spacing w:val="-10"/>
          <w:sz w:val="24"/>
        </w:rPr>
        <w:t xml:space="preserve"> </w:t>
      </w:r>
      <w:r>
        <w:rPr>
          <w:sz w:val="24"/>
        </w:rPr>
        <w:t>емкость,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вместимость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т.п.),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существующих,</w:t>
      </w:r>
      <w:r>
        <w:rPr>
          <w:spacing w:val="25"/>
          <w:sz w:val="24"/>
        </w:rPr>
        <w:t xml:space="preserve"> </w:t>
      </w:r>
      <w:r>
        <w:rPr>
          <w:sz w:val="24"/>
        </w:rPr>
        <w:t>так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27"/>
          <w:sz w:val="24"/>
        </w:rPr>
        <w:t xml:space="preserve"> </w:t>
      </w:r>
      <w:r>
        <w:rPr>
          <w:sz w:val="24"/>
        </w:rPr>
        <w:t>объектов.</w:t>
      </w:r>
      <w:r>
        <w:rPr>
          <w:spacing w:val="26"/>
          <w:sz w:val="24"/>
        </w:rPr>
        <w:t xml:space="preserve"> </w:t>
      </w:r>
      <w:r>
        <w:rPr>
          <w:sz w:val="24"/>
        </w:rPr>
        <w:t>При</w:t>
      </w:r>
    </w:p>
    <w:p w:rsidR="008A34F2" w:rsidRDefault="008A34F2">
      <w:pPr>
        <w:jc w:val="both"/>
        <w:rPr>
          <w:sz w:val="24"/>
        </w:rPr>
        <w:sectPr w:rsidR="008A34F2">
          <w:headerReference w:type="default" r:id="rId90"/>
          <w:footerReference w:type="default" r:id="rId91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right="507"/>
      </w:pPr>
      <w:r>
        <w:t>определении границ зон планируемого размещения того или иного ОМЗ следует учитывать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ОМЗ</w:t>
      </w:r>
      <w:r>
        <w:rPr>
          <w:spacing w:val="-1"/>
        </w:rPr>
        <w:t xml:space="preserve"> </w:t>
      </w:r>
      <w:r>
        <w:t>и нормы</w:t>
      </w:r>
      <w:r>
        <w:rPr>
          <w:spacing w:val="-1"/>
        </w:rPr>
        <w:t xml:space="preserve"> </w:t>
      </w:r>
      <w:r>
        <w:t>отвода</w:t>
      </w:r>
      <w:r>
        <w:rPr>
          <w:spacing w:val="-1"/>
        </w:rPr>
        <w:t xml:space="preserve"> </w:t>
      </w:r>
      <w:r>
        <w:t>земель для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параметров.</w:t>
      </w:r>
    </w:p>
    <w:p w:rsidR="008A34F2" w:rsidRDefault="00304C8C">
      <w:pPr>
        <w:pStyle w:val="a5"/>
        <w:numPr>
          <w:ilvl w:val="2"/>
          <w:numId w:val="10"/>
        </w:numPr>
        <w:tabs>
          <w:tab w:val="left" w:pos="1300"/>
        </w:tabs>
        <w:ind w:right="506" w:firstLine="540"/>
        <w:rPr>
          <w:sz w:val="24"/>
        </w:rPr>
      </w:pPr>
      <w:r>
        <w:rPr>
          <w:sz w:val="24"/>
        </w:rPr>
        <w:t>Максимально допустимый уровень территориальной доступности ОМЗ 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Нормативами.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планируемого к размещению ОМЗ следует определять исходя из минимально 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обеспеченности объектами (ресурсами), установленного настоящими Нормативами,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площадью территории и параметрами (характеристиками) функциональных зон в 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объекта.</w:t>
      </w:r>
    </w:p>
    <w:p w:rsidR="008A34F2" w:rsidRDefault="00304C8C">
      <w:pPr>
        <w:pStyle w:val="a5"/>
        <w:numPr>
          <w:ilvl w:val="2"/>
          <w:numId w:val="10"/>
        </w:numPr>
        <w:tabs>
          <w:tab w:val="left" w:pos="1480"/>
        </w:tabs>
        <w:ind w:right="506" w:firstLine="54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выше,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минимальные 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 обеспечения благоприятных условий жизнедеятельности человека, содержащиеся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МНГП,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проектирования.</w:t>
      </w:r>
    </w:p>
    <w:p w:rsidR="008A34F2" w:rsidRDefault="00304C8C">
      <w:pPr>
        <w:pStyle w:val="a5"/>
        <w:numPr>
          <w:ilvl w:val="2"/>
          <w:numId w:val="10"/>
        </w:numPr>
        <w:tabs>
          <w:tab w:val="left" w:pos="1278"/>
        </w:tabs>
        <w:spacing w:before="1"/>
        <w:ind w:right="510" w:firstLine="540"/>
        <w:rPr>
          <w:sz w:val="24"/>
        </w:rPr>
      </w:pPr>
      <w:r>
        <w:rPr>
          <w:sz w:val="24"/>
        </w:rPr>
        <w:t>Применение МНГП при подготовке документов территориального 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(внесения в них изменений) и документации по планировке территорий не заменяет и не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 правил и норм, правил и требований, установленных органами государственного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(надзора).</w:t>
      </w:r>
    </w:p>
    <w:p w:rsidR="008A34F2" w:rsidRDefault="00304C8C">
      <w:pPr>
        <w:pStyle w:val="a5"/>
        <w:numPr>
          <w:ilvl w:val="2"/>
          <w:numId w:val="10"/>
        </w:numPr>
        <w:tabs>
          <w:tab w:val="left" w:pos="1297"/>
        </w:tabs>
        <w:ind w:right="513" w:firstLine="540"/>
        <w:rPr>
          <w:sz w:val="24"/>
        </w:rPr>
      </w:pPr>
      <w:r>
        <w:rPr>
          <w:sz w:val="24"/>
        </w:rPr>
        <w:t>В границах территории объектов культурного наследия (памятников истории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 народов Российской Федерации МНГП не применяются. В границах зон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(памятников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культуры)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МНГП применяются в части, не противоречащей законодательству об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 наследия.</w:t>
      </w:r>
    </w:p>
    <w:p w:rsidR="008A34F2" w:rsidRDefault="00304C8C">
      <w:pPr>
        <w:pStyle w:val="a5"/>
        <w:numPr>
          <w:ilvl w:val="2"/>
          <w:numId w:val="10"/>
        </w:numPr>
        <w:tabs>
          <w:tab w:val="left" w:pos="1250"/>
        </w:tabs>
        <w:ind w:right="505" w:firstLine="540"/>
        <w:rPr>
          <w:sz w:val="24"/>
        </w:rPr>
      </w:pP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отмене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(или)</w:t>
      </w:r>
      <w:r>
        <w:rPr>
          <w:spacing w:val="-14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и Ханты-Мансийского автономного округа - Югры, на которые дается ссылка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настоящих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Нормативах,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3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13"/>
          <w:sz w:val="24"/>
        </w:rPr>
        <w:t xml:space="preserve"> </w:t>
      </w:r>
      <w:r>
        <w:rPr>
          <w:sz w:val="24"/>
        </w:rPr>
        <w:t>вводимыми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взамен</w:t>
      </w:r>
      <w:r>
        <w:rPr>
          <w:spacing w:val="-14"/>
          <w:sz w:val="24"/>
        </w:rPr>
        <w:t xml:space="preserve"> </w:t>
      </w:r>
      <w:r>
        <w:rPr>
          <w:sz w:val="24"/>
        </w:rPr>
        <w:t>отмененных.</w:t>
      </w:r>
    </w:p>
    <w:p w:rsidR="008A34F2" w:rsidRDefault="008A34F2">
      <w:pPr>
        <w:pStyle w:val="a3"/>
        <w:spacing w:before="4"/>
        <w:ind w:left="0"/>
        <w:jc w:val="left"/>
        <w:rPr>
          <w:sz w:val="21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1890"/>
        </w:tabs>
        <w:ind w:left="1890"/>
        <w:jc w:val="left"/>
      </w:pPr>
      <w:r>
        <w:t>Применение</w:t>
      </w:r>
      <w:r>
        <w:rPr>
          <w:spacing w:val="-4"/>
        </w:rPr>
        <w:t xml:space="preserve"> </w:t>
      </w:r>
      <w:r>
        <w:t>расчетных</w:t>
      </w:r>
      <w:r>
        <w:rPr>
          <w:spacing w:val="-4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образования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9"/>
        </w:numPr>
        <w:tabs>
          <w:tab w:val="left" w:pos="1259"/>
        </w:tabs>
        <w:ind w:right="506" w:firstLine="54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 территории, потребность в местах дошкольных образовательных 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 дошкольными образовательными организациями (таблица 5), должна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 планирования сети: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798"/>
        </w:tabs>
        <w:ind w:left="798"/>
        <w:rPr>
          <w:sz w:val="24"/>
        </w:rPr>
      </w:pPr>
      <w:r>
        <w:rPr>
          <w:sz w:val="24"/>
        </w:rPr>
        <w:t>муниципальных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организаций;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1170"/>
        </w:tabs>
        <w:ind w:right="516" w:firstLine="540"/>
        <w:rPr>
          <w:sz w:val="24"/>
        </w:rPr>
      </w:pP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организаций.</w:t>
      </w:r>
    </w:p>
    <w:p w:rsidR="008A34F2" w:rsidRDefault="00304C8C">
      <w:pPr>
        <w:pStyle w:val="a5"/>
        <w:numPr>
          <w:ilvl w:val="2"/>
          <w:numId w:val="9"/>
        </w:numPr>
        <w:tabs>
          <w:tab w:val="left" w:pos="1259"/>
        </w:tabs>
        <w:ind w:right="512" w:firstLine="540"/>
        <w:rPr>
          <w:sz w:val="24"/>
        </w:rPr>
      </w:pPr>
      <w:r>
        <w:rPr>
          <w:sz w:val="24"/>
        </w:rPr>
        <w:t>Негосударственный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сектор,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при планировании сети дошкольных образовательных организаций учету 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подлежит.</w:t>
      </w:r>
    </w:p>
    <w:p w:rsidR="008A34F2" w:rsidRDefault="00304C8C">
      <w:pPr>
        <w:pStyle w:val="a5"/>
        <w:numPr>
          <w:ilvl w:val="2"/>
          <w:numId w:val="9"/>
        </w:numPr>
        <w:tabs>
          <w:tab w:val="left" w:pos="1259"/>
        </w:tabs>
        <w:spacing w:before="1"/>
        <w:ind w:right="511" w:firstLine="540"/>
        <w:rPr>
          <w:sz w:val="24"/>
        </w:rPr>
      </w:pPr>
      <w:r>
        <w:rPr>
          <w:sz w:val="24"/>
        </w:rPr>
        <w:t>При размещении дошкольной образовательной организации, встроенной в жилое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здание, земельный участок может быть сформирован отдельно, либо площадь, необходимая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суммируется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 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здания.</w:t>
      </w:r>
    </w:p>
    <w:p w:rsidR="008A34F2" w:rsidRDefault="00304C8C">
      <w:pPr>
        <w:pStyle w:val="a3"/>
        <w:ind w:right="515" w:firstLine="540"/>
      </w:pPr>
      <w:r>
        <w:t>Отдельно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требований: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947"/>
        </w:tabs>
        <w:ind w:right="505" w:firstLine="540"/>
        <w:rPr>
          <w:sz w:val="24"/>
        </w:rPr>
      </w:pPr>
      <w:r>
        <w:rPr>
          <w:sz w:val="24"/>
        </w:rPr>
        <w:t>участки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квартала, 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группы;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870"/>
        </w:tabs>
        <w:ind w:right="511" w:firstLine="540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18"/>
          <w:sz w:val="24"/>
        </w:rPr>
        <w:t xml:space="preserve"> </w:t>
      </w:r>
      <w:r>
        <w:rPr>
          <w:sz w:val="24"/>
        </w:rPr>
        <w:t>магистральные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инженерные</w:t>
      </w:r>
      <w:r>
        <w:rPr>
          <w:spacing w:val="15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8"/>
          <w:sz w:val="24"/>
        </w:rPr>
        <w:t xml:space="preserve"> </w:t>
      </w:r>
      <w:r>
        <w:rPr>
          <w:sz w:val="24"/>
        </w:rPr>
        <w:t>(сети,</w:t>
      </w:r>
      <w:r>
        <w:rPr>
          <w:spacing w:val="14"/>
          <w:sz w:val="24"/>
        </w:rPr>
        <w:t xml:space="preserve"> </w:t>
      </w:r>
      <w:r>
        <w:rPr>
          <w:sz w:val="24"/>
        </w:rPr>
        <w:t>коллекторы)</w:t>
      </w:r>
    </w:p>
    <w:p w:rsidR="008A34F2" w:rsidRDefault="008A34F2">
      <w:pPr>
        <w:jc w:val="both"/>
        <w:rPr>
          <w:sz w:val="24"/>
        </w:rPr>
        <w:sectPr w:rsidR="008A34F2">
          <w:headerReference w:type="default" r:id="rId92"/>
          <w:footerReference w:type="default" r:id="rId93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right="511"/>
      </w:pPr>
      <w:r>
        <w:t xml:space="preserve">муниципального </w:t>
      </w:r>
      <w:proofErr w:type="spellStart"/>
      <w:r>
        <w:t>ресурсо</w:t>
      </w:r>
      <w:proofErr w:type="spellEnd"/>
      <w:r>
        <w:t>- и энергоснабжения, в том числе: газоснабжения, теплоснабжения,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-1"/>
        </w:rPr>
        <w:t xml:space="preserve"> </w:t>
      </w:r>
      <w:r>
        <w:t>канализации, электроснабжения</w:t>
      </w:r>
      <w:r>
        <w:rPr>
          <w:spacing w:val="-1"/>
        </w:rPr>
        <w:t xml:space="preserve"> </w:t>
      </w:r>
      <w:r>
        <w:t>и связи;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798"/>
        </w:tabs>
        <w:ind w:right="508" w:firstLine="540"/>
        <w:rPr>
          <w:sz w:val="24"/>
        </w:rPr>
      </w:pPr>
      <w:r>
        <w:rPr>
          <w:sz w:val="24"/>
        </w:rPr>
        <w:t>не допускается встраивать и пристраивать, располагать в непосредственной близости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зданиям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подземные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и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стоянок</w:t>
      </w:r>
      <w:r>
        <w:rPr>
          <w:spacing w:val="-2"/>
          <w:sz w:val="24"/>
        </w:rPr>
        <w:t xml:space="preserve"> </w:t>
      </w:r>
      <w:r>
        <w:rPr>
          <w:sz w:val="24"/>
        </w:rPr>
        <w:t>(гаражей-стоянок).</w:t>
      </w:r>
    </w:p>
    <w:p w:rsidR="008A34F2" w:rsidRDefault="00304C8C">
      <w:pPr>
        <w:pStyle w:val="a5"/>
        <w:numPr>
          <w:ilvl w:val="2"/>
          <w:numId w:val="9"/>
        </w:numPr>
        <w:tabs>
          <w:tab w:val="left" w:pos="1259"/>
        </w:tabs>
        <w:ind w:right="513" w:firstLine="540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размещении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0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едином земельном участке с многоквартирным жилым зданием выполняются аналогичные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требования.</w:t>
      </w:r>
    </w:p>
    <w:p w:rsidR="008A34F2" w:rsidRDefault="00304C8C">
      <w:pPr>
        <w:pStyle w:val="a3"/>
        <w:ind w:right="510" w:firstLine="540"/>
      </w:pPr>
      <w:r>
        <w:t>При планировании трансформируемого объекта, совмещенного объекта, минимальный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необходимого для размещения общеобразовательной организации, и площади 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встроенной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8A34F2" w:rsidRDefault="00304C8C">
      <w:pPr>
        <w:pStyle w:val="a5"/>
        <w:numPr>
          <w:ilvl w:val="2"/>
          <w:numId w:val="9"/>
        </w:numPr>
        <w:tabs>
          <w:tab w:val="left" w:pos="1259"/>
        </w:tabs>
        <w:ind w:right="515" w:firstLine="54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подвоза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парковки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 в границах пешеходной доступности не более 5 минут за счет парковок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пользования.</w:t>
      </w:r>
    </w:p>
    <w:p w:rsidR="008A34F2" w:rsidRDefault="00304C8C">
      <w:pPr>
        <w:pStyle w:val="a5"/>
        <w:numPr>
          <w:ilvl w:val="2"/>
          <w:numId w:val="9"/>
        </w:numPr>
        <w:tabs>
          <w:tab w:val="left" w:pos="1259"/>
        </w:tabs>
        <w:spacing w:before="1"/>
        <w:ind w:right="514" w:firstLine="540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планировании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сети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общеобразовательных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2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0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 организаций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одну</w:t>
      </w:r>
      <w:r>
        <w:rPr>
          <w:spacing w:val="-4"/>
          <w:sz w:val="24"/>
        </w:rPr>
        <w:t xml:space="preserve"> </w:t>
      </w:r>
      <w:r>
        <w:rPr>
          <w:sz w:val="24"/>
        </w:rPr>
        <w:t>смену.</w:t>
      </w:r>
    </w:p>
    <w:p w:rsidR="008A34F2" w:rsidRDefault="00304C8C">
      <w:pPr>
        <w:pStyle w:val="a3"/>
        <w:ind w:right="508" w:firstLine="540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rPr>
          <w:spacing w:val="-1"/>
        </w:rPr>
        <w:t>учитывать</w:t>
      </w:r>
      <w:r>
        <w:rPr>
          <w:spacing w:val="-13"/>
        </w:rPr>
        <w:t xml:space="preserve"> </w:t>
      </w:r>
      <w:r>
        <w:rPr>
          <w:spacing w:val="-1"/>
        </w:rPr>
        <w:t>планы</w:t>
      </w:r>
      <w:r>
        <w:rPr>
          <w:spacing w:val="-15"/>
        </w:rPr>
        <w:t xml:space="preserve"> </w:t>
      </w:r>
      <w:r>
        <w:rPr>
          <w:spacing w:val="-1"/>
        </w:rPr>
        <w:t>негосударственного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частного</w:t>
      </w:r>
      <w:r>
        <w:rPr>
          <w:spacing w:val="-15"/>
        </w:rPr>
        <w:t xml:space="preserve"> </w:t>
      </w:r>
      <w:r>
        <w:t>сектора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предоставлению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населению.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расчетного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обеспеченности организациями дополнительного образования (таблица 5) включает в себя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организационно-правовой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собственности.</w:t>
      </w:r>
    </w:p>
    <w:p w:rsidR="008A34F2" w:rsidRDefault="00304C8C">
      <w:pPr>
        <w:pStyle w:val="a5"/>
        <w:numPr>
          <w:ilvl w:val="2"/>
          <w:numId w:val="9"/>
        </w:numPr>
        <w:tabs>
          <w:tab w:val="left" w:pos="1259"/>
        </w:tabs>
        <w:ind w:right="507" w:firstLine="540"/>
        <w:rPr>
          <w:sz w:val="24"/>
        </w:rPr>
      </w:pPr>
      <w:r>
        <w:rPr>
          <w:sz w:val="24"/>
        </w:rPr>
        <w:t>Значение расчетного показателя минимально допустимого уровня обеспеченности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 дополнительного образования представляет собой необходимый охват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образования, в том числе определении характеристик объектов - 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мощности,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сменность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8A34F2" w:rsidRDefault="008A34F2">
      <w:pPr>
        <w:pStyle w:val="a3"/>
        <w:spacing w:before="4"/>
        <w:ind w:left="0"/>
        <w:jc w:val="left"/>
        <w:rPr>
          <w:sz w:val="21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935"/>
        </w:tabs>
        <w:ind w:left="934" w:hanging="421"/>
        <w:jc w:val="left"/>
      </w:pPr>
      <w:r>
        <w:t>Применение</w:t>
      </w:r>
      <w:r>
        <w:rPr>
          <w:spacing w:val="-3"/>
        </w:rPr>
        <w:t xml:space="preserve"> </w:t>
      </w:r>
      <w:r>
        <w:t>расчетных</w:t>
      </w:r>
      <w:r>
        <w:rPr>
          <w:spacing w:val="-5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2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спорта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36"/>
        </w:numPr>
        <w:tabs>
          <w:tab w:val="left" w:pos="1259"/>
        </w:tabs>
        <w:ind w:right="506" w:firstLine="54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 территории, потребность в ЕПС объектов спорта, в том числе в физкультурно-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залах,</w:t>
      </w:r>
      <w:r>
        <w:rPr>
          <w:spacing w:val="1"/>
          <w:sz w:val="24"/>
        </w:rPr>
        <w:t xml:space="preserve"> </w:t>
      </w:r>
      <w:r>
        <w:rPr>
          <w:sz w:val="24"/>
        </w:rPr>
        <w:t>плавательных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бассейнах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 объектами местного значения в области физической культуры и 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 (таблица 4), должна быть обеспечена за счет планирования сети объектов спорта 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частной.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259"/>
        </w:tabs>
        <w:spacing w:before="1"/>
        <w:ind w:right="514" w:firstLine="540"/>
        <w:rPr>
          <w:sz w:val="24"/>
        </w:rPr>
      </w:pPr>
      <w:r>
        <w:rPr>
          <w:sz w:val="24"/>
        </w:rPr>
        <w:t>Инфраструктура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велосипедного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функционально-планировочных элементов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городских пространств,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 благоустройства.</w:t>
      </w:r>
    </w:p>
    <w:p w:rsidR="008A34F2" w:rsidRDefault="00304C8C">
      <w:pPr>
        <w:pStyle w:val="a3"/>
        <w:ind w:right="515" w:firstLine="540"/>
      </w:pPr>
      <w:r>
        <w:t>Велодорожки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проектировать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единую</w:t>
      </w:r>
      <w:r>
        <w:rPr>
          <w:spacing w:val="-8"/>
        </w:rPr>
        <w:t xml:space="preserve"> </w:t>
      </w:r>
      <w:r>
        <w:t>систему,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маршруты</w:t>
      </w:r>
      <w:r>
        <w:rPr>
          <w:spacing w:val="-1"/>
        </w:rPr>
        <w:t xml:space="preserve"> </w:t>
      </w:r>
      <w:r>
        <w:t>движения на</w:t>
      </w:r>
      <w:r>
        <w:rPr>
          <w:spacing w:val="-2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дистанции,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связь между</w:t>
      </w:r>
      <w:r>
        <w:rPr>
          <w:spacing w:val="-6"/>
        </w:rPr>
        <w:t xml:space="preserve"> </w:t>
      </w:r>
      <w:r>
        <w:t>районами.</w:t>
      </w:r>
    </w:p>
    <w:p w:rsidR="008A34F2" w:rsidRDefault="00304C8C">
      <w:pPr>
        <w:pStyle w:val="a3"/>
        <w:ind w:right="508" w:firstLine="540"/>
      </w:pPr>
      <w:r>
        <w:t>Устройство пешеходных, велосипедных дорожек и полос для велосипедистов должно</w:t>
      </w:r>
      <w:r>
        <w:rPr>
          <w:spacing w:val="1"/>
        </w:rPr>
        <w:t xml:space="preserve"> </w:t>
      </w:r>
      <w:r>
        <w:t>обеспечивать безопасные</w:t>
      </w:r>
      <w:r>
        <w:rPr>
          <w:spacing w:val="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движения пешеходов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велосипедистов.</w:t>
      </w:r>
    </w:p>
    <w:p w:rsidR="008A34F2" w:rsidRDefault="008A34F2">
      <w:pPr>
        <w:pStyle w:val="a3"/>
        <w:spacing w:before="3"/>
        <w:ind w:left="0"/>
        <w:jc w:val="left"/>
        <w:rPr>
          <w:sz w:val="21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2104"/>
        </w:tabs>
        <w:ind w:left="2103" w:hanging="421"/>
        <w:jc w:val="left"/>
      </w:pPr>
      <w:r>
        <w:t>Применение</w:t>
      </w:r>
      <w:r>
        <w:rPr>
          <w:spacing w:val="-4"/>
        </w:rPr>
        <w:t xml:space="preserve"> </w:t>
      </w:r>
      <w:r>
        <w:t>расчетных</w:t>
      </w:r>
      <w:r>
        <w:rPr>
          <w:spacing w:val="-5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культуры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7"/>
        </w:numPr>
        <w:tabs>
          <w:tab w:val="left" w:pos="1259"/>
        </w:tabs>
        <w:spacing w:before="1"/>
        <w:ind w:right="507" w:firstLine="54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сетевую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43"/>
          <w:sz w:val="24"/>
        </w:rPr>
        <w:t xml:space="preserve"> </w:t>
      </w:r>
      <w:r>
        <w:rPr>
          <w:sz w:val="24"/>
        </w:rPr>
        <w:t>музеи,</w:t>
      </w:r>
      <w:r>
        <w:rPr>
          <w:spacing w:val="45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43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44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43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2"/>
          <w:sz w:val="24"/>
        </w:rPr>
        <w:t xml:space="preserve"> </w:t>
      </w:r>
      <w:r>
        <w:rPr>
          <w:sz w:val="24"/>
        </w:rPr>
        <w:t>музеи-филиалы</w:t>
      </w:r>
      <w:r>
        <w:rPr>
          <w:spacing w:val="43"/>
          <w:sz w:val="24"/>
        </w:rPr>
        <w:t xml:space="preserve"> </w:t>
      </w:r>
      <w:r>
        <w:rPr>
          <w:sz w:val="24"/>
        </w:rPr>
        <w:t>без</w:t>
      </w:r>
    </w:p>
    <w:p w:rsidR="008A34F2" w:rsidRDefault="008A34F2">
      <w:pPr>
        <w:jc w:val="both"/>
        <w:rPr>
          <w:sz w:val="24"/>
        </w:rPr>
        <w:sectPr w:rsidR="008A34F2">
          <w:headerReference w:type="default" r:id="rId94"/>
          <w:footerReference w:type="default" r:id="rId95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right="511"/>
      </w:pPr>
      <w:r>
        <w:t>образования юридического лица и территориально обособленные экспозиционные отделы</w:t>
      </w:r>
      <w:r>
        <w:rPr>
          <w:spacing w:val="1"/>
        </w:rPr>
        <w:t xml:space="preserve"> </w:t>
      </w:r>
      <w:r>
        <w:t>музеев независимо от формы собственности (ведомственные, частные) при условии, если их</w:t>
      </w:r>
      <w:r>
        <w:rPr>
          <w:spacing w:val="1"/>
        </w:rPr>
        <w:t xml:space="preserve"> </w:t>
      </w:r>
      <w:r>
        <w:t>фонды</w:t>
      </w:r>
      <w:r>
        <w:rPr>
          <w:spacing w:val="-7"/>
        </w:rPr>
        <w:t xml:space="preserve"> </w:t>
      </w:r>
      <w:r>
        <w:t>вошли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государственную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негосударственную</w:t>
      </w:r>
      <w:r>
        <w:rPr>
          <w:spacing w:val="-3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музейного</w:t>
      </w:r>
      <w:r>
        <w:rPr>
          <w:spacing w:val="-7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Российской</w:t>
      </w:r>
      <w:r>
        <w:rPr>
          <w:spacing w:val="-58"/>
        </w:rPr>
        <w:t xml:space="preserve"> </w:t>
      </w:r>
      <w:r>
        <w:t>Федерации.</w:t>
      </w:r>
    </w:p>
    <w:p w:rsidR="008A34F2" w:rsidRDefault="00304C8C">
      <w:pPr>
        <w:pStyle w:val="a5"/>
        <w:numPr>
          <w:ilvl w:val="2"/>
          <w:numId w:val="7"/>
        </w:numPr>
        <w:tabs>
          <w:tab w:val="left" w:pos="1259"/>
        </w:tabs>
        <w:ind w:right="512" w:firstLine="540"/>
        <w:rPr>
          <w:sz w:val="24"/>
        </w:rPr>
      </w:pPr>
      <w:r>
        <w:rPr>
          <w:sz w:val="24"/>
        </w:rPr>
        <w:t>Расчетный показатель минимально допустимого уровня обеспеченности театрами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отражает необходимое количество мест с учетом объектов форм собственности: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муниципальной.</w:t>
      </w:r>
    </w:p>
    <w:p w:rsidR="008A34F2" w:rsidRDefault="008A34F2">
      <w:pPr>
        <w:pStyle w:val="a3"/>
        <w:spacing w:before="3"/>
        <w:ind w:left="0"/>
        <w:jc w:val="left"/>
        <w:rPr>
          <w:sz w:val="21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1218"/>
        </w:tabs>
        <w:ind w:left="274" w:right="674" w:firstLine="523"/>
        <w:jc w:val="left"/>
      </w:pPr>
      <w:r>
        <w:t>Правила размещения объектов социальной инфраструктуры, объектов,</w:t>
      </w:r>
      <w:r>
        <w:rPr>
          <w:spacing w:val="1"/>
        </w:rPr>
        <w:t xml:space="preserve"> </w:t>
      </w:r>
      <w:r>
        <w:t>формирующих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пространства,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благоустройства</w:t>
      </w:r>
      <w:r>
        <w:rPr>
          <w:spacing w:val="-5"/>
        </w:rPr>
        <w:t xml:space="preserve"> </w:t>
      </w:r>
      <w:r>
        <w:t>и</w:t>
      </w:r>
    </w:p>
    <w:p w:rsidR="008A34F2" w:rsidRDefault="00304C8C">
      <w:pPr>
        <w:ind w:left="824"/>
        <w:rPr>
          <w:b/>
          <w:sz w:val="24"/>
        </w:rPr>
      </w:pPr>
      <w:r>
        <w:rPr>
          <w:b/>
          <w:sz w:val="24"/>
        </w:rPr>
        <w:t>озеленения,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массового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отдыха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повседневного,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периодического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пользования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6"/>
        </w:numPr>
        <w:tabs>
          <w:tab w:val="left" w:pos="1259"/>
        </w:tabs>
        <w:spacing w:before="1"/>
        <w:ind w:right="513" w:firstLine="540"/>
        <w:rPr>
          <w:sz w:val="24"/>
        </w:rPr>
      </w:pPr>
      <w:r>
        <w:rPr>
          <w:sz w:val="24"/>
        </w:rPr>
        <w:t>При планировании размещения объектов социальной инфраструктуры,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озеленения,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соблюдать условия территориальной доступности (пешеходной и транспортной)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населения.</w:t>
      </w:r>
    </w:p>
    <w:p w:rsidR="008A34F2" w:rsidRDefault="00304C8C">
      <w:pPr>
        <w:pStyle w:val="a5"/>
        <w:numPr>
          <w:ilvl w:val="2"/>
          <w:numId w:val="6"/>
        </w:numPr>
        <w:tabs>
          <w:tab w:val="left" w:pos="1259"/>
        </w:tabs>
        <w:ind w:right="511" w:firstLine="540"/>
        <w:rPr>
          <w:sz w:val="24"/>
        </w:rPr>
      </w:pPr>
      <w:r>
        <w:rPr>
          <w:sz w:val="24"/>
        </w:rPr>
        <w:t>Пешеходная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 от жилья до объекта пешком по кратчайшему из возможных путей,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ограничивающих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движение.</w:t>
      </w:r>
    </w:p>
    <w:p w:rsidR="008A34F2" w:rsidRDefault="00304C8C">
      <w:pPr>
        <w:pStyle w:val="a3"/>
        <w:ind w:right="509" w:firstLine="540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пешеходной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максимальную скорость движения пешехода - 3,5 км /час (58 м/минуту) - с учетом времени</w:t>
      </w:r>
      <w:r>
        <w:rPr>
          <w:spacing w:val="1"/>
        </w:rPr>
        <w:t xml:space="preserve"> </w:t>
      </w:r>
      <w:r>
        <w:t>ожидания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светофоре</w:t>
      </w:r>
      <w:r>
        <w:rPr>
          <w:spacing w:val="1"/>
        </w:rPr>
        <w:t xml:space="preserve"> </w:t>
      </w:r>
      <w:r>
        <w:t>при пересечении</w:t>
      </w:r>
      <w:r>
        <w:rPr>
          <w:spacing w:val="2"/>
        </w:rPr>
        <w:t xml:space="preserve"> </w:t>
      </w:r>
      <w:r>
        <w:t>улично-дорожной сети.</w:t>
      </w:r>
    </w:p>
    <w:p w:rsidR="008A34F2" w:rsidRDefault="00304C8C">
      <w:pPr>
        <w:pStyle w:val="a5"/>
        <w:numPr>
          <w:ilvl w:val="2"/>
          <w:numId w:val="6"/>
        </w:numPr>
        <w:tabs>
          <w:tab w:val="left" w:pos="1259"/>
        </w:tabs>
        <w:spacing w:before="1"/>
        <w:ind w:right="511" w:firstLine="540"/>
        <w:rPr>
          <w:sz w:val="24"/>
        </w:rPr>
      </w:pPr>
      <w:r>
        <w:rPr>
          <w:sz w:val="24"/>
        </w:rPr>
        <w:t>Транспортная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 от жилья до объекта при помощи общественного транспорта, включая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экипажа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стоянки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пунктах.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общественного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транспорта,</w:t>
      </w:r>
      <w:r>
        <w:rPr>
          <w:spacing w:val="-1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остановочного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включаются.</w:t>
      </w:r>
    </w:p>
    <w:p w:rsidR="008A34F2" w:rsidRDefault="00304C8C">
      <w:pPr>
        <w:pStyle w:val="a5"/>
        <w:numPr>
          <w:ilvl w:val="2"/>
          <w:numId w:val="6"/>
        </w:numPr>
        <w:tabs>
          <w:tab w:val="left" w:pos="1259"/>
        </w:tabs>
        <w:ind w:right="508" w:firstLine="54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учитывать возможность преобразования территории в соответствии со Схемой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2"/>
          <w:sz w:val="24"/>
        </w:rPr>
        <w:t xml:space="preserve"> </w:t>
      </w:r>
      <w:r>
        <w:rPr>
          <w:sz w:val="24"/>
        </w:rPr>
        <w:t>по степени 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преобразований.</w:t>
      </w:r>
    </w:p>
    <w:p w:rsidR="008A34F2" w:rsidRDefault="00304C8C">
      <w:pPr>
        <w:pStyle w:val="a5"/>
        <w:numPr>
          <w:ilvl w:val="2"/>
          <w:numId w:val="6"/>
        </w:numPr>
        <w:tabs>
          <w:tab w:val="left" w:pos="1259"/>
        </w:tabs>
        <w:ind w:right="507" w:firstLine="540"/>
        <w:rPr>
          <w:sz w:val="24"/>
        </w:rPr>
      </w:pPr>
      <w:r>
        <w:rPr>
          <w:sz w:val="24"/>
        </w:rPr>
        <w:t>Для территорий, не подлежащих преобразованию, территориальная 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конкретного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морфотипа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застройки.</w:t>
      </w:r>
      <w:r>
        <w:rPr>
          <w:spacing w:val="-1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компенсируется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счет</w:t>
      </w:r>
      <w:r>
        <w:rPr>
          <w:spacing w:val="-58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2"/>
          <w:sz w:val="24"/>
        </w:rPr>
        <w:t xml:space="preserve"> </w:t>
      </w:r>
      <w:r>
        <w:rPr>
          <w:sz w:val="24"/>
        </w:rPr>
        <w:t>частичному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преобразованию, территорий 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застройки.</w:t>
      </w:r>
    </w:p>
    <w:p w:rsidR="008A34F2" w:rsidRDefault="00304C8C">
      <w:pPr>
        <w:pStyle w:val="a5"/>
        <w:numPr>
          <w:ilvl w:val="2"/>
          <w:numId w:val="6"/>
        </w:numPr>
        <w:tabs>
          <w:tab w:val="left" w:pos="1259"/>
        </w:tabs>
        <w:ind w:right="512" w:firstLine="540"/>
        <w:rPr>
          <w:sz w:val="24"/>
        </w:rPr>
      </w:pPr>
      <w:r>
        <w:rPr>
          <w:sz w:val="24"/>
        </w:rPr>
        <w:t>В границах застроенных территорий, подлежащих частичному преобразованию,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 необходимой мощности с учетом потребности прилегающих территорий, 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преобразованию.</w:t>
      </w:r>
    </w:p>
    <w:p w:rsidR="008A34F2" w:rsidRDefault="00304C8C">
      <w:pPr>
        <w:pStyle w:val="a5"/>
        <w:numPr>
          <w:ilvl w:val="2"/>
          <w:numId w:val="6"/>
        </w:numPr>
        <w:tabs>
          <w:tab w:val="left" w:pos="1259"/>
        </w:tabs>
        <w:ind w:right="516" w:firstLine="54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доступности 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МНГП.</w:t>
      </w:r>
    </w:p>
    <w:p w:rsidR="008A34F2" w:rsidRDefault="00304C8C">
      <w:pPr>
        <w:pStyle w:val="a5"/>
        <w:numPr>
          <w:ilvl w:val="2"/>
          <w:numId w:val="6"/>
        </w:numPr>
        <w:tabs>
          <w:tab w:val="left" w:pos="1259"/>
        </w:tabs>
        <w:spacing w:before="1"/>
        <w:ind w:right="513" w:firstLine="54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расчетного количества жителей территории новой застройки и потребности прилегающих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преобразованию.</w:t>
      </w:r>
    </w:p>
    <w:p w:rsidR="008A34F2" w:rsidRDefault="00304C8C">
      <w:pPr>
        <w:pStyle w:val="a5"/>
        <w:numPr>
          <w:ilvl w:val="2"/>
          <w:numId w:val="6"/>
        </w:numPr>
        <w:tabs>
          <w:tab w:val="left" w:pos="1259"/>
        </w:tabs>
        <w:ind w:right="506" w:firstLine="540"/>
        <w:rPr>
          <w:sz w:val="24"/>
        </w:rPr>
      </w:pPr>
      <w:r>
        <w:rPr>
          <w:sz w:val="24"/>
        </w:rPr>
        <w:t>Обоснование достаточности мощности и территориальной доступности 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территории, подлежащей преобразованию,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застройке.</w:t>
      </w:r>
    </w:p>
    <w:p w:rsidR="008A34F2" w:rsidRDefault="008A34F2">
      <w:pPr>
        <w:pStyle w:val="a3"/>
        <w:spacing w:before="3"/>
        <w:ind w:left="0"/>
        <w:jc w:val="left"/>
        <w:rPr>
          <w:sz w:val="21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2671"/>
        </w:tabs>
        <w:ind w:left="2670" w:hanging="421"/>
        <w:jc w:val="left"/>
      </w:pPr>
      <w:r>
        <w:t>Обеспечение</w:t>
      </w:r>
      <w:r>
        <w:rPr>
          <w:spacing w:val="-5"/>
        </w:rPr>
        <w:t xml:space="preserve"> </w:t>
      </w:r>
      <w:r>
        <w:t>местами</w:t>
      </w:r>
      <w:r>
        <w:rPr>
          <w:spacing w:val="-3"/>
        </w:rPr>
        <w:t xml:space="preserve"> </w:t>
      </w:r>
      <w:r>
        <w:t>парковки</w:t>
      </w:r>
      <w:r>
        <w:rPr>
          <w:spacing w:val="-4"/>
        </w:rPr>
        <w:t xml:space="preserve"> </w:t>
      </w:r>
      <w:r>
        <w:t>автомобилей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5"/>
        </w:numPr>
        <w:tabs>
          <w:tab w:val="left" w:pos="1259"/>
        </w:tabs>
        <w:spacing w:before="1"/>
        <w:ind w:right="511" w:firstLine="54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жилого, рекреационного назначения, необходимо предусматривать обеспечение потребности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парковки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 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счет:</w:t>
      </w:r>
    </w:p>
    <w:p w:rsidR="008A34F2" w:rsidRDefault="008A34F2">
      <w:pPr>
        <w:jc w:val="both"/>
        <w:rPr>
          <w:sz w:val="24"/>
        </w:rPr>
        <w:sectPr w:rsidR="008A34F2">
          <w:headerReference w:type="default" r:id="rId96"/>
          <w:footerReference w:type="default" r:id="rId97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5"/>
        <w:numPr>
          <w:ilvl w:val="0"/>
          <w:numId w:val="8"/>
        </w:numPr>
        <w:tabs>
          <w:tab w:val="left" w:pos="837"/>
        </w:tabs>
        <w:spacing w:before="80"/>
        <w:ind w:right="516" w:firstLine="540"/>
        <w:rPr>
          <w:sz w:val="24"/>
        </w:rPr>
      </w:pPr>
      <w:r>
        <w:rPr>
          <w:sz w:val="24"/>
        </w:rPr>
        <w:t>объектов постоянного и временного хранения автомобилей в открытых и закрытых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многоуровневых паркингах, расположенных на отдельных земельных участках,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и коммерческих;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798"/>
        </w:tabs>
        <w:ind w:left="798"/>
        <w:rPr>
          <w:sz w:val="24"/>
        </w:rPr>
      </w:pPr>
      <w:r>
        <w:rPr>
          <w:sz w:val="24"/>
        </w:rPr>
        <w:t>гаражных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боксов;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957"/>
        </w:tabs>
        <w:ind w:right="516" w:firstLine="540"/>
        <w:rPr>
          <w:sz w:val="24"/>
        </w:rPr>
      </w:pPr>
      <w:r>
        <w:rPr>
          <w:sz w:val="24"/>
        </w:rPr>
        <w:t>закрытых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парковок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парковок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пользования;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798"/>
        </w:tabs>
        <w:ind w:left="798"/>
        <w:rPr>
          <w:sz w:val="24"/>
        </w:rPr>
      </w:pPr>
      <w:r>
        <w:rPr>
          <w:sz w:val="24"/>
        </w:rPr>
        <w:t>парковок,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пользования.</w:t>
      </w:r>
    </w:p>
    <w:p w:rsidR="008A34F2" w:rsidRDefault="00304C8C">
      <w:pPr>
        <w:pStyle w:val="a5"/>
        <w:numPr>
          <w:ilvl w:val="2"/>
          <w:numId w:val="5"/>
        </w:numPr>
        <w:tabs>
          <w:tab w:val="left" w:pos="1259"/>
        </w:tabs>
        <w:ind w:right="512" w:firstLine="540"/>
        <w:rPr>
          <w:sz w:val="24"/>
        </w:rPr>
      </w:pPr>
      <w:r>
        <w:rPr>
          <w:sz w:val="24"/>
        </w:rPr>
        <w:t>Суммарное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парковки,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 Нижневартовска должно составлять 100% от потребности в соответствии с текущим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 обеспеченности населения легковыми автомобилями. В суммарное количество мест</w:t>
      </w:r>
      <w:r>
        <w:rPr>
          <w:spacing w:val="1"/>
          <w:sz w:val="24"/>
        </w:rPr>
        <w:t xml:space="preserve"> </w:t>
      </w:r>
      <w:r>
        <w:rPr>
          <w:sz w:val="24"/>
        </w:rPr>
        <w:t>парковки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перехватывающие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парковки,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транспортно-пересадочный</w:t>
      </w:r>
      <w:r>
        <w:rPr>
          <w:spacing w:val="2"/>
          <w:sz w:val="24"/>
        </w:rPr>
        <w:t xml:space="preserve"> </w:t>
      </w:r>
      <w:r>
        <w:rPr>
          <w:sz w:val="24"/>
        </w:rPr>
        <w:t>узел.</w:t>
      </w:r>
    </w:p>
    <w:p w:rsidR="008A34F2" w:rsidRDefault="00304C8C">
      <w:pPr>
        <w:pStyle w:val="a5"/>
        <w:numPr>
          <w:ilvl w:val="2"/>
          <w:numId w:val="5"/>
        </w:numPr>
        <w:tabs>
          <w:tab w:val="left" w:pos="1259"/>
        </w:tabs>
        <w:ind w:right="509" w:firstLine="54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 предусматривать в границах пешеходной доступности - 10 минут. 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автотранспорта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жилых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из 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 комфортности жилых домов.</w:t>
      </w:r>
    </w:p>
    <w:p w:rsidR="008A34F2" w:rsidRDefault="00304C8C">
      <w:pPr>
        <w:pStyle w:val="a5"/>
        <w:numPr>
          <w:ilvl w:val="2"/>
          <w:numId w:val="5"/>
        </w:numPr>
        <w:tabs>
          <w:tab w:val="left" w:pos="1259"/>
        </w:tabs>
        <w:spacing w:before="1"/>
        <w:ind w:right="1394" w:firstLine="540"/>
        <w:rPr>
          <w:sz w:val="24"/>
        </w:rPr>
      </w:pPr>
      <w:r>
        <w:rPr>
          <w:sz w:val="24"/>
        </w:rPr>
        <w:t>Места парковки автомобилей для отдельно стоящих объектов 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инфраструктуры,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счет: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818"/>
        </w:tabs>
        <w:ind w:right="506" w:firstLine="540"/>
        <w:jc w:val="left"/>
        <w:rPr>
          <w:sz w:val="24"/>
        </w:rPr>
      </w:pPr>
      <w:r>
        <w:rPr>
          <w:sz w:val="24"/>
        </w:rPr>
        <w:t>закрытых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7"/>
          <w:sz w:val="24"/>
        </w:rPr>
        <w:t xml:space="preserve"> </w:t>
      </w:r>
      <w:r>
        <w:rPr>
          <w:sz w:val="24"/>
        </w:rPr>
        <w:t>парковок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20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7"/>
          <w:sz w:val="24"/>
        </w:rPr>
        <w:t xml:space="preserve"> </w:t>
      </w:r>
      <w:r>
        <w:rPr>
          <w:sz w:val="24"/>
        </w:rPr>
        <w:t>этих</w:t>
      </w:r>
      <w:r>
        <w:rPr>
          <w:spacing w:val="20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парковок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пользования;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798"/>
        </w:tabs>
        <w:ind w:left="798"/>
        <w:jc w:val="left"/>
        <w:rPr>
          <w:sz w:val="24"/>
        </w:rPr>
      </w:pPr>
      <w:r>
        <w:rPr>
          <w:sz w:val="24"/>
        </w:rPr>
        <w:t>парковок,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пользования.</w:t>
      </w:r>
    </w:p>
    <w:p w:rsidR="008A34F2" w:rsidRDefault="00304C8C">
      <w:pPr>
        <w:pStyle w:val="a5"/>
        <w:numPr>
          <w:ilvl w:val="2"/>
          <w:numId w:val="5"/>
        </w:numPr>
        <w:tabs>
          <w:tab w:val="left" w:pos="1259"/>
          <w:tab w:val="left" w:pos="2117"/>
          <w:tab w:val="left" w:pos="3292"/>
          <w:tab w:val="left" w:pos="4837"/>
          <w:tab w:val="left" w:pos="5410"/>
          <w:tab w:val="left" w:pos="6562"/>
          <w:tab w:val="left" w:pos="7979"/>
        </w:tabs>
        <w:ind w:right="514" w:firstLine="540"/>
        <w:rPr>
          <w:sz w:val="24"/>
        </w:rPr>
      </w:pPr>
      <w:r>
        <w:rPr>
          <w:sz w:val="24"/>
        </w:rPr>
        <w:t>Места</w:t>
      </w:r>
      <w:r>
        <w:rPr>
          <w:sz w:val="24"/>
        </w:rPr>
        <w:tab/>
        <w:t>парковки</w:t>
      </w:r>
      <w:r>
        <w:rPr>
          <w:sz w:val="24"/>
        </w:rPr>
        <w:tab/>
        <w:t>автомобилей</w:t>
      </w:r>
      <w:r>
        <w:rPr>
          <w:sz w:val="24"/>
        </w:rPr>
        <w:tab/>
        <w:t>для</w:t>
      </w:r>
      <w:r>
        <w:rPr>
          <w:sz w:val="24"/>
        </w:rPr>
        <w:tab/>
        <w:t>объектов</w:t>
      </w:r>
      <w:r>
        <w:rPr>
          <w:sz w:val="24"/>
        </w:rPr>
        <w:tab/>
        <w:t>социальной</w:t>
      </w:r>
      <w:r>
        <w:rPr>
          <w:sz w:val="24"/>
        </w:rPr>
        <w:tab/>
      </w:r>
      <w:r>
        <w:rPr>
          <w:spacing w:val="-1"/>
          <w:sz w:val="24"/>
        </w:rPr>
        <w:t>инфраструктуры,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встроенных в</w:t>
      </w:r>
      <w:r>
        <w:rPr>
          <w:spacing w:val="-4"/>
          <w:sz w:val="24"/>
        </w:rPr>
        <w:t xml:space="preserve"> </w:t>
      </w:r>
      <w:r>
        <w:rPr>
          <w:sz w:val="24"/>
        </w:rPr>
        <w:t>жилые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предусматриваются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счет: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837"/>
        </w:tabs>
        <w:ind w:right="514" w:firstLine="540"/>
        <w:rPr>
          <w:sz w:val="24"/>
        </w:rPr>
      </w:pPr>
      <w:r>
        <w:rPr>
          <w:sz w:val="24"/>
        </w:rPr>
        <w:t>объектов постоянного и временного хранения автомобилей в открытых и закрытых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многоуровневых парковках, расположенных на отдельных земельных участках,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коммерческих;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899"/>
        </w:tabs>
        <w:ind w:right="510" w:firstLine="540"/>
        <w:rPr>
          <w:sz w:val="24"/>
        </w:rPr>
      </w:pPr>
      <w:r>
        <w:rPr>
          <w:sz w:val="24"/>
        </w:rPr>
        <w:t>парковок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пользования.</w:t>
      </w:r>
    </w:p>
    <w:p w:rsidR="008A34F2" w:rsidRDefault="00304C8C">
      <w:pPr>
        <w:pStyle w:val="a5"/>
        <w:numPr>
          <w:ilvl w:val="2"/>
          <w:numId w:val="5"/>
        </w:numPr>
        <w:tabs>
          <w:tab w:val="left" w:pos="1259"/>
        </w:tabs>
        <w:spacing w:before="1"/>
        <w:ind w:right="514" w:firstLine="540"/>
        <w:rPr>
          <w:sz w:val="24"/>
        </w:rPr>
      </w:pPr>
      <w:r>
        <w:rPr>
          <w:sz w:val="24"/>
        </w:rPr>
        <w:t>Закрытые и открытые паркинги в границах земельных участков объектов 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 предусматривать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обеспеченности: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798"/>
        </w:tabs>
        <w:ind w:left="798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жилой застройки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100%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потребности;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798"/>
        </w:tabs>
        <w:ind w:left="798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малоэтажной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90%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потребности;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798"/>
        </w:tabs>
        <w:ind w:left="798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среднеэтажной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70%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потребности;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798"/>
        </w:tabs>
        <w:ind w:left="798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многоэтажной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потребности.</w:t>
      </w:r>
    </w:p>
    <w:p w:rsidR="008A34F2" w:rsidRDefault="00304C8C">
      <w:pPr>
        <w:pStyle w:val="a5"/>
        <w:numPr>
          <w:ilvl w:val="2"/>
          <w:numId w:val="5"/>
        </w:numPr>
        <w:tabs>
          <w:tab w:val="left" w:pos="1259"/>
        </w:tabs>
        <w:ind w:left="1258" w:hanging="60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счет: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837"/>
        </w:tabs>
        <w:ind w:right="514" w:firstLine="540"/>
        <w:rPr>
          <w:sz w:val="24"/>
        </w:rPr>
      </w:pPr>
      <w:r>
        <w:rPr>
          <w:sz w:val="24"/>
        </w:rPr>
        <w:t>объектов постоянного и временного хранения автомобилей в открытых и закрытых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многоуровневых парковках, расположенных на отдельных земельных участках,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коммерческих;</w:t>
      </w:r>
    </w:p>
    <w:p w:rsidR="008A34F2" w:rsidRDefault="00304C8C">
      <w:pPr>
        <w:pStyle w:val="a5"/>
        <w:numPr>
          <w:ilvl w:val="0"/>
          <w:numId w:val="8"/>
        </w:numPr>
        <w:tabs>
          <w:tab w:val="left" w:pos="798"/>
        </w:tabs>
        <w:ind w:left="798"/>
        <w:rPr>
          <w:sz w:val="24"/>
        </w:rPr>
      </w:pPr>
      <w:r>
        <w:rPr>
          <w:sz w:val="24"/>
        </w:rPr>
        <w:t>парковок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пользования.</w:t>
      </w:r>
    </w:p>
    <w:p w:rsidR="008A34F2" w:rsidRDefault="00304C8C">
      <w:pPr>
        <w:pStyle w:val="a5"/>
        <w:numPr>
          <w:ilvl w:val="2"/>
          <w:numId w:val="5"/>
        </w:numPr>
        <w:tabs>
          <w:tab w:val="left" w:pos="1259"/>
        </w:tabs>
        <w:ind w:right="510" w:firstLine="540"/>
        <w:rPr>
          <w:sz w:val="24"/>
        </w:rPr>
      </w:pPr>
      <w:r>
        <w:rPr>
          <w:sz w:val="24"/>
        </w:rPr>
        <w:t>Обеспечение местами паркования, хранения автомобилей в открытых и закрытых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многоуровневых паркингах, расположенных на отдельных земельных участках,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и коммерческих, предусматривается в объеме, не охваченном парковками 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 земельных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парковок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пользования.</w:t>
      </w:r>
    </w:p>
    <w:p w:rsidR="008A34F2" w:rsidRDefault="00304C8C">
      <w:pPr>
        <w:pStyle w:val="a5"/>
        <w:numPr>
          <w:ilvl w:val="2"/>
          <w:numId w:val="5"/>
        </w:numPr>
        <w:tabs>
          <w:tab w:val="left" w:pos="1259"/>
        </w:tabs>
        <w:spacing w:before="1"/>
        <w:ind w:right="506" w:firstLine="540"/>
        <w:rPr>
          <w:sz w:val="24"/>
        </w:rPr>
      </w:pPr>
      <w:r>
        <w:rPr>
          <w:sz w:val="24"/>
        </w:rPr>
        <w:t>Обоснование обеспечения местами парковки автомобилей в границах пешеходной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доступности приводится в материалах по обоснованию проектных решений при 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территории.</w:t>
      </w:r>
    </w:p>
    <w:p w:rsidR="008A34F2" w:rsidRDefault="00304C8C">
      <w:pPr>
        <w:pStyle w:val="a5"/>
        <w:numPr>
          <w:ilvl w:val="2"/>
          <w:numId w:val="5"/>
        </w:numPr>
        <w:tabs>
          <w:tab w:val="left" w:pos="1379"/>
        </w:tabs>
        <w:ind w:right="507" w:firstLine="540"/>
        <w:rPr>
          <w:rFonts w:ascii="Arial MT" w:hAnsi="Arial MT"/>
          <w:sz w:val="24"/>
        </w:rPr>
      </w:pPr>
      <w:r>
        <w:rPr>
          <w:sz w:val="24"/>
        </w:rPr>
        <w:t>Парковки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общего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пользования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размещаются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соответствии  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требованиями </w:t>
      </w:r>
      <w:hyperlink r:id="rId98" w:anchor="8OK0LN">
        <w:r>
          <w:rPr>
            <w:sz w:val="24"/>
          </w:rPr>
          <w:t>статьи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12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Федерального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закона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29.12.2017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№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443-ФЗ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«Об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организации</w:t>
        </w:r>
      </w:hyperlink>
      <w:r>
        <w:rPr>
          <w:spacing w:val="-57"/>
          <w:sz w:val="24"/>
        </w:rPr>
        <w:t xml:space="preserve"> </w:t>
      </w:r>
      <w:hyperlink r:id="rId99" w:anchor="8OK0LN">
        <w:r>
          <w:rPr>
            <w:sz w:val="24"/>
          </w:rPr>
          <w:t>дорожного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движения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Российской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Федерации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внесении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изменений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в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отдельные</w:t>
        </w:r>
      </w:hyperlink>
      <w:r>
        <w:rPr>
          <w:spacing w:val="1"/>
          <w:sz w:val="24"/>
        </w:rPr>
        <w:t xml:space="preserve"> </w:t>
      </w:r>
      <w:hyperlink r:id="rId100" w:anchor="8OK0LN">
        <w:r>
          <w:rPr>
            <w:sz w:val="24"/>
          </w:rPr>
          <w:t>законодательные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акты Российской Федерации»</w:t>
        </w:r>
      </w:hyperlink>
      <w:r>
        <w:rPr>
          <w:rFonts w:ascii="Arial MT" w:hAnsi="Arial MT"/>
          <w:color w:val="444444"/>
          <w:sz w:val="24"/>
        </w:rPr>
        <w:t>.</w:t>
      </w:r>
    </w:p>
    <w:p w:rsidR="008A34F2" w:rsidRDefault="008A34F2">
      <w:pPr>
        <w:jc w:val="both"/>
        <w:rPr>
          <w:rFonts w:ascii="Arial MT" w:hAnsi="Arial MT"/>
          <w:sz w:val="24"/>
        </w:rPr>
        <w:sectPr w:rsidR="008A34F2">
          <w:headerReference w:type="default" r:id="rId101"/>
          <w:footerReference w:type="default" r:id="rId102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1389"/>
        </w:tabs>
        <w:spacing w:before="84"/>
        <w:ind w:left="1388" w:hanging="421"/>
        <w:jc w:val="left"/>
      </w:pPr>
      <w:r>
        <w:t>Применение</w:t>
      </w:r>
      <w:r>
        <w:rPr>
          <w:spacing w:val="-4"/>
        </w:rPr>
        <w:t xml:space="preserve"> </w:t>
      </w:r>
      <w:r>
        <w:t>расчетных</w:t>
      </w:r>
      <w:r>
        <w:rPr>
          <w:spacing w:val="-6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назначения</w:t>
      </w:r>
    </w:p>
    <w:p w:rsidR="008A34F2" w:rsidRDefault="008A34F2">
      <w:pPr>
        <w:pStyle w:val="a3"/>
        <w:spacing w:before="6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4"/>
        </w:numPr>
        <w:tabs>
          <w:tab w:val="left" w:pos="1199"/>
        </w:tabs>
        <w:ind w:right="509" w:firstLine="480"/>
        <w:rPr>
          <w:sz w:val="24"/>
        </w:rPr>
      </w:pPr>
      <w:r>
        <w:rPr>
          <w:sz w:val="24"/>
        </w:rPr>
        <w:t>Расчетные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 нового жилищного строительства и развития застроенных территорий,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 местного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8A34F2" w:rsidRDefault="00304C8C">
      <w:pPr>
        <w:pStyle w:val="a5"/>
        <w:numPr>
          <w:ilvl w:val="2"/>
          <w:numId w:val="4"/>
        </w:numPr>
        <w:tabs>
          <w:tab w:val="left" w:pos="1199"/>
        </w:tabs>
        <w:ind w:right="510" w:firstLine="480"/>
        <w:rPr>
          <w:sz w:val="24"/>
        </w:rPr>
      </w:pP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достаточности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8"/>
          <w:sz w:val="24"/>
        </w:rPr>
        <w:t xml:space="preserve"> </w:t>
      </w:r>
      <w:r>
        <w:rPr>
          <w:sz w:val="24"/>
        </w:rPr>
        <w:t>жизнедеятельности человека; для соблюдения баланса элементов городской среды в шаговой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застройки;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санитарно-гигиеническим,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территории.</w:t>
      </w:r>
    </w:p>
    <w:p w:rsidR="008A34F2" w:rsidRDefault="008A34F2">
      <w:pPr>
        <w:pStyle w:val="a3"/>
        <w:spacing w:before="3"/>
        <w:ind w:left="0"/>
        <w:jc w:val="left"/>
        <w:rPr>
          <w:sz w:val="21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1067"/>
        </w:tabs>
        <w:ind w:left="4278" w:right="759" w:hanging="3632"/>
        <w:jc w:val="left"/>
      </w:pPr>
      <w:r>
        <w:t>Применение размера земельного участка для размещения многоквартирного</w:t>
      </w:r>
      <w:r>
        <w:rPr>
          <w:spacing w:val="-57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здания</w:t>
      </w:r>
    </w:p>
    <w:p w:rsidR="008A34F2" w:rsidRDefault="008A34F2">
      <w:pPr>
        <w:pStyle w:val="a3"/>
        <w:spacing w:before="6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36"/>
        </w:numPr>
        <w:tabs>
          <w:tab w:val="left" w:pos="1199"/>
        </w:tabs>
        <w:ind w:right="509" w:firstLine="480"/>
        <w:rPr>
          <w:sz w:val="24"/>
        </w:rPr>
      </w:pP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 жилого здания, жилой группы, с учетом потребности в размещении площадок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придомового благоустройства, потребности в местах постоянного и временного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инсоляции,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озеленения,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противопожарных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199"/>
        </w:tabs>
        <w:ind w:right="508" w:firstLine="480"/>
        <w:rPr>
          <w:sz w:val="24"/>
        </w:rPr>
      </w:pP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 при разработке документации по планировке территории (определение границ и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параметров зон размещения объектов жилого назначения, межевание земельных участков),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жилой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участка.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199"/>
        </w:tabs>
        <w:spacing w:before="1"/>
        <w:ind w:right="511" w:firstLine="480"/>
        <w:rPr>
          <w:sz w:val="24"/>
        </w:rPr>
      </w:pPr>
      <w:r>
        <w:rPr>
          <w:sz w:val="24"/>
        </w:rPr>
        <w:t>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многоквартирного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жилого 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 по формуле:</w:t>
      </w:r>
    </w:p>
    <w:p w:rsidR="008A34F2" w:rsidRDefault="00304C8C">
      <w:pPr>
        <w:pStyle w:val="a3"/>
        <w:spacing w:before="120"/>
        <w:ind w:left="685"/>
      </w:pPr>
      <w:proofErr w:type="spellStart"/>
      <w:r>
        <w:t>Sзу</w:t>
      </w:r>
      <w:proofErr w:type="spellEnd"/>
      <w:r>
        <w:rPr>
          <w:spacing w:val="-6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Sобщ.жил_зд</w:t>
      </w:r>
      <w:proofErr w:type="spellEnd"/>
      <w:r>
        <w:rPr>
          <w:spacing w:val="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РЗУ / 100, где</w:t>
      </w:r>
    </w:p>
    <w:p w:rsidR="008A34F2" w:rsidRDefault="00304C8C">
      <w:pPr>
        <w:pStyle w:val="a3"/>
        <w:spacing w:before="120"/>
        <w:ind w:right="507" w:firstLine="480"/>
      </w:pPr>
      <w:proofErr w:type="spellStart"/>
      <w:r>
        <w:t>Sзу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-1"/>
        </w:rPr>
        <w:t xml:space="preserve"> </w:t>
      </w:r>
      <w:r>
        <w:t>жилого здания,</w:t>
      </w:r>
      <w:r>
        <w:rPr>
          <w:spacing w:val="-3"/>
        </w:rPr>
        <w:t xml:space="preserve"> </w:t>
      </w:r>
      <w:r>
        <w:t>кв.</w:t>
      </w:r>
      <w:r>
        <w:rPr>
          <w:spacing w:val="-1"/>
        </w:rPr>
        <w:t xml:space="preserve"> </w:t>
      </w:r>
      <w:r>
        <w:t>м;</w:t>
      </w:r>
    </w:p>
    <w:p w:rsidR="008A34F2" w:rsidRDefault="00304C8C">
      <w:pPr>
        <w:pStyle w:val="a3"/>
        <w:ind w:right="507" w:firstLine="480"/>
      </w:pPr>
      <w:proofErr w:type="spellStart"/>
      <w:r>
        <w:t>Sобщ.жил_зд</w:t>
      </w:r>
      <w:proofErr w:type="spellEnd"/>
      <w:r>
        <w:t xml:space="preserve"> - общая площадь жилого здания, кв. м; определяется как сумма площадей</w:t>
      </w:r>
      <w:r>
        <w:rPr>
          <w:spacing w:val="1"/>
        </w:rPr>
        <w:t xml:space="preserve"> </w:t>
      </w:r>
      <w:r>
        <w:t>жилых и технических этажей, измеренных в пределах внутренних поверхностей наружных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этажей,</w:t>
      </w:r>
      <w:r>
        <w:rPr>
          <w:spacing w:val="1"/>
        </w:rPr>
        <w:t xml:space="preserve"> </w:t>
      </w:r>
      <w:r>
        <w:t>занимаемых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общественно-делового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-1"/>
        </w:rPr>
        <w:t xml:space="preserve"> </w:t>
      </w:r>
      <w:r>
        <w:t>паркингом.</w:t>
      </w:r>
    </w:p>
    <w:p w:rsidR="008A34F2" w:rsidRDefault="00304C8C">
      <w:pPr>
        <w:pStyle w:val="a3"/>
        <w:ind w:right="512" w:firstLine="480"/>
      </w:pPr>
      <w:r>
        <w:t>РЗУ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1"/>
        </w:rPr>
        <w:t xml:space="preserve"> </w:t>
      </w:r>
      <w:r>
        <w:t>жилого здания, в расчете кв. м площади земельного участка на 100 кв. м общей площади</w:t>
      </w:r>
      <w:r>
        <w:rPr>
          <w:spacing w:val="1"/>
        </w:rPr>
        <w:t xml:space="preserve"> </w:t>
      </w:r>
      <w:r>
        <w:t>жилого</w:t>
      </w:r>
      <w:r>
        <w:rPr>
          <w:spacing w:val="-2"/>
        </w:rPr>
        <w:t xml:space="preserve"> </w:t>
      </w:r>
      <w:r>
        <w:t>здания.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199"/>
        </w:tabs>
        <w:ind w:right="518" w:firstLine="480"/>
        <w:rPr>
          <w:sz w:val="24"/>
        </w:rPr>
      </w:pPr>
      <w:r>
        <w:rPr>
          <w:sz w:val="24"/>
        </w:rPr>
        <w:t>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производится по формуле:</w:t>
      </w:r>
    </w:p>
    <w:p w:rsidR="008A34F2" w:rsidRDefault="00304C8C">
      <w:pPr>
        <w:pStyle w:val="a3"/>
        <w:spacing w:before="121"/>
        <w:ind w:left="685"/>
      </w:pPr>
      <w:proofErr w:type="spellStart"/>
      <w:r>
        <w:t>Sобщ.жил_зд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Sзу</w:t>
      </w:r>
      <w:proofErr w:type="spellEnd"/>
      <w:r>
        <w:rPr>
          <w:spacing w:val="-8"/>
        </w:rPr>
        <w:t xml:space="preserve"> </w:t>
      </w:r>
      <w:r>
        <w:t>×</w:t>
      </w:r>
      <w:r>
        <w:rPr>
          <w:spacing w:val="-2"/>
        </w:rPr>
        <w:t xml:space="preserve"> </w:t>
      </w:r>
      <w:r>
        <w:t xml:space="preserve">100 / </w:t>
      </w:r>
      <w:proofErr w:type="spellStart"/>
      <w:r>
        <w:t>Рзу</w:t>
      </w:r>
      <w:proofErr w:type="spellEnd"/>
      <w:r>
        <w:t>,</w:t>
      </w:r>
      <w:r>
        <w:rPr>
          <w:spacing w:val="-1"/>
        </w:rPr>
        <w:t xml:space="preserve"> </w:t>
      </w:r>
      <w:r>
        <w:t>где</w:t>
      </w:r>
    </w:p>
    <w:p w:rsidR="008A34F2" w:rsidRDefault="00304C8C">
      <w:pPr>
        <w:pStyle w:val="a3"/>
        <w:spacing w:before="120"/>
        <w:ind w:right="512" w:firstLine="480"/>
      </w:pPr>
      <w:proofErr w:type="spellStart"/>
      <w:r>
        <w:t>Sзу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многоквартирного</w:t>
      </w:r>
      <w:r>
        <w:rPr>
          <w:spacing w:val="-1"/>
        </w:rPr>
        <w:t xml:space="preserve"> </w:t>
      </w:r>
      <w:r>
        <w:t>жилого здания,</w:t>
      </w:r>
      <w:r>
        <w:rPr>
          <w:spacing w:val="-3"/>
        </w:rPr>
        <w:t xml:space="preserve"> </w:t>
      </w:r>
      <w:r>
        <w:t>кв.</w:t>
      </w:r>
      <w:r>
        <w:rPr>
          <w:spacing w:val="-1"/>
        </w:rPr>
        <w:t xml:space="preserve"> </w:t>
      </w:r>
      <w:r>
        <w:t>м;</w:t>
      </w:r>
    </w:p>
    <w:p w:rsidR="008A34F2" w:rsidRDefault="00304C8C">
      <w:pPr>
        <w:pStyle w:val="a3"/>
        <w:ind w:right="507" w:firstLine="480"/>
      </w:pPr>
      <w:proofErr w:type="spellStart"/>
      <w:r>
        <w:t>Sобщ.жил_зд</w:t>
      </w:r>
      <w:proofErr w:type="spellEnd"/>
      <w:r>
        <w:t xml:space="preserve"> - общая площадь жилого здания, кв. м; определяется как сумма площадей</w:t>
      </w:r>
      <w:r>
        <w:rPr>
          <w:spacing w:val="1"/>
        </w:rPr>
        <w:t xml:space="preserve"> </w:t>
      </w:r>
      <w:r>
        <w:t>жилых и технических этажей, измеренных в пределах внутренних поверхностей наружных</w:t>
      </w:r>
      <w:r>
        <w:rPr>
          <w:spacing w:val="1"/>
        </w:rPr>
        <w:t xml:space="preserve"> </w:t>
      </w:r>
      <w:r>
        <w:t>стен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этажей,</w:t>
      </w:r>
      <w:r>
        <w:rPr>
          <w:spacing w:val="1"/>
        </w:rPr>
        <w:t xml:space="preserve"> </w:t>
      </w:r>
      <w:r>
        <w:t>занимаемых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общественно-делового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-1"/>
        </w:rPr>
        <w:t xml:space="preserve"> </w:t>
      </w:r>
      <w:r>
        <w:t>паркингом.</w:t>
      </w:r>
    </w:p>
    <w:p w:rsidR="008A34F2" w:rsidRDefault="00304C8C">
      <w:pPr>
        <w:pStyle w:val="a3"/>
        <w:ind w:right="511" w:firstLine="480"/>
      </w:pPr>
      <w:proofErr w:type="spellStart"/>
      <w:r>
        <w:rPr>
          <w:spacing w:val="-1"/>
        </w:rPr>
        <w:t>Рзу</w:t>
      </w:r>
      <w:proofErr w:type="spellEnd"/>
      <w:r>
        <w:rPr>
          <w:spacing w:val="-22"/>
        </w:rPr>
        <w:t xml:space="preserve"> </w:t>
      </w: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минимальный</w:t>
      </w:r>
      <w:r>
        <w:rPr>
          <w:spacing w:val="-14"/>
        </w:rPr>
        <w:t xml:space="preserve"> </w:t>
      </w:r>
      <w:r>
        <w:rPr>
          <w:spacing w:val="-1"/>
        </w:rPr>
        <w:t>размер</w:t>
      </w:r>
      <w:r>
        <w:rPr>
          <w:spacing w:val="-14"/>
        </w:rPr>
        <w:t xml:space="preserve"> </w:t>
      </w:r>
      <w:r>
        <w:rPr>
          <w:spacing w:val="-1"/>
        </w:rPr>
        <w:t>земельного</w:t>
      </w:r>
      <w:r>
        <w:rPr>
          <w:spacing w:val="-11"/>
        </w:rPr>
        <w:t xml:space="preserve"> </w:t>
      </w:r>
      <w:r>
        <w:t>участка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размещения</w:t>
      </w:r>
      <w:r>
        <w:rPr>
          <w:spacing w:val="-15"/>
        </w:rPr>
        <w:t xml:space="preserve"> </w:t>
      </w:r>
      <w:r>
        <w:t>многоквартирного</w:t>
      </w:r>
      <w:r>
        <w:rPr>
          <w:spacing w:val="-14"/>
        </w:rPr>
        <w:t xml:space="preserve"> </w:t>
      </w:r>
      <w:r>
        <w:t>жилого</w:t>
      </w:r>
      <w:r>
        <w:rPr>
          <w:spacing w:val="-58"/>
        </w:rPr>
        <w:t xml:space="preserve"> </w:t>
      </w:r>
      <w:r>
        <w:t>здания, в расчете кв. м площади земельного участка на 100 кв. м общей площади жилого</w:t>
      </w:r>
      <w:r>
        <w:rPr>
          <w:spacing w:val="1"/>
        </w:rPr>
        <w:t xml:space="preserve"> </w:t>
      </w:r>
      <w:r>
        <w:t>здания.</w:t>
      </w:r>
    </w:p>
    <w:p w:rsidR="008A34F2" w:rsidRDefault="008A34F2">
      <w:pPr>
        <w:sectPr w:rsidR="008A34F2">
          <w:headerReference w:type="default" r:id="rId103"/>
          <w:footerReference w:type="default" r:id="rId104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5"/>
        <w:numPr>
          <w:ilvl w:val="2"/>
          <w:numId w:val="36"/>
        </w:numPr>
        <w:tabs>
          <w:tab w:val="left" w:pos="1199"/>
        </w:tabs>
        <w:spacing w:before="80"/>
        <w:ind w:right="509" w:firstLine="480"/>
        <w:rPr>
          <w:sz w:val="24"/>
        </w:rPr>
      </w:pPr>
      <w:r>
        <w:rPr>
          <w:sz w:val="24"/>
        </w:rPr>
        <w:t>Для малоэтажной жилой застройки показатель размера земельного участка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сокращен при условии соблюдения требований инсоляции и пожарной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199"/>
        </w:tabs>
        <w:ind w:right="509" w:firstLine="480"/>
        <w:rPr>
          <w:sz w:val="24"/>
        </w:rPr>
      </w:pPr>
      <w:r>
        <w:rPr>
          <w:sz w:val="24"/>
        </w:rPr>
        <w:t>В случае сокращения обеспеченности местами парковки автомобилей в 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земельного участка многоквартирного жилого здания, необходимо приводить обоснование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 в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199"/>
        </w:tabs>
        <w:ind w:right="512" w:firstLine="48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этажах</w:t>
      </w:r>
      <w:r>
        <w:rPr>
          <w:spacing w:val="1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минимальный размер земельного участка необходимо суммировать с размером 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функционирования объекта.</w:t>
      </w:r>
    </w:p>
    <w:p w:rsidR="008A34F2" w:rsidRDefault="00304C8C">
      <w:pPr>
        <w:pStyle w:val="a5"/>
        <w:numPr>
          <w:ilvl w:val="2"/>
          <w:numId w:val="36"/>
        </w:numPr>
        <w:tabs>
          <w:tab w:val="left" w:pos="1199"/>
        </w:tabs>
        <w:ind w:right="509" w:firstLine="480"/>
        <w:rPr>
          <w:sz w:val="24"/>
        </w:rPr>
      </w:pPr>
      <w:r>
        <w:rPr>
          <w:sz w:val="24"/>
        </w:rPr>
        <w:t>Обоснование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общественного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назначения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местами</w:t>
      </w:r>
      <w:r>
        <w:rPr>
          <w:spacing w:val="-14"/>
          <w:sz w:val="24"/>
        </w:rPr>
        <w:t xml:space="preserve"> </w:t>
      </w:r>
      <w:r>
        <w:rPr>
          <w:sz w:val="24"/>
        </w:rPr>
        <w:t>парковки</w:t>
      </w:r>
      <w:r>
        <w:rPr>
          <w:spacing w:val="-13"/>
          <w:sz w:val="24"/>
        </w:rPr>
        <w:t xml:space="preserve"> </w:t>
      </w:r>
      <w:r>
        <w:rPr>
          <w:sz w:val="24"/>
        </w:rPr>
        <w:t>легковых</w:t>
      </w:r>
      <w:r>
        <w:rPr>
          <w:spacing w:val="-13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-14"/>
          <w:sz w:val="24"/>
        </w:rPr>
        <w:t xml:space="preserve"> </w:t>
      </w:r>
      <w:r>
        <w:rPr>
          <w:sz w:val="24"/>
        </w:rPr>
        <w:t>приводится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территории.</w:t>
      </w:r>
    </w:p>
    <w:p w:rsidR="008A34F2" w:rsidRDefault="008A34F2">
      <w:pPr>
        <w:pStyle w:val="a3"/>
        <w:spacing w:before="4"/>
        <w:ind w:left="0"/>
        <w:jc w:val="left"/>
        <w:rPr>
          <w:sz w:val="21"/>
        </w:rPr>
      </w:pPr>
    </w:p>
    <w:p w:rsidR="008A34F2" w:rsidRDefault="00304C8C">
      <w:pPr>
        <w:pStyle w:val="2"/>
        <w:numPr>
          <w:ilvl w:val="1"/>
          <w:numId w:val="36"/>
        </w:numPr>
        <w:tabs>
          <w:tab w:val="left" w:pos="2114"/>
        </w:tabs>
        <w:ind w:left="2113" w:hanging="541"/>
        <w:jc w:val="left"/>
      </w:pPr>
      <w:r>
        <w:t>Применение</w:t>
      </w:r>
      <w:r>
        <w:rPr>
          <w:spacing w:val="-6"/>
        </w:rPr>
        <w:t xml:space="preserve"> </w:t>
      </w:r>
      <w:r>
        <w:t>показателя</w:t>
      </w:r>
      <w:r>
        <w:rPr>
          <w:spacing w:val="-5"/>
        </w:rPr>
        <w:t xml:space="preserve"> </w:t>
      </w:r>
      <w:r>
        <w:t>расчетной</w:t>
      </w:r>
      <w:r>
        <w:rPr>
          <w:spacing w:val="-4"/>
        </w:rPr>
        <w:t xml:space="preserve"> </w:t>
      </w:r>
      <w:r>
        <w:t>плотности</w:t>
      </w:r>
      <w:r>
        <w:rPr>
          <w:spacing w:val="-5"/>
        </w:rPr>
        <w:t xml:space="preserve"> </w:t>
      </w:r>
      <w:r>
        <w:t>населения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5"/>
        <w:numPr>
          <w:ilvl w:val="2"/>
          <w:numId w:val="3"/>
        </w:numPr>
        <w:tabs>
          <w:tab w:val="left" w:pos="1319"/>
        </w:tabs>
        <w:ind w:right="508" w:firstLine="480"/>
        <w:rPr>
          <w:sz w:val="24"/>
        </w:rPr>
      </w:pPr>
      <w:r>
        <w:rPr>
          <w:sz w:val="24"/>
        </w:rPr>
        <w:t>Показатель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проектируемой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2"/>
          <w:sz w:val="24"/>
        </w:rPr>
        <w:t xml:space="preserve"> </w:t>
      </w:r>
      <w:r>
        <w:rPr>
          <w:sz w:val="24"/>
        </w:rPr>
        <w:t>и,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соответственно,</w:t>
      </w:r>
      <w:r>
        <w:rPr>
          <w:spacing w:val="-13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 размещении объектов социальной, инженерной инфраструктуры необходимой мощности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территории.</w:t>
      </w:r>
    </w:p>
    <w:p w:rsidR="008A34F2" w:rsidRDefault="00304C8C">
      <w:pPr>
        <w:pStyle w:val="a5"/>
        <w:numPr>
          <w:ilvl w:val="2"/>
          <w:numId w:val="3"/>
        </w:numPr>
        <w:tabs>
          <w:tab w:val="left" w:pos="1319"/>
        </w:tabs>
        <w:ind w:right="509" w:firstLine="480"/>
        <w:rPr>
          <w:sz w:val="24"/>
        </w:rPr>
      </w:pPr>
      <w:r>
        <w:rPr>
          <w:sz w:val="24"/>
        </w:rPr>
        <w:t>Показатель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8"/>
          <w:sz w:val="24"/>
        </w:rPr>
        <w:t xml:space="preserve"> </w:t>
      </w:r>
      <w:r>
        <w:rPr>
          <w:sz w:val="24"/>
        </w:rPr>
        <w:t>зон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объектов;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землепользования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инженерной,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устойчивому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развитию.</w:t>
      </w:r>
    </w:p>
    <w:p w:rsidR="008A34F2" w:rsidRDefault="00304C8C">
      <w:pPr>
        <w:pStyle w:val="a5"/>
        <w:numPr>
          <w:ilvl w:val="2"/>
          <w:numId w:val="3"/>
        </w:numPr>
        <w:tabs>
          <w:tab w:val="left" w:pos="1319"/>
        </w:tabs>
        <w:spacing w:before="1"/>
        <w:ind w:right="513" w:firstLine="480"/>
        <w:rPr>
          <w:sz w:val="24"/>
        </w:rPr>
      </w:pPr>
      <w:r>
        <w:rPr>
          <w:sz w:val="24"/>
        </w:rPr>
        <w:t>Расчет максимального прогнозируемого количества жителей в границах элемента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структуры производится 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формуле:</w:t>
      </w:r>
    </w:p>
    <w:p w:rsidR="008A34F2" w:rsidRDefault="00304C8C">
      <w:pPr>
        <w:pStyle w:val="a3"/>
        <w:spacing w:before="120"/>
        <w:ind w:left="685"/>
      </w:pPr>
      <w:proofErr w:type="spellStart"/>
      <w:r>
        <w:t>Nпр</w:t>
      </w:r>
      <w:proofErr w:type="spellEnd"/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proofErr w:type="spellStart"/>
      <w:r>
        <w:t>Pрасч</w:t>
      </w:r>
      <w:proofErr w:type="spellEnd"/>
      <w:r>
        <w:rPr>
          <w:spacing w:val="-2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S,</w:t>
      </w:r>
      <w:r>
        <w:rPr>
          <w:spacing w:val="-1"/>
        </w:rPr>
        <w:t xml:space="preserve"> </w:t>
      </w:r>
      <w:r>
        <w:t>где:</w:t>
      </w:r>
    </w:p>
    <w:p w:rsidR="008A34F2" w:rsidRDefault="00304C8C">
      <w:pPr>
        <w:pStyle w:val="a3"/>
        <w:spacing w:before="120"/>
        <w:ind w:left="598"/>
      </w:pPr>
      <w:proofErr w:type="spellStart"/>
      <w:r>
        <w:t>Nпр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прогнозируемое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жителей,</w:t>
      </w:r>
      <w:r>
        <w:rPr>
          <w:spacing w:val="-2"/>
        </w:rPr>
        <w:t xml:space="preserve"> </w:t>
      </w:r>
      <w:r>
        <w:t>чел.;</w:t>
      </w:r>
    </w:p>
    <w:p w:rsidR="008A34F2" w:rsidRDefault="00304C8C">
      <w:pPr>
        <w:pStyle w:val="a3"/>
        <w:ind w:right="510" w:firstLine="480"/>
      </w:pPr>
      <w:proofErr w:type="spellStart"/>
      <w:r>
        <w:t>Pрасч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расчетная</w:t>
      </w:r>
      <w:r>
        <w:rPr>
          <w:spacing w:val="1"/>
        </w:rPr>
        <w:t xml:space="preserve"> </w:t>
      </w:r>
      <w:r>
        <w:t>плотность населения</w:t>
      </w:r>
      <w:r>
        <w:rPr>
          <w:spacing w:val="1"/>
        </w:rPr>
        <w:t xml:space="preserve"> </w:t>
      </w:r>
      <w:r>
        <w:t>на территории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определяемая в соответствии с типом жилой застройки, чел./га. Определяется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типом</w:t>
      </w:r>
      <w:r>
        <w:rPr>
          <w:spacing w:val="-13"/>
        </w:rPr>
        <w:t xml:space="preserve"> </w:t>
      </w:r>
      <w:r>
        <w:t>жилой</w:t>
      </w:r>
      <w:r>
        <w:rPr>
          <w:spacing w:val="-11"/>
        </w:rPr>
        <w:t xml:space="preserve"> </w:t>
      </w:r>
      <w:r>
        <w:t>застройки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размером</w:t>
      </w:r>
      <w:r>
        <w:rPr>
          <w:spacing w:val="-13"/>
        </w:rPr>
        <w:t xml:space="preserve"> </w:t>
      </w:r>
      <w:r>
        <w:t>элемента</w:t>
      </w:r>
      <w:r>
        <w:rPr>
          <w:spacing w:val="-7"/>
        </w:rPr>
        <w:t xml:space="preserve"> </w:t>
      </w:r>
      <w:r>
        <w:t>планировочной</w:t>
      </w:r>
      <w:r>
        <w:rPr>
          <w:spacing w:val="-11"/>
        </w:rPr>
        <w:t xml:space="preserve"> </w:t>
      </w:r>
      <w:r>
        <w:t>структуры</w:t>
      </w:r>
      <w:r>
        <w:rPr>
          <w:spacing w:val="-13"/>
        </w:rPr>
        <w:t xml:space="preserve"> </w:t>
      </w:r>
      <w:r>
        <w:t>согласно</w:t>
      </w:r>
      <w:r>
        <w:rPr>
          <w:spacing w:val="-12"/>
        </w:rPr>
        <w:t xml:space="preserve"> </w:t>
      </w:r>
      <w:r>
        <w:t>расчетным</w:t>
      </w:r>
      <w:r>
        <w:rPr>
          <w:spacing w:val="-58"/>
        </w:rPr>
        <w:t xml:space="preserve"> </w:t>
      </w:r>
      <w:r>
        <w:t>показателям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7.</w:t>
      </w:r>
    </w:p>
    <w:p w:rsidR="008A34F2" w:rsidRDefault="00304C8C">
      <w:pPr>
        <w:pStyle w:val="a3"/>
        <w:ind w:right="514" w:firstLine="480"/>
      </w:pPr>
      <w:r>
        <w:t>S - площадь территории, для которой производится расчет прогнозируемого количества</w:t>
      </w:r>
      <w:r>
        <w:rPr>
          <w:spacing w:val="1"/>
        </w:rPr>
        <w:t xml:space="preserve"> </w:t>
      </w:r>
      <w:r>
        <w:t>жителей,</w:t>
      </w:r>
      <w:r>
        <w:rPr>
          <w:spacing w:val="-1"/>
        </w:rPr>
        <w:t xml:space="preserve"> </w:t>
      </w:r>
      <w:r>
        <w:t>га.</w:t>
      </w:r>
    </w:p>
    <w:p w:rsidR="008A34F2" w:rsidRDefault="00304C8C">
      <w:pPr>
        <w:pStyle w:val="a5"/>
        <w:numPr>
          <w:ilvl w:val="2"/>
          <w:numId w:val="3"/>
        </w:numPr>
        <w:tabs>
          <w:tab w:val="left" w:pos="1319"/>
        </w:tabs>
        <w:ind w:right="510" w:firstLine="48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сложившейся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 применяется в соответствии с плотностью населения, характерной для данного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морфотипа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застройки.</w:t>
      </w:r>
    </w:p>
    <w:p w:rsidR="008A34F2" w:rsidRDefault="008A34F2">
      <w:pPr>
        <w:jc w:val="both"/>
        <w:rPr>
          <w:sz w:val="24"/>
        </w:rPr>
        <w:sectPr w:rsidR="008A34F2">
          <w:headerReference w:type="default" r:id="rId105"/>
          <w:footerReference w:type="default" r:id="rId106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left="5987" w:right="507" w:firstLine="2237"/>
        <w:jc w:val="right"/>
      </w:pPr>
      <w:r>
        <w:t>Приложение А</w:t>
      </w:r>
      <w:r>
        <w:rPr>
          <w:spacing w:val="-57"/>
        </w:rPr>
        <w:t xml:space="preserve"> </w:t>
      </w:r>
      <w:r>
        <w:t>к местным нормативам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8"/>
        </w:rPr>
        <w:t xml:space="preserve"> </w:t>
      </w:r>
      <w:r>
        <w:t>проектирования</w:t>
      </w:r>
    </w:p>
    <w:p w:rsidR="008A34F2" w:rsidRDefault="00304C8C">
      <w:pPr>
        <w:pStyle w:val="a3"/>
        <w:ind w:left="0" w:right="508"/>
        <w:jc w:val="right"/>
      </w:pPr>
      <w:r>
        <w:t>города</w:t>
      </w:r>
      <w:r>
        <w:rPr>
          <w:spacing w:val="-10"/>
        </w:rPr>
        <w:t xml:space="preserve"> </w:t>
      </w:r>
      <w:r>
        <w:t>Нижневартовска</w:t>
      </w:r>
    </w:p>
    <w:p w:rsidR="008A34F2" w:rsidRDefault="008A34F2">
      <w:pPr>
        <w:pStyle w:val="a3"/>
        <w:spacing w:before="4"/>
        <w:ind w:left="0"/>
        <w:jc w:val="left"/>
        <w:rPr>
          <w:sz w:val="20"/>
        </w:rPr>
      </w:pPr>
    </w:p>
    <w:p w:rsidR="008A34F2" w:rsidRDefault="00304C8C">
      <w:pPr>
        <w:pStyle w:val="1"/>
        <w:spacing w:before="89"/>
      </w:pPr>
      <w:r>
        <w:t>НИЖНЕВАРТОВСКАЯ</w:t>
      </w:r>
      <w:r>
        <w:rPr>
          <w:spacing w:val="-7"/>
        </w:rPr>
        <w:t xml:space="preserve"> </w:t>
      </w:r>
      <w:r>
        <w:t>АГЛОМЕРАЦИЯ</w:t>
      </w:r>
    </w:p>
    <w:p w:rsidR="008A34F2" w:rsidRDefault="00304C8C">
      <w:pPr>
        <w:pStyle w:val="a3"/>
        <w:spacing w:before="2"/>
        <w:ind w:left="0"/>
        <w:jc w:val="left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1350263</wp:posOffset>
            </wp:positionH>
            <wp:positionV relativeFrom="paragraph">
              <wp:posOffset>157865</wp:posOffset>
            </wp:positionV>
            <wp:extent cx="5596243" cy="404650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243" cy="4046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2157983</wp:posOffset>
            </wp:positionH>
            <wp:positionV relativeFrom="paragraph">
              <wp:posOffset>4327388</wp:posOffset>
            </wp:positionV>
            <wp:extent cx="3320882" cy="10287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0882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4F2" w:rsidRDefault="008A34F2">
      <w:pPr>
        <w:pStyle w:val="a3"/>
        <w:spacing w:before="10"/>
        <w:ind w:left="0"/>
        <w:jc w:val="left"/>
        <w:rPr>
          <w:sz w:val="10"/>
        </w:rPr>
      </w:pPr>
    </w:p>
    <w:p w:rsidR="008A34F2" w:rsidRDefault="00304C8C">
      <w:pPr>
        <w:spacing w:before="84"/>
        <w:ind w:left="2449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Рисунок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А.1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Пространственная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структура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Нижневартовской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агломерации</w:t>
      </w:r>
    </w:p>
    <w:p w:rsidR="008A34F2" w:rsidRDefault="008A34F2">
      <w:pPr>
        <w:pStyle w:val="a3"/>
        <w:ind w:left="0"/>
        <w:jc w:val="left"/>
        <w:rPr>
          <w:rFonts w:ascii="Calibri"/>
          <w:sz w:val="20"/>
        </w:rPr>
      </w:pPr>
    </w:p>
    <w:p w:rsidR="008A34F2" w:rsidRDefault="00304C8C">
      <w:pPr>
        <w:pStyle w:val="a3"/>
        <w:spacing w:before="146" w:after="9"/>
        <w:ind w:left="826"/>
        <w:jc w:val="left"/>
      </w:pPr>
      <w:r>
        <w:t>Таблица</w:t>
      </w:r>
      <w:r>
        <w:rPr>
          <w:spacing w:val="-5"/>
        </w:rPr>
        <w:t xml:space="preserve"> </w:t>
      </w:r>
      <w:r>
        <w:t>Х–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proofErr w:type="spellStart"/>
      <w:r>
        <w:t>Нижневартовской</w:t>
      </w:r>
      <w:proofErr w:type="spellEnd"/>
      <w:r>
        <w:rPr>
          <w:spacing w:val="-3"/>
        </w:rPr>
        <w:t xml:space="preserve"> </w:t>
      </w:r>
      <w:r>
        <w:t>агломерации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607"/>
        <w:gridCol w:w="3536"/>
        <w:gridCol w:w="2083"/>
      </w:tblGrid>
      <w:tr w:rsidR="008A34F2">
        <w:trPr>
          <w:trHeight w:val="230"/>
        </w:trPr>
        <w:tc>
          <w:tcPr>
            <w:tcW w:w="1402" w:type="dxa"/>
            <w:vMerge w:val="restart"/>
          </w:tcPr>
          <w:p w:rsidR="008A34F2" w:rsidRDefault="00304C8C">
            <w:pPr>
              <w:pStyle w:val="TableParagraph"/>
              <w:spacing w:before="197"/>
              <w:ind w:right="80" w:firstLine="364"/>
              <w:rPr>
                <w:b/>
                <w:sz w:val="20"/>
              </w:rPr>
            </w:pPr>
            <w:r>
              <w:rPr>
                <w:b/>
                <w:sz w:val="20"/>
              </w:rPr>
              <w:t>Пояс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агломерации</w:t>
            </w:r>
          </w:p>
        </w:tc>
        <w:tc>
          <w:tcPr>
            <w:tcW w:w="2607" w:type="dxa"/>
            <w:vMerge w:val="restart"/>
          </w:tcPr>
          <w:p w:rsidR="008A34F2" w:rsidRDefault="00304C8C">
            <w:pPr>
              <w:pStyle w:val="TableParagraph"/>
              <w:spacing w:before="82"/>
              <w:ind w:left="150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Удаленность населенных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пунктов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от г.</w:t>
            </w:r>
          </w:p>
          <w:p w:rsidR="008A34F2" w:rsidRDefault="00304C8C">
            <w:pPr>
              <w:pStyle w:val="TableParagraph"/>
              <w:spacing w:line="228" w:lineRule="exact"/>
              <w:ind w:left="14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Нижневартовска</w:t>
            </w:r>
          </w:p>
        </w:tc>
        <w:tc>
          <w:tcPr>
            <w:tcW w:w="5619" w:type="dxa"/>
            <w:gridSpan w:val="2"/>
          </w:tcPr>
          <w:p w:rsidR="008A34F2" w:rsidRDefault="00304C8C">
            <w:pPr>
              <w:pStyle w:val="TableParagraph"/>
              <w:spacing w:line="210" w:lineRule="exact"/>
              <w:ind w:left="116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пунктов</w:t>
            </w:r>
          </w:p>
        </w:tc>
      </w:tr>
      <w:tr w:rsidR="008A34F2">
        <w:trPr>
          <w:trHeight w:val="616"/>
        </w:trPr>
        <w:tc>
          <w:tcPr>
            <w:tcW w:w="1402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8A34F2" w:rsidRDefault="00304C8C">
            <w:pPr>
              <w:pStyle w:val="TableParagraph"/>
              <w:spacing w:before="192"/>
              <w:ind w:left="438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образование</w:t>
            </w:r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before="192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пункт</w:t>
            </w:r>
          </w:p>
        </w:tc>
      </w:tr>
      <w:tr w:rsidR="008A34F2">
        <w:trPr>
          <w:trHeight w:val="230"/>
        </w:trPr>
        <w:tc>
          <w:tcPr>
            <w:tcW w:w="9628" w:type="dxa"/>
            <w:gridSpan w:val="4"/>
          </w:tcPr>
          <w:p w:rsidR="008A34F2" w:rsidRDefault="00304C8C">
            <w:pPr>
              <w:pStyle w:val="TableParagraph"/>
              <w:spacing w:line="210" w:lineRule="exact"/>
              <w:ind w:left="1506" w:right="15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пункты,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входящие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Нижневартовской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агломерации</w:t>
            </w:r>
          </w:p>
        </w:tc>
      </w:tr>
      <w:tr w:rsidR="008A34F2">
        <w:trPr>
          <w:trHeight w:val="520"/>
        </w:trPr>
        <w:tc>
          <w:tcPr>
            <w:tcW w:w="1402" w:type="dxa"/>
            <w:vMerge w:val="restart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пояс</w:t>
            </w:r>
          </w:p>
        </w:tc>
        <w:tc>
          <w:tcPr>
            <w:tcW w:w="2607" w:type="dxa"/>
            <w:vMerge w:val="restart"/>
          </w:tcPr>
          <w:p w:rsidR="008A34F2" w:rsidRDefault="00304C8C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пригородная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радиусе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35-40 км</w:t>
            </w:r>
          </w:p>
        </w:tc>
        <w:tc>
          <w:tcPr>
            <w:tcW w:w="3536" w:type="dxa"/>
          </w:tcPr>
          <w:p w:rsidR="008A34F2" w:rsidRDefault="00304C8C">
            <w:pPr>
              <w:pStyle w:val="TableParagraph"/>
              <w:ind w:right="1475"/>
              <w:rPr>
                <w:sz w:val="20"/>
              </w:rPr>
            </w:pPr>
            <w:r>
              <w:rPr>
                <w:sz w:val="20"/>
              </w:rPr>
              <w:t>городской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округ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Нижневартовск</w:t>
            </w:r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Нижневартовск</w:t>
            </w:r>
          </w:p>
        </w:tc>
      </w:tr>
      <w:tr w:rsidR="008A34F2">
        <w:trPr>
          <w:trHeight w:val="299"/>
        </w:trPr>
        <w:tc>
          <w:tcPr>
            <w:tcW w:w="1402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Мегион</w:t>
            </w:r>
            <w:proofErr w:type="spellEnd"/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Мегион</w:t>
            </w:r>
            <w:proofErr w:type="spellEnd"/>
          </w:p>
        </w:tc>
      </w:tr>
      <w:tr w:rsidR="008A34F2">
        <w:trPr>
          <w:trHeight w:val="290"/>
        </w:trPr>
        <w:tc>
          <w:tcPr>
            <w:tcW w:w="1402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8A34F2" w:rsidRDefault="00304C8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Излучинск</w:t>
            </w:r>
            <w:proofErr w:type="spellEnd"/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line="225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пгт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Излучинск</w:t>
            </w:r>
            <w:proofErr w:type="spellEnd"/>
          </w:p>
        </w:tc>
      </w:tr>
      <w:tr w:rsidR="008A34F2">
        <w:trPr>
          <w:trHeight w:val="395"/>
        </w:trPr>
        <w:tc>
          <w:tcPr>
            <w:tcW w:w="1402" w:type="dxa"/>
            <w:vMerge w:val="restart"/>
          </w:tcPr>
          <w:p w:rsidR="008A34F2" w:rsidRDefault="00304C8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пояс</w:t>
            </w:r>
          </w:p>
        </w:tc>
        <w:tc>
          <w:tcPr>
            <w:tcW w:w="2607" w:type="dxa"/>
            <w:vMerge w:val="restart"/>
          </w:tcPr>
          <w:p w:rsidR="008A34F2" w:rsidRDefault="00304C8C">
            <w:pPr>
              <w:pStyle w:val="TableParagraph"/>
              <w:spacing w:line="237" w:lineRule="auto"/>
              <w:ind w:right="155"/>
              <w:rPr>
                <w:sz w:val="20"/>
              </w:rPr>
            </w:pPr>
            <w:r>
              <w:rPr>
                <w:sz w:val="20"/>
              </w:rPr>
              <w:t>зона в радиусе от 35-40 км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 км,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до</w:t>
            </w:r>
          </w:p>
          <w:p w:rsidR="008A34F2" w:rsidRDefault="00304C8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</w:p>
        </w:tc>
        <w:tc>
          <w:tcPr>
            <w:tcW w:w="3536" w:type="dxa"/>
          </w:tcPr>
          <w:p w:rsidR="008A34F2" w:rsidRDefault="00304C8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Стрежевой</w:t>
            </w:r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Стрежевой</w:t>
            </w:r>
          </w:p>
        </w:tc>
      </w:tr>
      <w:tr w:rsidR="008A34F2">
        <w:trPr>
          <w:trHeight w:val="290"/>
        </w:trPr>
        <w:tc>
          <w:tcPr>
            <w:tcW w:w="1402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городской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Мегион</w:t>
            </w:r>
            <w:proofErr w:type="spellEnd"/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пгт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</w:p>
        </w:tc>
      </w:tr>
    </w:tbl>
    <w:p w:rsidR="008A34F2" w:rsidRDefault="008A34F2">
      <w:pPr>
        <w:spacing w:line="223" w:lineRule="exact"/>
        <w:rPr>
          <w:sz w:val="20"/>
        </w:rPr>
        <w:sectPr w:rsidR="008A34F2">
          <w:headerReference w:type="default" r:id="rId109"/>
          <w:footerReference w:type="default" r:id="rId110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607"/>
        <w:gridCol w:w="3536"/>
        <w:gridCol w:w="2083"/>
      </w:tblGrid>
      <w:tr w:rsidR="008A34F2">
        <w:trPr>
          <w:trHeight w:val="230"/>
        </w:trPr>
        <w:tc>
          <w:tcPr>
            <w:tcW w:w="1402" w:type="dxa"/>
            <w:vMerge w:val="restart"/>
          </w:tcPr>
          <w:p w:rsidR="008A34F2" w:rsidRDefault="00304C8C">
            <w:pPr>
              <w:pStyle w:val="TableParagraph"/>
              <w:spacing w:before="197"/>
              <w:ind w:right="80" w:firstLine="364"/>
              <w:rPr>
                <w:b/>
                <w:sz w:val="20"/>
              </w:rPr>
            </w:pPr>
            <w:r>
              <w:rPr>
                <w:b/>
                <w:sz w:val="20"/>
              </w:rPr>
              <w:t>Пояс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агломерации</w:t>
            </w:r>
          </w:p>
        </w:tc>
        <w:tc>
          <w:tcPr>
            <w:tcW w:w="2607" w:type="dxa"/>
            <w:vMerge w:val="restart"/>
          </w:tcPr>
          <w:p w:rsidR="008A34F2" w:rsidRDefault="00304C8C">
            <w:pPr>
              <w:pStyle w:val="TableParagraph"/>
              <w:spacing w:before="82"/>
              <w:ind w:left="150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Удаленность населенных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пунктов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от г.</w:t>
            </w:r>
          </w:p>
          <w:p w:rsidR="008A34F2" w:rsidRDefault="00304C8C">
            <w:pPr>
              <w:pStyle w:val="TableParagraph"/>
              <w:spacing w:before="1"/>
              <w:ind w:left="148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Нижневартовска</w:t>
            </w:r>
          </w:p>
        </w:tc>
        <w:tc>
          <w:tcPr>
            <w:tcW w:w="5619" w:type="dxa"/>
            <w:gridSpan w:val="2"/>
          </w:tcPr>
          <w:p w:rsidR="008A34F2" w:rsidRDefault="00304C8C">
            <w:pPr>
              <w:pStyle w:val="TableParagraph"/>
              <w:spacing w:line="210" w:lineRule="exact"/>
              <w:ind w:left="1163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населенных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пунктов</w:t>
            </w:r>
          </w:p>
        </w:tc>
      </w:tr>
      <w:tr w:rsidR="008A34F2">
        <w:trPr>
          <w:trHeight w:val="616"/>
        </w:trPr>
        <w:tc>
          <w:tcPr>
            <w:tcW w:w="1402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8A34F2" w:rsidRDefault="00304C8C">
            <w:pPr>
              <w:pStyle w:val="TableParagraph"/>
              <w:spacing w:before="192"/>
              <w:ind w:left="438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Муниципальное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образование</w:t>
            </w:r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before="192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пункт</w:t>
            </w:r>
          </w:p>
        </w:tc>
      </w:tr>
      <w:tr w:rsidR="008A34F2">
        <w:trPr>
          <w:trHeight w:val="230"/>
        </w:trPr>
        <w:tc>
          <w:tcPr>
            <w:tcW w:w="9628" w:type="dxa"/>
            <w:gridSpan w:val="4"/>
          </w:tcPr>
          <w:p w:rsidR="008A34F2" w:rsidRDefault="00304C8C">
            <w:pPr>
              <w:pStyle w:val="TableParagraph"/>
              <w:spacing w:line="210" w:lineRule="exact"/>
              <w:ind w:left="1506" w:right="15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пункты,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входящие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Нижневартовской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агломерации</w:t>
            </w:r>
          </w:p>
        </w:tc>
      </w:tr>
      <w:tr w:rsidR="008A34F2">
        <w:trPr>
          <w:trHeight w:val="520"/>
        </w:trPr>
        <w:tc>
          <w:tcPr>
            <w:tcW w:w="1402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2607" w:type="dxa"/>
          </w:tcPr>
          <w:p w:rsidR="008A34F2" w:rsidRDefault="00304C8C">
            <w:pPr>
              <w:pStyle w:val="TableParagraph"/>
              <w:spacing w:line="237" w:lineRule="auto"/>
              <w:ind w:right="657"/>
              <w:rPr>
                <w:sz w:val="20"/>
              </w:rPr>
            </w:pPr>
            <w:r>
              <w:rPr>
                <w:sz w:val="20"/>
              </w:rPr>
              <w:t>труднодоступных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населенных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пунктов)</w:t>
            </w:r>
          </w:p>
        </w:tc>
        <w:tc>
          <w:tcPr>
            <w:tcW w:w="3536" w:type="dxa"/>
          </w:tcPr>
          <w:p w:rsidR="008A34F2" w:rsidRDefault="00304C8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сельское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Вата</w:t>
            </w:r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Вата</w:t>
            </w:r>
          </w:p>
        </w:tc>
      </w:tr>
      <w:tr w:rsidR="008A34F2">
        <w:trPr>
          <w:trHeight w:val="290"/>
        </w:trPr>
        <w:tc>
          <w:tcPr>
            <w:tcW w:w="1402" w:type="dxa"/>
            <w:vMerge w:val="restart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пояс</w:t>
            </w:r>
          </w:p>
        </w:tc>
        <w:tc>
          <w:tcPr>
            <w:tcW w:w="2607" w:type="dxa"/>
            <w:vMerge w:val="restart"/>
          </w:tcPr>
          <w:p w:rsidR="008A34F2" w:rsidRDefault="00304C8C">
            <w:pPr>
              <w:pStyle w:val="TableParagraph"/>
              <w:ind w:right="140"/>
              <w:rPr>
                <w:sz w:val="20"/>
              </w:rPr>
            </w:pPr>
            <w:r>
              <w:rPr>
                <w:sz w:val="20"/>
              </w:rPr>
              <w:t>зона в радиусе 75-100 км,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пределах 2-х часовой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доступности</w:t>
            </w:r>
          </w:p>
        </w:tc>
        <w:tc>
          <w:tcPr>
            <w:tcW w:w="3536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городской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Лангепас</w:t>
            </w:r>
            <w:proofErr w:type="spellEnd"/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Лангепас</w:t>
            </w:r>
            <w:proofErr w:type="spellEnd"/>
          </w:p>
        </w:tc>
      </w:tr>
      <w:tr w:rsidR="008A34F2">
        <w:trPr>
          <w:trHeight w:val="290"/>
        </w:trPr>
        <w:tc>
          <w:tcPr>
            <w:tcW w:w="1402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vMerge w:val="restart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Излучинск</w:t>
            </w:r>
            <w:proofErr w:type="spellEnd"/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Большетархово</w:t>
            </w:r>
            <w:proofErr w:type="spellEnd"/>
          </w:p>
        </w:tc>
      </w:tr>
      <w:tr w:rsidR="008A34F2">
        <w:trPr>
          <w:trHeight w:val="290"/>
        </w:trPr>
        <w:tc>
          <w:tcPr>
            <w:tcW w:w="1402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Пасол</w:t>
            </w:r>
            <w:proofErr w:type="spellEnd"/>
          </w:p>
        </w:tc>
      </w:tr>
      <w:tr w:rsidR="008A34F2">
        <w:trPr>
          <w:trHeight w:val="290"/>
        </w:trPr>
        <w:tc>
          <w:tcPr>
            <w:tcW w:w="1402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Соснина</w:t>
            </w:r>
          </w:p>
        </w:tc>
      </w:tr>
      <w:tr w:rsidR="008A34F2">
        <w:trPr>
          <w:trHeight w:val="230"/>
        </w:trPr>
        <w:tc>
          <w:tcPr>
            <w:tcW w:w="9628" w:type="dxa"/>
            <w:gridSpan w:val="4"/>
          </w:tcPr>
          <w:p w:rsidR="008A34F2" w:rsidRDefault="00304C8C">
            <w:pPr>
              <w:pStyle w:val="TableParagraph"/>
              <w:spacing w:line="210" w:lineRule="exact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пункты,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тяготеющие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Нижневартовску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(вне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Нижневартовской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агломерации)</w:t>
            </w:r>
          </w:p>
        </w:tc>
      </w:tr>
      <w:tr w:rsidR="008A34F2">
        <w:trPr>
          <w:trHeight w:val="290"/>
        </w:trPr>
        <w:tc>
          <w:tcPr>
            <w:tcW w:w="1402" w:type="dxa"/>
            <w:vMerge w:val="restart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пояс</w:t>
            </w:r>
          </w:p>
        </w:tc>
        <w:tc>
          <w:tcPr>
            <w:tcW w:w="2607" w:type="dxa"/>
            <w:vMerge w:val="restart"/>
          </w:tcPr>
          <w:p w:rsidR="008A34F2" w:rsidRDefault="00304C8C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зона в радиусе 150 – 250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км, в пределах 4-х часовой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транспортной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доступности</w:t>
            </w:r>
          </w:p>
        </w:tc>
        <w:tc>
          <w:tcPr>
            <w:tcW w:w="3536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городской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Радужный</w:t>
            </w:r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Радужный</w:t>
            </w:r>
          </w:p>
        </w:tc>
      </w:tr>
      <w:tr w:rsidR="008A34F2">
        <w:trPr>
          <w:trHeight w:val="290"/>
        </w:trPr>
        <w:tc>
          <w:tcPr>
            <w:tcW w:w="1402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vMerge w:val="restart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городское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Новоаганск</w:t>
            </w:r>
            <w:proofErr w:type="spellEnd"/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Варьеган</w:t>
            </w:r>
            <w:proofErr w:type="spellEnd"/>
          </w:p>
        </w:tc>
      </w:tr>
      <w:tr w:rsidR="008A34F2">
        <w:trPr>
          <w:trHeight w:val="441"/>
        </w:trPr>
        <w:tc>
          <w:tcPr>
            <w:tcW w:w="1402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</w:tcPr>
          <w:p w:rsidR="008A34F2" w:rsidRDefault="00304C8C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пгт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Новоаганск</w:t>
            </w:r>
            <w:proofErr w:type="spellEnd"/>
          </w:p>
        </w:tc>
      </w:tr>
    </w:tbl>
    <w:p w:rsidR="008A34F2" w:rsidRDefault="008A34F2">
      <w:pPr>
        <w:pStyle w:val="a3"/>
        <w:ind w:left="0"/>
        <w:jc w:val="left"/>
        <w:rPr>
          <w:sz w:val="20"/>
        </w:rPr>
      </w:pPr>
    </w:p>
    <w:p w:rsidR="008A34F2" w:rsidRDefault="008A34F2">
      <w:pPr>
        <w:pStyle w:val="a3"/>
        <w:ind w:left="0"/>
        <w:jc w:val="left"/>
        <w:rPr>
          <w:sz w:val="20"/>
        </w:rPr>
      </w:pPr>
    </w:p>
    <w:p w:rsidR="008A34F2" w:rsidRDefault="008A34F2">
      <w:pPr>
        <w:pStyle w:val="a3"/>
        <w:spacing w:before="2"/>
        <w:ind w:left="0"/>
        <w:jc w:val="left"/>
        <w:rPr>
          <w:sz w:val="21"/>
        </w:rPr>
      </w:pPr>
    </w:p>
    <w:p w:rsidR="008A34F2" w:rsidRDefault="00304C8C">
      <w:pPr>
        <w:pStyle w:val="a3"/>
        <w:spacing w:before="90"/>
        <w:ind w:left="5987" w:right="506" w:firstLine="2273"/>
        <w:jc w:val="right"/>
      </w:pPr>
      <w:r>
        <w:t>Приложение Б</w:t>
      </w:r>
      <w:r>
        <w:rPr>
          <w:spacing w:val="-57"/>
        </w:rPr>
        <w:t xml:space="preserve"> </w:t>
      </w:r>
      <w:r>
        <w:t>к местным нормативам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8"/>
        </w:rPr>
        <w:t xml:space="preserve"> </w:t>
      </w:r>
      <w:r>
        <w:t>проектирования</w:t>
      </w:r>
    </w:p>
    <w:p w:rsidR="008A34F2" w:rsidRDefault="00304C8C">
      <w:pPr>
        <w:pStyle w:val="a3"/>
        <w:ind w:left="0" w:right="508"/>
        <w:jc w:val="right"/>
      </w:pPr>
      <w:r>
        <w:t>города</w:t>
      </w:r>
      <w:r>
        <w:rPr>
          <w:spacing w:val="-10"/>
        </w:rPr>
        <w:t xml:space="preserve"> </w:t>
      </w:r>
      <w:r>
        <w:t>Нижневартовска</w:t>
      </w:r>
    </w:p>
    <w:p w:rsidR="008A34F2" w:rsidRDefault="008A34F2">
      <w:pPr>
        <w:pStyle w:val="a3"/>
        <w:spacing w:before="1"/>
        <w:ind w:left="0"/>
        <w:jc w:val="left"/>
      </w:pPr>
    </w:p>
    <w:p w:rsidR="008A34F2" w:rsidRDefault="00304C8C">
      <w:pPr>
        <w:pStyle w:val="1"/>
        <w:tabs>
          <w:tab w:val="left" w:pos="4912"/>
          <w:tab w:val="left" w:pos="7628"/>
        </w:tabs>
        <w:ind w:right="506"/>
        <w:jc w:val="both"/>
      </w:pPr>
      <w:r>
        <w:t>РАСЧЕТНЫЕ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АГЛОМЕРАЦИОННОГО</w:t>
      </w:r>
      <w:r>
        <w:rPr>
          <w:spacing w:val="1"/>
        </w:rPr>
        <w:t xml:space="preserve"> </w:t>
      </w:r>
      <w:r>
        <w:t>(МЕЖМУНИЦИПАЛЬНОГО)</w:t>
      </w:r>
      <w:r>
        <w:tab/>
        <w:t>ЗНАЧЕНИЯ,</w:t>
      </w:r>
      <w:r>
        <w:tab/>
        <w:t>ОТРАЖАЮЩИЕ</w:t>
      </w:r>
      <w:r>
        <w:rPr>
          <w:spacing w:val="-68"/>
        </w:rPr>
        <w:t xml:space="preserve"> </w:t>
      </w:r>
      <w:r>
        <w:t>ДОПОЛНИТЕЛЬНУ НАГРУЗКУ НА ОБЪЕКТЫ С УЧЕТОМ ПОЛЬЗОВАНИЯ</w:t>
      </w:r>
      <w:r>
        <w:rPr>
          <w:spacing w:val="1"/>
        </w:rPr>
        <w:t xml:space="preserve"> </w:t>
      </w:r>
      <w:r>
        <w:t>НАСЕЛЕНИЕМ</w:t>
      </w:r>
      <w:r>
        <w:rPr>
          <w:spacing w:val="-1"/>
        </w:rPr>
        <w:t xml:space="preserve"> </w:t>
      </w:r>
      <w:r>
        <w:t>АГЛОМЕРАЦИИ</w:t>
      </w:r>
    </w:p>
    <w:p w:rsidR="008A34F2" w:rsidRDefault="008A34F2">
      <w:pPr>
        <w:pStyle w:val="a3"/>
        <w:ind w:left="0"/>
        <w:jc w:val="left"/>
      </w:pPr>
    </w:p>
    <w:p w:rsidR="008A34F2" w:rsidRDefault="00304C8C">
      <w:pPr>
        <w:pStyle w:val="a3"/>
        <w:spacing w:after="9"/>
        <w:ind w:right="215" w:firstLine="707"/>
        <w:jc w:val="left"/>
      </w:pPr>
      <w:r>
        <w:t>Таблица</w:t>
      </w:r>
      <w:r>
        <w:rPr>
          <w:spacing w:val="25"/>
        </w:rPr>
        <w:t xml:space="preserve"> </w:t>
      </w:r>
      <w:r>
        <w:t>Х–</w:t>
      </w:r>
      <w:r>
        <w:rPr>
          <w:spacing w:val="25"/>
        </w:rPr>
        <w:t xml:space="preserve"> </w:t>
      </w:r>
      <w:r>
        <w:t>Расчетные</w:t>
      </w:r>
      <w:r>
        <w:rPr>
          <w:spacing w:val="26"/>
        </w:rPr>
        <w:t xml:space="preserve"> </w:t>
      </w:r>
      <w:r>
        <w:t>показатели</w:t>
      </w:r>
      <w:r>
        <w:rPr>
          <w:spacing w:val="26"/>
        </w:rPr>
        <w:t xml:space="preserve"> </w:t>
      </w:r>
      <w:r>
        <w:t>минимально</w:t>
      </w:r>
      <w:r>
        <w:rPr>
          <w:spacing w:val="25"/>
        </w:rPr>
        <w:t xml:space="preserve"> </w:t>
      </w:r>
      <w:r>
        <w:t>допустимого</w:t>
      </w:r>
      <w:r>
        <w:rPr>
          <w:spacing w:val="30"/>
        </w:rPr>
        <w:t xml:space="preserve"> </w:t>
      </w:r>
      <w:r>
        <w:t>уровня</w:t>
      </w:r>
      <w:r>
        <w:rPr>
          <w:spacing w:val="25"/>
        </w:rPr>
        <w:t xml:space="preserve"> </w:t>
      </w:r>
      <w:r>
        <w:t>обеспеченности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объектов агломерационного</w:t>
      </w:r>
      <w:r>
        <w:rPr>
          <w:spacing w:val="-1"/>
        </w:rPr>
        <w:t xml:space="preserve"> </w:t>
      </w:r>
      <w:r>
        <w:t>(межмуниципального)</w:t>
      </w:r>
      <w:r>
        <w:rPr>
          <w:spacing w:val="-1"/>
        </w:rPr>
        <w:t xml:space="preserve"> </w:t>
      </w:r>
      <w:r>
        <w:t>значения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2530"/>
        <w:gridCol w:w="2216"/>
        <w:gridCol w:w="1906"/>
      </w:tblGrid>
      <w:tr w:rsidR="008A34F2">
        <w:trPr>
          <w:trHeight w:val="275"/>
        </w:trPr>
        <w:tc>
          <w:tcPr>
            <w:tcW w:w="3365" w:type="dxa"/>
            <w:vMerge w:val="restart"/>
          </w:tcPr>
          <w:p w:rsidR="008A34F2" w:rsidRDefault="008A34F2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:rsidR="008A34F2" w:rsidRDefault="00304C8C">
            <w:pPr>
              <w:pStyle w:val="TableParagraph"/>
              <w:spacing w:before="1"/>
              <w:ind w:left="1250" w:right="212" w:hanging="30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вида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</w:p>
        </w:tc>
        <w:tc>
          <w:tcPr>
            <w:tcW w:w="2530" w:type="dxa"/>
            <w:vMerge w:val="restart"/>
          </w:tcPr>
          <w:p w:rsidR="008A34F2" w:rsidRDefault="00304C8C">
            <w:pPr>
              <w:pStyle w:val="TableParagraph"/>
              <w:ind w:left="482" w:right="79" w:firstLine="3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нормируемого</w:t>
            </w:r>
          </w:p>
          <w:p w:rsidR="008A34F2" w:rsidRDefault="00304C8C">
            <w:pPr>
              <w:pStyle w:val="TableParagraph"/>
              <w:ind w:left="624" w:right="594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расчетного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показателя,</w:t>
            </w:r>
          </w:p>
          <w:p w:rsidR="008A34F2" w:rsidRDefault="00304C8C">
            <w:pPr>
              <w:pStyle w:val="TableParagraph"/>
              <w:spacing w:line="270" w:lineRule="atLeast"/>
              <w:ind w:left="688" w:right="430" w:firstLine="480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  <w:tc>
          <w:tcPr>
            <w:tcW w:w="4122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1174"/>
              <w:rPr>
                <w:b/>
                <w:sz w:val="24"/>
              </w:rPr>
            </w:pPr>
            <w:r>
              <w:rPr>
                <w:b/>
                <w:sz w:val="24"/>
              </w:rPr>
              <w:t>Расчетный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</w:t>
            </w:r>
          </w:p>
        </w:tc>
      </w:tr>
      <w:tr w:rsidR="008A34F2">
        <w:trPr>
          <w:trHeight w:val="1370"/>
        </w:trPr>
        <w:tc>
          <w:tcPr>
            <w:tcW w:w="3365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:rsidR="008A34F2" w:rsidRDefault="00304C8C">
            <w:pPr>
              <w:pStyle w:val="TableParagraph"/>
              <w:spacing w:before="128"/>
              <w:ind w:left="799" w:right="396" w:firstLine="329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пояса</w:t>
            </w:r>
          </w:p>
          <w:p w:rsidR="008A34F2" w:rsidRDefault="00304C8C">
            <w:pPr>
              <w:pStyle w:val="TableParagraph"/>
              <w:ind w:left="393" w:right="81" w:hanging="2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Нижневартовской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агломерации</w:t>
            </w:r>
          </w:p>
        </w:tc>
        <w:tc>
          <w:tcPr>
            <w:tcW w:w="1906" w:type="dxa"/>
          </w:tcPr>
          <w:p w:rsidR="008A34F2" w:rsidRDefault="008A34F2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8A34F2" w:rsidRDefault="00304C8C">
            <w:pPr>
              <w:pStyle w:val="TableParagraph"/>
              <w:ind w:left="340" w:right="81" w:firstLine="475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</w:tr>
      <w:tr w:rsidR="008A34F2">
        <w:trPr>
          <w:trHeight w:val="275"/>
        </w:trPr>
        <w:tc>
          <w:tcPr>
            <w:tcW w:w="8111" w:type="dxa"/>
            <w:gridSpan w:val="3"/>
          </w:tcPr>
          <w:p w:rsidR="008A34F2" w:rsidRDefault="00304C8C">
            <w:pPr>
              <w:pStyle w:val="TableParagraph"/>
              <w:spacing w:line="255" w:lineRule="exact"/>
              <w:ind w:left="3156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  <w:tc>
          <w:tcPr>
            <w:tcW w:w="1906" w:type="dxa"/>
          </w:tcPr>
          <w:p w:rsidR="008A34F2" w:rsidRDefault="008A34F2">
            <w:pPr>
              <w:pStyle w:val="TableParagraph"/>
              <w:ind w:left="0"/>
              <w:rPr>
                <w:sz w:val="20"/>
              </w:rPr>
            </w:pPr>
          </w:p>
        </w:tc>
      </w:tr>
      <w:tr w:rsidR="008A34F2">
        <w:trPr>
          <w:trHeight w:val="3312"/>
        </w:trPr>
        <w:tc>
          <w:tcPr>
            <w:tcW w:w="3365" w:type="dxa"/>
          </w:tcPr>
          <w:p w:rsidR="008A34F2" w:rsidRDefault="00304C8C">
            <w:pPr>
              <w:pStyle w:val="TableParagraph"/>
              <w:ind w:right="135" w:firstLine="7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530" w:type="dxa"/>
          </w:tcPr>
          <w:p w:rsidR="008A34F2" w:rsidRDefault="00304C8C">
            <w:pPr>
              <w:pStyle w:val="TableParagraph"/>
              <w:ind w:left="108" w:right="712" w:firstLine="7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tabs>
                <w:tab w:val="left" w:pos="1555"/>
                <w:tab w:val="left" w:pos="2061"/>
              </w:tabs>
              <w:ind w:left="108" w:right="93" w:firstLine="708"/>
              <w:rPr>
                <w:sz w:val="24"/>
              </w:rPr>
            </w:pPr>
            <w:r>
              <w:rPr>
                <w:sz w:val="24"/>
              </w:rPr>
              <w:t>мест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8A34F2" w:rsidRDefault="00304C8C">
            <w:pPr>
              <w:pStyle w:val="TableParagraph"/>
              <w:tabs>
                <w:tab w:val="left" w:pos="1551"/>
                <w:tab w:val="left" w:pos="2293"/>
              </w:tabs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16" w:type="dxa"/>
          </w:tcPr>
          <w:p w:rsidR="008A34F2" w:rsidRDefault="00304C8C">
            <w:pPr>
              <w:pStyle w:val="TableParagraph"/>
              <w:spacing w:line="268" w:lineRule="exact"/>
              <w:ind w:left="796" w:right="724"/>
              <w:jc w:val="center"/>
              <w:rPr>
                <w:sz w:val="24"/>
              </w:rPr>
            </w:pPr>
            <w:r>
              <w:rPr>
                <w:sz w:val="24"/>
              </w:rPr>
              <w:t>1 пояс</w:t>
            </w:r>
          </w:p>
        </w:tc>
        <w:tc>
          <w:tcPr>
            <w:tcW w:w="1906" w:type="dxa"/>
          </w:tcPr>
          <w:p w:rsidR="008A34F2" w:rsidRDefault="00304C8C">
            <w:pPr>
              <w:pStyle w:val="TableParagraph"/>
              <w:spacing w:line="268" w:lineRule="exact"/>
              <w:ind w:left="0" w:right="14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A34F2">
        <w:trPr>
          <w:trHeight w:val="273"/>
        </w:trPr>
        <w:tc>
          <w:tcPr>
            <w:tcW w:w="10017" w:type="dxa"/>
            <w:gridSpan w:val="4"/>
            <w:tcBorders>
              <w:bottom w:val="single" w:sz="6" w:space="0" w:color="000000"/>
            </w:tcBorders>
          </w:tcPr>
          <w:p w:rsidR="008A34F2" w:rsidRDefault="00304C8C">
            <w:pPr>
              <w:pStyle w:val="TableParagraph"/>
              <w:spacing w:line="253" w:lineRule="exact"/>
              <w:ind w:left="25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массового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</w:t>
            </w:r>
          </w:p>
        </w:tc>
      </w:tr>
    </w:tbl>
    <w:p w:rsidR="008A34F2" w:rsidRDefault="008A34F2">
      <w:pPr>
        <w:spacing w:line="253" w:lineRule="exact"/>
        <w:rPr>
          <w:sz w:val="24"/>
        </w:rPr>
        <w:sectPr w:rsidR="008A34F2">
          <w:headerReference w:type="default" r:id="rId111"/>
          <w:footerReference w:type="default" r:id="rId112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2530"/>
        <w:gridCol w:w="2216"/>
        <w:gridCol w:w="1906"/>
      </w:tblGrid>
      <w:tr w:rsidR="008A34F2">
        <w:trPr>
          <w:trHeight w:val="275"/>
        </w:trPr>
        <w:tc>
          <w:tcPr>
            <w:tcW w:w="3365" w:type="dxa"/>
            <w:vMerge w:val="restart"/>
          </w:tcPr>
          <w:p w:rsidR="008A34F2" w:rsidRDefault="00304C8C">
            <w:pPr>
              <w:pStyle w:val="TableParagraph"/>
              <w:ind w:left="815" w:right="99"/>
              <w:rPr>
                <w:sz w:val="24"/>
              </w:rPr>
            </w:pPr>
            <w:r>
              <w:rPr>
                <w:spacing w:val="-1"/>
                <w:sz w:val="24"/>
              </w:rPr>
              <w:t>Многофункциональные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спортивно-зрелищные</w:t>
            </w:r>
          </w:p>
          <w:p w:rsidR="008A34F2" w:rsidRDefault="00304C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комплексы</w:t>
            </w:r>
          </w:p>
        </w:tc>
        <w:tc>
          <w:tcPr>
            <w:tcW w:w="2530" w:type="dxa"/>
            <w:vMerge w:val="restart"/>
          </w:tcPr>
          <w:p w:rsidR="008A34F2" w:rsidRDefault="00304C8C">
            <w:pPr>
              <w:pStyle w:val="TableParagraph"/>
              <w:ind w:left="108" w:right="712" w:firstLine="7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ind w:left="108" w:right="96" w:firstLine="708"/>
              <w:rPr>
                <w:sz w:val="24"/>
              </w:rPr>
            </w:pPr>
            <w:r>
              <w:rPr>
                <w:sz w:val="24"/>
              </w:rPr>
              <w:t>мест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216" w:type="dxa"/>
          </w:tcPr>
          <w:p w:rsidR="008A34F2" w:rsidRDefault="00304C8C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1 пояс</w:t>
            </w:r>
          </w:p>
        </w:tc>
        <w:tc>
          <w:tcPr>
            <w:tcW w:w="1906" w:type="dxa"/>
          </w:tcPr>
          <w:p w:rsidR="008A34F2" w:rsidRDefault="00304C8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A34F2">
        <w:trPr>
          <w:trHeight w:val="278"/>
        </w:trPr>
        <w:tc>
          <w:tcPr>
            <w:tcW w:w="3365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:rsidR="008A34F2" w:rsidRDefault="00304C8C">
            <w:pPr>
              <w:pStyle w:val="TableParagraph"/>
              <w:spacing w:line="258" w:lineRule="exact"/>
              <w:ind w:left="816"/>
              <w:rPr>
                <w:sz w:val="24"/>
              </w:rPr>
            </w:pPr>
            <w:r>
              <w:rPr>
                <w:sz w:val="24"/>
              </w:rPr>
              <w:t>2 пояс</w:t>
            </w:r>
          </w:p>
        </w:tc>
        <w:tc>
          <w:tcPr>
            <w:tcW w:w="1906" w:type="dxa"/>
          </w:tcPr>
          <w:p w:rsidR="008A34F2" w:rsidRDefault="00304C8C">
            <w:pPr>
              <w:pStyle w:val="TableParagraph"/>
              <w:spacing w:line="258" w:lineRule="exact"/>
              <w:ind w:left="81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A34F2">
        <w:trPr>
          <w:trHeight w:val="275"/>
        </w:trPr>
        <w:tc>
          <w:tcPr>
            <w:tcW w:w="3365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:rsidR="008A34F2" w:rsidRDefault="00304C8C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3 пояс</w:t>
            </w:r>
          </w:p>
        </w:tc>
        <w:tc>
          <w:tcPr>
            <w:tcW w:w="1906" w:type="dxa"/>
          </w:tcPr>
          <w:p w:rsidR="008A34F2" w:rsidRDefault="00304C8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A34F2">
        <w:trPr>
          <w:trHeight w:val="275"/>
        </w:trPr>
        <w:tc>
          <w:tcPr>
            <w:tcW w:w="3365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:rsidR="008A34F2" w:rsidRDefault="00304C8C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4 пояс</w:t>
            </w:r>
          </w:p>
        </w:tc>
        <w:tc>
          <w:tcPr>
            <w:tcW w:w="1906" w:type="dxa"/>
          </w:tcPr>
          <w:p w:rsidR="008A34F2" w:rsidRDefault="00304C8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A34F2">
        <w:trPr>
          <w:trHeight w:val="275"/>
        </w:trPr>
        <w:tc>
          <w:tcPr>
            <w:tcW w:w="10017" w:type="dxa"/>
            <w:gridSpan w:val="4"/>
          </w:tcPr>
          <w:p w:rsidR="008A34F2" w:rsidRDefault="00304C8C">
            <w:pPr>
              <w:pStyle w:val="TableParagraph"/>
              <w:spacing w:line="256" w:lineRule="exact"/>
              <w:ind w:left="3823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туризма</w:t>
            </w:r>
          </w:p>
        </w:tc>
      </w:tr>
      <w:tr w:rsidR="008A34F2">
        <w:trPr>
          <w:trHeight w:val="1379"/>
        </w:trPr>
        <w:tc>
          <w:tcPr>
            <w:tcW w:w="3365" w:type="dxa"/>
          </w:tcPr>
          <w:p w:rsidR="008A34F2" w:rsidRDefault="00304C8C">
            <w:pPr>
              <w:pStyle w:val="TableParagraph"/>
              <w:ind w:right="93" w:firstLine="7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30" w:type="dxa"/>
          </w:tcPr>
          <w:p w:rsidR="008A34F2" w:rsidRDefault="00304C8C">
            <w:pPr>
              <w:pStyle w:val="TableParagraph"/>
              <w:ind w:left="108" w:right="712" w:firstLine="7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70" w:lineRule="atLeast"/>
              <w:ind w:left="108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мест на 1 тыс.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 возрасте от 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18 лет</w:t>
            </w:r>
          </w:p>
        </w:tc>
        <w:tc>
          <w:tcPr>
            <w:tcW w:w="2216" w:type="dxa"/>
          </w:tcPr>
          <w:p w:rsidR="008A34F2" w:rsidRDefault="00304C8C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</w:t>
            </w:r>
          </w:p>
        </w:tc>
        <w:tc>
          <w:tcPr>
            <w:tcW w:w="1906" w:type="dxa"/>
          </w:tcPr>
          <w:p w:rsidR="008A34F2" w:rsidRDefault="00304C8C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A34F2">
        <w:trPr>
          <w:trHeight w:val="275"/>
        </w:trPr>
        <w:tc>
          <w:tcPr>
            <w:tcW w:w="10017" w:type="dxa"/>
            <w:gridSpan w:val="4"/>
          </w:tcPr>
          <w:p w:rsidR="008A34F2" w:rsidRDefault="00304C8C">
            <w:pPr>
              <w:pStyle w:val="TableParagraph"/>
              <w:spacing w:line="255" w:lineRule="exact"/>
              <w:ind w:left="4235" w:right="35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</w:p>
        </w:tc>
      </w:tr>
      <w:tr w:rsidR="008A34F2">
        <w:trPr>
          <w:trHeight w:val="275"/>
        </w:trPr>
        <w:tc>
          <w:tcPr>
            <w:tcW w:w="3365" w:type="dxa"/>
            <w:vMerge w:val="restart"/>
          </w:tcPr>
          <w:p w:rsidR="008A34F2" w:rsidRDefault="00304C8C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Театры</w:t>
            </w:r>
          </w:p>
        </w:tc>
        <w:tc>
          <w:tcPr>
            <w:tcW w:w="2530" w:type="dxa"/>
            <w:vMerge w:val="restart"/>
          </w:tcPr>
          <w:p w:rsidR="008A34F2" w:rsidRDefault="00304C8C">
            <w:pPr>
              <w:pStyle w:val="TableParagraph"/>
              <w:ind w:left="108" w:right="712" w:firstLine="708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обеспеченности,</w:t>
            </w:r>
          </w:p>
          <w:p w:rsidR="008A34F2" w:rsidRDefault="00304C8C">
            <w:pPr>
              <w:pStyle w:val="TableParagraph"/>
              <w:spacing w:line="276" w:lineRule="exact"/>
              <w:ind w:left="108" w:right="96" w:firstLine="708"/>
              <w:rPr>
                <w:sz w:val="24"/>
              </w:rPr>
            </w:pPr>
            <w:r>
              <w:rPr>
                <w:sz w:val="24"/>
              </w:rPr>
              <w:t>мест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216" w:type="dxa"/>
          </w:tcPr>
          <w:p w:rsidR="008A34F2" w:rsidRDefault="00304C8C">
            <w:pPr>
              <w:pStyle w:val="TableParagraph"/>
              <w:spacing w:line="256" w:lineRule="exact"/>
              <w:ind w:left="816"/>
              <w:rPr>
                <w:sz w:val="24"/>
              </w:rPr>
            </w:pPr>
            <w:r>
              <w:rPr>
                <w:sz w:val="24"/>
              </w:rPr>
              <w:t>1 пояс</w:t>
            </w:r>
          </w:p>
        </w:tc>
        <w:tc>
          <w:tcPr>
            <w:tcW w:w="1906" w:type="dxa"/>
          </w:tcPr>
          <w:p w:rsidR="008A34F2" w:rsidRDefault="00304C8C">
            <w:pPr>
              <w:pStyle w:val="TableParagraph"/>
              <w:spacing w:line="256" w:lineRule="exact"/>
              <w:ind w:left="815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8A34F2">
        <w:trPr>
          <w:trHeight w:val="820"/>
        </w:trPr>
        <w:tc>
          <w:tcPr>
            <w:tcW w:w="3365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:rsidR="008A34F2" w:rsidRDefault="00304C8C">
            <w:pPr>
              <w:pStyle w:val="TableParagraph"/>
              <w:spacing w:line="270" w:lineRule="exact"/>
              <w:ind w:left="816"/>
              <w:rPr>
                <w:sz w:val="24"/>
              </w:rPr>
            </w:pPr>
            <w:r>
              <w:rPr>
                <w:sz w:val="24"/>
              </w:rPr>
              <w:t>2 пояс</w:t>
            </w:r>
          </w:p>
        </w:tc>
        <w:tc>
          <w:tcPr>
            <w:tcW w:w="1906" w:type="dxa"/>
          </w:tcPr>
          <w:p w:rsidR="008A34F2" w:rsidRDefault="00304C8C">
            <w:pPr>
              <w:pStyle w:val="TableParagraph"/>
              <w:spacing w:line="270" w:lineRule="exact"/>
              <w:ind w:left="815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</w:tbl>
    <w:p w:rsidR="008A34F2" w:rsidRDefault="008A34F2">
      <w:pPr>
        <w:spacing w:line="270" w:lineRule="exact"/>
        <w:rPr>
          <w:sz w:val="24"/>
        </w:rPr>
        <w:sectPr w:rsidR="008A34F2">
          <w:headerReference w:type="default" r:id="rId113"/>
          <w:footerReference w:type="default" r:id="rId114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left="5985" w:right="508" w:firstLine="2292"/>
        <w:jc w:val="right"/>
      </w:pPr>
      <w:r>
        <w:t>Приложение 1</w:t>
      </w:r>
      <w:r>
        <w:rPr>
          <w:spacing w:val="-57"/>
        </w:rPr>
        <w:t xml:space="preserve"> </w:t>
      </w:r>
      <w:r>
        <w:t>к местным нормативам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8"/>
        </w:rPr>
        <w:t xml:space="preserve"> </w:t>
      </w:r>
      <w:r>
        <w:t>проектирования</w:t>
      </w:r>
    </w:p>
    <w:p w:rsidR="008A34F2" w:rsidRDefault="00304C8C">
      <w:pPr>
        <w:pStyle w:val="a3"/>
        <w:ind w:left="0" w:right="508"/>
        <w:jc w:val="right"/>
      </w:pPr>
      <w:r>
        <w:t>города</w:t>
      </w:r>
      <w:r>
        <w:rPr>
          <w:spacing w:val="-10"/>
        </w:rPr>
        <w:t xml:space="preserve"> </w:t>
      </w:r>
      <w:r>
        <w:t>Нижневартовска</w:t>
      </w:r>
    </w:p>
    <w:p w:rsidR="008A34F2" w:rsidRDefault="008A34F2">
      <w:pPr>
        <w:pStyle w:val="a3"/>
        <w:spacing w:before="5"/>
        <w:ind w:left="0"/>
        <w:jc w:val="left"/>
      </w:pPr>
    </w:p>
    <w:p w:rsidR="008A34F2" w:rsidRDefault="00304C8C">
      <w:pPr>
        <w:pStyle w:val="2"/>
        <w:ind w:left="2022" w:right="700" w:hanging="1560"/>
      </w:pPr>
      <w:r>
        <w:t>Показатели муниципальной статистики, характеризующие состояние экономики и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сферы города</w:t>
      </w:r>
      <w:r>
        <w:rPr>
          <w:spacing w:val="-1"/>
        </w:rPr>
        <w:t xml:space="preserve"> </w:t>
      </w:r>
      <w:r>
        <w:t>Нижневартовска</w:t>
      </w:r>
      <w:r>
        <w:rPr>
          <w:spacing w:val="-3"/>
        </w:rPr>
        <w:t xml:space="preserve"> </w:t>
      </w:r>
      <w:r>
        <w:t>за 2021</w:t>
      </w:r>
      <w:r>
        <w:rPr>
          <w:spacing w:val="-1"/>
        </w:rPr>
        <w:t xml:space="preserve"> </w:t>
      </w:r>
      <w:r>
        <w:t>год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pStyle w:val="a3"/>
        <w:ind w:left="421" w:right="811"/>
        <w:jc w:val="center"/>
      </w:pPr>
      <w:r>
        <w:t>Платные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населению</w:t>
      </w:r>
    </w:p>
    <w:p w:rsidR="008A34F2" w:rsidRDefault="008A34F2">
      <w:pPr>
        <w:pStyle w:val="a3"/>
        <w:spacing w:before="1"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275"/>
      </w:tblGrid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145"/>
              <w:ind w:left="3212" w:right="248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170" w:right="133" w:firstLine="372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 w:right="1386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965</w:t>
            </w:r>
          </w:p>
        </w:tc>
      </w:tr>
      <w:tr w:rsidR="008A34F2">
        <w:trPr>
          <w:trHeight w:val="859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 w:right="39"/>
              <w:jc w:val="both"/>
              <w:rPr>
                <w:sz w:val="24"/>
              </w:rPr>
            </w:pPr>
            <w:r>
              <w:rPr>
                <w:sz w:val="24"/>
              </w:rPr>
              <w:t>Ремонт и техническое обслуживание бытовой радиоэлектронной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аппаратуры, бытовых машин и приборов, ремонт и 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металлоизделий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8A34F2" w:rsidRDefault="00304C8C">
            <w:pPr>
              <w:pStyle w:val="TableParagraph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spacing w:before="6"/>
              <w:ind w:left="0"/>
              <w:rPr>
                <w:sz w:val="24"/>
              </w:rPr>
            </w:pPr>
          </w:p>
          <w:p w:rsidR="008A34F2" w:rsidRDefault="00304C8C">
            <w:pPr>
              <w:pStyle w:val="TableParagraph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8A34F2">
        <w:trPr>
          <w:trHeight w:val="580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 w:right="493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оборудования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крашение,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прачечных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душевых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парикмахерских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Ремонт,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8A34F2">
        <w:trPr>
          <w:trHeight w:val="85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Ремонт и пошив швейных, меховых и кожаных изделий,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текстильной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галантереи,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ремонт,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вязание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трикотажных изделий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A34F2" w:rsidRDefault="00304C8C">
            <w:pPr>
              <w:pStyle w:val="TableParagraph"/>
              <w:spacing w:before="1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A34F2" w:rsidRDefault="00304C8C">
            <w:pPr>
              <w:pStyle w:val="TableParagraph"/>
              <w:spacing w:before="1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построек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фотоателье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Ритуальные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  <w:tr w:rsidR="008A34F2">
        <w:trPr>
          <w:trHeight w:val="303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крашение,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прачечных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 w:right="1199"/>
              <w:rPr>
                <w:sz w:val="24"/>
              </w:rPr>
            </w:pPr>
            <w:r>
              <w:rPr>
                <w:sz w:val="24"/>
              </w:rPr>
              <w:t>Число приемных пунктов бытового обслуживания,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7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7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</w:tr>
    </w:tbl>
    <w:p w:rsidR="008A34F2" w:rsidRDefault="00304C8C">
      <w:pPr>
        <w:pStyle w:val="a3"/>
        <w:spacing w:before="112"/>
        <w:ind w:left="421" w:right="812"/>
        <w:jc w:val="center"/>
      </w:pPr>
      <w:r>
        <w:t>Розничная</w:t>
      </w:r>
      <w:r>
        <w:rPr>
          <w:spacing w:val="-3"/>
        </w:rPr>
        <w:t xml:space="preserve"> </w:t>
      </w:r>
      <w:r>
        <w:t>торговля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общественное</w:t>
      </w:r>
      <w:r>
        <w:rPr>
          <w:spacing w:val="-4"/>
        </w:rPr>
        <w:t xml:space="preserve"> </w:t>
      </w:r>
      <w:r>
        <w:t>питание</w:t>
      </w:r>
    </w:p>
    <w:p w:rsidR="008A34F2" w:rsidRDefault="008A34F2">
      <w:pPr>
        <w:pStyle w:val="a3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275"/>
      </w:tblGrid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145"/>
              <w:ind w:left="3212" w:right="248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170" w:right="133" w:firstLine="372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3" w:right="753"/>
              <w:rPr>
                <w:sz w:val="24"/>
              </w:rPr>
            </w:pPr>
            <w:r>
              <w:rPr>
                <w:sz w:val="24"/>
              </w:rPr>
              <w:t>Количество объектов розничной торговли и 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магазины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1799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павильоны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 w:rsidR="008A34F2">
        <w:trPr>
          <w:trHeight w:val="304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палатки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киоски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аптеки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аптечные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общедоступные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закусочные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</w:tbl>
    <w:p w:rsidR="008A34F2" w:rsidRDefault="008A34F2">
      <w:pPr>
        <w:jc w:val="center"/>
        <w:rPr>
          <w:sz w:val="24"/>
        </w:rPr>
        <w:sectPr w:rsidR="008A34F2">
          <w:headerReference w:type="default" r:id="rId115"/>
          <w:footerReference w:type="default" r:id="rId116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275"/>
      </w:tblGrid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 w:right="493"/>
              <w:rPr>
                <w:sz w:val="24"/>
              </w:rPr>
            </w:pPr>
            <w:r>
              <w:rPr>
                <w:sz w:val="24"/>
              </w:rPr>
              <w:t>столовые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гипермаркеты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супермаркеты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специализированные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магазины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</w:tr>
      <w:tr w:rsidR="008A34F2">
        <w:trPr>
          <w:trHeight w:val="303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0" w:right="1198"/>
              <w:jc w:val="right"/>
              <w:rPr>
                <w:sz w:val="24"/>
              </w:rPr>
            </w:pPr>
            <w:r>
              <w:rPr>
                <w:sz w:val="24"/>
              </w:rPr>
              <w:t>специализированные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непродовольственные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магазины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магазины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265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рестораны,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proofErr w:type="spellStart"/>
            <w:r>
              <w:rPr>
                <w:sz w:val="24"/>
              </w:rPr>
              <w:t>минимаркеты</w:t>
            </w:r>
            <w:proofErr w:type="spellEnd"/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592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Розничные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рынки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303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розничной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магазины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365759</w:t>
            </w:r>
          </w:p>
        </w:tc>
      </w:tr>
      <w:tr w:rsidR="008A34F2">
        <w:trPr>
          <w:trHeight w:val="307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9"/>
              <w:ind w:left="198"/>
              <w:rPr>
                <w:sz w:val="24"/>
              </w:rPr>
            </w:pPr>
            <w:r>
              <w:rPr>
                <w:sz w:val="24"/>
              </w:rPr>
              <w:t>павильоны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9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9"/>
              <w:ind w:left="142" w:right="18"/>
              <w:jc w:val="center"/>
              <w:rPr>
                <w:sz w:val="24"/>
              </w:rPr>
            </w:pPr>
            <w:r>
              <w:rPr>
                <w:sz w:val="24"/>
              </w:rPr>
              <w:t>1755.7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аптеки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8"/>
              <w:jc w:val="center"/>
              <w:rPr>
                <w:sz w:val="24"/>
              </w:rPr>
            </w:pPr>
            <w:r>
              <w:rPr>
                <w:sz w:val="24"/>
              </w:rPr>
              <w:t>2069.5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гипермаркеты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8"/>
              <w:jc w:val="center"/>
              <w:rPr>
                <w:sz w:val="24"/>
              </w:rPr>
            </w:pPr>
            <w:r>
              <w:rPr>
                <w:sz w:val="24"/>
              </w:rPr>
              <w:t>54423.3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супермаркеты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142" w:right="18"/>
              <w:jc w:val="center"/>
              <w:rPr>
                <w:sz w:val="24"/>
              </w:rPr>
            </w:pPr>
            <w:r>
              <w:rPr>
                <w:sz w:val="24"/>
              </w:rPr>
              <w:t>59935.2</w:t>
            </w:r>
          </w:p>
        </w:tc>
      </w:tr>
      <w:tr w:rsidR="008A34F2">
        <w:trPr>
          <w:trHeight w:val="304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специализированные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продовольственные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магазины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142" w:right="18"/>
              <w:jc w:val="center"/>
              <w:rPr>
                <w:sz w:val="24"/>
              </w:rPr>
            </w:pPr>
            <w:r>
              <w:rPr>
                <w:sz w:val="24"/>
              </w:rPr>
              <w:t>11931.1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0" w:right="1198"/>
              <w:jc w:val="right"/>
              <w:rPr>
                <w:sz w:val="24"/>
              </w:rPr>
            </w:pPr>
            <w:r>
              <w:rPr>
                <w:sz w:val="24"/>
              </w:rPr>
              <w:t>специализированные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непродовольственные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магазины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8"/>
              <w:jc w:val="center"/>
              <w:rPr>
                <w:sz w:val="24"/>
              </w:rPr>
            </w:pPr>
            <w:r>
              <w:rPr>
                <w:sz w:val="24"/>
              </w:rPr>
              <w:t>103748.2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магазины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35602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proofErr w:type="spellStart"/>
            <w:r>
              <w:rPr>
                <w:sz w:val="24"/>
              </w:rPr>
              <w:t>минимаркеты</w:t>
            </w:r>
            <w:proofErr w:type="spellEnd"/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8"/>
              <w:jc w:val="center"/>
              <w:rPr>
                <w:sz w:val="24"/>
              </w:rPr>
            </w:pPr>
            <w:r>
              <w:rPr>
                <w:sz w:val="24"/>
              </w:rPr>
              <w:t>100119.2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3" w:right="1386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посетителей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общедоступные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закусочные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142" w:right="18"/>
              <w:jc w:val="center"/>
              <w:rPr>
                <w:sz w:val="24"/>
              </w:rPr>
            </w:pPr>
            <w:r>
              <w:rPr>
                <w:sz w:val="24"/>
              </w:rPr>
              <w:t>1041.2</w:t>
            </w:r>
          </w:p>
        </w:tc>
      </w:tr>
      <w:tr w:rsidR="008A34F2">
        <w:trPr>
          <w:trHeight w:val="580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 w:right="493"/>
              <w:rPr>
                <w:sz w:val="24"/>
              </w:rPr>
            </w:pP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11000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рестораны,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8"/>
              <w:jc w:val="center"/>
              <w:rPr>
                <w:sz w:val="24"/>
              </w:rPr>
            </w:pPr>
            <w:r>
              <w:rPr>
                <w:sz w:val="24"/>
              </w:rPr>
              <w:t>21001.3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общедоступные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столовые,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закусочные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758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 w:right="493"/>
              <w:rPr>
                <w:sz w:val="24"/>
              </w:rPr>
            </w:pP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10848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рестораны,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10088</w:t>
            </w:r>
          </w:p>
        </w:tc>
      </w:tr>
    </w:tbl>
    <w:p w:rsidR="008A34F2" w:rsidRDefault="00304C8C">
      <w:pPr>
        <w:pStyle w:val="a3"/>
        <w:spacing w:before="112"/>
        <w:ind w:left="421" w:right="811"/>
        <w:jc w:val="center"/>
      </w:pPr>
      <w:r>
        <w:t>Спорт</w:t>
      </w:r>
    </w:p>
    <w:p w:rsidR="008A34F2" w:rsidRDefault="008A34F2">
      <w:pPr>
        <w:pStyle w:val="a3"/>
        <w:spacing w:before="1"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275"/>
      </w:tblGrid>
      <w:tr w:rsidR="008A34F2">
        <w:trPr>
          <w:trHeight w:val="583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145"/>
              <w:ind w:left="3212" w:right="248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170" w:right="133" w:firstLine="372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A34F2">
        <w:trPr>
          <w:trHeight w:val="303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346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стадионы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трибунами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плоскостные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плавательные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бассейны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8A34F2">
        <w:trPr>
          <w:trHeight w:val="303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3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сооружений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стадионы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трибунами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плоскостные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</w:tbl>
    <w:p w:rsidR="008A34F2" w:rsidRDefault="008A34F2">
      <w:pPr>
        <w:jc w:val="center"/>
        <w:rPr>
          <w:sz w:val="24"/>
        </w:rPr>
        <w:sectPr w:rsidR="008A34F2">
          <w:headerReference w:type="default" r:id="rId117"/>
          <w:footerReference w:type="default" r:id="rId118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275"/>
      </w:tblGrid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283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плавательные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бассейны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283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Детско-юношеские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филиалы)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283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Детско-юношеские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(самостоятельные)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283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33" w:right="371"/>
              <w:rPr>
                <w:sz w:val="24"/>
              </w:rPr>
            </w:pPr>
            <w:r>
              <w:rPr>
                <w:sz w:val="24"/>
              </w:rPr>
              <w:t>Численность занимающихся в детско-юношеских 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304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10615</w:t>
            </w:r>
          </w:p>
        </w:tc>
      </w:tr>
    </w:tbl>
    <w:p w:rsidR="008A34F2" w:rsidRDefault="00304C8C">
      <w:pPr>
        <w:pStyle w:val="a3"/>
        <w:spacing w:before="112"/>
        <w:ind w:left="421" w:right="812"/>
        <w:jc w:val="center"/>
      </w:pPr>
      <w:r>
        <w:t>Предприятия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переработке</w:t>
      </w:r>
      <w:r>
        <w:rPr>
          <w:spacing w:val="-2"/>
        </w:rPr>
        <w:t xml:space="preserve"> </w:t>
      </w:r>
      <w:r>
        <w:t>отходов</w:t>
      </w:r>
    </w:p>
    <w:p w:rsidR="008A34F2" w:rsidRDefault="008A34F2">
      <w:pPr>
        <w:pStyle w:val="a3"/>
        <w:spacing w:before="1"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275"/>
      </w:tblGrid>
      <w:tr w:rsidR="008A34F2">
        <w:trPr>
          <w:trHeight w:val="580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145"/>
              <w:ind w:left="3212" w:right="248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170" w:right="133" w:firstLine="372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142" w:right="16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/>
              <w:rPr>
                <w:sz w:val="24"/>
              </w:rPr>
            </w:pPr>
            <w:r>
              <w:rPr>
                <w:sz w:val="24"/>
              </w:rPr>
              <w:t>Вывезено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 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8"/>
              <w:jc w:val="center"/>
              <w:rPr>
                <w:sz w:val="24"/>
              </w:rPr>
            </w:pPr>
            <w:r>
              <w:rPr>
                <w:sz w:val="24"/>
              </w:rPr>
              <w:t>653.79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/>
              <w:rPr>
                <w:sz w:val="24"/>
              </w:rPr>
            </w:pPr>
            <w:r>
              <w:rPr>
                <w:sz w:val="24"/>
              </w:rPr>
              <w:t>Вывезено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1" w:right="43"/>
              <w:jc w:val="center"/>
              <w:rPr>
                <w:sz w:val="24"/>
              </w:rPr>
            </w:pPr>
            <w:r>
              <w:rPr>
                <w:sz w:val="24"/>
              </w:rPr>
              <w:t>1000 тонн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42" w:right="18"/>
              <w:jc w:val="center"/>
              <w:rPr>
                <w:sz w:val="24"/>
              </w:rPr>
            </w:pPr>
            <w:r>
              <w:rPr>
                <w:sz w:val="24"/>
              </w:rPr>
              <w:t>74.19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 w:right="1140"/>
              <w:rPr>
                <w:sz w:val="24"/>
              </w:rPr>
            </w:pPr>
            <w:r>
              <w:rPr>
                <w:sz w:val="24"/>
              </w:rPr>
              <w:t>Вывезено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обработки отходов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куб. 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142" w:right="18"/>
              <w:jc w:val="center"/>
              <w:rPr>
                <w:sz w:val="24"/>
              </w:rPr>
            </w:pPr>
            <w:r>
              <w:rPr>
                <w:sz w:val="24"/>
              </w:rPr>
              <w:t>635.17</w:t>
            </w:r>
          </w:p>
        </w:tc>
      </w:tr>
    </w:tbl>
    <w:p w:rsidR="008A34F2" w:rsidRDefault="00304C8C">
      <w:pPr>
        <w:pStyle w:val="a3"/>
        <w:spacing w:before="112"/>
        <w:ind w:left="421" w:right="811"/>
        <w:jc w:val="center"/>
      </w:pPr>
      <w:r>
        <w:t>Территория</w:t>
      </w:r>
    </w:p>
    <w:p w:rsidR="008A34F2" w:rsidRDefault="008A34F2">
      <w:pPr>
        <w:pStyle w:val="a3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275"/>
      </w:tblGrid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145"/>
              <w:ind w:left="3212" w:right="248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170" w:right="133" w:firstLine="381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1" w:right="30"/>
              <w:jc w:val="center"/>
              <w:rPr>
                <w:sz w:val="24"/>
              </w:rPr>
            </w:pPr>
            <w:r>
              <w:rPr>
                <w:sz w:val="24"/>
              </w:rPr>
              <w:t>гектар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9" w:right="71"/>
              <w:jc w:val="center"/>
              <w:rPr>
                <w:sz w:val="24"/>
              </w:rPr>
            </w:pPr>
            <w:r>
              <w:rPr>
                <w:sz w:val="24"/>
              </w:rPr>
              <w:t>27131.9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313" w:right="493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автодорог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61" w:right="28"/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89" w:right="71"/>
              <w:jc w:val="center"/>
              <w:rPr>
                <w:sz w:val="24"/>
              </w:rPr>
            </w:pPr>
            <w:r>
              <w:rPr>
                <w:sz w:val="24"/>
              </w:rPr>
              <w:t>186.4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31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твердым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покрытием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61" w:right="28"/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89" w:right="71"/>
              <w:jc w:val="center"/>
              <w:rPr>
                <w:sz w:val="24"/>
              </w:rPr>
            </w:pPr>
            <w:r>
              <w:rPr>
                <w:sz w:val="24"/>
              </w:rPr>
              <w:t>164.6</w:t>
            </w:r>
          </w:p>
        </w:tc>
      </w:tr>
      <w:tr w:rsidR="008A34F2">
        <w:trPr>
          <w:trHeight w:val="85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313" w:right="241"/>
              <w:rPr>
                <w:sz w:val="24"/>
              </w:rPr>
            </w:pPr>
            <w:r>
              <w:rPr>
                <w:sz w:val="24"/>
              </w:rPr>
              <w:t>С усовершенствованным покрытием (цементобетонные,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асфальтобетонные и типа асфальтобетона, из щебня и гравия,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вяжущими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материалами)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A34F2" w:rsidRDefault="00304C8C">
            <w:pPr>
              <w:pStyle w:val="TableParagraph"/>
              <w:spacing w:before="1"/>
              <w:ind w:left="61" w:right="28"/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A34F2" w:rsidRDefault="00304C8C">
            <w:pPr>
              <w:pStyle w:val="TableParagraph"/>
              <w:spacing w:before="1"/>
              <w:ind w:left="89" w:right="71"/>
              <w:jc w:val="center"/>
              <w:rPr>
                <w:sz w:val="24"/>
              </w:rPr>
            </w:pPr>
            <w:r>
              <w:rPr>
                <w:sz w:val="24"/>
              </w:rPr>
              <w:t>164.6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/>
              <w:rPr>
                <w:sz w:val="24"/>
              </w:rPr>
            </w:pPr>
            <w:r>
              <w:rPr>
                <w:sz w:val="24"/>
              </w:rPr>
              <w:t>Количество автозаправочных станций, расположенных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313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1" w:right="3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313"/>
              <w:rPr>
                <w:sz w:val="24"/>
              </w:rPr>
            </w:pPr>
            <w:r>
              <w:rPr>
                <w:sz w:val="24"/>
              </w:rPr>
              <w:t>Многотопливные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заправочные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1" w:right="3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313"/>
              <w:rPr>
                <w:sz w:val="24"/>
              </w:rPr>
            </w:pPr>
            <w:r>
              <w:rPr>
                <w:sz w:val="24"/>
              </w:rPr>
              <w:t>Автомобильные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газозаправочные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61" w:right="30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A34F2">
        <w:trPr>
          <w:trHeight w:val="85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313" w:right="1332"/>
              <w:rPr>
                <w:sz w:val="24"/>
              </w:rPr>
            </w:pPr>
            <w:r>
              <w:rPr>
                <w:sz w:val="24"/>
              </w:rPr>
              <w:t>Протяженность мостов, путепроводов и эстакад,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A34F2" w:rsidRDefault="00304C8C">
            <w:pPr>
              <w:pStyle w:val="TableParagraph"/>
              <w:spacing w:before="1"/>
              <w:ind w:left="61" w:right="28"/>
              <w:jc w:val="center"/>
              <w:rPr>
                <w:sz w:val="24"/>
              </w:rPr>
            </w:pPr>
            <w:r>
              <w:rPr>
                <w:sz w:val="24"/>
              </w:rPr>
              <w:t>погонный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A34F2" w:rsidRDefault="00304C8C">
            <w:pPr>
              <w:pStyle w:val="TableParagraph"/>
              <w:spacing w:before="1"/>
              <w:ind w:left="89" w:right="71"/>
              <w:jc w:val="center"/>
              <w:rPr>
                <w:sz w:val="24"/>
              </w:rPr>
            </w:pPr>
            <w:r>
              <w:rPr>
                <w:sz w:val="24"/>
              </w:rPr>
              <w:t>409.6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проездов,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набережных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1" w:right="28"/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9" w:right="71"/>
              <w:jc w:val="center"/>
              <w:rPr>
                <w:sz w:val="24"/>
              </w:rPr>
            </w:pPr>
            <w:r>
              <w:rPr>
                <w:sz w:val="24"/>
              </w:rPr>
              <w:t>238.6</w:t>
            </w:r>
          </w:p>
        </w:tc>
      </w:tr>
      <w:tr w:rsidR="008A34F2">
        <w:trPr>
          <w:trHeight w:val="583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 w:right="725"/>
              <w:rPr>
                <w:sz w:val="24"/>
              </w:rPr>
            </w:pPr>
            <w:r>
              <w:rPr>
                <w:sz w:val="24"/>
              </w:rPr>
              <w:t>Общая протяженность освещенных частей улиц, проездов,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набережных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конец года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61" w:right="28"/>
              <w:jc w:val="center"/>
              <w:rPr>
                <w:sz w:val="24"/>
              </w:rPr>
            </w:pPr>
            <w:r>
              <w:rPr>
                <w:sz w:val="24"/>
              </w:rPr>
              <w:t>км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89" w:right="71"/>
              <w:jc w:val="center"/>
              <w:rPr>
                <w:sz w:val="24"/>
              </w:rPr>
            </w:pPr>
            <w:r>
              <w:rPr>
                <w:sz w:val="24"/>
              </w:rPr>
              <w:t>109.8</w:t>
            </w:r>
          </w:p>
        </w:tc>
      </w:tr>
    </w:tbl>
    <w:p w:rsidR="008A34F2" w:rsidRDefault="00304C8C">
      <w:pPr>
        <w:pStyle w:val="a3"/>
        <w:spacing w:before="112"/>
        <w:ind w:left="421" w:right="815"/>
        <w:jc w:val="center"/>
      </w:pPr>
      <w:r>
        <w:t>Коммунальная</w:t>
      </w:r>
      <w:r>
        <w:rPr>
          <w:spacing w:val="-3"/>
        </w:rPr>
        <w:t xml:space="preserve"> </w:t>
      </w:r>
      <w:r>
        <w:t>сфера</w:t>
      </w:r>
    </w:p>
    <w:p w:rsidR="008A34F2" w:rsidRDefault="008A34F2">
      <w:pPr>
        <w:pStyle w:val="a3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275"/>
      </w:tblGrid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145"/>
              <w:ind w:left="3212" w:right="248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170" w:right="133" w:firstLine="372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Одиночное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протяжение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62018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теплоснабжения.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3" w:right="962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двухтрубном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исчислении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344490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3" w:right="864"/>
              <w:rPr>
                <w:sz w:val="24"/>
              </w:rPr>
            </w:pPr>
            <w:r>
              <w:rPr>
                <w:sz w:val="24"/>
              </w:rPr>
              <w:t>Протяженность тепловых и паровых сетей в двух-трубном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исчислении,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нуждающихся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90600</w:t>
            </w:r>
          </w:p>
        </w:tc>
      </w:tr>
    </w:tbl>
    <w:p w:rsidR="008A34F2" w:rsidRDefault="008A34F2">
      <w:pPr>
        <w:jc w:val="center"/>
        <w:rPr>
          <w:sz w:val="24"/>
        </w:rPr>
        <w:sectPr w:rsidR="008A34F2">
          <w:headerReference w:type="default" r:id="rId119"/>
          <w:footerReference w:type="default" r:id="rId120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275"/>
      </w:tblGrid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3" w:right="976"/>
              <w:rPr>
                <w:sz w:val="24"/>
              </w:rPr>
            </w:pPr>
            <w:r>
              <w:rPr>
                <w:sz w:val="24"/>
              </w:rPr>
              <w:t>Протяженность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отремонтированы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1910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Одиночное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водопроводной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Уличная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водопроводная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207560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3" w:right="1328"/>
              <w:rPr>
                <w:sz w:val="24"/>
              </w:rPr>
            </w:pPr>
            <w:r>
              <w:rPr>
                <w:sz w:val="24"/>
              </w:rPr>
              <w:t>Одиночное протяжение уличной водопроводной сети,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нуждающейся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4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Уличная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водопроводная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нуждающаяся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17100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3" w:right="469"/>
              <w:rPr>
                <w:sz w:val="24"/>
              </w:rPr>
            </w:pPr>
            <w:r>
              <w:rPr>
                <w:sz w:val="24"/>
              </w:rPr>
              <w:t>Одиночное протяжение уличной водопроводной сети, которая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заменена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отремонтирована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отчетный год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145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630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Одиночное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протяжение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канализационной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Уличная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канализационная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67000</w:t>
            </w:r>
          </w:p>
        </w:tc>
      </w:tr>
      <w:tr w:rsidR="008A34F2">
        <w:trPr>
          <w:trHeight w:val="583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3" w:right="1114"/>
              <w:rPr>
                <w:sz w:val="24"/>
              </w:rPr>
            </w:pPr>
            <w:r>
              <w:rPr>
                <w:sz w:val="24"/>
              </w:rPr>
              <w:t>Одиночное протяжение уличной канализационной сети,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нуждающейся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4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Уличная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канализационная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нуждающаяся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замене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6"/>
              <w:ind w:left="87" w:right="71"/>
              <w:jc w:val="center"/>
              <w:rPr>
                <w:sz w:val="24"/>
              </w:rPr>
            </w:pPr>
            <w:r>
              <w:rPr>
                <w:sz w:val="24"/>
              </w:rPr>
              <w:t>44930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275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жилищный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61" w:right="43"/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275" w:type="dxa"/>
          </w:tcPr>
          <w:p w:rsidR="008A34F2" w:rsidRDefault="00304C8C">
            <w:pPr>
              <w:pStyle w:val="TableParagraph"/>
              <w:spacing w:before="8"/>
              <w:ind w:left="89" w:right="71"/>
              <w:jc w:val="center"/>
              <w:rPr>
                <w:sz w:val="24"/>
              </w:rPr>
            </w:pPr>
            <w:r>
              <w:rPr>
                <w:sz w:val="24"/>
              </w:rPr>
              <w:t>5652.3</w:t>
            </w:r>
          </w:p>
        </w:tc>
      </w:tr>
    </w:tbl>
    <w:p w:rsidR="008A34F2" w:rsidRDefault="00304C8C">
      <w:pPr>
        <w:pStyle w:val="a3"/>
        <w:spacing w:before="112"/>
        <w:ind w:left="421" w:right="815"/>
        <w:jc w:val="center"/>
      </w:pPr>
      <w:r>
        <w:t>Коллективные</w:t>
      </w:r>
      <w:r>
        <w:rPr>
          <w:spacing w:val="-5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размещения</w:t>
      </w:r>
    </w:p>
    <w:p w:rsidR="008A34F2" w:rsidRDefault="008A34F2">
      <w:pPr>
        <w:pStyle w:val="a3"/>
        <w:spacing w:before="1"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368"/>
      </w:tblGrid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145"/>
              <w:ind w:left="3212" w:right="248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170" w:right="133" w:firstLine="379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368" w:type="dxa"/>
          </w:tcPr>
          <w:p w:rsidR="008A34F2" w:rsidRDefault="00304C8C">
            <w:pPr>
              <w:pStyle w:val="TableParagraph"/>
              <w:spacing w:before="145"/>
              <w:ind w:left="197" w:right="164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288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368" w:type="dxa"/>
          </w:tcPr>
          <w:p w:rsidR="008A34F2" w:rsidRDefault="00304C8C">
            <w:pPr>
              <w:pStyle w:val="TableParagraph"/>
              <w:spacing w:before="8"/>
              <w:ind w:left="197" w:right="16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 размещения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288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368" w:type="dxa"/>
          </w:tcPr>
          <w:p w:rsidR="008A34F2" w:rsidRDefault="00304C8C">
            <w:pPr>
              <w:pStyle w:val="TableParagraph"/>
              <w:spacing w:before="8"/>
              <w:ind w:left="197" w:right="164"/>
              <w:jc w:val="center"/>
              <w:rPr>
                <w:sz w:val="24"/>
              </w:rPr>
            </w:pPr>
            <w:r>
              <w:rPr>
                <w:sz w:val="24"/>
              </w:rPr>
              <w:t>1480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288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368" w:type="dxa"/>
          </w:tcPr>
          <w:p w:rsidR="008A34F2" w:rsidRDefault="00304C8C">
            <w:pPr>
              <w:pStyle w:val="TableParagraph"/>
              <w:spacing w:before="6"/>
              <w:ind w:left="197" w:right="164"/>
              <w:jc w:val="center"/>
              <w:rPr>
                <w:sz w:val="24"/>
              </w:rPr>
            </w:pPr>
            <w:r>
              <w:rPr>
                <w:sz w:val="24"/>
              </w:rPr>
              <w:t>824</w:t>
            </w:r>
          </w:p>
        </w:tc>
      </w:tr>
      <w:tr w:rsidR="008A34F2">
        <w:trPr>
          <w:trHeight w:val="580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29" w:right="811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312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368" w:type="dxa"/>
          </w:tcPr>
          <w:p w:rsidR="008A34F2" w:rsidRDefault="00304C8C">
            <w:pPr>
              <w:pStyle w:val="TableParagraph"/>
              <w:spacing w:before="145"/>
              <w:ind w:left="197" w:right="164"/>
              <w:jc w:val="center"/>
              <w:rPr>
                <w:sz w:val="24"/>
              </w:rPr>
            </w:pPr>
            <w:r>
              <w:rPr>
                <w:sz w:val="24"/>
              </w:rPr>
              <w:t>51165</w:t>
            </w:r>
          </w:p>
        </w:tc>
      </w:tr>
      <w:tr w:rsidR="008A34F2">
        <w:trPr>
          <w:trHeight w:val="308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ночевок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288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368" w:type="dxa"/>
          </w:tcPr>
          <w:p w:rsidR="008A34F2" w:rsidRDefault="00304C8C">
            <w:pPr>
              <w:pStyle w:val="TableParagraph"/>
              <w:spacing w:before="8"/>
              <w:ind w:left="197" w:right="164"/>
              <w:jc w:val="center"/>
              <w:rPr>
                <w:sz w:val="24"/>
              </w:rPr>
            </w:pPr>
            <w:r>
              <w:rPr>
                <w:sz w:val="24"/>
              </w:rPr>
              <w:t>141068</w:t>
            </w:r>
          </w:p>
        </w:tc>
      </w:tr>
    </w:tbl>
    <w:p w:rsidR="008A34F2" w:rsidRDefault="00304C8C">
      <w:pPr>
        <w:pStyle w:val="a3"/>
        <w:spacing w:before="112"/>
        <w:ind w:left="421" w:right="107"/>
        <w:jc w:val="center"/>
      </w:pPr>
      <w:r>
        <w:t>Население</w:t>
      </w:r>
    </w:p>
    <w:p w:rsidR="008A34F2" w:rsidRDefault="008A34F2">
      <w:pPr>
        <w:pStyle w:val="a3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416"/>
      </w:tblGrid>
      <w:tr w:rsidR="008A34F2">
        <w:trPr>
          <w:trHeight w:val="580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145"/>
              <w:ind w:left="3212" w:right="248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170" w:right="133" w:firstLine="372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5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304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278725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304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278725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31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родившихся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мертворожденных)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304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3109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умерших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304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2541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Естественный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(убыль)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304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6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568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29"/>
              <w:rPr>
                <w:sz w:val="24"/>
              </w:rPr>
            </w:pPr>
            <w:r>
              <w:rPr>
                <w:sz w:val="24"/>
              </w:rPr>
              <w:t>Миграционный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прирост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304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6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1541</w:t>
            </w:r>
          </w:p>
        </w:tc>
      </w:tr>
    </w:tbl>
    <w:p w:rsidR="008A34F2" w:rsidRDefault="00304C8C">
      <w:pPr>
        <w:pStyle w:val="a3"/>
        <w:spacing w:before="112"/>
        <w:ind w:left="421" w:right="813"/>
        <w:jc w:val="center"/>
      </w:pPr>
      <w:r>
        <w:t>Образование</w:t>
      </w:r>
    </w:p>
    <w:p w:rsidR="008A34F2" w:rsidRDefault="008A34F2">
      <w:pPr>
        <w:pStyle w:val="a3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416"/>
      </w:tblGrid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145"/>
              <w:ind w:left="3212" w:right="248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170" w:right="133" w:firstLine="424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5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A34F2">
        <w:trPr>
          <w:trHeight w:val="855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29" w:right="1" w:firstLine="12"/>
              <w:jc w:val="both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образ. программам </w:t>
            </w:r>
            <w:proofErr w:type="spellStart"/>
            <w:r>
              <w:rPr>
                <w:sz w:val="24"/>
              </w:rPr>
              <w:t>дошкол</w:t>
            </w:r>
            <w:proofErr w:type="spellEnd"/>
            <w:r>
              <w:rPr>
                <w:sz w:val="24"/>
              </w:rPr>
              <w:t>. образования, присмотр и уход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A34F2" w:rsidRDefault="00304C8C">
            <w:pPr>
              <w:pStyle w:val="TableParagraph"/>
              <w:spacing w:before="1"/>
              <w:ind w:left="162" w:right="43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</w:p>
        </w:tc>
        <w:tc>
          <w:tcPr>
            <w:tcW w:w="1416" w:type="dxa"/>
          </w:tcPr>
          <w:p w:rsidR="008A34F2" w:rsidRDefault="008A34F2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A34F2" w:rsidRDefault="00304C8C">
            <w:pPr>
              <w:pStyle w:val="TableParagraph"/>
              <w:spacing w:before="1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18627</w:t>
            </w:r>
          </w:p>
        </w:tc>
      </w:tr>
      <w:tr w:rsidR="008A34F2">
        <w:trPr>
          <w:trHeight w:val="858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29" w:firstLine="12"/>
              <w:jc w:val="both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детьми: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416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4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160" w:right="43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18506</w:t>
            </w:r>
          </w:p>
        </w:tc>
      </w:tr>
    </w:tbl>
    <w:p w:rsidR="008A34F2" w:rsidRDefault="008A34F2">
      <w:pPr>
        <w:jc w:val="center"/>
        <w:rPr>
          <w:sz w:val="24"/>
        </w:rPr>
        <w:sectPr w:rsidR="008A34F2">
          <w:headerReference w:type="default" r:id="rId121"/>
          <w:footerReference w:type="default" r:id="rId122"/>
          <w:pgSz w:w="11910" w:h="16840"/>
          <w:pgMar w:top="1120" w:right="340" w:bottom="1140" w:left="1300" w:header="710" w:footer="958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416"/>
      </w:tblGrid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4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4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980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4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6"/>
              <w:ind w:left="0" w:right="446"/>
              <w:jc w:val="right"/>
              <w:rPr>
                <w:sz w:val="24"/>
              </w:rPr>
            </w:pPr>
            <w:r>
              <w:rPr>
                <w:sz w:val="24"/>
              </w:rPr>
              <w:t>2747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4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6"/>
              <w:ind w:left="0" w:right="446"/>
              <w:jc w:val="right"/>
              <w:rPr>
                <w:sz w:val="24"/>
              </w:rPr>
            </w:pPr>
            <w:r>
              <w:rPr>
                <w:sz w:val="24"/>
              </w:rPr>
              <w:t>3288</w:t>
            </w:r>
          </w:p>
        </w:tc>
      </w:tr>
      <w:tr w:rsidR="008A34F2">
        <w:trPr>
          <w:trHeight w:val="303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4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6"/>
              <w:ind w:left="0" w:right="446"/>
              <w:jc w:val="right"/>
              <w:rPr>
                <w:sz w:val="24"/>
              </w:rPr>
            </w:pPr>
            <w:r>
              <w:rPr>
                <w:sz w:val="24"/>
              </w:rPr>
              <w:t>3568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4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0" w:right="446"/>
              <w:jc w:val="right"/>
              <w:rPr>
                <w:sz w:val="24"/>
              </w:rPr>
            </w:pPr>
            <w:r>
              <w:rPr>
                <w:sz w:val="24"/>
              </w:rPr>
              <w:t>3804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4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0" w:right="446"/>
              <w:jc w:val="right"/>
              <w:rPr>
                <w:sz w:val="24"/>
              </w:rPr>
            </w:pPr>
            <w:r>
              <w:rPr>
                <w:sz w:val="24"/>
              </w:rPr>
              <w:t>3817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41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старше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253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210"/>
              <w:rPr>
                <w:sz w:val="24"/>
              </w:rPr>
            </w:pPr>
            <w:r>
              <w:rPr>
                <w:sz w:val="24"/>
              </w:rPr>
              <w:t>Дошкольные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1416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304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41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6"/>
              <w:ind w:left="0" w:right="386"/>
              <w:jc w:val="right"/>
              <w:rPr>
                <w:sz w:val="24"/>
              </w:rPr>
            </w:pPr>
            <w:r>
              <w:rPr>
                <w:sz w:val="24"/>
              </w:rPr>
              <w:t>18063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4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4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899</w:t>
            </w:r>
          </w:p>
        </w:tc>
      </w:tr>
      <w:tr w:rsidR="008A34F2">
        <w:trPr>
          <w:trHeight w:val="307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9"/>
              <w:ind w:left="4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9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9"/>
              <w:ind w:left="0" w:right="446"/>
              <w:jc w:val="right"/>
              <w:rPr>
                <w:sz w:val="24"/>
              </w:rPr>
            </w:pPr>
            <w:r>
              <w:rPr>
                <w:sz w:val="24"/>
              </w:rPr>
              <w:t>2642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4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0" w:right="446"/>
              <w:jc w:val="right"/>
              <w:rPr>
                <w:sz w:val="24"/>
              </w:rPr>
            </w:pPr>
            <w:r>
              <w:rPr>
                <w:sz w:val="24"/>
              </w:rPr>
              <w:t>3231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4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6"/>
              <w:ind w:left="0" w:right="446"/>
              <w:jc w:val="right"/>
              <w:rPr>
                <w:sz w:val="24"/>
              </w:rPr>
            </w:pPr>
            <w:r>
              <w:rPr>
                <w:sz w:val="24"/>
              </w:rPr>
              <w:t>3518</w:t>
            </w:r>
          </w:p>
        </w:tc>
      </w:tr>
      <w:tr w:rsidR="008A34F2">
        <w:trPr>
          <w:trHeight w:val="304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4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6"/>
              <w:ind w:left="0" w:right="446"/>
              <w:jc w:val="right"/>
              <w:rPr>
                <w:sz w:val="24"/>
              </w:rPr>
            </w:pPr>
            <w:r>
              <w:rPr>
                <w:sz w:val="24"/>
              </w:rPr>
              <w:t>3735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4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0" w:right="446"/>
              <w:jc w:val="right"/>
              <w:rPr>
                <w:sz w:val="24"/>
              </w:rPr>
            </w:pPr>
            <w:r>
              <w:rPr>
                <w:sz w:val="24"/>
              </w:rPr>
              <w:t>3764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412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старше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0" w:right="238"/>
              <w:jc w:val="right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</w:tr>
    </w:tbl>
    <w:p w:rsidR="008A34F2" w:rsidRDefault="00304C8C">
      <w:pPr>
        <w:pStyle w:val="a3"/>
        <w:spacing w:before="112"/>
        <w:ind w:left="421" w:right="811"/>
        <w:jc w:val="center"/>
      </w:pPr>
      <w:r>
        <w:t>Строительство</w:t>
      </w:r>
      <w:r>
        <w:rPr>
          <w:spacing w:val="-2"/>
        </w:rPr>
        <w:t xml:space="preserve"> </w:t>
      </w:r>
      <w:r>
        <w:t>жилья</w:t>
      </w:r>
    </w:p>
    <w:p w:rsidR="008A34F2" w:rsidRDefault="008A34F2">
      <w:pPr>
        <w:pStyle w:val="a3"/>
        <w:spacing w:before="1" w:after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416"/>
      </w:tblGrid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145"/>
              <w:ind w:left="3212" w:right="248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170" w:right="133" w:firstLine="372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5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 w:right="1712"/>
              <w:rPr>
                <w:sz w:val="24"/>
              </w:rPr>
            </w:pPr>
            <w:r>
              <w:rPr>
                <w:sz w:val="24"/>
              </w:rPr>
              <w:t>Введено в действие жилых домов на 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252" w:right="48" w:hanging="188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5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101441</w:t>
            </w:r>
          </w:p>
        </w:tc>
      </w:tr>
      <w:tr w:rsidR="008A34F2">
        <w:trPr>
          <w:trHeight w:val="858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198" w:right="956"/>
              <w:rPr>
                <w:sz w:val="24"/>
              </w:rPr>
            </w:pPr>
            <w:r>
              <w:rPr>
                <w:sz w:val="24"/>
              </w:rPr>
              <w:t>Введено в действие индивидуальных жилых домов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населением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252" w:right="48" w:hanging="188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1416" w:type="dxa"/>
          </w:tcPr>
          <w:p w:rsidR="008A34F2" w:rsidRDefault="008A34F2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8A34F2" w:rsidRDefault="00304C8C">
            <w:pPr>
              <w:pStyle w:val="TableParagraph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28957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 w:right="46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состоящих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конец года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5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3230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98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улучшивших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жилищные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60" w:right="43"/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5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</w:tbl>
    <w:p w:rsidR="008A34F2" w:rsidRDefault="00304C8C">
      <w:pPr>
        <w:pStyle w:val="a3"/>
        <w:spacing w:before="112"/>
        <w:ind w:left="421" w:right="818"/>
        <w:jc w:val="center"/>
      </w:pPr>
      <w:r>
        <w:t>Показатели для оценки эффективности деятельности органов местного самоуправления</w:t>
      </w:r>
      <w:r>
        <w:rPr>
          <w:spacing w:val="-58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</w:t>
      </w:r>
    </w:p>
    <w:p w:rsidR="008A34F2" w:rsidRDefault="008A34F2">
      <w:pPr>
        <w:pStyle w:val="a3"/>
        <w:spacing w:before="1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416"/>
      </w:tblGrid>
      <w:tr w:rsidR="008A34F2">
        <w:trPr>
          <w:trHeight w:val="583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145"/>
              <w:ind w:left="3212" w:right="248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6"/>
              <w:ind w:left="170" w:right="133" w:firstLine="372"/>
              <w:rPr>
                <w:sz w:val="24"/>
              </w:rPr>
            </w:pPr>
            <w:r>
              <w:rPr>
                <w:sz w:val="24"/>
              </w:rPr>
              <w:t>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5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</w:tr>
      <w:tr w:rsidR="008A34F2">
        <w:trPr>
          <w:trHeight w:val="1131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165" w:hanging="36"/>
              <w:rPr>
                <w:sz w:val="24"/>
              </w:rPr>
            </w:pPr>
            <w:r>
              <w:rPr>
                <w:sz w:val="24"/>
              </w:rPr>
              <w:t>Доля протяженности автомобильных дорог общего 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 значения, не отвечающих нормативным требованиям,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протяженности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spacing w:before="7"/>
              <w:ind w:left="0"/>
              <w:rPr>
                <w:sz w:val="36"/>
              </w:rPr>
            </w:pPr>
          </w:p>
          <w:p w:rsidR="008A34F2" w:rsidRDefault="00304C8C">
            <w:pPr>
              <w:pStyle w:val="TableParagraph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416" w:type="dxa"/>
          </w:tcPr>
          <w:p w:rsidR="008A34F2" w:rsidRDefault="008A34F2">
            <w:pPr>
              <w:pStyle w:val="TableParagraph"/>
              <w:spacing w:before="7"/>
              <w:ind w:left="0"/>
              <w:rPr>
                <w:sz w:val="36"/>
              </w:rPr>
            </w:pPr>
          </w:p>
          <w:p w:rsidR="008A34F2" w:rsidRDefault="00304C8C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16.6</w:t>
            </w:r>
          </w:p>
        </w:tc>
      </w:tr>
      <w:tr w:rsidR="008A34F2">
        <w:trPr>
          <w:trHeight w:val="858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270" w:hanging="36"/>
              <w:rPr>
                <w:sz w:val="24"/>
              </w:rPr>
            </w:pPr>
            <w:r>
              <w:rPr>
                <w:sz w:val="24"/>
              </w:rPr>
              <w:t>Среднемесячная номинальная начисленная заработная 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некоммерческих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городского округа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8A34F2" w:rsidRDefault="00304C8C">
            <w:pPr>
              <w:pStyle w:val="TableParagraph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рубль</w:t>
            </w:r>
          </w:p>
        </w:tc>
        <w:tc>
          <w:tcPr>
            <w:tcW w:w="1416" w:type="dxa"/>
          </w:tcPr>
          <w:p w:rsidR="008A34F2" w:rsidRDefault="008A34F2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8A34F2" w:rsidRDefault="00304C8C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81864.9</w:t>
            </w:r>
          </w:p>
        </w:tc>
      </w:tr>
      <w:tr w:rsidR="008A34F2">
        <w:trPr>
          <w:trHeight w:val="1134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270" w:right="465"/>
              <w:rPr>
                <w:sz w:val="24"/>
              </w:rPr>
            </w:pPr>
            <w:r>
              <w:rPr>
                <w:sz w:val="24"/>
              </w:rPr>
              <w:t>Доля детей в возрасте 1-6 лет, получающих дошкольную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образовательных учреждениях, в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 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1-6 лет</w:t>
            </w:r>
          </w:p>
        </w:tc>
        <w:tc>
          <w:tcPr>
            <w:tcW w:w="1419" w:type="dxa"/>
          </w:tcPr>
          <w:p w:rsidR="008A34F2" w:rsidRDefault="008A34F2">
            <w:pPr>
              <w:pStyle w:val="TableParagraph"/>
              <w:spacing w:before="7"/>
              <w:ind w:left="0"/>
              <w:rPr>
                <w:sz w:val="36"/>
              </w:rPr>
            </w:pPr>
          </w:p>
          <w:p w:rsidR="008A34F2" w:rsidRDefault="00304C8C">
            <w:pPr>
              <w:pStyle w:val="TableParagraph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416" w:type="dxa"/>
          </w:tcPr>
          <w:p w:rsidR="008A34F2" w:rsidRDefault="008A34F2">
            <w:pPr>
              <w:pStyle w:val="TableParagraph"/>
              <w:spacing w:before="7"/>
              <w:ind w:left="0"/>
              <w:rPr>
                <w:sz w:val="36"/>
              </w:rPr>
            </w:pPr>
          </w:p>
          <w:p w:rsidR="008A34F2" w:rsidRDefault="00304C8C">
            <w:pPr>
              <w:pStyle w:val="TableParagraph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76.1</w:t>
            </w:r>
          </w:p>
        </w:tc>
      </w:tr>
    </w:tbl>
    <w:p w:rsidR="008A34F2" w:rsidRDefault="008A34F2">
      <w:pPr>
        <w:jc w:val="center"/>
        <w:rPr>
          <w:sz w:val="24"/>
        </w:rPr>
        <w:sectPr w:rsidR="008A34F2">
          <w:headerReference w:type="default" r:id="rId123"/>
          <w:footerReference w:type="default" r:id="rId124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1419"/>
        <w:gridCol w:w="1416"/>
      </w:tblGrid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270" w:right="21"/>
              <w:rPr>
                <w:sz w:val="24"/>
              </w:rPr>
            </w:pPr>
            <w:r>
              <w:rPr>
                <w:sz w:val="24"/>
              </w:rPr>
              <w:t>Общая площадь жилых помещений, приходящаяся в среднем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жителя – всего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58" w:right="43"/>
              <w:jc w:val="center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5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20.1</w:t>
            </w:r>
          </w:p>
        </w:tc>
      </w:tr>
      <w:tr w:rsidR="008A34F2">
        <w:trPr>
          <w:trHeight w:val="306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270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8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8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279780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210" w:right="493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многоквартирных домах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проживающего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56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кВт.час</w:t>
            </w:r>
            <w:proofErr w:type="spellEnd"/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5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1170.86</w:t>
            </w:r>
          </w:p>
        </w:tc>
      </w:tr>
      <w:tr w:rsidR="008A34F2">
        <w:trPr>
          <w:trHeight w:val="580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6"/>
              <w:ind w:left="210" w:right="1298"/>
              <w:rPr>
                <w:sz w:val="24"/>
              </w:rPr>
            </w:pPr>
            <w:r>
              <w:rPr>
                <w:sz w:val="24"/>
              </w:rPr>
              <w:t>Удельная величина потребления тепловой энергии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многоквартирных домах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61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гигакалория</w:t>
            </w:r>
            <w:proofErr w:type="spellEnd"/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5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0.28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210" w:right="1488"/>
              <w:rPr>
                <w:sz w:val="24"/>
              </w:rPr>
            </w:pPr>
            <w:r>
              <w:rPr>
                <w:sz w:val="24"/>
              </w:rPr>
              <w:t>Удельная величина потребления горячей воды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проживающего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7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7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210" w:right="1486"/>
              <w:rPr>
                <w:sz w:val="24"/>
              </w:rPr>
            </w:pPr>
            <w:r>
              <w:rPr>
                <w:sz w:val="24"/>
              </w:rPr>
              <w:t>Удельная величина потребления холодной воды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многоквартирных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проживающего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5"/>
              <w:ind w:left="211" w:right="195"/>
              <w:jc w:val="center"/>
              <w:rPr>
                <w:sz w:val="24"/>
              </w:rPr>
            </w:pPr>
            <w:r>
              <w:rPr>
                <w:sz w:val="24"/>
              </w:rPr>
              <w:t>32.38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8"/>
              <w:ind w:left="210" w:right="1459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многоквартирных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проживающего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куб.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5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8A34F2">
        <w:trPr>
          <w:trHeight w:val="582"/>
        </w:trPr>
        <w:tc>
          <w:tcPr>
            <w:tcW w:w="6937" w:type="dxa"/>
          </w:tcPr>
          <w:p w:rsidR="008A34F2" w:rsidRDefault="00304C8C">
            <w:pPr>
              <w:pStyle w:val="TableParagraph"/>
              <w:spacing w:before="9"/>
              <w:ind w:left="27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1419" w:type="dxa"/>
          </w:tcPr>
          <w:p w:rsidR="008A34F2" w:rsidRDefault="00304C8C">
            <w:pPr>
              <w:pStyle w:val="TableParagraph"/>
              <w:spacing w:before="145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416" w:type="dxa"/>
          </w:tcPr>
          <w:p w:rsidR="008A34F2" w:rsidRDefault="00304C8C">
            <w:pPr>
              <w:pStyle w:val="TableParagraph"/>
              <w:spacing w:before="145"/>
              <w:ind w:left="214" w:right="195"/>
              <w:jc w:val="center"/>
              <w:rPr>
                <w:sz w:val="24"/>
              </w:rPr>
            </w:pPr>
            <w:r>
              <w:rPr>
                <w:sz w:val="24"/>
              </w:rPr>
              <w:t>53954</w:t>
            </w:r>
          </w:p>
        </w:tc>
      </w:tr>
    </w:tbl>
    <w:p w:rsidR="008A34F2" w:rsidRDefault="008A34F2">
      <w:pPr>
        <w:jc w:val="center"/>
        <w:rPr>
          <w:sz w:val="24"/>
        </w:rPr>
        <w:sectPr w:rsidR="008A34F2">
          <w:headerReference w:type="default" r:id="rId125"/>
          <w:footerReference w:type="default" r:id="rId126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left="5985" w:right="507" w:firstLine="2292"/>
        <w:jc w:val="right"/>
      </w:pPr>
      <w:r>
        <w:t>Приложение 2</w:t>
      </w:r>
      <w:r>
        <w:rPr>
          <w:spacing w:val="-57"/>
        </w:rPr>
        <w:t xml:space="preserve"> </w:t>
      </w:r>
      <w:r>
        <w:t>к местным нормативам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8"/>
        </w:rPr>
        <w:t xml:space="preserve"> </w:t>
      </w:r>
      <w:r>
        <w:t>проектирования</w:t>
      </w:r>
    </w:p>
    <w:p w:rsidR="008A34F2" w:rsidRDefault="00304C8C">
      <w:pPr>
        <w:pStyle w:val="a3"/>
        <w:ind w:left="0" w:right="508"/>
        <w:jc w:val="right"/>
      </w:pPr>
      <w:r>
        <w:t>города</w:t>
      </w:r>
      <w:r>
        <w:rPr>
          <w:spacing w:val="-10"/>
        </w:rPr>
        <w:t xml:space="preserve"> </w:t>
      </w:r>
      <w:r>
        <w:t>Нижневартовска</w:t>
      </w:r>
    </w:p>
    <w:p w:rsidR="008A34F2" w:rsidRDefault="008A34F2">
      <w:pPr>
        <w:pStyle w:val="a3"/>
        <w:spacing w:before="5"/>
        <w:ind w:left="0"/>
        <w:jc w:val="left"/>
      </w:pPr>
    </w:p>
    <w:p w:rsidR="008A34F2" w:rsidRDefault="00304C8C">
      <w:pPr>
        <w:pStyle w:val="2"/>
        <w:ind w:left="3249" w:right="1593" w:hanging="1607"/>
      </w:pPr>
      <w:r>
        <w:t>Перечень видов объектов местного значения городского округа,</w:t>
      </w:r>
      <w:r>
        <w:rPr>
          <w:spacing w:val="-57"/>
        </w:rPr>
        <w:t xml:space="preserve"> </w:t>
      </w:r>
      <w:r>
        <w:t>подлежащих</w:t>
      </w:r>
      <w:r>
        <w:rPr>
          <w:spacing w:val="-1"/>
        </w:rPr>
        <w:t xml:space="preserve"> </w:t>
      </w:r>
      <w:r>
        <w:t>нормированию</w:t>
      </w:r>
    </w:p>
    <w:p w:rsidR="008A34F2" w:rsidRDefault="008A34F2">
      <w:pPr>
        <w:pStyle w:val="a3"/>
        <w:spacing w:before="1" w:after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55"/>
        <w:gridCol w:w="2864"/>
      </w:tblGrid>
      <w:tr w:rsidR="008A34F2">
        <w:trPr>
          <w:trHeight w:val="1655"/>
        </w:trPr>
        <w:tc>
          <w:tcPr>
            <w:tcW w:w="708" w:type="dxa"/>
          </w:tcPr>
          <w:p w:rsidR="008A34F2" w:rsidRDefault="00304C8C">
            <w:pPr>
              <w:pStyle w:val="TableParagraph"/>
              <w:ind w:left="170" w:right="296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ind w:left="582" w:right="86" w:firstLine="240"/>
              <w:rPr>
                <w:sz w:val="24"/>
              </w:rPr>
            </w:pPr>
            <w:r>
              <w:rPr>
                <w:sz w:val="24"/>
              </w:rPr>
              <w:t>Перечень объектов, подлежащих отображению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документах территориального планирования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Ханты-Мансийского</w:t>
            </w:r>
          </w:p>
          <w:p w:rsidR="008A34F2" w:rsidRDefault="00304C8C">
            <w:pPr>
              <w:pStyle w:val="TableParagraph"/>
              <w:ind w:left="362"/>
              <w:rPr>
                <w:sz w:val="24"/>
              </w:rPr>
            </w:pPr>
            <w:r>
              <w:rPr>
                <w:sz w:val="24"/>
              </w:rPr>
              <w:t>автономного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18.04.2007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39-оз</w:t>
            </w:r>
          </w:p>
          <w:p w:rsidR="008A34F2" w:rsidRDefault="00304C8C">
            <w:pPr>
              <w:pStyle w:val="TableParagraph"/>
              <w:spacing w:line="270" w:lineRule="atLeast"/>
              <w:ind w:left="364" w:right="325" w:hanging="29"/>
              <w:rPr>
                <w:sz w:val="24"/>
              </w:rPr>
            </w:pPr>
            <w:r>
              <w:rPr>
                <w:sz w:val="24"/>
              </w:rPr>
              <w:t>«О градостроительной деятельности на территории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Ханты-Мансийского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Югры»</w:t>
            </w:r>
          </w:p>
        </w:tc>
        <w:tc>
          <w:tcPr>
            <w:tcW w:w="2864" w:type="dxa"/>
          </w:tcPr>
          <w:p w:rsidR="008A34F2" w:rsidRDefault="008A34F2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8A34F2" w:rsidRDefault="00304C8C">
            <w:pPr>
              <w:pStyle w:val="TableParagraph"/>
              <w:ind w:left="420" w:right="412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нормированию</w:t>
            </w:r>
          </w:p>
        </w:tc>
      </w:tr>
      <w:tr w:rsidR="008A34F2">
        <w:trPr>
          <w:trHeight w:val="552"/>
        </w:trPr>
        <w:tc>
          <w:tcPr>
            <w:tcW w:w="708" w:type="dxa"/>
            <w:vMerge w:val="restart"/>
          </w:tcPr>
          <w:p w:rsidR="008A34F2" w:rsidRDefault="00304C8C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9" w:type="dxa"/>
            <w:gridSpan w:val="2"/>
          </w:tcPr>
          <w:p w:rsidR="008A34F2" w:rsidRDefault="00304C8C">
            <w:pPr>
              <w:pStyle w:val="TableParagraph"/>
              <w:spacing w:line="268" w:lineRule="exact"/>
              <w:ind w:left="1338" w:right="6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ТЕПЛО-,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ВОДОСНАБЖЕНИЕ</w:t>
            </w:r>
          </w:p>
          <w:p w:rsidR="008A34F2" w:rsidRDefault="00304C8C">
            <w:pPr>
              <w:pStyle w:val="TableParagraph"/>
              <w:spacing w:line="264" w:lineRule="exact"/>
              <w:ind w:left="627" w:right="612"/>
              <w:jc w:val="center"/>
              <w:rPr>
                <w:sz w:val="24"/>
              </w:rPr>
            </w:pPr>
            <w:r>
              <w:rPr>
                <w:sz w:val="24"/>
              </w:rPr>
              <w:t>НАСЕЛЕНИЯ,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ВОДООТВЕДЕНИЯ</w:t>
            </w:r>
          </w:p>
        </w:tc>
      </w:tr>
      <w:tr w:rsidR="008A34F2">
        <w:trPr>
          <w:trHeight w:val="1382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ind w:left="138" w:right="86"/>
              <w:rPr>
                <w:sz w:val="24"/>
              </w:rPr>
            </w:pPr>
            <w:r>
              <w:rPr>
                <w:sz w:val="24"/>
              </w:rPr>
              <w:t>гидроэлектростанции, гидроаккумулирующие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электростанции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возобновляемых источников энергии,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генерируемая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МВт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включительно</w:t>
            </w:r>
          </w:p>
        </w:tc>
        <w:tc>
          <w:tcPr>
            <w:tcW w:w="2864" w:type="dxa"/>
            <w:vMerge w:val="restart"/>
          </w:tcPr>
          <w:p w:rsidR="008A34F2" w:rsidRDefault="00304C8C">
            <w:pPr>
              <w:pStyle w:val="TableParagraph"/>
              <w:ind w:left="108" w:right="284" w:firstLine="12"/>
              <w:rPr>
                <w:sz w:val="24"/>
              </w:rPr>
            </w:pPr>
            <w:r>
              <w:rPr>
                <w:sz w:val="24"/>
              </w:rPr>
              <w:t>объекты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электро-, тепло-, газо-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водоотведения</w:t>
            </w:r>
          </w:p>
        </w:tc>
      </w:tr>
      <w:tr w:rsidR="008A34F2">
        <w:trPr>
          <w:trHeight w:val="551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станции,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установленная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генерируемая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мощность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 составляет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МВт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включительно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827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подстанции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переключательные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проектный</w:t>
            </w:r>
          </w:p>
          <w:p w:rsidR="008A34F2" w:rsidRDefault="00304C8C">
            <w:pPr>
              <w:pStyle w:val="TableParagraph"/>
              <w:spacing w:line="270" w:lineRule="atLeast"/>
              <w:ind w:left="138" w:right="263"/>
              <w:rPr>
                <w:sz w:val="24"/>
              </w:rPr>
            </w:pPr>
            <w:r>
              <w:rPr>
                <w:sz w:val="24"/>
              </w:rPr>
              <w:t>номинальный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включительно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828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ind w:left="138" w:right="347"/>
              <w:rPr>
                <w:sz w:val="24"/>
              </w:rPr>
            </w:pPr>
            <w:r>
              <w:rPr>
                <w:sz w:val="24"/>
              </w:rPr>
              <w:t>линии электропередачи, проектный номинальный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35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включительно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котельные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центральные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пункты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тепловые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перекачивающие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насосные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7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магистральные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теплопроводы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пункты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редуцирования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551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резервуарные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сжиженных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углеводородных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газов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газонаполнительные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газопроводы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6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внеквартальные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газопроводы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553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газопроводы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попутного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нефтяного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водозаборы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551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станции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(водопроводные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очистные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сооружения)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водопроводные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насосные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магистральные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водопроводы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канализационные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канализационные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насосные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7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8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магистральная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канализация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551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коллекторы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сброса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очищенных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канализационных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сточных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</w:tbl>
    <w:p w:rsidR="008A34F2" w:rsidRDefault="008A34F2">
      <w:pPr>
        <w:rPr>
          <w:sz w:val="2"/>
          <w:szCs w:val="2"/>
        </w:rPr>
        <w:sectPr w:rsidR="008A34F2">
          <w:headerReference w:type="default" r:id="rId127"/>
          <w:footerReference w:type="default" r:id="rId128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55"/>
        <w:gridCol w:w="2864"/>
      </w:tblGrid>
      <w:tr w:rsidR="008A34F2">
        <w:trPr>
          <w:trHeight w:val="275"/>
        </w:trPr>
        <w:tc>
          <w:tcPr>
            <w:tcW w:w="708" w:type="dxa"/>
            <w:vMerge w:val="restart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магистральная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ливневая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канализация</w:t>
            </w:r>
          </w:p>
        </w:tc>
        <w:tc>
          <w:tcPr>
            <w:tcW w:w="2864" w:type="dxa"/>
            <w:vMerge w:val="restart"/>
          </w:tcPr>
          <w:p w:rsidR="008A34F2" w:rsidRDefault="00304C8C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A34F2">
        <w:trPr>
          <w:trHeight w:val="3312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ind w:left="138" w:right="1909"/>
              <w:rPr>
                <w:sz w:val="24"/>
              </w:rPr>
            </w:pPr>
            <w:r>
              <w:rPr>
                <w:sz w:val="24"/>
              </w:rPr>
              <w:t>автоматические телефонные станции;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станции;</w:t>
            </w:r>
          </w:p>
          <w:p w:rsidR="008A34F2" w:rsidRDefault="00304C8C">
            <w:pPr>
              <w:pStyle w:val="TableParagraph"/>
              <w:ind w:left="138" w:right="2486"/>
              <w:rPr>
                <w:sz w:val="24"/>
              </w:rPr>
            </w:pPr>
            <w:r>
              <w:rPr>
                <w:sz w:val="24"/>
              </w:rPr>
              <w:t>наземные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(радиосвязи);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станции;</w:t>
            </w:r>
          </w:p>
          <w:p w:rsidR="008A34F2" w:rsidRDefault="00304C8C">
            <w:pPr>
              <w:pStyle w:val="TableParagraph"/>
              <w:ind w:left="138" w:right="807"/>
              <w:rPr>
                <w:sz w:val="24"/>
              </w:rPr>
            </w:pPr>
            <w:r>
              <w:rPr>
                <w:sz w:val="24"/>
              </w:rPr>
              <w:t xml:space="preserve">узлы связи </w:t>
            </w:r>
            <w:proofErr w:type="spellStart"/>
            <w:r>
              <w:rPr>
                <w:sz w:val="24"/>
              </w:rPr>
              <w:t>оконечно</w:t>
            </w:r>
            <w:proofErr w:type="spellEnd"/>
            <w:r>
              <w:rPr>
                <w:sz w:val="24"/>
              </w:rPr>
              <w:t>-транзитные (сети 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данных);</w:t>
            </w:r>
          </w:p>
          <w:p w:rsidR="008A34F2" w:rsidRDefault="00304C8C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пункты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доступа;</w:t>
            </w:r>
          </w:p>
          <w:p w:rsidR="008A34F2" w:rsidRDefault="00304C8C">
            <w:pPr>
              <w:pStyle w:val="TableParagraph"/>
              <w:ind w:left="138" w:right="1296"/>
              <w:rPr>
                <w:sz w:val="24"/>
              </w:rPr>
            </w:pPr>
            <w:r>
              <w:rPr>
                <w:sz w:val="24"/>
              </w:rPr>
              <w:t>пункты оказаний услуг телеграфной связи;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 объекты связи для непосредственного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8A34F2" w:rsidRDefault="00304C8C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линии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магистральные;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линейно-кабельные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магистральные</w:t>
            </w:r>
          </w:p>
        </w:tc>
        <w:tc>
          <w:tcPr>
            <w:tcW w:w="2864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</w:tr>
      <w:tr w:rsidR="008A34F2">
        <w:trPr>
          <w:trHeight w:val="277"/>
        </w:trPr>
        <w:tc>
          <w:tcPr>
            <w:tcW w:w="708" w:type="dxa"/>
            <w:vMerge w:val="restart"/>
          </w:tcPr>
          <w:p w:rsidR="008A34F2" w:rsidRDefault="00304C8C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9" w:type="dxa"/>
            <w:gridSpan w:val="2"/>
          </w:tcPr>
          <w:p w:rsidR="008A34F2" w:rsidRDefault="00304C8C">
            <w:pPr>
              <w:pStyle w:val="TableParagraph"/>
              <w:spacing w:line="258" w:lineRule="exact"/>
              <w:ind w:left="11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АВТОМОБИЛЬНЫХ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8A34F2">
        <w:trPr>
          <w:trHeight w:val="1104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ind w:left="138" w:right="86"/>
              <w:rPr>
                <w:sz w:val="24"/>
              </w:rPr>
            </w:pPr>
            <w:r>
              <w:rPr>
                <w:sz w:val="24"/>
              </w:rPr>
              <w:t>автомобильные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864" w:type="dxa"/>
          </w:tcPr>
          <w:p w:rsidR="008A34F2" w:rsidRDefault="00304C8C">
            <w:pPr>
              <w:pStyle w:val="TableParagraph"/>
              <w:ind w:left="108" w:right="352" w:firstLine="12"/>
              <w:rPr>
                <w:sz w:val="24"/>
              </w:rPr>
            </w:pPr>
            <w:r>
              <w:rPr>
                <w:sz w:val="24"/>
              </w:rPr>
              <w:t>автомобильные дороги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местного значения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округа</w:t>
            </w:r>
          </w:p>
        </w:tc>
      </w:tr>
      <w:tr w:rsidR="008A34F2">
        <w:trPr>
          <w:trHeight w:val="827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64" w:type="dxa"/>
          </w:tcPr>
          <w:p w:rsidR="008A34F2" w:rsidRDefault="00304C8C">
            <w:pPr>
              <w:pStyle w:val="TableParagraph"/>
              <w:ind w:left="108" w:right="460" w:firstLine="12"/>
              <w:rPr>
                <w:sz w:val="24"/>
              </w:rPr>
            </w:pPr>
            <w:r>
              <w:rPr>
                <w:sz w:val="24"/>
              </w:rPr>
              <w:t>линии 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пассажирского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транспорта</w:t>
            </w:r>
          </w:p>
        </w:tc>
      </w:tr>
      <w:tr w:rsidR="008A34F2">
        <w:trPr>
          <w:trHeight w:val="5520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864" w:type="dxa"/>
          </w:tcPr>
          <w:p w:rsidR="008A34F2" w:rsidRDefault="00304C8C">
            <w:pPr>
              <w:pStyle w:val="TableParagraph"/>
              <w:ind w:left="108" w:right="309" w:firstLine="12"/>
              <w:rPr>
                <w:sz w:val="24"/>
              </w:rPr>
            </w:pPr>
            <w:r>
              <w:rPr>
                <w:sz w:val="24"/>
              </w:rPr>
              <w:t>места 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автотранспорта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размещении объектов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 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назначения (за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застройки)</w:t>
            </w:r>
          </w:p>
          <w:p w:rsidR="008A34F2" w:rsidRDefault="00304C8C">
            <w:pPr>
              <w:pStyle w:val="TableParagraph"/>
              <w:ind w:left="108" w:right="482" w:firstLine="12"/>
              <w:rPr>
                <w:sz w:val="24"/>
              </w:rPr>
            </w:pPr>
            <w:r>
              <w:rPr>
                <w:sz w:val="24"/>
              </w:rPr>
              <w:t>места 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автотранспорта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размещении 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</w:t>
            </w:r>
          </w:p>
          <w:p w:rsidR="008A34F2" w:rsidRDefault="00304C8C">
            <w:pPr>
              <w:pStyle w:val="TableParagraph"/>
              <w:spacing w:line="270" w:lineRule="atLeast"/>
              <w:ind w:left="108" w:right="1166"/>
              <w:rPr>
                <w:sz w:val="24"/>
              </w:rPr>
            </w:pPr>
            <w:r>
              <w:rPr>
                <w:sz w:val="24"/>
              </w:rPr>
              <w:t>общественного назначения</w:t>
            </w:r>
          </w:p>
        </w:tc>
      </w:tr>
      <w:tr w:rsidR="008A34F2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велосипедные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</w:p>
        </w:tc>
        <w:tc>
          <w:tcPr>
            <w:tcW w:w="2864" w:type="dxa"/>
          </w:tcPr>
          <w:p w:rsidR="008A34F2" w:rsidRDefault="00304C8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велосипедные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</w:p>
        </w:tc>
      </w:tr>
      <w:tr w:rsidR="008A34F2">
        <w:trPr>
          <w:trHeight w:val="551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транспортно-пересадочные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</w:p>
        </w:tc>
        <w:tc>
          <w:tcPr>
            <w:tcW w:w="2864" w:type="dxa"/>
          </w:tcPr>
          <w:p w:rsidR="008A34F2" w:rsidRDefault="00304C8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транспортно-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пересадочные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</w:p>
        </w:tc>
      </w:tr>
      <w:tr w:rsidR="008A34F2">
        <w:trPr>
          <w:trHeight w:val="1931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ind w:left="138" w:right="328"/>
              <w:rPr>
                <w:sz w:val="24"/>
              </w:rPr>
            </w:pPr>
            <w:r>
              <w:rPr>
                <w:sz w:val="24"/>
              </w:rPr>
              <w:t>объекты, предназначенные для обслуживания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(автозаправочные станции, магазины, автостанции,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автовокзалы, гостиницы, кемпинги, мотели, пункты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 питания, станции технического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подобные объекты,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функционирования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</w:tc>
        <w:tc>
          <w:tcPr>
            <w:tcW w:w="2864" w:type="dxa"/>
          </w:tcPr>
          <w:p w:rsidR="008A34F2" w:rsidRDefault="00304C8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8A34F2" w:rsidRDefault="008A34F2">
      <w:pPr>
        <w:spacing w:line="268" w:lineRule="exact"/>
        <w:rPr>
          <w:sz w:val="24"/>
        </w:rPr>
        <w:sectPr w:rsidR="008A34F2">
          <w:headerReference w:type="default" r:id="rId129"/>
          <w:footerReference w:type="default" r:id="rId130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55"/>
        <w:gridCol w:w="2869"/>
      </w:tblGrid>
      <w:tr w:rsidR="008A34F2">
        <w:trPr>
          <w:trHeight w:val="552"/>
        </w:trPr>
        <w:tc>
          <w:tcPr>
            <w:tcW w:w="708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869" w:type="dxa"/>
          </w:tcPr>
          <w:p w:rsidR="008A34F2" w:rsidRDefault="008A34F2">
            <w:pPr>
              <w:pStyle w:val="TableParagraph"/>
              <w:ind w:left="0"/>
            </w:pPr>
          </w:p>
        </w:tc>
      </w:tr>
      <w:tr w:rsidR="008A34F2">
        <w:trPr>
          <w:trHeight w:val="554"/>
        </w:trPr>
        <w:tc>
          <w:tcPr>
            <w:tcW w:w="708" w:type="dxa"/>
            <w:vMerge w:val="restart"/>
          </w:tcPr>
          <w:p w:rsidR="008A34F2" w:rsidRDefault="00304C8C">
            <w:pPr>
              <w:pStyle w:val="TableParagraph"/>
              <w:spacing w:line="270" w:lineRule="exact"/>
              <w:ind w:left="2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24" w:type="dxa"/>
            <w:gridSpan w:val="2"/>
          </w:tcPr>
          <w:p w:rsidR="008A34F2" w:rsidRDefault="00304C8C">
            <w:pPr>
              <w:pStyle w:val="TableParagraph"/>
              <w:spacing w:line="270" w:lineRule="exact"/>
              <w:ind w:left="1000" w:right="28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  <w:p w:rsidR="008A34F2" w:rsidRDefault="00304C8C">
            <w:pPr>
              <w:pStyle w:val="TableParagraph"/>
              <w:spacing w:line="264" w:lineRule="exact"/>
              <w:ind w:left="292" w:right="282"/>
              <w:jc w:val="center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СИТУАЦИЙ-</w:t>
            </w:r>
          </w:p>
        </w:tc>
      </w:tr>
      <w:tr w:rsidR="008A34F2">
        <w:trPr>
          <w:trHeight w:val="27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дамбы,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берегоукрепительные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сооружения</w:t>
            </w:r>
          </w:p>
        </w:tc>
        <w:tc>
          <w:tcPr>
            <w:tcW w:w="2869" w:type="dxa"/>
          </w:tcPr>
          <w:p w:rsidR="008A34F2" w:rsidRDefault="00304C8C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A34F2">
        <w:trPr>
          <w:trHeight w:val="551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аварийно-спасательных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аварийно-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спасательных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формирований</w:t>
            </w:r>
          </w:p>
        </w:tc>
        <w:tc>
          <w:tcPr>
            <w:tcW w:w="2869" w:type="dxa"/>
          </w:tcPr>
          <w:p w:rsidR="008A34F2" w:rsidRDefault="00304C8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A34F2">
        <w:trPr>
          <w:trHeight w:val="275"/>
        </w:trPr>
        <w:tc>
          <w:tcPr>
            <w:tcW w:w="708" w:type="dxa"/>
            <w:vMerge w:val="restart"/>
          </w:tcPr>
          <w:p w:rsidR="008A34F2" w:rsidRDefault="00304C8C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2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31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8A34F2">
        <w:trPr>
          <w:trHeight w:val="551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69" w:type="dxa"/>
          </w:tcPr>
          <w:p w:rsidR="008A34F2" w:rsidRDefault="00304C8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</w:tr>
      <w:tr w:rsidR="008A34F2">
        <w:trPr>
          <w:trHeight w:val="827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дошкольные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69" w:type="dxa"/>
          </w:tcPr>
          <w:p w:rsidR="008A34F2" w:rsidRDefault="00304C8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дошкольные</w:t>
            </w:r>
          </w:p>
          <w:p w:rsidR="008A34F2" w:rsidRDefault="00304C8C">
            <w:pPr>
              <w:pStyle w:val="TableParagraph"/>
              <w:spacing w:line="270" w:lineRule="atLeast"/>
              <w:ind w:left="108" w:right="99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8A34F2">
        <w:trPr>
          <w:trHeight w:val="828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69" w:type="dxa"/>
          </w:tcPr>
          <w:p w:rsidR="008A34F2" w:rsidRDefault="00304C8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  <w:p w:rsidR="008A34F2" w:rsidRDefault="00304C8C">
            <w:pPr>
              <w:pStyle w:val="TableParagraph"/>
              <w:spacing w:line="270" w:lineRule="atLeast"/>
              <w:ind w:left="108" w:right="956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8A34F2">
        <w:trPr>
          <w:trHeight w:val="110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ind w:left="138" w:right="571"/>
              <w:rPr>
                <w:sz w:val="24"/>
              </w:rPr>
            </w:pPr>
            <w:r>
              <w:rPr>
                <w:sz w:val="24"/>
              </w:rPr>
              <w:t>центры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869" w:type="dxa"/>
          </w:tcPr>
          <w:p w:rsidR="008A34F2" w:rsidRDefault="00304C8C">
            <w:pPr>
              <w:pStyle w:val="TableParagraph"/>
              <w:ind w:left="108" w:right="767" w:firstLine="12"/>
              <w:rPr>
                <w:sz w:val="24"/>
              </w:rPr>
            </w:pPr>
            <w:r>
              <w:rPr>
                <w:sz w:val="24"/>
              </w:rPr>
              <w:t>центры 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8A34F2">
        <w:trPr>
          <w:trHeight w:val="275"/>
        </w:trPr>
        <w:tc>
          <w:tcPr>
            <w:tcW w:w="708" w:type="dxa"/>
            <w:vMerge w:val="restart"/>
          </w:tcPr>
          <w:p w:rsidR="008A34F2" w:rsidRDefault="00304C8C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2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24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МОЛОДЕЖНОЙ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</w:p>
        </w:tc>
      </w:tr>
      <w:tr w:rsidR="008A34F2">
        <w:trPr>
          <w:trHeight w:val="1931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молодежью</w:t>
            </w:r>
          </w:p>
        </w:tc>
        <w:tc>
          <w:tcPr>
            <w:tcW w:w="2869" w:type="dxa"/>
          </w:tcPr>
          <w:p w:rsidR="008A34F2" w:rsidRDefault="00304C8C">
            <w:pPr>
              <w:pStyle w:val="TableParagraph"/>
              <w:ind w:left="108" w:right="291" w:firstLine="12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и молодежью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многофункциональные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молодежные центры,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жительства)</w:t>
            </w:r>
          </w:p>
        </w:tc>
      </w:tr>
      <w:tr w:rsidR="008A34F2">
        <w:trPr>
          <w:trHeight w:val="275"/>
        </w:trPr>
        <w:tc>
          <w:tcPr>
            <w:tcW w:w="708" w:type="dxa"/>
            <w:vMerge w:val="restart"/>
          </w:tcPr>
          <w:p w:rsidR="008A34F2" w:rsidRDefault="00304C8C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2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1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</w:tr>
      <w:tr w:rsidR="008A34F2">
        <w:trPr>
          <w:trHeight w:val="2483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ind w:left="138" w:right="202"/>
              <w:rPr>
                <w:sz w:val="24"/>
              </w:rPr>
            </w:pPr>
            <w:r>
              <w:rPr>
                <w:sz w:val="24"/>
              </w:rPr>
              <w:t>объекты спорта, в том числе стадионы с трибунами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1500 мест и более, плоскостные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сооружения, спортивные залы, плавательные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бассейны, крытые спортивные объекты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искусственным льдом, манежи, лыжные базы,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биатлонные комплексы и иные объекты 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 городского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869" w:type="dxa"/>
          </w:tcPr>
          <w:p w:rsidR="008A34F2" w:rsidRDefault="00304C8C">
            <w:pPr>
              <w:pStyle w:val="TableParagraph"/>
              <w:ind w:left="108" w:right="149" w:firstLine="12"/>
              <w:rPr>
                <w:sz w:val="24"/>
              </w:rPr>
            </w:pPr>
            <w:r>
              <w:rPr>
                <w:sz w:val="24"/>
              </w:rPr>
              <w:t>объекты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 залы,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плоскостные </w:t>
            </w:r>
            <w:r>
              <w:rPr>
                <w:sz w:val="24"/>
              </w:rPr>
              <w:t>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плавательные бассейны,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крытые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льдом,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</w:tr>
      <w:tr w:rsidR="008A34F2">
        <w:trPr>
          <w:trHeight w:val="276"/>
        </w:trPr>
        <w:tc>
          <w:tcPr>
            <w:tcW w:w="708" w:type="dxa"/>
            <w:vMerge w:val="restart"/>
          </w:tcPr>
          <w:p w:rsidR="008A34F2" w:rsidRDefault="00304C8C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82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20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8A34F2">
        <w:trPr>
          <w:trHeight w:val="551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оздоровления</w:t>
            </w:r>
          </w:p>
        </w:tc>
        <w:tc>
          <w:tcPr>
            <w:tcW w:w="2869" w:type="dxa"/>
          </w:tcPr>
          <w:p w:rsidR="008A34F2" w:rsidRDefault="00304C8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оздоровления</w:t>
            </w:r>
          </w:p>
        </w:tc>
      </w:tr>
      <w:tr w:rsidR="008A34F2">
        <w:trPr>
          <w:trHeight w:val="275"/>
        </w:trPr>
        <w:tc>
          <w:tcPr>
            <w:tcW w:w="708" w:type="dxa"/>
            <w:vMerge w:val="restart"/>
          </w:tcPr>
          <w:p w:rsidR="008A34F2" w:rsidRDefault="00304C8C">
            <w:pPr>
              <w:pStyle w:val="TableParagraph"/>
              <w:spacing w:line="268" w:lineRule="exact"/>
              <w:ind w:left="22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82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25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</w:tr>
      <w:tr w:rsidR="008A34F2">
        <w:trPr>
          <w:trHeight w:val="2485"/>
        </w:trPr>
        <w:tc>
          <w:tcPr>
            <w:tcW w:w="708" w:type="dxa"/>
            <w:vMerge/>
            <w:tcBorders>
              <w:top w:val="nil"/>
            </w:tcBorders>
          </w:tcPr>
          <w:p w:rsidR="008A34F2" w:rsidRDefault="008A34F2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ind w:left="138" w:right="133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театры, концертные организации, 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 клубного типа, иные организации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  <w:tc>
          <w:tcPr>
            <w:tcW w:w="2869" w:type="dxa"/>
          </w:tcPr>
          <w:p w:rsidR="008A34F2" w:rsidRDefault="00304C8C">
            <w:pPr>
              <w:pStyle w:val="TableParagraph"/>
              <w:ind w:left="108" w:right="1100" w:firstLine="12"/>
              <w:rPr>
                <w:sz w:val="24"/>
              </w:rPr>
            </w:pPr>
            <w:r>
              <w:rPr>
                <w:spacing w:val="-1"/>
                <w:sz w:val="24"/>
              </w:rPr>
              <w:t>общедоступные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библиотеки;</w:t>
            </w:r>
          </w:p>
          <w:p w:rsidR="008A34F2" w:rsidRDefault="00304C8C">
            <w:pPr>
              <w:pStyle w:val="TableParagraph"/>
              <w:ind w:left="120" w:right="522"/>
              <w:rPr>
                <w:sz w:val="24"/>
              </w:rPr>
            </w:pPr>
            <w:r>
              <w:rPr>
                <w:sz w:val="24"/>
              </w:rPr>
              <w:t>детские библиотеки;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 музеи;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театры;</w:t>
            </w:r>
          </w:p>
          <w:p w:rsidR="008A34F2" w:rsidRDefault="00304C8C">
            <w:pPr>
              <w:pStyle w:val="TableParagraph"/>
              <w:spacing w:line="270" w:lineRule="atLeast"/>
              <w:ind w:left="120" w:right="571"/>
              <w:rPr>
                <w:sz w:val="24"/>
              </w:rPr>
            </w:pPr>
            <w:r>
              <w:rPr>
                <w:sz w:val="24"/>
              </w:rPr>
              <w:t>концертные залы;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цирковые площадки;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</w:tr>
    </w:tbl>
    <w:p w:rsidR="008A34F2" w:rsidRDefault="008A34F2">
      <w:pPr>
        <w:spacing w:line="270" w:lineRule="atLeast"/>
        <w:rPr>
          <w:sz w:val="24"/>
        </w:rPr>
        <w:sectPr w:rsidR="008A34F2">
          <w:headerReference w:type="default" r:id="rId131"/>
          <w:footerReference w:type="default" r:id="rId132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8A34F2">
      <w:pPr>
        <w:pStyle w:val="a3"/>
        <w:spacing w:before="7"/>
        <w:ind w:left="0"/>
        <w:jc w:val="left"/>
        <w:rPr>
          <w:b/>
          <w:sz w:val="7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55"/>
        <w:gridCol w:w="2864"/>
      </w:tblGrid>
      <w:tr w:rsidR="008A34F2">
        <w:trPr>
          <w:trHeight w:val="3312"/>
        </w:trPr>
        <w:tc>
          <w:tcPr>
            <w:tcW w:w="708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5955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2864" w:type="dxa"/>
          </w:tcPr>
          <w:p w:rsidR="008A34F2" w:rsidRDefault="00304C8C">
            <w:pPr>
              <w:pStyle w:val="TableParagraph"/>
              <w:ind w:left="108" w:right="914" w:firstLine="12"/>
              <w:rPr>
                <w:sz w:val="24"/>
              </w:rPr>
            </w:pPr>
            <w:r>
              <w:rPr>
                <w:sz w:val="24"/>
              </w:rPr>
              <w:t>парки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зоопарки;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планетарии;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</w:p>
          <w:p w:rsidR="008A34F2" w:rsidRDefault="00304C8C">
            <w:pPr>
              <w:pStyle w:val="TableParagraph"/>
              <w:spacing w:line="270" w:lineRule="atLeast"/>
              <w:ind w:left="108" w:right="472"/>
              <w:rPr>
                <w:sz w:val="24"/>
              </w:rPr>
            </w:pPr>
            <w:r>
              <w:rPr>
                <w:spacing w:val="-1"/>
                <w:sz w:val="24"/>
              </w:rPr>
              <w:t>музейно-выставочные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</w:t>
            </w:r>
          </w:p>
        </w:tc>
      </w:tr>
      <w:tr w:rsidR="008A34F2">
        <w:trPr>
          <w:trHeight w:val="275"/>
        </w:trPr>
        <w:tc>
          <w:tcPr>
            <w:tcW w:w="708" w:type="dxa"/>
          </w:tcPr>
          <w:p w:rsidR="008A34F2" w:rsidRDefault="00304C8C">
            <w:pPr>
              <w:pStyle w:val="TableParagraph"/>
              <w:spacing w:line="256" w:lineRule="exact"/>
              <w:ind w:left="223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19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1337" w:right="612"/>
              <w:jc w:val="center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8A34F2">
        <w:trPr>
          <w:trHeight w:val="1658"/>
        </w:trPr>
        <w:tc>
          <w:tcPr>
            <w:tcW w:w="708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ind w:left="138" w:right="151"/>
              <w:rPr>
                <w:sz w:val="24"/>
              </w:rPr>
            </w:pPr>
            <w:r>
              <w:rPr>
                <w:sz w:val="24"/>
              </w:rPr>
              <w:t>объекты жилищного строительства в границах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 округа, в том числе 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жилищного фонда, инвестиционные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</w:t>
            </w:r>
          </w:p>
          <w:p w:rsidR="008A34F2" w:rsidRDefault="00304C8C">
            <w:pPr>
              <w:pStyle w:val="TableParagraph"/>
              <w:spacing w:line="270" w:lineRule="atLeast"/>
              <w:ind w:left="138" w:right="494"/>
              <w:rPr>
                <w:sz w:val="24"/>
              </w:rPr>
            </w:pPr>
            <w:r>
              <w:rPr>
                <w:sz w:val="24"/>
              </w:rPr>
              <w:t>для целей комплексного освоения и коммерческого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найма</w:t>
            </w:r>
          </w:p>
        </w:tc>
        <w:tc>
          <w:tcPr>
            <w:tcW w:w="2864" w:type="dxa"/>
          </w:tcPr>
          <w:p w:rsidR="008A34F2" w:rsidRDefault="00304C8C">
            <w:pPr>
              <w:pStyle w:val="TableParagraph"/>
              <w:ind w:left="108" w:right="365" w:firstLine="12"/>
              <w:rPr>
                <w:sz w:val="24"/>
              </w:rPr>
            </w:pPr>
            <w:r>
              <w:rPr>
                <w:sz w:val="24"/>
              </w:rPr>
              <w:t>объекты жилищного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строительства,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инвестиционные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</w:tr>
      <w:tr w:rsidR="008A34F2">
        <w:trPr>
          <w:trHeight w:val="827"/>
        </w:trPr>
        <w:tc>
          <w:tcPr>
            <w:tcW w:w="708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ind w:left="138" w:right="263"/>
              <w:rPr>
                <w:sz w:val="24"/>
              </w:rPr>
            </w:pPr>
            <w:r>
              <w:rPr>
                <w:sz w:val="24"/>
              </w:rPr>
              <w:t>объекты производственного и хозяйственно-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864" w:type="dxa"/>
          </w:tcPr>
          <w:p w:rsidR="008A34F2" w:rsidRDefault="00304C8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A34F2">
        <w:trPr>
          <w:trHeight w:val="551"/>
        </w:trPr>
        <w:tc>
          <w:tcPr>
            <w:tcW w:w="708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864" w:type="dxa"/>
          </w:tcPr>
          <w:p w:rsidR="008A34F2" w:rsidRDefault="00304C8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A34F2">
        <w:trPr>
          <w:trHeight w:val="827"/>
        </w:trPr>
        <w:tc>
          <w:tcPr>
            <w:tcW w:w="708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ind w:left="138" w:right="1208"/>
              <w:rPr>
                <w:sz w:val="24"/>
              </w:rPr>
            </w:pPr>
            <w:r>
              <w:rPr>
                <w:sz w:val="24"/>
              </w:rPr>
              <w:t>места захоронения (кладбища, крематории,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колумбарии),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расположенные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8A34F2" w:rsidRDefault="00304C8C">
            <w:pPr>
              <w:pStyle w:val="TableParagraph"/>
              <w:spacing w:line="264" w:lineRule="exact"/>
              <w:ind w:left="138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2864" w:type="dxa"/>
          </w:tcPr>
          <w:p w:rsidR="008A34F2" w:rsidRDefault="00304C8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кладбища</w:t>
            </w:r>
          </w:p>
        </w:tc>
      </w:tr>
      <w:tr w:rsidR="008A34F2">
        <w:trPr>
          <w:trHeight w:val="551"/>
        </w:trPr>
        <w:tc>
          <w:tcPr>
            <w:tcW w:w="708" w:type="dxa"/>
          </w:tcPr>
          <w:p w:rsidR="008A34F2" w:rsidRDefault="008A34F2">
            <w:pPr>
              <w:pStyle w:val="TableParagraph"/>
              <w:ind w:left="0"/>
            </w:pPr>
          </w:p>
        </w:tc>
        <w:tc>
          <w:tcPr>
            <w:tcW w:w="5955" w:type="dxa"/>
          </w:tcPr>
          <w:p w:rsidR="008A34F2" w:rsidRDefault="00304C8C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озелененные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</w:tc>
        <w:tc>
          <w:tcPr>
            <w:tcW w:w="2864" w:type="dxa"/>
          </w:tcPr>
          <w:p w:rsidR="008A34F2" w:rsidRDefault="00304C8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озелененные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</w:tc>
      </w:tr>
    </w:tbl>
    <w:p w:rsidR="008A34F2" w:rsidRDefault="008A34F2">
      <w:pPr>
        <w:spacing w:line="264" w:lineRule="exact"/>
        <w:rPr>
          <w:sz w:val="24"/>
        </w:rPr>
        <w:sectPr w:rsidR="008A34F2">
          <w:headerReference w:type="default" r:id="rId133"/>
          <w:footerReference w:type="default" r:id="rId134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left="5985" w:right="507" w:firstLine="2292"/>
        <w:jc w:val="right"/>
      </w:pPr>
      <w:r>
        <w:t>Приложение 3</w:t>
      </w:r>
      <w:r>
        <w:rPr>
          <w:spacing w:val="-57"/>
        </w:rPr>
        <w:t xml:space="preserve"> </w:t>
      </w:r>
      <w:r>
        <w:t>к местным нормативам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8"/>
        </w:rPr>
        <w:t xml:space="preserve"> </w:t>
      </w:r>
      <w:r>
        <w:t>проектирования</w:t>
      </w:r>
    </w:p>
    <w:p w:rsidR="008A34F2" w:rsidRDefault="00304C8C">
      <w:pPr>
        <w:pStyle w:val="a3"/>
        <w:ind w:left="0" w:right="508"/>
        <w:jc w:val="right"/>
      </w:pPr>
      <w:r>
        <w:t>города</w:t>
      </w:r>
      <w:r>
        <w:rPr>
          <w:spacing w:val="-10"/>
        </w:rPr>
        <w:t xml:space="preserve"> </w:t>
      </w:r>
      <w:r>
        <w:t>Нижневартовска</w:t>
      </w:r>
    </w:p>
    <w:p w:rsidR="008A34F2" w:rsidRDefault="008A34F2">
      <w:pPr>
        <w:pStyle w:val="a3"/>
        <w:ind w:left="0"/>
        <w:jc w:val="left"/>
        <w:rPr>
          <w:sz w:val="26"/>
        </w:rPr>
      </w:pPr>
    </w:p>
    <w:p w:rsidR="008A34F2" w:rsidRDefault="00304C8C">
      <w:pPr>
        <w:pStyle w:val="2"/>
        <w:spacing w:before="222"/>
        <w:ind w:left="421" w:right="809" w:firstLine="0"/>
        <w:jc w:val="center"/>
      </w:pPr>
      <w:r>
        <w:t>Перечень</w:t>
      </w:r>
      <w:r>
        <w:rPr>
          <w:spacing w:val="-3"/>
        </w:rPr>
        <w:t xml:space="preserve"> </w:t>
      </w:r>
      <w:r>
        <w:t>сокращений и</w:t>
      </w:r>
      <w:r>
        <w:rPr>
          <w:spacing w:val="-2"/>
        </w:rPr>
        <w:t xml:space="preserve"> </w:t>
      </w:r>
      <w:r>
        <w:t>обозначений</w:t>
      </w:r>
    </w:p>
    <w:p w:rsidR="008A34F2" w:rsidRDefault="008A34F2">
      <w:pPr>
        <w:pStyle w:val="a3"/>
        <w:spacing w:before="1" w:after="1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7351"/>
      </w:tblGrid>
      <w:tr w:rsidR="008A34F2">
        <w:trPr>
          <w:trHeight w:val="318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Сокращение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70" w:lineRule="exact"/>
              <w:ind w:left="2499" w:right="2493"/>
              <w:jc w:val="center"/>
              <w:rPr>
                <w:sz w:val="24"/>
              </w:rPr>
            </w:pPr>
            <w:r>
              <w:rPr>
                <w:sz w:val="24"/>
              </w:rPr>
              <w:t>Слово/словосочетание</w:t>
            </w:r>
          </w:p>
        </w:tc>
      </w:tr>
      <w:tr w:rsidR="008A34F2">
        <w:trPr>
          <w:trHeight w:val="551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ГП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Генеральный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Нижневартовска,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Думы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Нижневартовска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24.12.2019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563</w:t>
            </w:r>
          </w:p>
        </w:tc>
      </w:tr>
      <w:tr w:rsidR="008A34F2">
        <w:trPr>
          <w:trHeight w:val="316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ЕПС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единовременная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пропускная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</w:p>
        </w:tc>
      </w:tr>
      <w:tr w:rsidR="008A34F2">
        <w:trPr>
          <w:trHeight w:val="551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МНГП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Нижневартовска</w:t>
            </w:r>
          </w:p>
        </w:tc>
      </w:tr>
      <w:tr w:rsidR="008A34F2">
        <w:trPr>
          <w:trHeight w:val="828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МНГП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проектирования города</w:t>
            </w:r>
          </w:p>
          <w:p w:rsidR="008A34F2" w:rsidRDefault="00304C8C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Нижневартовска,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Нижневартовска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21.06.2019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509</w:t>
            </w:r>
          </w:p>
        </w:tc>
      </w:tr>
      <w:tr w:rsidR="008A34F2">
        <w:trPr>
          <w:trHeight w:val="318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НПА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нормативный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</w:p>
        </w:tc>
      </w:tr>
      <w:tr w:rsidR="008A34F2">
        <w:trPr>
          <w:trHeight w:val="316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населенный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</w:p>
        </w:tc>
      </w:tr>
      <w:tr w:rsidR="008A34F2">
        <w:trPr>
          <w:trHeight w:val="318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ОМЗ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8A34F2">
        <w:trPr>
          <w:trHeight w:val="316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ОМС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</w:tr>
      <w:tr w:rsidR="008A34F2">
        <w:trPr>
          <w:trHeight w:val="316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п.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пункт</w:t>
            </w:r>
          </w:p>
        </w:tc>
      </w:tr>
      <w:tr w:rsidR="008A34F2">
        <w:trPr>
          <w:trHeight w:val="829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ПЗЗ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землепользования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Нижневартовска,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:rsidR="008A34F2" w:rsidRDefault="00304C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Нижневартовска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22.01.2020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565</w:t>
            </w:r>
          </w:p>
        </w:tc>
      </w:tr>
      <w:tr w:rsidR="008A34F2">
        <w:trPr>
          <w:trHeight w:val="316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ОМЗ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расчетные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</w:p>
        </w:tc>
      </w:tr>
      <w:tr w:rsidR="008A34F2">
        <w:trPr>
          <w:trHeight w:val="1005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РНГП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ХМАО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A34F2" w:rsidRDefault="00304C8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Югры</w:t>
            </w:r>
          </w:p>
        </w:tc>
        <w:tc>
          <w:tcPr>
            <w:tcW w:w="7351" w:type="dxa"/>
          </w:tcPr>
          <w:p w:rsidR="008A34F2" w:rsidRDefault="00304C8C" w:rsidP="00D40843">
            <w:pPr>
              <w:pStyle w:val="TableParagraph"/>
              <w:tabs>
                <w:tab w:val="left" w:pos="6178"/>
                <w:tab w:val="left" w:pos="7006"/>
              </w:tabs>
              <w:ind w:left="108" w:right="332"/>
              <w:rPr>
                <w:sz w:val="24"/>
              </w:rPr>
            </w:pPr>
            <w:r>
              <w:rPr>
                <w:sz w:val="24"/>
              </w:rPr>
              <w:t>региональные нормативы градостроительного 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Ханты-</w:t>
            </w:r>
            <w:r w:rsidRPr="00D40843">
              <w:rPr>
                <w:sz w:val="24"/>
              </w:rPr>
              <w:t>Мансийского автономного округа - Югры, утвержденные</w:t>
            </w:r>
            <w:r w:rsidRPr="00D40843">
              <w:rPr>
                <w:spacing w:val="1"/>
                <w:sz w:val="24"/>
              </w:rPr>
              <w:t xml:space="preserve"> </w:t>
            </w:r>
            <w:r w:rsidRPr="00D40843">
              <w:rPr>
                <w:sz w:val="24"/>
              </w:rPr>
              <w:t>Постановлением</w:t>
            </w:r>
            <w:r w:rsidRPr="00D40843">
              <w:rPr>
                <w:spacing w:val="-3"/>
                <w:sz w:val="24"/>
              </w:rPr>
              <w:t xml:space="preserve"> </w:t>
            </w:r>
            <w:r w:rsidRPr="00D40843">
              <w:rPr>
                <w:sz w:val="24"/>
              </w:rPr>
              <w:t>Правительства</w:t>
            </w:r>
            <w:r w:rsidRPr="00D40843">
              <w:rPr>
                <w:spacing w:val="-3"/>
                <w:sz w:val="24"/>
              </w:rPr>
              <w:t xml:space="preserve"> </w:t>
            </w:r>
            <w:r w:rsidRPr="00D40843">
              <w:rPr>
                <w:sz w:val="24"/>
              </w:rPr>
              <w:t>ХМАО –</w:t>
            </w:r>
            <w:r w:rsidRPr="00D40843">
              <w:rPr>
                <w:spacing w:val="-2"/>
                <w:sz w:val="24"/>
              </w:rPr>
              <w:t xml:space="preserve"> </w:t>
            </w:r>
            <w:r w:rsidRPr="00D40843">
              <w:rPr>
                <w:sz w:val="24"/>
              </w:rPr>
              <w:t>Югры</w:t>
            </w:r>
            <w:r w:rsidRPr="00D40843">
              <w:rPr>
                <w:spacing w:val="-2"/>
                <w:sz w:val="24"/>
              </w:rPr>
              <w:t xml:space="preserve"> </w:t>
            </w:r>
            <w:r w:rsidRPr="00D40843">
              <w:rPr>
                <w:sz w:val="24"/>
              </w:rPr>
              <w:t>от</w:t>
            </w:r>
            <w:r w:rsidR="0027245C" w:rsidRPr="00D40843">
              <w:rPr>
                <w:sz w:val="24"/>
              </w:rPr>
              <w:t xml:space="preserve"> </w:t>
            </w:r>
            <w:r w:rsidR="00D40843" w:rsidRPr="00D40843">
              <w:rPr>
                <w:sz w:val="24"/>
              </w:rPr>
              <w:t>29.12.2014</w:t>
            </w:r>
            <w:r w:rsidR="0027245C" w:rsidRPr="00D40843">
              <w:rPr>
                <w:sz w:val="24"/>
              </w:rPr>
              <w:t xml:space="preserve"> </w:t>
            </w:r>
            <w:r w:rsidR="00D40843">
              <w:rPr>
                <w:sz w:val="24"/>
              </w:rPr>
              <w:br/>
            </w:r>
            <w:r w:rsidRPr="00D40843">
              <w:rPr>
                <w:sz w:val="24"/>
              </w:rPr>
              <w:t>№</w:t>
            </w:r>
            <w:r w:rsidRPr="00D40843">
              <w:rPr>
                <w:spacing w:val="-1"/>
                <w:sz w:val="24"/>
              </w:rPr>
              <w:t xml:space="preserve"> </w:t>
            </w:r>
            <w:r w:rsidR="0027245C" w:rsidRPr="00D40843">
              <w:rPr>
                <w:sz w:val="24"/>
              </w:rPr>
              <w:t>534-п</w:t>
            </w:r>
          </w:p>
        </w:tc>
      </w:tr>
      <w:tr w:rsidR="008A34F2">
        <w:trPr>
          <w:trHeight w:val="316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Российская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</w:p>
        </w:tc>
      </w:tr>
      <w:tr w:rsidR="008A34F2">
        <w:trPr>
          <w:trHeight w:val="827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8" w:lineRule="auto"/>
              <w:ind w:right="456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42.13330.2016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42.13330.2016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Градостроительство.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застройка</w:t>
            </w:r>
          </w:p>
          <w:p w:rsidR="008A34F2" w:rsidRDefault="00304C8C">
            <w:pPr>
              <w:pStyle w:val="TableParagraph"/>
              <w:spacing w:line="270" w:lineRule="atLeast"/>
              <w:ind w:left="108" w:right="720"/>
              <w:rPr>
                <w:sz w:val="24"/>
              </w:rPr>
            </w:pPr>
            <w:r>
              <w:rPr>
                <w:sz w:val="24"/>
              </w:rPr>
              <w:t>городских и сельских поселений. Актуализированная редакция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СНиП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2.07.01-89*</w:t>
            </w:r>
          </w:p>
        </w:tc>
      </w:tr>
      <w:tr w:rsidR="008A34F2">
        <w:trPr>
          <w:trHeight w:val="318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ТКО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твердые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отходы</w:t>
            </w:r>
          </w:p>
        </w:tc>
      </w:tr>
      <w:tr w:rsidR="008A34F2">
        <w:trPr>
          <w:trHeight w:val="275"/>
        </w:trPr>
        <w:tc>
          <w:tcPr>
            <w:tcW w:w="9384" w:type="dxa"/>
            <w:gridSpan w:val="2"/>
          </w:tcPr>
          <w:p w:rsidR="008A34F2" w:rsidRDefault="00304C8C">
            <w:pPr>
              <w:pStyle w:val="TableParagraph"/>
              <w:spacing w:line="256" w:lineRule="exact"/>
              <w:ind w:left="3052" w:right="3050"/>
              <w:jc w:val="center"/>
              <w:rPr>
                <w:sz w:val="24"/>
              </w:rPr>
            </w:pPr>
            <w:r>
              <w:rPr>
                <w:sz w:val="24"/>
              </w:rPr>
              <w:t>Сокращения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</w:p>
        </w:tc>
      </w:tr>
      <w:tr w:rsidR="008A34F2">
        <w:trPr>
          <w:trHeight w:val="316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ind w:left="0" w:right="336"/>
              <w:jc w:val="right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87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</w:tr>
      <w:tr w:rsidR="008A34F2">
        <w:trPr>
          <w:trHeight w:val="319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</w:tr>
      <w:tr w:rsidR="008A34F2">
        <w:trPr>
          <w:trHeight w:val="316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</w:t>
            </w:r>
            <w:proofErr w:type="spellEnd"/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киловольт</w:t>
            </w:r>
          </w:p>
        </w:tc>
      </w:tr>
      <w:tr w:rsidR="008A34F2">
        <w:trPr>
          <w:trHeight w:val="318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мин.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минуты</w:t>
            </w:r>
          </w:p>
        </w:tc>
      </w:tr>
      <w:tr w:rsidR="008A34F2">
        <w:trPr>
          <w:trHeight w:val="316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ст.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статья</w:t>
            </w:r>
          </w:p>
        </w:tc>
      </w:tr>
      <w:tr w:rsidR="008A34F2">
        <w:trPr>
          <w:trHeight w:val="316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сут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сутки</w:t>
            </w:r>
          </w:p>
        </w:tc>
      </w:tr>
      <w:tr w:rsidR="008A34F2">
        <w:trPr>
          <w:trHeight w:val="318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тыс.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тысяча</w:t>
            </w:r>
          </w:p>
        </w:tc>
      </w:tr>
      <w:tr w:rsidR="008A34F2">
        <w:trPr>
          <w:trHeight w:val="316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</w:tr>
      <w:tr w:rsidR="008A34F2">
        <w:trPr>
          <w:trHeight w:val="318"/>
        </w:trPr>
        <w:tc>
          <w:tcPr>
            <w:tcW w:w="2033" w:type="dxa"/>
          </w:tcPr>
          <w:p w:rsidR="008A34F2" w:rsidRDefault="00304C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ч.</w:t>
            </w:r>
          </w:p>
        </w:tc>
        <w:tc>
          <w:tcPr>
            <w:tcW w:w="7351" w:type="dxa"/>
          </w:tcPr>
          <w:p w:rsidR="008A34F2" w:rsidRDefault="00304C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часть</w:t>
            </w:r>
          </w:p>
        </w:tc>
      </w:tr>
    </w:tbl>
    <w:p w:rsidR="008A34F2" w:rsidRDefault="008A34F2">
      <w:pPr>
        <w:spacing w:line="268" w:lineRule="exact"/>
        <w:rPr>
          <w:sz w:val="24"/>
        </w:rPr>
        <w:sectPr w:rsidR="008A34F2">
          <w:headerReference w:type="default" r:id="rId135"/>
          <w:footerReference w:type="default" r:id="rId136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left="5985" w:right="507" w:firstLine="2292"/>
        <w:jc w:val="right"/>
      </w:pPr>
      <w:r>
        <w:t>Приложение 4</w:t>
      </w:r>
      <w:r>
        <w:rPr>
          <w:spacing w:val="-57"/>
        </w:rPr>
        <w:t xml:space="preserve"> </w:t>
      </w:r>
      <w:r>
        <w:t>к местным нормативам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8"/>
        </w:rPr>
        <w:t xml:space="preserve"> </w:t>
      </w:r>
      <w:r>
        <w:t>проектирования</w:t>
      </w:r>
    </w:p>
    <w:p w:rsidR="008A34F2" w:rsidRDefault="00304C8C">
      <w:pPr>
        <w:pStyle w:val="a3"/>
        <w:ind w:left="0" w:right="508"/>
        <w:jc w:val="right"/>
      </w:pPr>
      <w:r>
        <w:t>города</w:t>
      </w:r>
      <w:r>
        <w:rPr>
          <w:spacing w:val="-10"/>
        </w:rPr>
        <w:t xml:space="preserve"> </w:t>
      </w:r>
      <w:r>
        <w:t>Нижневартовска</w:t>
      </w:r>
    </w:p>
    <w:p w:rsidR="008A34F2" w:rsidRDefault="008A34F2">
      <w:pPr>
        <w:pStyle w:val="a3"/>
        <w:ind w:left="0"/>
        <w:jc w:val="left"/>
        <w:rPr>
          <w:sz w:val="26"/>
        </w:rPr>
      </w:pPr>
    </w:p>
    <w:p w:rsidR="008A34F2" w:rsidRDefault="00304C8C">
      <w:pPr>
        <w:pStyle w:val="2"/>
        <w:spacing w:before="222"/>
        <w:ind w:left="694" w:firstLine="0"/>
      </w:pPr>
      <w:r>
        <w:t>Перечень</w:t>
      </w:r>
      <w:r>
        <w:rPr>
          <w:spacing w:val="-3"/>
        </w:rPr>
        <w:t xml:space="preserve"> </w:t>
      </w:r>
      <w:r>
        <w:t>использованных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документов</w:t>
      </w:r>
    </w:p>
    <w:p w:rsidR="008A34F2" w:rsidRDefault="008A34F2">
      <w:pPr>
        <w:pStyle w:val="a3"/>
        <w:spacing w:before="5"/>
        <w:ind w:left="0"/>
        <w:jc w:val="left"/>
        <w:rPr>
          <w:b/>
          <w:sz w:val="20"/>
        </w:rPr>
      </w:pPr>
    </w:p>
    <w:p w:rsidR="008A34F2" w:rsidRDefault="00304C8C">
      <w:pPr>
        <w:ind w:left="3858"/>
        <w:rPr>
          <w:i/>
          <w:sz w:val="24"/>
        </w:rPr>
      </w:pPr>
      <w:r>
        <w:rPr>
          <w:i/>
          <w:sz w:val="24"/>
        </w:rPr>
        <w:t>Федеральные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законы</w:t>
      </w:r>
    </w:p>
    <w:p w:rsidR="008A34F2" w:rsidRDefault="00304C8C">
      <w:pPr>
        <w:pStyle w:val="a3"/>
        <w:spacing w:before="120"/>
        <w:ind w:left="685" w:right="1735"/>
        <w:jc w:val="left"/>
      </w:pPr>
      <w:r>
        <w:t>Градостроительный кодекс Российской Федерации от 29.12.2004 № 190-ФЗ.</w:t>
      </w:r>
      <w:r>
        <w:rPr>
          <w:spacing w:val="-57"/>
        </w:rPr>
        <w:t xml:space="preserve"> </w:t>
      </w:r>
      <w:r>
        <w:t>Земельный кодекс Российской Федерации от 25.10.2001 № 136-ФЗ.</w:t>
      </w:r>
      <w:r>
        <w:rPr>
          <w:spacing w:val="1"/>
        </w:rPr>
        <w:t xml:space="preserve"> </w:t>
      </w:r>
      <w:r>
        <w:t>Жилищный кодекс Российской Федерации от 29.12. 2004 № 188-ФЗ.</w:t>
      </w:r>
      <w:r>
        <w:rPr>
          <w:spacing w:val="1"/>
        </w:rPr>
        <w:t xml:space="preserve"> </w:t>
      </w:r>
      <w:r>
        <w:t>Водный</w:t>
      </w:r>
      <w:r>
        <w:rPr>
          <w:spacing w:val="-1"/>
        </w:rPr>
        <w:t xml:space="preserve"> </w:t>
      </w:r>
      <w:r>
        <w:t>кодекс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от 03.06.2006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74-ФЗ.</w:t>
      </w:r>
    </w:p>
    <w:p w:rsidR="008A34F2" w:rsidRDefault="00304C8C">
      <w:pPr>
        <w:pStyle w:val="a3"/>
        <w:ind w:left="685"/>
        <w:jc w:val="left"/>
      </w:pPr>
      <w:r>
        <w:t>Лесной</w:t>
      </w:r>
      <w:r>
        <w:rPr>
          <w:spacing w:val="-3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04.12.2006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200-ФЗ.</w:t>
      </w:r>
    </w:p>
    <w:p w:rsidR="008A34F2" w:rsidRDefault="00304C8C">
      <w:pPr>
        <w:pStyle w:val="a3"/>
        <w:spacing w:before="1"/>
        <w:ind w:left="685" w:right="215"/>
        <w:jc w:val="left"/>
      </w:pPr>
      <w:r>
        <w:rPr>
          <w:spacing w:val="-1"/>
        </w:rPr>
        <w:t>Федеральный</w:t>
      </w:r>
      <w:r>
        <w:rPr>
          <w:spacing w:val="-14"/>
        </w:rPr>
        <w:t xml:space="preserve"> </w:t>
      </w:r>
      <w:r>
        <w:t>закон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31.03.1999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69-ФЗ</w:t>
      </w:r>
      <w:r>
        <w:rPr>
          <w:spacing w:val="-10"/>
        </w:rPr>
        <w:t xml:space="preserve"> </w:t>
      </w:r>
      <w:r>
        <w:t>«О</w:t>
      </w:r>
      <w:r>
        <w:rPr>
          <w:spacing w:val="-13"/>
        </w:rPr>
        <w:t xml:space="preserve"> </w:t>
      </w:r>
      <w:r>
        <w:t>газоснабжении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Федерации».</w:t>
      </w:r>
      <w:r>
        <w:rPr>
          <w:spacing w:val="-57"/>
        </w:rPr>
        <w:t xml:space="preserve"> </w:t>
      </w:r>
      <w:r>
        <w:t>Федеральный закон от 27.12.2002 № 184-ФЗ «О техническом регулировании»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от</w:t>
      </w:r>
      <w:r>
        <w:rPr>
          <w:spacing w:val="-3"/>
        </w:rPr>
        <w:t xml:space="preserve"> </w:t>
      </w:r>
      <w:r>
        <w:t>26.03.2003 №</w:t>
      </w:r>
      <w:r>
        <w:rPr>
          <w:spacing w:val="-2"/>
        </w:rPr>
        <w:t xml:space="preserve"> </w:t>
      </w:r>
      <w:r>
        <w:t>35-ФЗ</w:t>
      </w:r>
      <w:r>
        <w:rPr>
          <w:spacing w:val="4"/>
        </w:rPr>
        <w:t xml:space="preserve"> </w:t>
      </w:r>
      <w:r>
        <w:t>«Об электроэнергетике».</w:t>
      </w:r>
    </w:p>
    <w:p w:rsidR="008A34F2" w:rsidRDefault="00304C8C">
      <w:pPr>
        <w:pStyle w:val="a3"/>
        <w:ind w:right="215" w:firstLine="566"/>
        <w:jc w:val="left"/>
      </w:pPr>
      <w:r>
        <w:t>Федеральный</w:t>
      </w:r>
      <w:r>
        <w:rPr>
          <w:spacing w:val="24"/>
        </w:rPr>
        <w:t xml:space="preserve"> </w:t>
      </w:r>
      <w:r>
        <w:t>закон</w:t>
      </w:r>
      <w:r>
        <w:rPr>
          <w:spacing w:val="25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06.10.2003</w:t>
      </w:r>
      <w:r>
        <w:rPr>
          <w:spacing w:val="24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131-ФЗ</w:t>
      </w:r>
      <w:r>
        <w:rPr>
          <w:spacing w:val="28"/>
        </w:rPr>
        <w:t xml:space="preserve"> </w:t>
      </w:r>
      <w:r>
        <w:t>«Об</w:t>
      </w:r>
      <w:r>
        <w:rPr>
          <w:spacing w:val="24"/>
        </w:rPr>
        <w:t xml:space="preserve"> </w:t>
      </w:r>
      <w:r>
        <w:t>общих</w:t>
      </w:r>
      <w:r>
        <w:rPr>
          <w:spacing w:val="26"/>
        </w:rPr>
        <w:t xml:space="preserve"> </w:t>
      </w:r>
      <w:r>
        <w:t>принципах</w:t>
      </w:r>
      <w:r>
        <w:rPr>
          <w:spacing w:val="26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 в</w:t>
      </w:r>
      <w:r>
        <w:rPr>
          <w:spacing w:val="-2"/>
        </w:rPr>
        <w:t xml:space="preserve"> </w:t>
      </w:r>
      <w:r>
        <w:t>Российской Федерации».</w:t>
      </w:r>
    </w:p>
    <w:p w:rsidR="008A34F2" w:rsidRDefault="00304C8C">
      <w:pPr>
        <w:pStyle w:val="a3"/>
        <w:ind w:firstLine="566"/>
        <w:jc w:val="left"/>
      </w:pPr>
      <w:r>
        <w:t>Федеральный</w:t>
      </w:r>
      <w:r>
        <w:rPr>
          <w:spacing w:val="44"/>
        </w:rPr>
        <w:t xml:space="preserve"> </w:t>
      </w:r>
      <w:r>
        <w:t>закон</w:t>
      </w:r>
      <w:r>
        <w:rPr>
          <w:spacing w:val="45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22.10.2004</w:t>
      </w:r>
      <w:r>
        <w:rPr>
          <w:spacing w:val="44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t>125-ФЗ</w:t>
      </w:r>
      <w:r>
        <w:rPr>
          <w:spacing w:val="48"/>
        </w:rPr>
        <w:t xml:space="preserve"> </w:t>
      </w:r>
      <w:r>
        <w:t>«Об</w:t>
      </w:r>
      <w:r>
        <w:rPr>
          <w:spacing w:val="44"/>
        </w:rPr>
        <w:t xml:space="preserve"> </w:t>
      </w:r>
      <w:r>
        <w:t>архивном</w:t>
      </w:r>
      <w:r>
        <w:rPr>
          <w:spacing w:val="43"/>
        </w:rPr>
        <w:t xml:space="preserve"> </w:t>
      </w:r>
      <w:r>
        <w:t>деле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Федерации».</w:t>
      </w:r>
    </w:p>
    <w:p w:rsidR="008A34F2" w:rsidRDefault="00304C8C">
      <w:pPr>
        <w:pStyle w:val="a3"/>
        <w:ind w:left="685"/>
        <w:jc w:val="left"/>
      </w:pPr>
      <w:r>
        <w:t>Федеральный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24.07.2007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221-ФЗ</w:t>
      </w:r>
      <w:r>
        <w:rPr>
          <w:spacing w:val="2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кадастровой</w:t>
      </w:r>
      <w:r>
        <w:rPr>
          <w:spacing w:val="-1"/>
        </w:rPr>
        <w:t xml:space="preserve"> </w:t>
      </w:r>
      <w:r>
        <w:t>деятельности».</w:t>
      </w:r>
    </w:p>
    <w:p w:rsidR="008A34F2" w:rsidRDefault="00304C8C">
      <w:pPr>
        <w:pStyle w:val="a3"/>
        <w:ind w:firstLine="566"/>
        <w:jc w:val="left"/>
      </w:pPr>
      <w:r>
        <w:t>Федеральный</w:t>
      </w:r>
      <w:r>
        <w:rPr>
          <w:spacing w:val="29"/>
        </w:rPr>
        <w:t xml:space="preserve"> </w:t>
      </w:r>
      <w:r>
        <w:t>закон</w:t>
      </w:r>
      <w:r>
        <w:rPr>
          <w:spacing w:val="29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30.12.2009</w:t>
      </w:r>
      <w:r>
        <w:rPr>
          <w:spacing w:val="28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384-ФЗ</w:t>
      </w:r>
      <w:r>
        <w:rPr>
          <w:spacing w:val="31"/>
        </w:rPr>
        <w:t xml:space="preserve"> </w:t>
      </w:r>
      <w:r>
        <w:t>«Технический</w:t>
      </w:r>
      <w:r>
        <w:rPr>
          <w:spacing w:val="29"/>
        </w:rPr>
        <w:t xml:space="preserve"> </w:t>
      </w:r>
      <w:r>
        <w:t>регламент</w:t>
      </w:r>
      <w:r>
        <w:rPr>
          <w:spacing w:val="30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зданий</w:t>
      </w:r>
      <w:r>
        <w:rPr>
          <w:spacing w:val="-1"/>
        </w:rPr>
        <w:t xml:space="preserve"> </w:t>
      </w:r>
      <w:r>
        <w:t>и сооружений».</w:t>
      </w:r>
    </w:p>
    <w:p w:rsidR="008A34F2" w:rsidRDefault="00304C8C">
      <w:pPr>
        <w:spacing w:before="120"/>
        <w:ind w:left="1880"/>
        <w:rPr>
          <w:i/>
          <w:sz w:val="24"/>
        </w:rPr>
      </w:pPr>
      <w:r>
        <w:rPr>
          <w:i/>
          <w:sz w:val="24"/>
        </w:rPr>
        <w:t>Иные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нормативные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правовые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Федерации</w:t>
      </w:r>
    </w:p>
    <w:p w:rsidR="008A34F2" w:rsidRDefault="00304C8C">
      <w:pPr>
        <w:pStyle w:val="a3"/>
        <w:spacing w:before="120"/>
        <w:ind w:right="517" w:firstLine="566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26.12.2017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1642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образования».</w:t>
      </w:r>
    </w:p>
    <w:p w:rsidR="008A34F2" w:rsidRDefault="002173D1">
      <w:pPr>
        <w:pStyle w:val="a3"/>
        <w:spacing w:before="1"/>
        <w:ind w:right="515" w:firstLine="566"/>
      </w:pPr>
      <w:hyperlink r:id="rId137">
        <w:r w:rsidR="00304C8C">
          <w:t>Постановление</w:t>
        </w:r>
        <w:r w:rsidR="00304C8C">
          <w:rPr>
            <w:spacing w:val="1"/>
          </w:rPr>
          <w:t xml:space="preserve"> </w:t>
        </w:r>
        <w:r w:rsidR="00304C8C">
          <w:t>Правительства</w:t>
        </w:r>
        <w:r w:rsidR="00304C8C">
          <w:rPr>
            <w:spacing w:val="1"/>
          </w:rPr>
          <w:t xml:space="preserve"> </w:t>
        </w:r>
        <w:r w:rsidR="00304C8C">
          <w:t>Российской</w:t>
        </w:r>
        <w:r w:rsidR="00304C8C">
          <w:rPr>
            <w:spacing w:val="1"/>
          </w:rPr>
          <w:t xml:space="preserve"> </w:t>
        </w:r>
        <w:r w:rsidR="00304C8C">
          <w:t>Федерации</w:t>
        </w:r>
        <w:r w:rsidR="00304C8C">
          <w:rPr>
            <w:spacing w:val="1"/>
          </w:rPr>
          <w:t xml:space="preserve"> </w:t>
        </w:r>
        <w:r w:rsidR="00304C8C">
          <w:t>от</w:t>
        </w:r>
        <w:r w:rsidR="00304C8C">
          <w:rPr>
            <w:spacing w:val="1"/>
          </w:rPr>
          <w:t xml:space="preserve"> </w:t>
        </w:r>
        <w:r w:rsidR="00304C8C">
          <w:t>15.09.2020</w:t>
        </w:r>
        <w:r w:rsidR="00304C8C">
          <w:rPr>
            <w:spacing w:val="1"/>
          </w:rPr>
          <w:t xml:space="preserve"> </w:t>
        </w:r>
        <w:r w:rsidR="00304C8C">
          <w:t>№</w:t>
        </w:r>
        <w:r w:rsidR="00304C8C">
          <w:rPr>
            <w:spacing w:val="1"/>
          </w:rPr>
          <w:t xml:space="preserve"> </w:t>
        </w:r>
        <w:r w:rsidR="00304C8C">
          <w:t>1429</w:t>
        </w:r>
        <w:r w:rsidR="00304C8C">
          <w:rPr>
            <w:spacing w:val="1"/>
          </w:rPr>
          <w:t xml:space="preserve"> </w:t>
        </w:r>
        <w:r w:rsidR="00304C8C">
          <w:t>«Об</w:t>
        </w:r>
      </w:hyperlink>
      <w:r w:rsidR="00304C8C">
        <w:rPr>
          <w:spacing w:val="1"/>
        </w:rPr>
        <w:t xml:space="preserve"> </w:t>
      </w:r>
      <w:hyperlink r:id="rId138">
        <w:r w:rsidR="00304C8C">
          <w:t>утверждении</w:t>
        </w:r>
        <w:r w:rsidR="00304C8C">
          <w:rPr>
            <w:spacing w:val="1"/>
          </w:rPr>
          <w:t xml:space="preserve"> </w:t>
        </w:r>
        <w:r w:rsidR="00304C8C">
          <w:t>Правил</w:t>
        </w:r>
        <w:r w:rsidR="00304C8C">
          <w:rPr>
            <w:spacing w:val="1"/>
          </w:rPr>
          <w:t xml:space="preserve"> </w:t>
        </w:r>
        <w:r w:rsidR="00304C8C">
          <w:t>территориального</w:t>
        </w:r>
        <w:r w:rsidR="00304C8C">
          <w:rPr>
            <w:spacing w:val="1"/>
          </w:rPr>
          <w:t xml:space="preserve"> </w:t>
        </w:r>
        <w:r w:rsidR="00304C8C">
          <w:t>распределения</w:t>
        </w:r>
        <w:r w:rsidR="00304C8C">
          <w:rPr>
            <w:spacing w:val="1"/>
          </w:rPr>
          <w:t xml:space="preserve"> </w:t>
        </w:r>
        <w:r w:rsidR="00304C8C">
          <w:t>отделений</w:t>
        </w:r>
        <w:r w:rsidR="00304C8C">
          <w:rPr>
            <w:spacing w:val="1"/>
          </w:rPr>
          <w:t xml:space="preserve"> </w:t>
        </w:r>
        <w:r w:rsidR="00304C8C">
          <w:t>почтовой</w:t>
        </w:r>
        <w:r w:rsidR="00304C8C">
          <w:rPr>
            <w:spacing w:val="1"/>
          </w:rPr>
          <w:t xml:space="preserve"> </w:t>
        </w:r>
        <w:r w:rsidR="00304C8C">
          <w:t>связи</w:t>
        </w:r>
      </w:hyperlink>
      <w:r w:rsidR="00304C8C">
        <w:rPr>
          <w:spacing w:val="1"/>
        </w:rPr>
        <w:t xml:space="preserve"> </w:t>
      </w:r>
      <w:hyperlink r:id="rId139">
        <w:r w:rsidR="00304C8C">
          <w:t>акционерного</w:t>
        </w:r>
        <w:r w:rsidR="00304C8C">
          <w:rPr>
            <w:spacing w:val="-1"/>
          </w:rPr>
          <w:t xml:space="preserve"> </w:t>
        </w:r>
        <w:r w:rsidR="00304C8C">
          <w:t>общества</w:t>
        </w:r>
        <w:r w:rsidR="00304C8C">
          <w:rPr>
            <w:spacing w:val="3"/>
          </w:rPr>
          <w:t xml:space="preserve"> </w:t>
        </w:r>
        <w:r w:rsidR="00304C8C">
          <w:t>«Почта России».</w:t>
        </w:r>
      </w:hyperlink>
    </w:p>
    <w:p w:rsidR="008A34F2" w:rsidRDefault="00304C8C">
      <w:pPr>
        <w:pStyle w:val="a3"/>
        <w:ind w:right="511" w:firstLine="566"/>
      </w:pPr>
      <w:r>
        <w:t>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28.05.2021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815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перечня национальных стандартов и сводов правил (частей таких стандартов и</w:t>
      </w:r>
      <w:r>
        <w:rPr>
          <w:spacing w:val="1"/>
        </w:rPr>
        <w:t xml:space="preserve"> </w:t>
      </w:r>
      <w:r>
        <w:t>сводов правил), в результате применения которых на обязательной основе обеспечивается</w:t>
      </w:r>
      <w:r>
        <w:rPr>
          <w:spacing w:val="1"/>
        </w:rPr>
        <w:t xml:space="preserve"> </w:t>
      </w:r>
      <w:r>
        <w:rPr>
          <w:spacing w:val="-1"/>
        </w:rPr>
        <w:t>соблюдение</w:t>
      </w:r>
      <w:r>
        <w:rPr>
          <w:spacing w:val="-12"/>
        </w:rPr>
        <w:t xml:space="preserve"> </w:t>
      </w:r>
      <w:r>
        <w:rPr>
          <w:spacing w:val="-1"/>
        </w:rPr>
        <w:t>требований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4"/>
        </w:rPr>
        <w:t xml:space="preserve"> </w:t>
      </w:r>
      <w:r>
        <w:t>«Технический</w:t>
      </w:r>
      <w:r>
        <w:rPr>
          <w:spacing w:val="-10"/>
        </w:rPr>
        <w:t xml:space="preserve"> </w:t>
      </w:r>
      <w:r>
        <w:t>регламент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зданий</w:t>
      </w:r>
      <w:r>
        <w:rPr>
          <w:spacing w:val="-57"/>
        </w:rPr>
        <w:t xml:space="preserve"> </w:t>
      </w:r>
      <w:r>
        <w:t>и сооружений» и о признании утратившим силу постановления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 04.07.2020 №985».</w:t>
      </w:r>
    </w:p>
    <w:p w:rsidR="008A34F2" w:rsidRDefault="00304C8C">
      <w:pPr>
        <w:pStyle w:val="a3"/>
        <w:ind w:right="507" w:firstLine="566"/>
      </w:pPr>
      <w:r>
        <w:t>Письмо</w:t>
      </w:r>
      <w:r>
        <w:rPr>
          <w:spacing w:val="1"/>
        </w:rPr>
        <w:t xml:space="preserve"> </w:t>
      </w:r>
      <w:proofErr w:type="spellStart"/>
      <w:r>
        <w:t>Роспотребнадзора</w:t>
      </w:r>
      <w:proofErr w:type="spell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01/15199-12-23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спортом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физкультурой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учреждений».</w:t>
      </w:r>
    </w:p>
    <w:p w:rsidR="008A34F2" w:rsidRDefault="00304C8C">
      <w:pPr>
        <w:pStyle w:val="a3"/>
        <w:ind w:right="506" w:firstLine="566"/>
      </w:pPr>
      <w:r>
        <w:t>Письмо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8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04.05.2016</w:t>
      </w:r>
      <w:r>
        <w:rPr>
          <w:spacing w:val="-10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АК-</w:t>
      </w:r>
      <w:r>
        <w:rPr>
          <w:spacing w:val="-58"/>
        </w:rPr>
        <w:t xml:space="preserve"> </w:t>
      </w:r>
      <w:r>
        <w:t>950/02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рекомендациях</w:t>
      </w:r>
      <w:r>
        <w:rPr>
          <w:spacing w:val="1"/>
        </w:rPr>
        <w:t xml:space="preserve"> </w:t>
      </w:r>
      <w:r>
        <w:t>содержащее</w:t>
      </w:r>
      <w:r>
        <w:rPr>
          <w:spacing w:val="1"/>
        </w:rPr>
        <w:t xml:space="preserve"> </w:t>
      </w:r>
      <w:r>
        <w:t>«Методические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сети образовательных организаций и обеспеченности населения услугами таких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13"/>
        </w:rPr>
        <w:t xml:space="preserve"> </w:t>
      </w:r>
      <w:r>
        <w:t>включающие</w:t>
      </w:r>
      <w:r>
        <w:rPr>
          <w:spacing w:val="-14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размещению</w:t>
      </w:r>
      <w:r>
        <w:rPr>
          <w:spacing w:val="-13"/>
        </w:rPr>
        <w:t xml:space="preserve"> </w:t>
      </w:r>
      <w:r>
        <w:t>организаций</w:t>
      </w:r>
      <w:r>
        <w:rPr>
          <w:spacing w:val="-12"/>
        </w:rPr>
        <w:t xml:space="preserve"> </w:t>
      </w:r>
      <w:r>
        <w:t>сферы</w:t>
      </w:r>
      <w:r>
        <w:rPr>
          <w:spacing w:val="-14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58"/>
        </w:rPr>
        <w:t xml:space="preserve"> </w:t>
      </w:r>
      <w:r>
        <w:t>числе в сельской местности, исходя из норм действующего законодательства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 и других факторов, влияющих на доступность и обеспеченность населения</w:t>
      </w:r>
      <w:r>
        <w:rPr>
          <w:spacing w:val="1"/>
        </w:rPr>
        <w:t xml:space="preserve"> </w:t>
      </w:r>
      <w:r>
        <w:t>услугами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образования».</w:t>
      </w:r>
    </w:p>
    <w:p w:rsidR="008A34F2" w:rsidRDefault="00304C8C">
      <w:pPr>
        <w:pStyle w:val="a3"/>
        <w:spacing w:before="1"/>
        <w:ind w:right="515" w:firstLine="566"/>
      </w:pPr>
      <w:r>
        <w:t>Приказ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агентства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13.05.2016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167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Методических рекомендаций по организации работы органов 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1"/>
        </w:rPr>
        <w:t xml:space="preserve"> </w:t>
      </w:r>
      <w:r>
        <w:t>молодежную политику».</w:t>
      </w:r>
    </w:p>
    <w:p w:rsidR="008A34F2" w:rsidRDefault="002173D1">
      <w:pPr>
        <w:pStyle w:val="a3"/>
        <w:ind w:left="685"/>
      </w:pPr>
      <w:hyperlink r:id="rId140">
        <w:r w:rsidR="00304C8C">
          <w:t>Приказ</w:t>
        </w:r>
        <w:r w:rsidR="00304C8C">
          <w:rPr>
            <w:spacing w:val="108"/>
          </w:rPr>
          <w:t xml:space="preserve"> </w:t>
        </w:r>
        <w:r w:rsidR="00304C8C">
          <w:t xml:space="preserve">Минэкономразвития  </w:t>
        </w:r>
        <w:r w:rsidR="00304C8C">
          <w:rPr>
            <w:spacing w:val="46"/>
          </w:rPr>
          <w:t xml:space="preserve"> </w:t>
        </w:r>
        <w:r w:rsidR="00304C8C">
          <w:t xml:space="preserve">России  </w:t>
        </w:r>
        <w:r w:rsidR="00304C8C">
          <w:rPr>
            <w:spacing w:val="44"/>
          </w:rPr>
          <w:t xml:space="preserve"> </w:t>
        </w:r>
        <w:r w:rsidR="00304C8C">
          <w:t xml:space="preserve">от  </w:t>
        </w:r>
        <w:r w:rsidR="00304C8C">
          <w:rPr>
            <w:spacing w:val="46"/>
          </w:rPr>
          <w:t xml:space="preserve"> </w:t>
        </w:r>
        <w:r w:rsidR="00304C8C">
          <w:t xml:space="preserve">27.05.2016  </w:t>
        </w:r>
        <w:r w:rsidR="00304C8C">
          <w:rPr>
            <w:spacing w:val="46"/>
          </w:rPr>
          <w:t xml:space="preserve"> </w:t>
        </w:r>
        <w:r w:rsidR="00304C8C">
          <w:t xml:space="preserve">№  </w:t>
        </w:r>
        <w:r w:rsidR="00304C8C">
          <w:rPr>
            <w:spacing w:val="45"/>
          </w:rPr>
          <w:t xml:space="preserve"> </w:t>
        </w:r>
        <w:r w:rsidR="00304C8C">
          <w:t xml:space="preserve">322  </w:t>
        </w:r>
        <w:r w:rsidR="00304C8C">
          <w:rPr>
            <w:spacing w:val="49"/>
          </w:rPr>
          <w:t xml:space="preserve"> </w:t>
        </w:r>
        <w:r w:rsidR="00304C8C">
          <w:t xml:space="preserve">«Об  </w:t>
        </w:r>
        <w:r w:rsidR="00304C8C">
          <w:rPr>
            <w:spacing w:val="48"/>
          </w:rPr>
          <w:t xml:space="preserve"> </w:t>
        </w:r>
        <w:r w:rsidR="00304C8C">
          <w:t>утверждении</w:t>
        </w:r>
      </w:hyperlink>
    </w:p>
    <w:p w:rsidR="008A34F2" w:rsidRDefault="008A34F2">
      <w:pPr>
        <w:sectPr w:rsidR="008A34F2">
          <w:headerReference w:type="default" r:id="rId141"/>
          <w:footerReference w:type="default" r:id="rId142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2173D1">
      <w:pPr>
        <w:pStyle w:val="a3"/>
        <w:spacing w:before="80"/>
        <w:ind w:right="516"/>
      </w:pPr>
      <w:hyperlink r:id="rId143">
        <w:r w:rsidR="00304C8C">
          <w:t>Методических</w:t>
        </w:r>
        <w:r w:rsidR="00304C8C">
          <w:rPr>
            <w:spacing w:val="1"/>
          </w:rPr>
          <w:t xml:space="preserve"> </w:t>
        </w:r>
        <w:r w:rsidR="00304C8C">
          <w:t>рекомендаций</w:t>
        </w:r>
        <w:r w:rsidR="00304C8C">
          <w:rPr>
            <w:spacing w:val="1"/>
          </w:rPr>
          <w:t xml:space="preserve"> </w:t>
        </w:r>
        <w:r w:rsidR="00304C8C">
          <w:t>по</w:t>
        </w:r>
        <w:r w:rsidR="00304C8C">
          <w:rPr>
            <w:spacing w:val="1"/>
          </w:rPr>
          <w:t xml:space="preserve"> </w:t>
        </w:r>
        <w:r w:rsidR="00304C8C">
          <w:t>созданию</w:t>
        </w:r>
        <w:r w:rsidR="00304C8C">
          <w:rPr>
            <w:spacing w:val="1"/>
          </w:rPr>
          <w:t xml:space="preserve"> </w:t>
        </w:r>
        <w:r w:rsidR="00304C8C">
          <w:t>и</w:t>
        </w:r>
        <w:r w:rsidR="00304C8C">
          <w:rPr>
            <w:spacing w:val="1"/>
          </w:rPr>
          <w:t xml:space="preserve"> </w:t>
        </w:r>
        <w:r w:rsidR="00304C8C">
          <w:t>организации</w:t>
        </w:r>
        <w:r w:rsidR="00304C8C">
          <w:rPr>
            <w:spacing w:val="1"/>
          </w:rPr>
          <w:t xml:space="preserve"> </w:t>
        </w:r>
        <w:r w:rsidR="00304C8C">
          <w:t>деятельности</w:t>
        </w:r>
      </w:hyperlink>
      <w:r w:rsidR="00304C8C">
        <w:rPr>
          <w:spacing w:val="1"/>
        </w:rPr>
        <w:t xml:space="preserve"> </w:t>
      </w:r>
      <w:hyperlink r:id="rId144">
        <w:r w:rsidR="00304C8C">
          <w:t>многофункциональных</w:t>
        </w:r>
        <w:r w:rsidR="00304C8C">
          <w:rPr>
            <w:spacing w:val="-6"/>
          </w:rPr>
          <w:t xml:space="preserve"> </w:t>
        </w:r>
        <w:r w:rsidR="00304C8C">
          <w:t>центров</w:t>
        </w:r>
        <w:r w:rsidR="00304C8C">
          <w:rPr>
            <w:spacing w:val="-4"/>
          </w:rPr>
          <w:t xml:space="preserve"> </w:t>
        </w:r>
        <w:r w:rsidR="00304C8C">
          <w:t>предоставления</w:t>
        </w:r>
        <w:r w:rsidR="00304C8C">
          <w:rPr>
            <w:spacing w:val="-4"/>
          </w:rPr>
          <w:t xml:space="preserve"> </w:t>
        </w:r>
        <w:r w:rsidR="00304C8C">
          <w:t>государственных</w:t>
        </w:r>
        <w:r w:rsidR="00304C8C">
          <w:rPr>
            <w:spacing w:val="-3"/>
          </w:rPr>
          <w:t xml:space="preserve"> </w:t>
        </w:r>
        <w:r w:rsidR="00304C8C">
          <w:t>и</w:t>
        </w:r>
        <w:r w:rsidR="00304C8C">
          <w:rPr>
            <w:spacing w:val="-4"/>
          </w:rPr>
          <w:t xml:space="preserve"> </w:t>
        </w:r>
        <w:r w:rsidR="00304C8C">
          <w:t>муниципальных</w:t>
        </w:r>
        <w:r w:rsidR="00304C8C">
          <w:rPr>
            <w:spacing w:val="-1"/>
          </w:rPr>
          <w:t xml:space="preserve"> </w:t>
        </w:r>
        <w:r w:rsidR="00304C8C">
          <w:t>услуг».</w:t>
        </w:r>
      </w:hyperlink>
    </w:p>
    <w:p w:rsidR="008A34F2" w:rsidRDefault="00304C8C">
      <w:pPr>
        <w:pStyle w:val="a3"/>
        <w:ind w:right="506" w:firstLine="566"/>
      </w:pPr>
      <w:r>
        <w:rPr>
          <w:spacing w:val="-1"/>
        </w:rPr>
        <w:t>Распоряжение</w:t>
      </w:r>
      <w:r>
        <w:rPr>
          <w:spacing w:val="-15"/>
        </w:rPr>
        <w:t xml:space="preserve"> </w:t>
      </w:r>
      <w:r>
        <w:rPr>
          <w:spacing w:val="-1"/>
        </w:rPr>
        <w:t>Министерства</w:t>
      </w:r>
      <w:r>
        <w:rPr>
          <w:spacing w:val="-15"/>
        </w:rPr>
        <w:t xml:space="preserve"> </w:t>
      </w:r>
      <w:r>
        <w:t>транспорта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31.01.2017</w:t>
      </w:r>
      <w:r>
        <w:rPr>
          <w:spacing w:val="-14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НА-19-</w:t>
      </w:r>
      <w:r>
        <w:rPr>
          <w:spacing w:val="-58"/>
        </w:rPr>
        <w:t xml:space="preserve"> </w:t>
      </w:r>
      <w:r>
        <w:t>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 перевозок пассажиров и багажа автомобильным транспортом и городским</w:t>
      </w:r>
      <w:r>
        <w:rPr>
          <w:spacing w:val="1"/>
        </w:rPr>
        <w:t xml:space="preserve"> </w:t>
      </w:r>
      <w:r>
        <w:t>наземным</w:t>
      </w:r>
      <w:r>
        <w:rPr>
          <w:spacing w:val="-3"/>
        </w:rPr>
        <w:t xml:space="preserve"> </w:t>
      </w:r>
      <w:r>
        <w:t>электрическим</w:t>
      </w:r>
      <w:r>
        <w:rPr>
          <w:spacing w:val="-1"/>
        </w:rPr>
        <w:t xml:space="preserve"> </w:t>
      </w:r>
      <w:r>
        <w:t>транспортом».</w:t>
      </w:r>
    </w:p>
    <w:p w:rsidR="008A34F2" w:rsidRDefault="00304C8C">
      <w:pPr>
        <w:pStyle w:val="a3"/>
        <w:ind w:right="510" w:firstLine="566"/>
      </w:pPr>
      <w:r>
        <w:t>Приказ Министерства строительства и жилищно-коммунального хозяйства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13.04.2017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711/</w:t>
      </w:r>
      <w:proofErr w:type="spellStart"/>
      <w:r>
        <w:t>пр</w:t>
      </w:r>
      <w:proofErr w:type="spellEnd"/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поселений,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округов,</w:t>
      </w:r>
      <w:r>
        <w:rPr>
          <w:spacing w:val="1"/>
        </w:rPr>
        <w:t xml:space="preserve"> </w:t>
      </w:r>
      <w:r>
        <w:t>внутригородских</w:t>
      </w:r>
      <w:r>
        <w:rPr>
          <w:spacing w:val="1"/>
        </w:rPr>
        <w:t xml:space="preserve"> </w:t>
      </w:r>
      <w:r>
        <w:t>районов».</w:t>
      </w:r>
    </w:p>
    <w:p w:rsidR="008A34F2" w:rsidRDefault="00304C8C">
      <w:pPr>
        <w:pStyle w:val="a3"/>
        <w:ind w:left="685"/>
      </w:pPr>
      <w:r>
        <w:t>Приказ</w:t>
      </w:r>
      <w:r>
        <w:rPr>
          <w:spacing w:val="2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 13.07.2017</w:t>
      </w:r>
      <w:r>
        <w:rPr>
          <w:spacing w:val="1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656</w:t>
      </w:r>
    </w:p>
    <w:p w:rsidR="008A34F2" w:rsidRDefault="00304C8C">
      <w:pPr>
        <w:pStyle w:val="a3"/>
      </w:pPr>
      <w:r>
        <w:t>«Об</w:t>
      </w:r>
      <w:r>
        <w:rPr>
          <w:spacing w:val="-1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примерных</w:t>
      </w:r>
      <w:r>
        <w:rPr>
          <w:spacing w:val="-3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организациях</w:t>
      </w:r>
      <w:r>
        <w:rPr>
          <w:spacing w:val="-2"/>
        </w:rPr>
        <w:t xml:space="preserve"> </w:t>
      </w:r>
      <w:r>
        <w:t>отдыха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оздоровления».</w:t>
      </w:r>
    </w:p>
    <w:p w:rsidR="008A34F2" w:rsidRDefault="00304C8C">
      <w:pPr>
        <w:pStyle w:val="a3"/>
        <w:ind w:right="509" w:firstLine="566"/>
      </w:pPr>
      <w:r>
        <w:rPr>
          <w:spacing w:val="-1"/>
        </w:rPr>
        <w:t>Распоряжение</w:t>
      </w:r>
      <w:r>
        <w:rPr>
          <w:spacing w:val="-14"/>
        </w:rPr>
        <w:t xml:space="preserve"> </w:t>
      </w:r>
      <w:r>
        <w:rPr>
          <w:spacing w:val="-1"/>
        </w:rPr>
        <w:t>Министерства</w:t>
      </w:r>
      <w:r>
        <w:rPr>
          <w:spacing w:val="-14"/>
        </w:rPr>
        <w:t xml:space="preserve"> </w:t>
      </w:r>
      <w:r>
        <w:t>культуры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13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02.08.2017</w:t>
      </w:r>
      <w:r>
        <w:rPr>
          <w:spacing w:val="-1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Р-965</w:t>
      </w:r>
      <w:r>
        <w:rPr>
          <w:spacing w:val="-9"/>
        </w:rPr>
        <w:t xml:space="preserve"> </w:t>
      </w:r>
      <w:r>
        <w:t>«О</w:t>
      </w:r>
      <w:r>
        <w:rPr>
          <w:spacing w:val="-57"/>
        </w:rPr>
        <w:t xml:space="preserve"> </w:t>
      </w:r>
      <w:r>
        <w:rPr>
          <w:spacing w:val="-1"/>
        </w:rPr>
        <w:t>введении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действие</w:t>
      </w:r>
      <w:r>
        <w:rPr>
          <w:spacing w:val="-16"/>
        </w:rPr>
        <w:t xml:space="preserve"> </w:t>
      </w:r>
      <w:r>
        <w:rPr>
          <w:spacing w:val="-1"/>
        </w:rPr>
        <w:t>методических</w:t>
      </w:r>
      <w:r>
        <w:rPr>
          <w:spacing w:val="-13"/>
        </w:rPr>
        <w:t xml:space="preserve"> </w:t>
      </w:r>
      <w:r>
        <w:t>рекомендаций</w:t>
      </w:r>
      <w:r>
        <w:rPr>
          <w:spacing w:val="-14"/>
        </w:rPr>
        <w:t xml:space="preserve"> </w:t>
      </w:r>
      <w:r>
        <w:t>субъектам</w:t>
      </w:r>
      <w:r>
        <w:rPr>
          <w:spacing w:val="-16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органам</w:t>
      </w:r>
      <w:r>
        <w:rPr>
          <w:spacing w:val="-58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услугами организаций</w:t>
      </w:r>
      <w:r>
        <w:rPr>
          <w:spacing w:val="-2"/>
        </w:rPr>
        <w:t xml:space="preserve"> </w:t>
      </w:r>
      <w:r>
        <w:t>культуры».</w:t>
      </w:r>
    </w:p>
    <w:p w:rsidR="008A34F2" w:rsidRDefault="002173D1">
      <w:pPr>
        <w:pStyle w:val="a3"/>
        <w:spacing w:before="1"/>
        <w:ind w:right="512" w:firstLine="566"/>
      </w:pPr>
      <w:hyperlink r:id="rId145">
        <w:r w:rsidR="00304C8C">
          <w:t>Приказ</w:t>
        </w:r>
        <w:r w:rsidR="00304C8C">
          <w:rPr>
            <w:spacing w:val="1"/>
          </w:rPr>
          <w:t xml:space="preserve"> </w:t>
        </w:r>
        <w:r w:rsidR="00304C8C">
          <w:t>Министерства</w:t>
        </w:r>
        <w:r w:rsidR="00304C8C">
          <w:rPr>
            <w:spacing w:val="1"/>
          </w:rPr>
          <w:t xml:space="preserve"> </w:t>
        </w:r>
        <w:r w:rsidR="00304C8C">
          <w:t>спорта</w:t>
        </w:r>
        <w:r w:rsidR="00304C8C">
          <w:rPr>
            <w:spacing w:val="1"/>
          </w:rPr>
          <w:t xml:space="preserve"> </w:t>
        </w:r>
        <w:r w:rsidR="00304C8C">
          <w:t>Российской</w:t>
        </w:r>
        <w:r w:rsidR="00304C8C">
          <w:rPr>
            <w:spacing w:val="1"/>
          </w:rPr>
          <w:t xml:space="preserve"> </w:t>
        </w:r>
        <w:r w:rsidR="00304C8C">
          <w:t>Федерации</w:t>
        </w:r>
        <w:r w:rsidR="00304C8C">
          <w:rPr>
            <w:spacing w:val="1"/>
          </w:rPr>
          <w:t xml:space="preserve"> </w:t>
        </w:r>
        <w:r w:rsidR="00304C8C">
          <w:t>от</w:t>
        </w:r>
        <w:r w:rsidR="00304C8C">
          <w:rPr>
            <w:spacing w:val="1"/>
          </w:rPr>
          <w:t xml:space="preserve"> </w:t>
        </w:r>
        <w:r w:rsidR="00304C8C">
          <w:t>21.03.2018</w:t>
        </w:r>
        <w:r w:rsidR="00304C8C">
          <w:rPr>
            <w:spacing w:val="1"/>
          </w:rPr>
          <w:t xml:space="preserve"> </w:t>
        </w:r>
        <w:r w:rsidR="00304C8C">
          <w:t>№</w:t>
        </w:r>
        <w:r w:rsidR="00304C8C">
          <w:rPr>
            <w:spacing w:val="1"/>
          </w:rPr>
          <w:t xml:space="preserve"> </w:t>
        </w:r>
        <w:r w:rsidR="00304C8C">
          <w:t>244</w:t>
        </w:r>
        <w:r w:rsidR="00304C8C">
          <w:rPr>
            <w:spacing w:val="1"/>
          </w:rPr>
          <w:t xml:space="preserve"> </w:t>
        </w:r>
        <w:r w:rsidR="00304C8C">
          <w:t>«Об</w:t>
        </w:r>
      </w:hyperlink>
      <w:r w:rsidR="00304C8C">
        <w:rPr>
          <w:spacing w:val="1"/>
        </w:rPr>
        <w:t xml:space="preserve"> </w:t>
      </w:r>
      <w:hyperlink r:id="rId146">
        <w:r w:rsidR="00304C8C">
          <w:t>утверждении</w:t>
        </w:r>
        <w:r w:rsidR="00304C8C">
          <w:rPr>
            <w:spacing w:val="-11"/>
          </w:rPr>
          <w:t xml:space="preserve"> </w:t>
        </w:r>
        <w:r w:rsidR="00304C8C">
          <w:t>методических</w:t>
        </w:r>
        <w:r w:rsidR="00304C8C">
          <w:rPr>
            <w:spacing w:val="-10"/>
          </w:rPr>
          <w:t xml:space="preserve"> </w:t>
        </w:r>
        <w:r w:rsidR="00304C8C">
          <w:t>рекомендаций</w:t>
        </w:r>
        <w:r w:rsidR="00304C8C">
          <w:rPr>
            <w:spacing w:val="-11"/>
          </w:rPr>
          <w:t xml:space="preserve"> </w:t>
        </w:r>
        <w:r w:rsidR="00304C8C">
          <w:t>о</w:t>
        </w:r>
        <w:r w:rsidR="00304C8C">
          <w:rPr>
            <w:spacing w:val="-11"/>
          </w:rPr>
          <w:t xml:space="preserve"> </w:t>
        </w:r>
        <w:r w:rsidR="00304C8C">
          <w:t>применении</w:t>
        </w:r>
        <w:r w:rsidR="00304C8C">
          <w:rPr>
            <w:spacing w:val="-13"/>
          </w:rPr>
          <w:t xml:space="preserve"> </w:t>
        </w:r>
        <w:r w:rsidR="00304C8C">
          <w:t>нормативов</w:t>
        </w:r>
        <w:r w:rsidR="00304C8C">
          <w:rPr>
            <w:spacing w:val="-14"/>
          </w:rPr>
          <w:t xml:space="preserve"> </w:t>
        </w:r>
        <w:r w:rsidR="00304C8C">
          <w:t>и</w:t>
        </w:r>
        <w:r w:rsidR="00304C8C">
          <w:rPr>
            <w:spacing w:val="-11"/>
          </w:rPr>
          <w:t xml:space="preserve"> </w:t>
        </w:r>
        <w:r w:rsidR="00304C8C">
          <w:t>норм</w:t>
        </w:r>
        <w:r w:rsidR="00304C8C">
          <w:rPr>
            <w:spacing w:val="-12"/>
          </w:rPr>
          <w:t xml:space="preserve"> </w:t>
        </w:r>
        <w:r w:rsidR="00304C8C">
          <w:t>при</w:t>
        </w:r>
        <w:r w:rsidR="00304C8C">
          <w:rPr>
            <w:spacing w:val="-11"/>
          </w:rPr>
          <w:t xml:space="preserve"> </w:t>
        </w:r>
        <w:r w:rsidR="00304C8C">
          <w:t>определении</w:t>
        </w:r>
      </w:hyperlink>
      <w:r w:rsidR="00304C8C">
        <w:rPr>
          <w:spacing w:val="-57"/>
        </w:rPr>
        <w:t xml:space="preserve"> </w:t>
      </w:r>
      <w:hyperlink r:id="rId147">
        <w:r w:rsidR="00304C8C">
          <w:t>потребности</w:t>
        </w:r>
        <w:r w:rsidR="00304C8C">
          <w:rPr>
            <w:spacing w:val="-1"/>
          </w:rPr>
          <w:t xml:space="preserve"> </w:t>
        </w:r>
        <w:r w:rsidR="00304C8C">
          <w:t>субъектов Российской</w:t>
        </w:r>
        <w:r w:rsidR="00304C8C">
          <w:rPr>
            <w:spacing w:val="-2"/>
          </w:rPr>
          <w:t xml:space="preserve"> </w:t>
        </w:r>
        <w:r w:rsidR="00304C8C">
          <w:t>Федерации</w:t>
        </w:r>
        <w:r w:rsidR="00304C8C">
          <w:rPr>
            <w:spacing w:val="-4"/>
          </w:rPr>
          <w:t xml:space="preserve"> </w:t>
        </w:r>
        <w:r w:rsidR="00304C8C">
          <w:t>в</w:t>
        </w:r>
        <w:r w:rsidR="00304C8C">
          <w:rPr>
            <w:spacing w:val="-3"/>
          </w:rPr>
          <w:t xml:space="preserve"> </w:t>
        </w:r>
        <w:r w:rsidR="00304C8C">
          <w:t>объектах физической</w:t>
        </w:r>
        <w:r w:rsidR="00304C8C">
          <w:rPr>
            <w:spacing w:val="-4"/>
          </w:rPr>
          <w:t xml:space="preserve"> </w:t>
        </w:r>
        <w:r w:rsidR="00304C8C">
          <w:t>культуры</w:t>
        </w:r>
        <w:r w:rsidR="00304C8C">
          <w:rPr>
            <w:spacing w:val="-1"/>
          </w:rPr>
          <w:t xml:space="preserve"> </w:t>
        </w:r>
        <w:r w:rsidR="00304C8C">
          <w:t>и</w:t>
        </w:r>
        <w:r w:rsidR="00304C8C">
          <w:rPr>
            <w:spacing w:val="-2"/>
          </w:rPr>
          <w:t xml:space="preserve"> </w:t>
        </w:r>
        <w:r w:rsidR="00304C8C">
          <w:t>спорта»</w:t>
        </w:r>
      </w:hyperlink>
      <w:r w:rsidR="00304C8C">
        <w:t>.</w:t>
      </w:r>
    </w:p>
    <w:p w:rsidR="008A34F2" w:rsidRDefault="00304C8C">
      <w:pPr>
        <w:pStyle w:val="a3"/>
        <w:ind w:left="685"/>
      </w:pPr>
      <w:r>
        <w:t>Приказ</w:t>
      </w:r>
      <w:r>
        <w:rPr>
          <w:spacing w:val="31"/>
        </w:rPr>
        <w:t xml:space="preserve"> </w:t>
      </w:r>
      <w:r>
        <w:t>Министерства</w:t>
      </w:r>
      <w:r>
        <w:rPr>
          <w:spacing w:val="33"/>
        </w:rPr>
        <w:t xml:space="preserve"> </w:t>
      </w:r>
      <w:r>
        <w:t>экономического</w:t>
      </w:r>
      <w:r>
        <w:rPr>
          <w:spacing w:val="31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15.02.2021</w:t>
      </w:r>
    </w:p>
    <w:p w:rsidR="008A34F2" w:rsidRDefault="00304C8C">
      <w:pPr>
        <w:pStyle w:val="a3"/>
        <w:ind w:right="515"/>
      </w:pPr>
      <w:r>
        <w:t>№ 71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-1"/>
        </w:rPr>
        <w:t xml:space="preserve"> </w:t>
      </w:r>
      <w:r>
        <w:t>проектирования,</w:t>
      </w:r>
      <w:r>
        <w:rPr>
          <w:spacing w:val="2"/>
        </w:rPr>
        <w:t xml:space="preserve"> </w:t>
      </w:r>
      <w:r>
        <w:t>утвержденные».</w:t>
      </w:r>
    </w:p>
    <w:p w:rsidR="008A34F2" w:rsidRDefault="00304C8C">
      <w:pPr>
        <w:pStyle w:val="a3"/>
        <w:ind w:right="507" w:firstLine="566"/>
      </w:pP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19.08.2021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649</w:t>
      </w:r>
      <w:r>
        <w:rPr>
          <w:spacing w:val="1"/>
        </w:rPr>
        <w:t xml:space="preserve"> </w:t>
      </w:r>
      <w:r>
        <w:t>«О</w:t>
      </w:r>
      <w:r>
        <w:rPr>
          <w:spacing w:val="-57"/>
        </w:rPr>
        <w:t xml:space="preserve"> </w:t>
      </w:r>
      <w:r>
        <w:t>рекомендованных нормативах и нормах обеспеченности населения объектами спортивной</w:t>
      </w:r>
      <w:r>
        <w:rPr>
          <w:spacing w:val="1"/>
        </w:rPr>
        <w:t xml:space="preserve"> </w:t>
      </w:r>
      <w:r>
        <w:t>инфраструктуры».</w:t>
      </w:r>
    </w:p>
    <w:p w:rsidR="008A34F2" w:rsidRDefault="00304C8C">
      <w:pPr>
        <w:spacing w:before="120"/>
        <w:ind w:left="769"/>
        <w:jc w:val="both"/>
        <w:rPr>
          <w:i/>
          <w:sz w:val="24"/>
        </w:rPr>
      </w:pPr>
      <w:r>
        <w:rPr>
          <w:i/>
          <w:sz w:val="24"/>
        </w:rPr>
        <w:t>Нормативные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акты Ханты-Мансийского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автономного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округа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Югры</w:t>
      </w:r>
    </w:p>
    <w:p w:rsidR="008A34F2" w:rsidRDefault="00304C8C">
      <w:pPr>
        <w:pStyle w:val="a3"/>
        <w:spacing w:before="121"/>
        <w:ind w:left="826"/>
      </w:pPr>
      <w:r>
        <w:t>Устав</w:t>
      </w:r>
      <w:r>
        <w:rPr>
          <w:spacing w:val="-13"/>
        </w:rPr>
        <w:t xml:space="preserve"> </w:t>
      </w:r>
      <w:r>
        <w:t>(Основной</w:t>
      </w:r>
      <w:r>
        <w:rPr>
          <w:spacing w:val="-11"/>
        </w:rPr>
        <w:t xml:space="preserve"> </w:t>
      </w:r>
      <w:r>
        <w:t>закон)</w:t>
      </w:r>
      <w:r>
        <w:rPr>
          <w:spacing w:val="-15"/>
        </w:rPr>
        <w:t xml:space="preserve"> </w:t>
      </w:r>
      <w:r>
        <w:t>Ханты-Мансийского</w:t>
      </w:r>
      <w:r>
        <w:rPr>
          <w:spacing w:val="-12"/>
        </w:rPr>
        <w:t xml:space="preserve"> </w:t>
      </w:r>
      <w:r>
        <w:t>автономного</w:t>
      </w:r>
      <w:r>
        <w:rPr>
          <w:spacing w:val="-12"/>
        </w:rPr>
        <w:t xml:space="preserve"> </w:t>
      </w:r>
      <w:r>
        <w:t>округа</w:t>
      </w:r>
      <w:r>
        <w:rPr>
          <w:spacing w:val="-10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Югры</w:t>
      </w:r>
      <w:r>
        <w:rPr>
          <w:spacing w:val="-13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26.04.1995</w:t>
      </w:r>
    </w:p>
    <w:p w:rsidR="008A34F2" w:rsidRDefault="00304C8C">
      <w:pPr>
        <w:pStyle w:val="a3"/>
      </w:pPr>
      <w:r>
        <w:t>№4-оз</w:t>
      </w:r>
      <w:r>
        <w:rPr>
          <w:spacing w:val="-4"/>
        </w:rPr>
        <w:t xml:space="preserve"> </w:t>
      </w:r>
      <w:r>
        <w:t>(принят</w:t>
      </w:r>
      <w:r>
        <w:rPr>
          <w:spacing w:val="-3"/>
        </w:rPr>
        <w:t xml:space="preserve"> </w:t>
      </w:r>
      <w:r>
        <w:t>Думой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-3"/>
        </w:rPr>
        <w:t xml:space="preserve"> </w:t>
      </w:r>
      <w:r>
        <w:t>автономного</w:t>
      </w:r>
      <w:r>
        <w:rPr>
          <w:spacing w:val="-3"/>
        </w:rPr>
        <w:t xml:space="preserve"> </w:t>
      </w:r>
      <w:r>
        <w:t>округа</w:t>
      </w:r>
      <w:r>
        <w:rPr>
          <w:spacing w:val="-4"/>
        </w:rPr>
        <w:t xml:space="preserve"> </w:t>
      </w:r>
      <w:r>
        <w:t>26.04.1995).</w:t>
      </w:r>
    </w:p>
    <w:p w:rsidR="008A34F2" w:rsidRDefault="00304C8C">
      <w:pPr>
        <w:pStyle w:val="a3"/>
        <w:ind w:right="510" w:firstLine="707"/>
      </w:pPr>
      <w:r>
        <w:rPr>
          <w:spacing w:val="-1"/>
        </w:rPr>
        <w:t>Закон</w:t>
      </w:r>
      <w:r>
        <w:rPr>
          <w:spacing w:val="-14"/>
        </w:rPr>
        <w:t xml:space="preserve"> </w:t>
      </w:r>
      <w:r>
        <w:rPr>
          <w:spacing w:val="-1"/>
        </w:rPr>
        <w:t>Ханты-Мансийского</w:t>
      </w:r>
      <w:r>
        <w:rPr>
          <w:spacing w:val="-15"/>
        </w:rPr>
        <w:t xml:space="preserve"> </w:t>
      </w:r>
      <w:r>
        <w:rPr>
          <w:spacing w:val="-1"/>
        </w:rPr>
        <w:t>автономного</w:t>
      </w:r>
      <w:r>
        <w:rPr>
          <w:spacing w:val="-15"/>
        </w:rPr>
        <w:t xml:space="preserve"> </w:t>
      </w:r>
      <w:r>
        <w:t>округа</w:t>
      </w:r>
      <w:r>
        <w:rPr>
          <w:spacing w:val="-13"/>
        </w:rPr>
        <w:t xml:space="preserve"> </w:t>
      </w:r>
      <w:r>
        <w:t>Югры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25.11.2004</w:t>
      </w:r>
      <w:r>
        <w:rPr>
          <w:spacing w:val="-1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63-оз</w:t>
      </w:r>
      <w:r>
        <w:rPr>
          <w:spacing w:val="-9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статусе</w:t>
      </w:r>
      <w:r>
        <w:rPr>
          <w:spacing w:val="-5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границах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образований</w:t>
      </w:r>
      <w:r>
        <w:rPr>
          <w:spacing w:val="-4"/>
        </w:rPr>
        <w:t xml:space="preserve"> </w:t>
      </w:r>
      <w:r>
        <w:t>Ханты-Мансийского</w:t>
      </w:r>
      <w:r>
        <w:rPr>
          <w:spacing w:val="-4"/>
        </w:rPr>
        <w:t xml:space="preserve"> </w:t>
      </w:r>
      <w:r>
        <w:t>автономного</w:t>
      </w:r>
      <w:r>
        <w:rPr>
          <w:spacing w:val="-3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Югры».</w:t>
      </w:r>
    </w:p>
    <w:p w:rsidR="008A34F2" w:rsidRDefault="00304C8C">
      <w:pPr>
        <w:pStyle w:val="a3"/>
        <w:ind w:right="505" w:firstLine="707"/>
      </w:pPr>
      <w:r>
        <w:t>Закон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Югры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25.11.2004</w:t>
      </w:r>
      <w:r>
        <w:rPr>
          <w:spacing w:val="1"/>
        </w:rPr>
        <w:t xml:space="preserve"> </w:t>
      </w:r>
      <w:r>
        <w:t>№ 63-оз</w:t>
      </w:r>
      <w:r>
        <w:rPr>
          <w:spacing w:val="1"/>
        </w:rPr>
        <w:t xml:space="preserve"> </w:t>
      </w:r>
      <w:r>
        <w:t>«О</w:t>
      </w:r>
      <w:r>
        <w:rPr>
          <w:spacing w:val="-57"/>
        </w:rPr>
        <w:t xml:space="preserve"> </w:t>
      </w:r>
      <w:r>
        <w:t>статусе и границах муниципальных образований Ханты-Мансийского автономного округа –</w:t>
      </w:r>
      <w:r>
        <w:rPr>
          <w:spacing w:val="1"/>
        </w:rPr>
        <w:t xml:space="preserve"> </w:t>
      </w:r>
      <w:r>
        <w:t>Югры».</w:t>
      </w:r>
    </w:p>
    <w:p w:rsidR="008A34F2" w:rsidRDefault="00304C8C">
      <w:pPr>
        <w:pStyle w:val="a3"/>
        <w:ind w:left="826"/>
      </w:pPr>
      <w:r>
        <w:t>Закон</w:t>
      </w:r>
      <w:r>
        <w:rPr>
          <w:spacing w:val="35"/>
        </w:rPr>
        <w:t xml:space="preserve"> </w:t>
      </w:r>
      <w:r>
        <w:t>Ханты-Мансийского</w:t>
      </w:r>
      <w:r>
        <w:rPr>
          <w:spacing w:val="92"/>
        </w:rPr>
        <w:t xml:space="preserve"> </w:t>
      </w:r>
      <w:r>
        <w:t>автономного</w:t>
      </w:r>
      <w:r>
        <w:rPr>
          <w:spacing w:val="93"/>
        </w:rPr>
        <w:t xml:space="preserve"> </w:t>
      </w:r>
      <w:r>
        <w:t>округа</w:t>
      </w:r>
      <w:r>
        <w:rPr>
          <w:spacing w:val="96"/>
        </w:rPr>
        <w:t xml:space="preserve"> </w:t>
      </w:r>
      <w:r>
        <w:t>–</w:t>
      </w:r>
      <w:r>
        <w:rPr>
          <w:spacing w:val="93"/>
        </w:rPr>
        <w:t xml:space="preserve"> </w:t>
      </w:r>
      <w:r>
        <w:t>Югры</w:t>
      </w:r>
      <w:r>
        <w:rPr>
          <w:spacing w:val="93"/>
        </w:rPr>
        <w:t xml:space="preserve"> </w:t>
      </w:r>
      <w:r>
        <w:t>от</w:t>
      </w:r>
      <w:r>
        <w:rPr>
          <w:spacing w:val="94"/>
        </w:rPr>
        <w:t xml:space="preserve"> </w:t>
      </w:r>
      <w:r>
        <w:t>06.07.2005</w:t>
      </w:r>
      <w:r>
        <w:rPr>
          <w:spacing w:val="92"/>
        </w:rPr>
        <w:t xml:space="preserve"> </w:t>
      </w:r>
      <w:r>
        <w:t>№</w:t>
      </w:r>
      <w:r>
        <w:rPr>
          <w:spacing w:val="92"/>
        </w:rPr>
        <w:t xml:space="preserve"> </w:t>
      </w:r>
      <w:r>
        <w:t>57-оз</w:t>
      </w:r>
    </w:p>
    <w:p w:rsidR="008A34F2" w:rsidRDefault="00304C8C">
      <w:pPr>
        <w:pStyle w:val="a3"/>
        <w:ind w:right="505"/>
      </w:pPr>
      <w:r>
        <w:t>«О регулировании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жилищных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Ханты-Мансийском</w:t>
      </w:r>
      <w:r>
        <w:rPr>
          <w:spacing w:val="1"/>
        </w:rPr>
        <w:t xml:space="preserve"> </w:t>
      </w:r>
      <w:r>
        <w:t>автономном</w:t>
      </w:r>
      <w:r>
        <w:rPr>
          <w:spacing w:val="1"/>
        </w:rPr>
        <w:t xml:space="preserve"> </w:t>
      </w:r>
      <w:r>
        <w:t>округе</w:t>
      </w:r>
      <w:r>
        <w:rPr>
          <w:spacing w:val="-2"/>
        </w:rPr>
        <w:t xml:space="preserve"> </w:t>
      </w:r>
      <w:r>
        <w:t>– Югре».</w:t>
      </w:r>
    </w:p>
    <w:p w:rsidR="008A34F2" w:rsidRDefault="00304C8C">
      <w:pPr>
        <w:pStyle w:val="a3"/>
        <w:ind w:left="826"/>
      </w:pPr>
      <w:r>
        <w:t>Закон</w:t>
      </w:r>
      <w:r>
        <w:rPr>
          <w:spacing w:val="37"/>
        </w:rPr>
        <w:t xml:space="preserve"> </w:t>
      </w:r>
      <w:r>
        <w:t>Ханты-Мансийского</w:t>
      </w:r>
      <w:r>
        <w:rPr>
          <w:spacing w:val="37"/>
        </w:rPr>
        <w:t xml:space="preserve"> </w:t>
      </w:r>
      <w:r>
        <w:t>автономного</w:t>
      </w:r>
      <w:r>
        <w:rPr>
          <w:spacing w:val="36"/>
        </w:rPr>
        <w:t xml:space="preserve"> </w:t>
      </w:r>
      <w:r>
        <w:t>округа</w:t>
      </w:r>
      <w:r>
        <w:rPr>
          <w:spacing w:val="40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Югры</w:t>
      </w:r>
      <w:r>
        <w:rPr>
          <w:spacing w:val="38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29.06.2006</w:t>
      </w:r>
      <w:r>
        <w:rPr>
          <w:spacing w:val="36"/>
        </w:rPr>
        <w:t xml:space="preserve"> </w:t>
      </w:r>
      <w:r>
        <w:t>года</w:t>
      </w:r>
      <w:r>
        <w:rPr>
          <w:spacing w:val="36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64-оз</w:t>
      </w:r>
    </w:p>
    <w:p w:rsidR="008A34F2" w:rsidRDefault="00304C8C">
      <w:pPr>
        <w:pStyle w:val="a3"/>
        <w:ind w:right="513"/>
      </w:pPr>
      <w:r>
        <w:t>«О регулировании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сохранения,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объектов культурного</w:t>
      </w:r>
      <w:r>
        <w:rPr>
          <w:spacing w:val="-1"/>
        </w:rPr>
        <w:t xml:space="preserve"> </w:t>
      </w:r>
      <w:r>
        <w:t>наследия».</w:t>
      </w:r>
    </w:p>
    <w:p w:rsidR="008A34F2" w:rsidRDefault="002173D1">
      <w:pPr>
        <w:pStyle w:val="a3"/>
        <w:ind w:left="826"/>
      </w:pPr>
      <w:hyperlink r:id="rId148">
        <w:r w:rsidR="00304C8C">
          <w:t>Закон</w:t>
        </w:r>
      </w:hyperlink>
      <w:r w:rsidR="00304C8C">
        <w:t xml:space="preserve">  </w:t>
      </w:r>
      <w:r w:rsidR="00304C8C">
        <w:rPr>
          <w:spacing w:val="27"/>
        </w:rPr>
        <w:t xml:space="preserve"> </w:t>
      </w:r>
      <w:r w:rsidR="00304C8C">
        <w:t xml:space="preserve">Ханты-Мансийского  </w:t>
      </w:r>
      <w:r w:rsidR="00304C8C">
        <w:rPr>
          <w:spacing w:val="25"/>
        </w:rPr>
        <w:t xml:space="preserve"> </w:t>
      </w:r>
      <w:r w:rsidR="00304C8C">
        <w:t xml:space="preserve">автономного  </w:t>
      </w:r>
      <w:r w:rsidR="00304C8C">
        <w:rPr>
          <w:spacing w:val="25"/>
        </w:rPr>
        <w:t xml:space="preserve"> </w:t>
      </w:r>
      <w:r w:rsidR="00304C8C">
        <w:t xml:space="preserve">округа  </w:t>
      </w:r>
      <w:r w:rsidR="00304C8C">
        <w:rPr>
          <w:spacing w:val="24"/>
        </w:rPr>
        <w:t xml:space="preserve"> </w:t>
      </w:r>
      <w:r w:rsidR="00304C8C">
        <w:t xml:space="preserve">Югры  </w:t>
      </w:r>
      <w:r w:rsidR="00304C8C">
        <w:rPr>
          <w:spacing w:val="25"/>
        </w:rPr>
        <w:t xml:space="preserve"> </w:t>
      </w:r>
      <w:r w:rsidR="00304C8C">
        <w:t xml:space="preserve">от  </w:t>
      </w:r>
      <w:r w:rsidR="00304C8C">
        <w:rPr>
          <w:spacing w:val="26"/>
        </w:rPr>
        <w:t xml:space="preserve"> </w:t>
      </w:r>
      <w:r w:rsidR="00304C8C">
        <w:t xml:space="preserve">18.04.2007  </w:t>
      </w:r>
      <w:r w:rsidR="00304C8C">
        <w:rPr>
          <w:spacing w:val="25"/>
        </w:rPr>
        <w:t xml:space="preserve"> </w:t>
      </w:r>
      <w:r w:rsidR="00304C8C">
        <w:t>№</w:t>
      </w:r>
      <w:r w:rsidR="00304C8C">
        <w:rPr>
          <w:spacing w:val="3"/>
        </w:rPr>
        <w:t xml:space="preserve"> </w:t>
      </w:r>
      <w:r w:rsidR="00304C8C">
        <w:t>39-оз</w:t>
      </w:r>
    </w:p>
    <w:p w:rsidR="008A34F2" w:rsidRDefault="00304C8C">
      <w:pPr>
        <w:pStyle w:val="a3"/>
      </w:pPr>
      <w:r>
        <w:t>«О</w:t>
      </w:r>
      <w:r>
        <w:rPr>
          <w:spacing w:val="-3"/>
        </w:rPr>
        <w:t xml:space="preserve"> </w:t>
      </w:r>
      <w:r>
        <w:t>градостроительной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территории</w:t>
      </w:r>
      <w:r>
        <w:rPr>
          <w:spacing w:val="7"/>
        </w:rPr>
        <w:t xml:space="preserve"> </w:t>
      </w:r>
      <w:r>
        <w:t>Ханты-Мансийского</w:t>
      </w:r>
      <w:r>
        <w:rPr>
          <w:spacing w:val="5"/>
        </w:rPr>
        <w:t xml:space="preserve"> </w:t>
      </w:r>
      <w:r>
        <w:t>автономного</w:t>
      </w:r>
      <w:r>
        <w:rPr>
          <w:spacing w:val="6"/>
        </w:rPr>
        <w:t xml:space="preserve"> </w:t>
      </w:r>
      <w:r>
        <w:t>округа</w:t>
      </w:r>
    </w:p>
    <w:p w:rsidR="008A34F2" w:rsidRDefault="00304C8C">
      <w:pPr>
        <w:pStyle w:val="a5"/>
        <w:numPr>
          <w:ilvl w:val="0"/>
          <w:numId w:val="15"/>
        </w:numPr>
        <w:tabs>
          <w:tab w:val="left" w:pos="299"/>
        </w:tabs>
        <w:ind w:left="298" w:hanging="181"/>
        <w:rPr>
          <w:sz w:val="24"/>
        </w:rPr>
      </w:pPr>
      <w:r>
        <w:rPr>
          <w:sz w:val="24"/>
        </w:rPr>
        <w:t>Югры».</w:t>
      </w:r>
    </w:p>
    <w:p w:rsidR="008A34F2" w:rsidRDefault="00304C8C">
      <w:pPr>
        <w:pStyle w:val="a3"/>
        <w:ind w:right="508" w:firstLine="707"/>
      </w:pPr>
      <w:r>
        <w:t>Постановление Правительства Ханты-Мансийского автономного округа - Югры от</w:t>
      </w:r>
      <w:r>
        <w:rPr>
          <w:spacing w:val="1"/>
        </w:rPr>
        <w:t xml:space="preserve"> </w:t>
      </w:r>
      <w:r>
        <w:t>15.05.2010 № 124-п «О нормативах минимального обеспечения молодежи учреждениями по</w:t>
      </w:r>
      <w:r>
        <w:rPr>
          <w:spacing w:val="1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жительства».</w:t>
      </w:r>
    </w:p>
    <w:p w:rsidR="008A34F2" w:rsidRDefault="00304C8C">
      <w:pPr>
        <w:pStyle w:val="a3"/>
        <w:spacing w:before="1"/>
        <w:ind w:right="506" w:firstLine="566"/>
      </w:pPr>
      <w:r>
        <w:t>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Югры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03.06.2011 № 191-п «О концепции обращения с отходами производства и потребления в</w:t>
      </w:r>
      <w:r>
        <w:rPr>
          <w:spacing w:val="1"/>
        </w:rPr>
        <w:t xml:space="preserve"> </w:t>
      </w:r>
      <w:r>
        <w:t>Ханты-</w:t>
      </w:r>
      <w:r>
        <w:rPr>
          <w:spacing w:val="-2"/>
        </w:rPr>
        <w:t xml:space="preserve"> </w:t>
      </w:r>
      <w:r>
        <w:t>Мансийском</w:t>
      </w:r>
      <w:r>
        <w:rPr>
          <w:spacing w:val="-2"/>
        </w:rPr>
        <w:t xml:space="preserve"> </w:t>
      </w:r>
      <w:r>
        <w:t>автономном</w:t>
      </w:r>
      <w:r>
        <w:rPr>
          <w:spacing w:val="-1"/>
        </w:rPr>
        <w:t xml:space="preserve"> </w:t>
      </w:r>
      <w:r>
        <w:t>округе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Югре на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 2030</w:t>
      </w:r>
      <w:r>
        <w:rPr>
          <w:spacing w:val="-1"/>
        </w:rPr>
        <w:t xml:space="preserve"> </w:t>
      </w:r>
      <w:r>
        <w:t>года».</w:t>
      </w:r>
    </w:p>
    <w:p w:rsidR="008A34F2" w:rsidRDefault="00304C8C">
      <w:pPr>
        <w:pStyle w:val="a3"/>
        <w:ind w:right="508" w:firstLine="707"/>
      </w:pPr>
      <w:r>
        <w:t>Постановление Правительства Ханты-Мансийского автономного округа - Югры от</w:t>
      </w:r>
      <w:r>
        <w:rPr>
          <w:spacing w:val="1"/>
        </w:rPr>
        <w:t xml:space="preserve"> </w:t>
      </w:r>
      <w:r>
        <w:t>11.07.2014 № 259-п «Об утверждении номенклатуры организаций (отделений) социального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Ханты-Мансийском</w:t>
      </w:r>
      <w:r>
        <w:rPr>
          <w:spacing w:val="-2"/>
        </w:rPr>
        <w:t xml:space="preserve"> </w:t>
      </w:r>
      <w:r>
        <w:t>автономном</w:t>
      </w:r>
      <w:r>
        <w:rPr>
          <w:spacing w:val="-1"/>
        </w:rPr>
        <w:t xml:space="preserve"> </w:t>
      </w:r>
      <w:r>
        <w:t>округе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Югре».</w:t>
      </w:r>
    </w:p>
    <w:p w:rsidR="008A34F2" w:rsidRDefault="008A34F2">
      <w:pPr>
        <w:sectPr w:rsidR="008A34F2">
          <w:headerReference w:type="default" r:id="rId149"/>
          <w:footerReference w:type="default" r:id="rId150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right="506" w:firstLine="566"/>
      </w:pPr>
      <w:r>
        <w:t>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Югры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26.12.2014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506-п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Ханты-</w:t>
      </w:r>
      <w:r>
        <w:rPr>
          <w:spacing w:val="1"/>
        </w:rPr>
        <w:t xml:space="preserve"> </w:t>
      </w:r>
      <w:r>
        <w:t>Мансийского</w:t>
      </w:r>
      <w:r>
        <w:rPr>
          <w:spacing w:val="-1"/>
        </w:rPr>
        <w:t xml:space="preserve"> </w:t>
      </w:r>
      <w:r>
        <w:t>автономного округа</w:t>
      </w:r>
      <w:r>
        <w:rPr>
          <w:spacing w:val="1"/>
        </w:rPr>
        <w:t xml:space="preserve"> </w:t>
      </w:r>
      <w:r>
        <w:t>– Югры».</w:t>
      </w:r>
    </w:p>
    <w:p w:rsidR="008A34F2" w:rsidRDefault="00304C8C">
      <w:pPr>
        <w:pStyle w:val="a3"/>
        <w:ind w:right="505" w:firstLine="707"/>
      </w:pPr>
      <w:r>
        <w:t>Постановление Правительства Ханты-Мансийского автономного округа – Югры от</w:t>
      </w:r>
      <w:r>
        <w:rPr>
          <w:spacing w:val="1"/>
        </w:rPr>
        <w:t xml:space="preserve"> </w:t>
      </w:r>
      <w:r>
        <w:t>02.02.2018 № 23-п «О нормативах потребления коммунальных услуг по газоснабжению при</w:t>
      </w:r>
      <w:r>
        <w:rPr>
          <w:spacing w:val="1"/>
        </w:rPr>
        <w:t xml:space="preserve"> </w:t>
      </w:r>
      <w:r>
        <w:t>отсутствии приборов учета в Ханты-Мансийском автономном округе – Югре и признании</w:t>
      </w:r>
      <w:r>
        <w:rPr>
          <w:spacing w:val="1"/>
        </w:rPr>
        <w:t xml:space="preserve"> </w:t>
      </w:r>
      <w:r>
        <w:t>утратившими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постановлений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-1"/>
        </w:rPr>
        <w:t xml:space="preserve"> </w:t>
      </w:r>
      <w:r>
        <w:t>округа –</w:t>
      </w:r>
      <w:r>
        <w:rPr>
          <w:spacing w:val="3"/>
        </w:rPr>
        <w:t xml:space="preserve"> </w:t>
      </w:r>
      <w:r>
        <w:t>Югры».</w:t>
      </w:r>
    </w:p>
    <w:p w:rsidR="008A34F2" w:rsidRDefault="00304C8C">
      <w:pPr>
        <w:pStyle w:val="a3"/>
        <w:ind w:right="505" w:firstLine="707"/>
      </w:pPr>
      <w:r>
        <w:t>Постановление Правительства Ханты-Мансийского автономного округа - Югры от</w:t>
      </w:r>
      <w:r>
        <w:rPr>
          <w:spacing w:val="1"/>
        </w:rPr>
        <w:t xml:space="preserve"> </w:t>
      </w:r>
      <w:r>
        <w:t>02.02.2018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24-п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нормативах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нормативах</w:t>
      </w:r>
      <w:r>
        <w:rPr>
          <w:spacing w:val="-57"/>
        </w:rPr>
        <w:t xml:space="preserve"> </w:t>
      </w:r>
      <w:r>
        <w:t>потребления</w:t>
      </w:r>
      <w:r>
        <w:rPr>
          <w:spacing w:val="-6"/>
        </w:rPr>
        <w:t xml:space="preserve"> </w:t>
      </w:r>
      <w:r>
        <w:t>коммунальных</w:t>
      </w:r>
      <w:r>
        <w:rPr>
          <w:spacing w:val="-4"/>
        </w:rPr>
        <w:t xml:space="preserve"> </w:t>
      </w:r>
      <w:r>
        <w:t>ресурсов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электроснабжению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отсутствии</w:t>
      </w:r>
      <w:r>
        <w:rPr>
          <w:spacing w:val="-5"/>
        </w:rPr>
        <w:t xml:space="preserve"> </w:t>
      </w:r>
      <w:r>
        <w:t>приборов</w:t>
      </w:r>
      <w:r>
        <w:rPr>
          <w:spacing w:val="-3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домах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Ханты-Мансийском</w:t>
      </w:r>
      <w:r>
        <w:rPr>
          <w:spacing w:val="1"/>
        </w:rPr>
        <w:t xml:space="preserve"> </w:t>
      </w:r>
      <w:r>
        <w:t>автономном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Югре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утратившими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постановлений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Ханты-Мансийского автономного</w:t>
      </w:r>
      <w:r>
        <w:rPr>
          <w:spacing w:val="-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Югры».</w:t>
      </w:r>
    </w:p>
    <w:p w:rsidR="008A34F2" w:rsidRDefault="00304C8C">
      <w:pPr>
        <w:pStyle w:val="a3"/>
        <w:spacing w:before="1"/>
        <w:ind w:right="508" w:firstLine="566"/>
      </w:pPr>
      <w:r>
        <w:t>Постановление Правительства Ханты- Мансийского автономного округа</w:t>
      </w:r>
      <w:r>
        <w:rPr>
          <w:spacing w:val="1"/>
        </w:rPr>
        <w:t xml:space="preserve"> </w:t>
      </w:r>
      <w:r>
        <w:t>- Югры от</w:t>
      </w:r>
      <w:r>
        <w:rPr>
          <w:spacing w:val="1"/>
        </w:rPr>
        <w:t xml:space="preserve"> </w:t>
      </w:r>
      <w:r>
        <w:t>05.10.2018 №</w:t>
      </w:r>
      <w:r>
        <w:rPr>
          <w:spacing w:val="-1"/>
        </w:rPr>
        <w:t xml:space="preserve"> </w:t>
      </w:r>
      <w:r>
        <w:t>338-п</w:t>
      </w:r>
      <w:r>
        <w:rPr>
          <w:spacing w:val="4"/>
        </w:rPr>
        <w:t xml:space="preserve"> </w:t>
      </w:r>
      <w:r>
        <w:t>«О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программе Ханты-Мансийского автономного округа</w:t>
      </w:r>
    </w:p>
    <w:p w:rsidR="008A34F2" w:rsidRDefault="00304C8C">
      <w:pPr>
        <w:pStyle w:val="a5"/>
        <w:numPr>
          <w:ilvl w:val="0"/>
          <w:numId w:val="2"/>
        </w:numPr>
        <w:tabs>
          <w:tab w:val="left" w:pos="259"/>
        </w:tabs>
        <w:ind w:hanging="141"/>
        <w:rPr>
          <w:sz w:val="24"/>
        </w:rPr>
      </w:pPr>
      <w:r>
        <w:rPr>
          <w:sz w:val="24"/>
        </w:rPr>
        <w:t>Югры</w:t>
      </w:r>
      <w:r>
        <w:rPr>
          <w:spacing w:val="-2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образования».</w:t>
      </w:r>
    </w:p>
    <w:p w:rsidR="008A34F2" w:rsidRDefault="00304C8C">
      <w:pPr>
        <w:pStyle w:val="a3"/>
        <w:ind w:firstLine="707"/>
        <w:jc w:val="left"/>
      </w:pPr>
      <w:r>
        <w:t>Постановление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Югры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05.10.2018 №</w:t>
      </w:r>
      <w:r>
        <w:rPr>
          <w:spacing w:val="-1"/>
        </w:rPr>
        <w:t xml:space="preserve"> </w:t>
      </w:r>
      <w:r>
        <w:t>342-п</w:t>
      </w:r>
      <w:r>
        <w:rPr>
          <w:spacing w:val="4"/>
        </w:rPr>
        <w:t xml:space="preserve"> </w:t>
      </w:r>
      <w:r>
        <w:t>«О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программе Ханты-Мансийского автономного округа</w:t>
      </w:r>
    </w:p>
    <w:p w:rsidR="008A34F2" w:rsidRDefault="00304C8C">
      <w:pPr>
        <w:pStyle w:val="a5"/>
        <w:numPr>
          <w:ilvl w:val="0"/>
          <w:numId w:val="2"/>
        </w:numPr>
        <w:tabs>
          <w:tab w:val="left" w:pos="259"/>
        </w:tabs>
        <w:ind w:hanging="141"/>
        <w:jc w:val="left"/>
        <w:rPr>
          <w:sz w:val="24"/>
        </w:rPr>
      </w:pPr>
      <w:r>
        <w:rPr>
          <w:sz w:val="24"/>
        </w:rPr>
        <w:t>Югры «Развитие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спорта».</w:t>
      </w:r>
    </w:p>
    <w:p w:rsidR="008A34F2" w:rsidRDefault="00304C8C">
      <w:pPr>
        <w:pStyle w:val="a3"/>
        <w:ind w:firstLine="707"/>
        <w:jc w:val="left"/>
      </w:pPr>
      <w:r>
        <w:t>Постановление</w:t>
      </w:r>
      <w:r>
        <w:rPr>
          <w:spacing w:val="49"/>
        </w:rPr>
        <w:t xml:space="preserve"> </w:t>
      </w:r>
      <w:r>
        <w:t>Правительства</w:t>
      </w:r>
      <w:r>
        <w:rPr>
          <w:spacing w:val="50"/>
        </w:rPr>
        <w:t xml:space="preserve"> </w:t>
      </w:r>
      <w:r>
        <w:t>Ханты-Мансийского</w:t>
      </w:r>
      <w:r>
        <w:rPr>
          <w:spacing w:val="50"/>
        </w:rPr>
        <w:t xml:space="preserve"> </w:t>
      </w:r>
      <w:r>
        <w:t>автономного</w:t>
      </w:r>
      <w:r>
        <w:rPr>
          <w:spacing w:val="50"/>
        </w:rPr>
        <w:t xml:space="preserve"> </w:t>
      </w:r>
      <w:r>
        <w:t>округа</w:t>
      </w:r>
      <w:r>
        <w:rPr>
          <w:spacing w:val="53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Югры</w:t>
      </w:r>
      <w:r>
        <w:rPr>
          <w:spacing w:val="5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05.10.2018 №</w:t>
      </w:r>
      <w:r>
        <w:rPr>
          <w:spacing w:val="-4"/>
        </w:rPr>
        <w:t xml:space="preserve"> </w:t>
      </w:r>
      <w:r>
        <w:t>346-п</w:t>
      </w:r>
      <w:r>
        <w:rPr>
          <w:spacing w:val="6"/>
        </w:rPr>
        <w:t xml:space="preserve"> </w:t>
      </w:r>
      <w:r>
        <w:t>«О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программе Ханты-Мансийского автономного округа</w:t>
      </w:r>
    </w:p>
    <w:p w:rsidR="008A34F2" w:rsidRDefault="00304C8C">
      <w:pPr>
        <w:pStyle w:val="a5"/>
        <w:numPr>
          <w:ilvl w:val="0"/>
          <w:numId w:val="2"/>
        </w:numPr>
        <w:tabs>
          <w:tab w:val="left" w:pos="259"/>
        </w:tabs>
        <w:ind w:hanging="141"/>
        <w:jc w:val="left"/>
        <w:rPr>
          <w:sz w:val="24"/>
        </w:rPr>
      </w:pPr>
      <w:r>
        <w:rPr>
          <w:sz w:val="24"/>
        </w:rPr>
        <w:t>Югры «Развитие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жилищной</w:t>
      </w:r>
      <w:r>
        <w:rPr>
          <w:spacing w:val="-4"/>
          <w:sz w:val="24"/>
        </w:rPr>
        <w:t xml:space="preserve"> </w:t>
      </w:r>
      <w:r>
        <w:rPr>
          <w:sz w:val="24"/>
        </w:rPr>
        <w:t>сферы».</w:t>
      </w:r>
    </w:p>
    <w:p w:rsidR="008A34F2" w:rsidRDefault="00304C8C">
      <w:pPr>
        <w:pStyle w:val="a3"/>
        <w:ind w:left="826"/>
        <w:jc w:val="left"/>
      </w:pPr>
      <w:r>
        <w:t>Постановление</w:t>
      </w:r>
      <w:r>
        <w:rPr>
          <w:spacing w:val="49"/>
        </w:rPr>
        <w:t xml:space="preserve"> </w:t>
      </w:r>
      <w:r>
        <w:t>Правительства</w:t>
      </w:r>
      <w:r>
        <w:rPr>
          <w:spacing w:val="50"/>
        </w:rPr>
        <w:t xml:space="preserve"> </w:t>
      </w:r>
      <w:r>
        <w:t>Ханты-Мансийского</w:t>
      </w:r>
      <w:r>
        <w:rPr>
          <w:spacing w:val="50"/>
        </w:rPr>
        <w:t xml:space="preserve"> </w:t>
      </w:r>
      <w:r>
        <w:t>автономного</w:t>
      </w:r>
      <w:r>
        <w:rPr>
          <w:spacing w:val="49"/>
        </w:rPr>
        <w:t xml:space="preserve"> </w:t>
      </w:r>
      <w:r>
        <w:t>округа</w:t>
      </w:r>
      <w:r>
        <w:rPr>
          <w:spacing w:val="53"/>
        </w:rPr>
        <w:t xml:space="preserve"> </w:t>
      </w:r>
      <w:r>
        <w:t>-</w:t>
      </w:r>
      <w:r>
        <w:rPr>
          <w:spacing w:val="50"/>
        </w:rPr>
        <w:t xml:space="preserve"> </w:t>
      </w:r>
      <w:r>
        <w:t>Югры</w:t>
      </w:r>
      <w:r>
        <w:rPr>
          <w:spacing w:val="51"/>
        </w:rPr>
        <w:t xml:space="preserve"> </w:t>
      </w:r>
      <w:r>
        <w:t>от</w:t>
      </w:r>
    </w:p>
    <w:p w:rsidR="008A34F2" w:rsidRDefault="00D40843">
      <w:pPr>
        <w:pStyle w:val="a3"/>
        <w:tabs>
          <w:tab w:val="left" w:pos="773"/>
          <w:tab w:val="left" w:pos="1407"/>
          <w:tab w:val="left" w:pos="2182"/>
          <w:tab w:val="left" w:pos="3013"/>
          <w:tab w:val="left" w:pos="4584"/>
          <w:tab w:val="left" w:pos="6265"/>
          <w:tab w:val="left" w:pos="7699"/>
        </w:tabs>
        <w:jc w:val="left"/>
      </w:pPr>
      <w:r>
        <w:t xml:space="preserve">29.12.2014 </w:t>
      </w:r>
      <w:r w:rsidR="00304C8C">
        <w:t>№</w:t>
      </w:r>
      <w:r>
        <w:t xml:space="preserve"> 534-п</w:t>
      </w:r>
      <w:r w:rsidR="00304C8C">
        <w:rPr>
          <w:spacing w:val="3"/>
        </w:rPr>
        <w:t xml:space="preserve"> </w:t>
      </w:r>
      <w:r>
        <w:t xml:space="preserve">«Об </w:t>
      </w:r>
      <w:r w:rsidR="00304C8C">
        <w:t>утверждении</w:t>
      </w:r>
      <w:r w:rsidR="00304C8C">
        <w:tab/>
        <w:t>региональных</w:t>
      </w:r>
      <w:r w:rsidR="00304C8C">
        <w:tab/>
        <w:t>нормативов</w:t>
      </w:r>
      <w:r w:rsidR="00304C8C">
        <w:tab/>
        <w:t>градостроительного</w:t>
      </w:r>
    </w:p>
    <w:p w:rsidR="008A34F2" w:rsidRDefault="00304C8C">
      <w:pPr>
        <w:pStyle w:val="a3"/>
      </w:pPr>
      <w:r>
        <w:t>проектирования</w:t>
      </w:r>
      <w:r>
        <w:rPr>
          <w:spacing w:val="-4"/>
        </w:rPr>
        <w:t xml:space="preserve"> </w:t>
      </w:r>
      <w:r>
        <w:t>Ханты-Мансийского</w:t>
      </w:r>
      <w:r>
        <w:rPr>
          <w:spacing w:val="-4"/>
        </w:rPr>
        <w:t xml:space="preserve"> </w:t>
      </w:r>
      <w:r>
        <w:t>автономного</w:t>
      </w:r>
      <w:r>
        <w:rPr>
          <w:spacing w:val="-4"/>
        </w:rPr>
        <w:t xml:space="preserve"> </w:t>
      </w:r>
      <w:r>
        <w:t>округа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Югры».</w:t>
      </w:r>
    </w:p>
    <w:p w:rsidR="008A34F2" w:rsidRDefault="00304C8C">
      <w:pPr>
        <w:pStyle w:val="a3"/>
        <w:ind w:right="508" w:firstLine="707"/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Югры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09.02.2013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45-рп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(«дорожной</w:t>
      </w:r>
      <w:r>
        <w:rPr>
          <w:spacing w:val="1"/>
        </w:rPr>
        <w:t xml:space="preserve"> </w:t>
      </w:r>
      <w:r>
        <w:t>карте»)</w:t>
      </w:r>
      <w:r>
        <w:rPr>
          <w:spacing w:val="1"/>
        </w:rPr>
        <w:t xml:space="preserve"> </w:t>
      </w:r>
      <w:r>
        <w:t>«Изменения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Ханты-Мансийском</w:t>
      </w:r>
      <w:r>
        <w:rPr>
          <w:spacing w:val="-2"/>
        </w:rPr>
        <w:t xml:space="preserve"> </w:t>
      </w:r>
      <w:r>
        <w:t>автономном</w:t>
      </w:r>
      <w:r>
        <w:rPr>
          <w:spacing w:val="-1"/>
        </w:rPr>
        <w:t xml:space="preserve"> </w:t>
      </w:r>
      <w:r>
        <w:t>округе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Югре».</w:t>
      </w:r>
    </w:p>
    <w:p w:rsidR="008A34F2" w:rsidRDefault="00304C8C">
      <w:pPr>
        <w:pStyle w:val="a3"/>
        <w:spacing w:before="1"/>
        <w:ind w:right="508" w:firstLine="707"/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Югры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22.03.2013 № 101-рп «О Стратегии социально-экономического развития Ханты-Мансийского</w:t>
      </w:r>
      <w:r>
        <w:rPr>
          <w:spacing w:val="-57"/>
        </w:rPr>
        <w:t xml:space="preserve"> </w:t>
      </w:r>
      <w:r>
        <w:t>автономного</w:t>
      </w:r>
      <w:r>
        <w:rPr>
          <w:spacing w:val="-1"/>
        </w:rPr>
        <w:t xml:space="preserve"> </w:t>
      </w:r>
      <w:r>
        <w:t>округа -</w:t>
      </w:r>
      <w:r>
        <w:rPr>
          <w:spacing w:val="2"/>
        </w:rPr>
        <w:t xml:space="preserve"> </w:t>
      </w:r>
      <w:r>
        <w:t>Югры до 2030 года».</w:t>
      </w:r>
    </w:p>
    <w:p w:rsidR="008A34F2" w:rsidRDefault="00304C8C">
      <w:pPr>
        <w:pStyle w:val="a3"/>
        <w:ind w:right="508" w:firstLine="707"/>
      </w:pPr>
      <w:r>
        <w:t>Распоряжение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Югры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21.10.2016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559-рп</w:t>
      </w:r>
      <w:r>
        <w:rPr>
          <w:spacing w:val="-4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Территориальной</w:t>
      </w:r>
      <w:r>
        <w:rPr>
          <w:spacing w:val="-5"/>
        </w:rPr>
        <w:t xml:space="preserve"> </w:t>
      </w:r>
      <w:r>
        <w:t>схеме</w:t>
      </w:r>
      <w:r>
        <w:rPr>
          <w:spacing w:val="-7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отходами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Ханты-Мансийском</w:t>
      </w:r>
      <w:r>
        <w:rPr>
          <w:spacing w:val="-57"/>
        </w:rPr>
        <w:t xml:space="preserve"> </w:t>
      </w:r>
      <w:r>
        <w:t>автономном</w:t>
      </w:r>
      <w:r>
        <w:rPr>
          <w:spacing w:val="1"/>
        </w:rPr>
        <w:t xml:space="preserve"> </w:t>
      </w:r>
      <w:r>
        <w:t>округе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Югре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утратившими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распоряжений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Ханты-Мансийского автономного</w:t>
      </w:r>
      <w:r>
        <w:rPr>
          <w:spacing w:val="-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Югры».</w:t>
      </w:r>
    </w:p>
    <w:p w:rsidR="008A34F2" w:rsidRDefault="00304C8C">
      <w:pPr>
        <w:pStyle w:val="a3"/>
        <w:ind w:right="510" w:firstLine="707"/>
      </w:pPr>
      <w:r>
        <w:t>Приказ</w:t>
      </w:r>
      <w:r>
        <w:rPr>
          <w:spacing w:val="1"/>
        </w:rPr>
        <w:t xml:space="preserve"> </w:t>
      </w:r>
      <w:r>
        <w:t>Департамента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Ханты-Мансийского</w:t>
      </w:r>
      <w:r>
        <w:rPr>
          <w:spacing w:val="1"/>
        </w:rPr>
        <w:t xml:space="preserve"> </w:t>
      </w:r>
      <w:r>
        <w:t>автономного округа - Югры от 28.02.2013 № 2-нп «Об утверждении примерных расчетов</w:t>
      </w:r>
      <w:r>
        <w:rPr>
          <w:spacing w:val="1"/>
        </w:rPr>
        <w:t xml:space="preserve"> </w:t>
      </w:r>
      <w:r>
        <w:t>штатной</w:t>
      </w:r>
      <w:r>
        <w:rPr>
          <w:spacing w:val="1"/>
        </w:rPr>
        <w:t xml:space="preserve"> </w:t>
      </w:r>
      <w:r>
        <w:t>численности,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proofErr w:type="spellStart"/>
      <w:r>
        <w:t>положенности</w:t>
      </w:r>
      <w:proofErr w:type="spellEnd"/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пожарных</w:t>
      </w:r>
      <w:r>
        <w:rPr>
          <w:spacing w:val="1"/>
        </w:rPr>
        <w:t xml:space="preserve"> </w:t>
      </w:r>
      <w:r>
        <w:t>частей,</w:t>
      </w:r>
      <w:r>
        <w:rPr>
          <w:spacing w:val="1"/>
        </w:rPr>
        <w:t xml:space="preserve"> </w:t>
      </w:r>
      <w:r>
        <w:t>пожарных команд и порядка определения вида подразделений и техники противопожарной</w:t>
      </w:r>
      <w:r>
        <w:rPr>
          <w:spacing w:val="1"/>
        </w:rPr>
        <w:t xml:space="preserve"> </w:t>
      </w:r>
      <w:r>
        <w:t>службы Ханты-Мансийского автономного</w:t>
      </w:r>
      <w:r>
        <w:rPr>
          <w:spacing w:val="-1"/>
        </w:rPr>
        <w:t xml:space="preserve"> </w:t>
      </w:r>
      <w:r>
        <w:t>округа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Югры».</w:t>
      </w:r>
    </w:p>
    <w:p w:rsidR="008A34F2" w:rsidRDefault="00304C8C">
      <w:pPr>
        <w:spacing w:before="120"/>
        <w:ind w:left="3299"/>
        <w:jc w:val="both"/>
        <w:rPr>
          <w:i/>
          <w:sz w:val="24"/>
        </w:rPr>
      </w:pPr>
      <w:r>
        <w:rPr>
          <w:i/>
          <w:sz w:val="24"/>
        </w:rPr>
        <w:t>Муниципальные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правовые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акты</w:t>
      </w:r>
    </w:p>
    <w:p w:rsidR="008A34F2" w:rsidRDefault="00304C8C">
      <w:pPr>
        <w:pStyle w:val="a3"/>
        <w:spacing w:before="121"/>
        <w:ind w:left="685"/>
        <w:jc w:val="left"/>
      </w:pPr>
      <w:r>
        <w:t>Устав</w:t>
      </w:r>
      <w:r>
        <w:rPr>
          <w:spacing w:val="-4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Нижневартовска</w:t>
      </w:r>
    </w:p>
    <w:p w:rsidR="008A34F2" w:rsidRDefault="00304C8C">
      <w:pPr>
        <w:pStyle w:val="a3"/>
        <w:ind w:firstLine="566"/>
        <w:jc w:val="left"/>
      </w:pPr>
      <w:r>
        <w:t>Решение</w:t>
      </w:r>
      <w:r>
        <w:rPr>
          <w:spacing w:val="16"/>
        </w:rPr>
        <w:t xml:space="preserve"> </w:t>
      </w:r>
      <w:r>
        <w:t>Думы</w:t>
      </w:r>
      <w:r>
        <w:rPr>
          <w:spacing w:val="16"/>
        </w:rPr>
        <w:t xml:space="preserve"> </w:t>
      </w:r>
      <w:r>
        <w:t>города</w:t>
      </w:r>
      <w:r>
        <w:rPr>
          <w:spacing w:val="16"/>
        </w:rPr>
        <w:t xml:space="preserve"> </w:t>
      </w:r>
      <w:r>
        <w:t>Нижневартовска</w:t>
      </w:r>
      <w:r>
        <w:rPr>
          <w:spacing w:val="16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25.05.2018</w:t>
      </w:r>
      <w:r>
        <w:rPr>
          <w:spacing w:val="16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349</w:t>
      </w:r>
      <w:r>
        <w:rPr>
          <w:spacing w:val="21"/>
        </w:rPr>
        <w:t xml:space="preserve"> </w:t>
      </w:r>
      <w:r>
        <w:t>«О</w:t>
      </w:r>
      <w:r>
        <w:rPr>
          <w:spacing w:val="16"/>
        </w:rPr>
        <w:t xml:space="preserve"> </w:t>
      </w:r>
      <w:r>
        <w:t>Стратегии</w:t>
      </w:r>
      <w:r>
        <w:rPr>
          <w:spacing w:val="18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экономического</w:t>
      </w:r>
      <w:r>
        <w:rPr>
          <w:spacing w:val="-1"/>
        </w:rPr>
        <w:t xml:space="preserve"> </w:t>
      </w:r>
      <w:r>
        <w:t>развития города</w:t>
      </w:r>
      <w:r>
        <w:rPr>
          <w:spacing w:val="-2"/>
        </w:rPr>
        <w:t xml:space="preserve"> </w:t>
      </w:r>
      <w:r>
        <w:t>Нижневартовска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2030 года».</w:t>
      </w:r>
    </w:p>
    <w:p w:rsidR="008A34F2" w:rsidRDefault="00304C8C">
      <w:pPr>
        <w:pStyle w:val="a3"/>
        <w:ind w:firstLine="566"/>
        <w:jc w:val="left"/>
      </w:pPr>
      <w:r>
        <w:t>Решение</w:t>
      </w:r>
      <w:r>
        <w:rPr>
          <w:spacing w:val="27"/>
        </w:rPr>
        <w:t xml:space="preserve"> </w:t>
      </w:r>
      <w:r>
        <w:t>Думы</w:t>
      </w:r>
      <w:r>
        <w:rPr>
          <w:spacing w:val="27"/>
        </w:rPr>
        <w:t xml:space="preserve"> </w:t>
      </w:r>
      <w:r>
        <w:t>города</w:t>
      </w:r>
      <w:r>
        <w:rPr>
          <w:spacing w:val="29"/>
        </w:rPr>
        <w:t xml:space="preserve"> </w:t>
      </w:r>
      <w:r>
        <w:t>Нижневартовска</w:t>
      </w:r>
      <w:r>
        <w:rPr>
          <w:spacing w:val="27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21.06.2019</w:t>
      </w:r>
      <w:r>
        <w:rPr>
          <w:spacing w:val="2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509</w:t>
      </w:r>
      <w:r>
        <w:rPr>
          <w:spacing w:val="32"/>
        </w:rPr>
        <w:t xml:space="preserve"> </w:t>
      </w:r>
      <w:r>
        <w:t>«О</w:t>
      </w:r>
      <w:r>
        <w:rPr>
          <w:spacing w:val="29"/>
        </w:rPr>
        <w:t xml:space="preserve"> </w:t>
      </w:r>
      <w:r>
        <w:t>местных</w:t>
      </w:r>
      <w:r>
        <w:rPr>
          <w:spacing w:val="30"/>
        </w:rPr>
        <w:t xml:space="preserve"> </w:t>
      </w:r>
      <w:r>
        <w:t>нормативах</w:t>
      </w:r>
      <w:r>
        <w:rPr>
          <w:spacing w:val="-57"/>
        </w:rPr>
        <w:t xml:space="preserve"> </w:t>
      </w:r>
      <w:r>
        <w:t>градостроительного</w:t>
      </w:r>
      <w:r>
        <w:rPr>
          <w:spacing w:val="-1"/>
        </w:rPr>
        <w:t xml:space="preserve"> </w:t>
      </w:r>
      <w:r>
        <w:t>проектирования города</w:t>
      </w:r>
      <w:r>
        <w:rPr>
          <w:spacing w:val="-2"/>
        </w:rPr>
        <w:t xml:space="preserve"> </w:t>
      </w:r>
      <w:r>
        <w:t>Нижневартовска».</w:t>
      </w:r>
    </w:p>
    <w:p w:rsidR="008A34F2" w:rsidRDefault="00304C8C">
      <w:pPr>
        <w:pStyle w:val="a3"/>
        <w:ind w:firstLine="566"/>
        <w:jc w:val="left"/>
      </w:pPr>
      <w:r>
        <w:t>Решение</w:t>
      </w:r>
      <w:r>
        <w:rPr>
          <w:spacing w:val="46"/>
        </w:rPr>
        <w:t xml:space="preserve"> </w:t>
      </w:r>
      <w:r>
        <w:t>Думы</w:t>
      </w:r>
      <w:r>
        <w:rPr>
          <w:spacing w:val="49"/>
        </w:rPr>
        <w:t xml:space="preserve"> </w:t>
      </w:r>
      <w:r>
        <w:t>города</w:t>
      </w:r>
      <w:r>
        <w:rPr>
          <w:spacing w:val="49"/>
        </w:rPr>
        <w:t xml:space="preserve"> </w:t>
      </w:r>
      <w:r>
        <w:t>Нижневартовска</w:t>
      </w:r>
      <w:r>
        <w:rPr>
          <w:spacing w:val="46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24.12.2019</w:t>
      </w:r>
      <w:r>
        <w:rPr>
          <w:spacing w:val="48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t>563</w:t>
      </w:r>
      <w:r>
        <w:rPr>
          <w:spacing w:val="52"/>
        </w:rPr>
        <w:t xml:space="preserve"> </w:t>
      </w:r>
      <w:r>
        <w:t>«О</w:t>
      </w:r>
      <w:r>
        <w:rPr>
          <w:spacing w:val="48"/>
        </w:rPr>
        <w:t xml:space="preserve"> </w:t>
      </w:r>
      <w:r>
        <w:t>генеральном</w:t>
      </w:r>
      <w:r>
        <w:rPr>
          <w:spacing w:val="47"/>
        </w:rPr>
        <w:t xml:space="preserve"> </w:t>
      </w:r>
      <w:r>
        <w:t>плане</w:t>
      </w:r>
      <w:r>
        <w:rPr>
          <w:spacing w:val="-57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Нижневартовска».</w:t>
      </w:r>
    </w:p>
    <w:p w:rsidR="008A34F2" w:rsidRDefault="008A34F2">
      <w:pPr>
        <w:sectPr w:rsidR="008A34F2">
          <w:headerReference w:type="default" r:id="rId151"/>
          <w:footerReference w:type="default" r:id="rId152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spacing w:before="80"/>
        <w:ind w:right="514" w:firstLine="566"/>
      </w:pPr>
      <w:r>
        <w:t>Решение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22.01.2020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застройки на</w:t>
      </w:r>
      <w:r>
        <w:rPr>
          <w:spacing w:val="-2"/>
        </w:rPr>
        <w:t xml:space="preserve"> </w:t>
      </w:r>
      <w:r>
        <w:t>территории города</w:t>
      </w:r>
      <w:r>
        <w:rPr>
          <w:spacing w:val="-2"/>
        </w:rPr>
        <w:t xml:space="preserve"> </w:t>
      </w:r>
      <w:r>
        <w:t>Нижневартовска».</w:t>
      </w:r>
    </w:p>
    <w:p w:rsidR="008A34F2" w:rsidRDefault="00304C8C">
      <w:pPr>
        <w:pStyle w:val="a3"/>
        <w:ind w:right="511" w:firstLine="566"/>
      </w:pPr>
      <w:r>
        <w:t>Решением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18.09.2020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667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-2"/>
        </w:rPr>
        <w:t xml:space="preserve"> </w:t>
      </w:r>
      <w:r>
        <w:t>территории города</w:t>
      </w:r>
      <w:r>
        <w:rPr>
          <w:spacing w:val="-1"/>
        </w:rPr>
        <w:t xml:space="preserve"> </w:t>
      </w:r>
      <w:r>
        <w:t>Нижневартовска».</w:t>
      </w:r>
    </w:p>
    <w:p w:rsidR="008A34F2" w:rsidRDefault="00304C8C">
      <w:pPr>
        <w:pStyle w:val="a3"/>
        <w:ind w:right="510" w:firstLine="566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30.09.2010</w:t>
      </w:r>
      <w:r>
        <w:rPr>
          <w:spacing w:val="1"/>
        </w:rPr>
        <w:t xml:space="preserve"> </w:t>
      </w:r>
      <w:r>
        <w:t>№1139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муниципальной программы «Энергосбережение и повышение энергетической</w:t>
      </w:r>
      <w:r>
        <w:rPr>
          <w:spacing w:val="1"/>
        </w:rPr>
        <w:t xml:space="preserve"> </w:t>
      </w:r>
      <w:r>
        <w:t>эффективности в</w:t>
      </w:r>
      <w:r>
        <w:rPr>
          <w:spacing w:val="-2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Нижневартовск».</w:t>
      </w:r>
    </w:p>
    <w:p w:rsidR="008A34F2" w:rsidRDefault="00304C8C">
      <w:pPr>
        <w:pStyle w:val="a3"/>
        <w:ind w:right="506" w:firstLine="566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17.09.2014</w:t>
      </w:r>
      <w:r>
        <w:rPr>
          <w:spacing w:val="1"/>
        </w:rPr>
        <w:t xml:space="preserve"> </w:t>
      </w:r>
      <w:r>
        <w:t>№1858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«Развитие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Нижневартовска».</w:t>
      </w:r>
    </w:p>
    <w:p w:rsidR="008A34F2" w:rsidRDefault="00304C8C">
      <w:pPr>
        <w:pStyle w:val="a3"/>
        <w:ind w:right="507" w:firstLine="566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30.09.2014</w:t>
      </w:r>
      <w:r>
        <w:rPr>
          <w:spacing w:val="1"/>
        </w:rPr>
        <w:t xml:space="preserve"> </w:t>
      </w:r>
      <w:r>
        <w:t>№1949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«Доступная</w:t>
      </w:r>
      <w:r>
        <w:rPr>
          <w:spacing w:val="-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Нижневартовске».</w:t>
      </w:r>
    </w:p>
    <w:p w:rsidR="008A34F2" w:rsidRDefault="00304C8C">
      <w:pPr>
        <w:pStyle w:val="a3"/>
        <w:ind w:right="506" w:firstLine="566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23.07.2015</w:t>
      </w:r>
      <w:r>
        <w:rPr>
          <w:spacing w:val="1"/>
        </w:rPr>
        <w:t xml:space="preserve"> </w:t>
      </w:r>
      <w:r>
        <w:t>№1378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муниципальной программы «Оздоровление экологической обстановки в городе</w:t>
      </w:r>
      <w:r>
        <w:rPr>
          <w:spacing w:val="-57"/>
        </w:rPr>
        <w:t xml:space="preserve"> </w:t>
      </w:r>
      <w:r>
        <w:t>Нижневартовске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2018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2025 годах и на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до 2030 года».</w:t>
      </w:r>
    </w:p>
    <w:p w:rsidR="008A34F2" w:rsidRDefault="00304C8C">
      <w:pPr>
        <w:pStyle w:val="a3"/>
        <w:spacing w:before="1"/>
        <w:ind w:right="506" w:firstLine="566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10.08.2015</w:t>
      </w:r>
      <w:r>
        <w:rPr>
          <w:spacing w:val="1"/>
        </w:rPr>
        <w:t xml:space="preserve"> </w:t>
      </w:r>
      <w:r>
        <w:t>№1501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«Укрепление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населения и территории города Нижневартовска от чрезвычайных ситуаций природного и</w:t>
      </w:r>
      <w:r>
        <w:rPr>
          <w:spacing w:val="1"/>
        </w:rPr>
        <w:t xml:space="preserve"> </w:t>
      </w:r>
      <w:r>
        <w:t>техногенного характера, мероприятия по гражданской обороне и обеспечению безопасности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водных</w:t>
      </w:r>
      <w:r>
        <w:rPr>
          <w:spacing w:val="2"/>
        </w:rPr>
        <w:t xml:space="preserve"> </w:t>
      </w:r>
      <w:r>
        <w:t>объектах».</w:t>
      </w:r>
    </w:p>
    <w:p w:rsidR="008A34F2" w:rsidRDefault="00304C8C">
      <w:pPr>
        <w:pStyle w:val="a3"/>
        <w:ind w:right="506" w:firstLine="566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09.10.2015</w:t>
      </w:r>
      <w:r>
        <w:rPr>
          <w:spacing w:val="1"/>
        </w:rPr>
        <w:t xml:space="preserve"> </w:t>
      </w:r>
      <w:r>
        <w:t>№1826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Нижневартовска»</w:t>
      </w:r>
    </w:p>
    <w:p w:rsidR="008A34F2" w:rsidRDefault="00304C8C">
      <w:pPr>
        <w:pStyle w:val="a3"/>
        <w:ind w:right="506" w:firstLine="566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15.12.2015</w:t>
      </w:r>
      <w:r>
        <w:rPr>
          <w:spacing w:val="1"/>
        </w:rPr>
        <w:t xml:space="preserve"> </w:t>
      </w:r>
      <w:r>
        <w:t>№2252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жилищно-коммунального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Нижневартовска».</w:t>
      </w:r>
    </w:p>
    <w:p w:rsidR="008A34F2" w:rsidRDefault="00304C8C">
      <w:pPr>
        <w:pStyle w:val="a3"/>
        <w:ind w:right="506" w:firstLine="566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17.12.2015</w:t>
      </w:r>
      <w:r>
        <w:rPr>
          <w:spacing w:val="1"/>
        </w:rPr>
        <w:t xml:space="preserve"> </w:t>
      </w:r>
      <w:r>
        <w:t>№2269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муниципальной программы «Содержание дорожного хозяйства, организация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-2"/>
        </w:rPr>
        <w:t xml:space="preserve"> </w:t>
      </w:r>
      <w:r>
        <w:t>обслуживания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благоустройство</w:t>
      </w:r>
      <w:r>
        <w:rPr>
          <w:spacing w:val="-2"/>
        </w:rPr>
        <w:t xml:space="preserve"> </w:t>
      </w:r>
      <w:r>
        <w:t>территории</w:t>
      </w:r>
      <w:r>
        <w:rPr>
          <w:spacing w:val="3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Нижневартовска».</w:t>
      </w:r>
    </w:p>
    <w:p w:rsidR="008A34F2" w:rsidRDefault="00304C8C">
      <w:pPr>
        <w:pStyle w:val="a3"/>
        <w:spacing w:before="10" w:line="237" w:lineRule="auto"/>
        <w:ind w:right="505" w:firstLine="580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18.08.2016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1214</w:t>
      </w:r>
      <w:r>
        <w:rPr>
          <w:spacing w:val="1"/>
        </w:rPr>
        <w:t xml:space="preserve"> </w:t>
      </w:r>
      <w:r>
        <w:rPr>
          <w:rFonts w:ascii="Calibri" w:hAnsi="Calibri"/>
        </w:rPr>
        <w:t>«</w:t>
      </w:r>
      <w:r>
        <w:t>Об</w:t>
      </w:r>
      <w:r>
        <w:rPr>
          <w:spacing w:val="1"/>
        </w:rPr>
        <w:t xml:space="preserve"> </w:t>
      </w:r>
      <w:r>
        <w:t>утверждении муниципальной программы «Обеспечение доступным и комфортным жильем</w:t>
      </w:r>
      <w:r>
        <w:rPr>
          <w:spacing w:val="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Нижневартовска».</w:t>
      </w:r>
    </w:p>
    <w:p w:rsidR="008A34F2" w:rsidRDefault="00304C8C">
      <w:pPr>
        <w:pStyle w:val="a3"/>
        <w:ind w:right="507" w:firstLine="566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02.10.2017</w:t>
      </w:r>
      <w:r>
        <w:rPr>
          <w:spacing w:val="1"/>
        </w:rPr>
        <w:t xml:space="preserve"> </w:t>
      </w:r>
      <w:r>
        <w:t>№1474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муниципальной программы «Формирование современной городской среды в муниципальном</w:t>
      </w:r>
      <w:r>
        <w:rPr>
          <w:spacing w:val="-5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Нижневартовск».</w:t>
      </w:r>
    </w:p>
    <w:p w:rsidR="008A34F2" w:rsidRDefault="00304C8C">
      <w:pPr>
        <w:pStyle w:val="a3"/>
        <w:ind w:right="517" w:firstLine="566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22.01.2018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65.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отходов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раздельного</w:t>
      </w:r>
      <w:r>
        <w:rPr>
          <w:spacing w:val="-1"/>
        </w:rPr>
        <w:t xml:space="preserve"> </w:t>
      </w:r>
      <w:r>
        <w:t>накопления)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 города</w:t>
      </w:r>
      <w:r>
        <w:rPr>
          <w:spacing w:val="-2"/>
        </w:rPr>
        <w:t xml:space="preserve"> </w:t>
      </w:r>
      <w:r>
        <w:t>Нижневартовска».</w:t>
      </w:r>
    </w:p>
    <w:p w:rsidR="008A34F2" w:rsidRDefault="00304C8C">
      <w:pPr>
        <w:pStyle w:val="a3"/>
        <w:ind w:right="510" w:firstLine="566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28.06.2018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907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Генеральной</w:t>
      </w:r>
      <w:r>
        <w:rPr>
          <w:spacing w:val="-4"/>
        </w:rPr>
        <w:t xml:space="preserve"> </w:t>
      </w:r>
      <w:r>
        <w:t>схемы</w:t>
      </w:r>
      <w:r>
        <w:rPr>
          <w:spacing w:val="-4"/>
        </w:rPr>
        <w:t xml:space="preserve"> </w:t>
      </w:r>
      <w:r>
        <w:t>санитарной</w:t>
      </w:r>
      <w:r>
        <w:rPr>
          <w:spacing w:val="-5"/>
        </w:rPr>
        <w:t xml:space="preserve"> </w:t>
      </w:r>
      <w:r>
        <w:t>очистки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города</w:t>
      </w:r>
      <w:r>
        <w:rPr>
          <w:spacing w:val="-4"/>
        </w:rPr>
        <w:t xml:space="preserve"> </w:t>
      </w:r>
      <w:r>
        <w:t>Нижневартовска».</w:t>
      </w:r>
    </w:p>
    <w:p w:rsidR="008A34F2" w:rsidRDefault="00304C8C">
      <w:pPr>
        <w:pStyle w:val="a3"/>
        <w:ind w:right="504" w:firstLine="566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27.08.2018</w:t>
      </w:r>
      <w:r>
        <w:rPr>
          <w:spacing w:val="1"/>
        </w:rPr>
        <w:t xml:space="preserve"> </w:t>
      </w:r>
      <w:r>
        <w:t>№ 1167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Нижневартовска».</w:t>
      </w:r>
    </w:p>
    <w:p w:rsidR="008A34F2" w:rsidRDefault="00304C8C">
      <w:pPr>
        <w:pStyle w:val="a3"/>
        <w:ind w:right="508" w:firstLine="566"/>
      </w:pPr>
      <w:r>
        <w:t>Постановление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01.10.2019</w:t>
      </w:r>
      <w:r>
        <w:rPr>
          <w:spacing w:val="1"/>
        </w:rPr>
        <w:t xml:space="preserve"> </w:t>
      </w:r>
      <w:r>
        <w:t>№824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жилищного</w:t>
      </w:r>
      <w:r>
        <w:rPr>
          <w:spacing w:val="-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городе</w:t>
      </w:r>
      <w:r>
        <w:rPr>
          <w:spacing w:val="-2"/>
        </w:rPr>
        <w:t xml:space="preserve"> </w:t>
      </w:r>
      <w:r>
        <w:t>Нижневартовске».</w:t>
      </w:r>
    </w:p>
    <w:p w:rsidR="008A34F2" w:rsidRDefault="00304C8C">
      <w:pPr>
        <w:pStyle w:val="a3"/>
        <w:ind w:right="512" w:firstLine="566"/>
      </w:pPr>
      <w:r>
        <w:t>Распоряжение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08.11.2018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1508-р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прогнозе</w:t>
      </w:r>
      <w:r>
        <w:rPr>
          <w:spacing w:val="-3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Нижневартовска</w:t>
      </w:r>
      <w:r>
        <w:rPr>
          <w:spacing w:val="-3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2030</w:t>
      </w:r>
      <w:r>
        <w:rPr>
          <w:spacing w:val="-1"/>
        </w:rPr>
        <w:t xml:space="preserve"> </w:t>
      </w:r>
      <w:r>
        <w:t>года».</w:t>
      </w:r>
    </w:p>
    <w:p w:rsidR="008A34F2" w:rsidRDefault="00304C8C">
      <w:pPr>
        <w:pStyle w:val="a3"/>
        <w:ind w:right="506" w:firstLine="566"/>
      </w:pPr>
      <w:r>
        <w:t>Распоряжение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Нижневартовска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08.05.2019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524-р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Нижневартовск,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присвоении</w:t>
      </w:r>
      <w:r>
        <w:rPr>
          <w:spacing w:val="-3"/>
        </w:rPr>
        <w:t xml:space="preserve"> </w:t>
      </w:r>
      <w:r>
        <w:t>идентификационных</w:t>
      </w:r>
      <w:r>
        <w:rPr>
          <w:spacing w:val="-2"/>
        </w:rPr>
        <w:t xml:space="preserve"> </w:t>
      </w:r>
      <w:r>
        <w:t>номеров автомобильным</w:t>
      </w:r>
      <w:r>
        <w:rPr>
          <w:spacing w:val="-3"/>
        </w:rPr>
        <w:t xml:space="preserve"> </w:t>
      </w:r>
      <w:r>
        <w:t>дорогам».</w:t>
      </w:r>
    </w:p>
    <w:p w:rsidR="008A34F2" w:rsidRDefault="008A34F2">
      <w:pPr>
        <w:sectPr w:rsidR="008A34F2">
          <w:headerReference w:type="default" r:id="rId153"/>
          <w:footerReference w:type="default" r:id="rId154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spacing w:before="80"/>
        <w:ind w:left="4396" w:right="735" w:hanging="4045"/>
        <w:rPr>
          <w:i/>
          <w:sz w:val="24"/>
        </w:rPr>
      </w:pPr>
      <w:r>
        <w:rPr>
          <w:i/>
          <w:sz w:val="24"/>
        </w:rPr>
        <w:t>Своды правил по проектированию и строительству (СП). Санитарные нормы и правила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(СанПиН).</w:t>
      </w:r>
    </w:p>
    <w:p w:rsidR="008A34F2" w:rsidRDefault="00304C8C">
      <w:pPr>
        <w:pStyle w:val="a3"/>
        <w:spacing w:before="120"/>
        <w:ind w:right="514" w:firstLine="566"/>
      </w:pPr>
      <w:r>
        <w:t>СП 42.13330.2016 Градостроительство. Планировка и застройка городских и сельских</w:t>
      </w:r>
      <w:r>
        <w:rPr>
          <w:spacing w:val="1"/>
        </w:rPr>
        <w:t xml:space="preserve"> </w:t>
      </w:r>
      <w:r>
        <w:t>поселений.</w:t>
      </w:r>
      <w:r>
        <w:rPr>
          <w:spacing w:val="-1"/>
        </w:rPr>
        <w:t xml:space="preserve"> </w:t>
      </w:r>
      <w:r>
        <w:t>Актуализированная редакция СНиП</w:t>
      </w:r>
      <w:r>
        <w:rPr>
          <w:spacing w:val="-1"/>
        </w:rPr>
        <w:t xml:space="preserve"> </w:t>
      </w:r>
      <w:r>
        <w:t>2.07.01-89*.</w:t>
      </w:r>
    </w:p>
    <w:p w:rsidR="008A34F2" w:rsidRDefault="00304C8C">
      <w:pPr>
        <w:pStyle w:val="a3"/>
        <w:ind w:right="506" w:firstLine="566"/>
      </w:pPr>
      <w:r>
        <w:t>СП 116.13330.2012 Инженерная защита территорий, зданий и сооружений от опасных</w:t>
      </w:r>
      <w:r>
        <w:rPr>
          <w:spacing w:val="1"/>
        </w:rPr>
        <w:t xml:space="preserve"> </w:t>
      </w:r>
      <w:r>
        <w:t>геологических процессов. Основные положения. Актуализированная редакция СНиП 22-02-</w:t>
      </w:r>
      <w:r>
        <w:rPr>
          <w:spacing w:val="1"/>
        </w:rPr>
        <w:t xml:space="preserve"> </w:t>
      </w:r>
      <w:r>
        <w:t>2003.</w:t>
      </w:r>
    </w:p>
    <w:p w:rsidR="008A34F2" w:rsidRDefault="00304C8C">
      <w:pPr>
        <w:pStyle w:val="a3"/>
        <w:ind w:left="685"/>
      </w:pPr>
      <w:r>
        <w:t>СП</w:t>
      </w:r>
      <w:r>
        <w:rPr>
          <w:spacing w:val="-3"/>
        </w:rPr>
        <w:t xml:space="preserve"> </w:t>
      </w:r>
      <w:r>
        <w:t>88.13330.2014.</w:t>
      </w:r>
      <w:r>
        <w:rPr>
          <w:spacing w:val="-1"/>
        </w:rPr>
        <w:t xml:space="preserve"> </w:t>
      </w:r>
      <w:r>
        <w:t>Защитные</w:t>
      </w:r>
      <w:r>
        <w:rPr>
          <w:spacing w:val="-4"/>
        </w:rPr>
        <w:t xml:space="preserve"> </w:t>
      </w:r>
      <w:r>
        <w:t>сооружения</w:t>
      </w:r>
      <w:r>
        <w:rPr>
          <w:spacing w:val="-1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обороны.</w:t>
      </w:r>
    </w:p>
    <w:p w:rsidR="008A34F2" w:rsidRDefault="00304C8C">
      <w:pPr>
        <w:pStyle w:val="a3"/>
        <w:ind w:right="514" w:firstLine="566"/>
      </w:pPr>
      <w:r>
        <w:t>СП</w:t>
      </w:r>
      <w:r>
        <w:rPr>
          <w:spacing w:val="1"/>
        </w:rPr>
        <w:t xml:space="preserve"> </w:t>
      </w:r>
      <w:r>
        <w:t>11.13130.2009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дислокации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охраны.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определения.</w:t>
      </w:r>
    </w:p>
    <w:p w:rsidR="008A34F2" w:rsidRDefault="00304C8C">
      <w:pPr>
        <w:pStyle w:val="a3"/>
        <w:ind w:left="685"/>
      </w:pPr>
      <w:r>
        <w:t>СП</w:t>
      </w:r>
      <w:r>
        <w:rPr>
          <w:spacing w:val="-3"/>
        </w:rPr>
        <w:t xml:space="preserve"> </w:t>
      </w:r>
      <w:r>
        <w:t>32.13330.2018.</w:t>
      </w:r>
      <w:r>
        <w:rPr>
          <w:spacing w:val="-2"/>
        </w:rPr>
        <w:t xml:space="preserve"> </w:t>
      </w:r>
      <w:r>
        <w:t>Канализация.</w:t>
      </w:r>
      <w:r>
        <w:rPr>
          <w:spacing w:val="-1"/>
        </w:rPr>
        <w:t xml:space="preserve"> </w:t>
      </w:r>
      <w:r>
        <w:t>Наружные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сооружения.</w:t>
      </w:r>
    </w:p>
    <w:p w:rsidR="008A34F2" w:rsidRDefault="00304C8C">
      <w:pPr>
        <w:pStyle w:val="a3"/>
        <w:ind w:right="511" w:firstLine="566"/>
      </w:pPr>
      <w:r>
        <w:t>СП</w:t>
      </w:r>
      <w:r>
        <w:rPr>
          <w:spacing w:val="-6"/>
        </w:rPr>
        <w:t xml:space="preserve"> </w:t>
      </w:r>
      <w:r>
        <w:t>82.13330.2016</w:t>
      </w:r>
      <w:r>
        <w:rPr>
          <w:spacing w:val="-6"/>
        </w:rPr>
        <w:t xml:space="preserve"> </w:t>
      </w:r>
      <w:r>
        <w:t>Благоустройство</w:t>
      </w:r>
      <w:r>
        <w:rPr>
          <w:spacing w:val="-5"/>
        </w:rPr>
        <w:t xml:space="preserve"> </w:t>
      </w:r>
      <w:r>
        <w:t>территорий.</w:t>
      </w:r>
      <w:r>
        <w:rPr>
          <w:spacing w:val="-6"/>
        </w:rPr>
        <w:t xml:space="preserve"> </w:t>
      </w:r>
      <w:r>
        <w:t>Актуализированная</w:t>
      </w:r>
      <w:r>
        <w:rPr>
          <w:spacing w:val="-5"/>
        </w:rPr>
        <w:t xml:space="preserve"> </w:t>
      </w:r>
      <w:r>
        <w:t>редакция</w:t>
      </w:r>
      <w:r>
        <w:rPr>
          <w:spacing w:val="-6"/>
        </w:rPr>
        <w:t xml:space="preserve"> </w:t>
      </w:r>
      <w:r>
        <w:t>СНиП</w:t>
      </w:r>
      <w:r>
        <w:rPr>
          <w:spacing w:val="-3"/>
        </w:rPr>
        <w:t xml:space="preserve"> </w:t>
      </w:r>
      <w:r>
        <w:t>III-</w:t>
      </w:r>
      <w:r>
        <w:rPr>
          <w:spacing w:val="-58"/>
        </w:rPr>
        <w:t xml:space="preserve"> </w:t>
      </w:r>
      <w:r>
        <w:t>10-75.</w:t>
      </w:r>
    </w:p>
    <w:p w:rsidR="008A34F2" w:rsidRDefault="00304C8C">
      <w:pPr>
        <w:pStyle w:val="a3"/>
        <w:ind w:left="685"/>
      </w:pPr>
      <w:r>
        <w:t>СП</w:t>
      </w:r>
      <w:r>
        <w:rPr>
          <w:spacing w:val="-3"/>
        </w:rPr>
        <w:t xml:space="preserve"> </w:t>
      </w:r>
      <w:r>
        <w:t>104.13330.2016</w:t>
      </w:r>
      <w:r>
        <w:rPr>
          <w:spacing w:val="17"/>
        </w:rPr>
        <w:t xml:space="preserve"> </w:t>
      </w:r>
      <w:r>
        <w:t>«Инженерная</w:t>
      </w:r>
      <w:r>
        <w:rPr>
          <w:spacing w:val="71"/>
        </w:rPr>
        <w:t xml:space="preserve"> </w:t>
      </w:r>
      <w:r>
        <w:t>защита</w:t>
      </w:r>
      <w:r>
        <w:rPr>
          <w:spacing w:val="69"/>
        </w:rPr>
        <w:t xml:space="preserve"> </w:t>
      </w:r>
      <w:r>
        <w:t>территории</w:t>
      </w:r>
      <w:r>
        <w:rPr>
          <w:spacing w:val="71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t>затопления</w:t>
      </w:r>
      <w:r>
        <w:rPr>
          <w:spacing w:val="71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подтопления.</w:t>
      </w:r>
    </w:p>
    <w:p w:rsidR="008A34F2" w:rsidRDefault="00304C8C">
      <w:pPr>
        <w:pStyle w:val="a3"/>
        <w:spacing w:before="1"/>
      </w:pPr>
      <w:r>
        <w:t>Актуализированная</w:t>
      </w:r>
      <w:r>
        <w:rPr>
          <w:spacing w:val="-4"/>
        </w:rPr>
        <w:t xml:space="preserve"> </w:t>
      </w:r>
      <w:r>
        <w:t>редакция</w:t>
      </w:r>
      <w:r>
        <w:rPr>
          <w:spacing w:val="-4"/>
        </w:rPr>
        <w:t xml:space="preserve"> </w:t>
      </w:r>
      <w:r>
        <w:t>СНиП</w:t>
      </w:r>
      <w:r>
        <w:rPr>
          <w:spacing w:val="-5"/>
        </w:rPr>
        <w:t xml:space="preserve"> </w:t>
      </w:r>
      <w:r>
        <w:t>2.06.15-85».</w:t>
      </w:r>
    </w:p>
    <w:p w:rsidR="008A34F2" w:rsidRDefault="00304C8C">
      <w:pPr>
        <w:pStyle w:val="a3"/>
        <w:ind w:right="506" w:firstLine="566"/>
      </w:pPr>
      <w:r>
        <w:t>СП</w:t>
      </w:r>
      <w:r>
        <w:rPr>
          <w:spacing w:val="1"/>
        </w:rPr>
        <w:t xml:space="preserve"> </w:t>
      </w:r>
      <w:r>
        <w:t>42-101-2003</w:t>
      </w:r>
      <w:r>
        <w:rPr>
          <w:spacing w:val="1"/>
        </w:rPr>
        <w:t xml:space="preserve"> </w:t>
      </w:r>
      <w:r>
        <w:t>«Общие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строительству</w:t>
      </w:r>
      <w:r>
        <w:rPr>
          <w:spacing w:val="1"/>
        </w:rPr>
        <w:t xml:space="preserve"> </w:t>
      </w:r>
      <w:r>
        <w:t>газораспределительных</w:t>
      </w:r>
      <w:r>
        <w:rPr>
          <w:spacing w:val="-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из металлических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полиэтиленовых</w:t>
      </w:r>
      <w:r>
        <w:rPr>
          <w:spacing w:val="2"/>
        </w:rPr>
        <w:t xml:space="preserve"> </w:t>
      </w:r>
      <w:r>
        <w:t>труб».</w:t>
      </w:r>
    </w:p>
    <w:p w:rsidR="008A34F2" w:rsidRDefault="002173D1">
      <w:pPr>
        <w:pStyle w:val="a3"/>
        <w:ind w:right="508" w:firstLine="566"/>
      </w:pPr>
      <w:hyperlink r:id="rId155">
        <w:r w:rsidR="00304C8C">
          <w:t>СП</w:t>
        </w:r>
        <w:r w:rsidR="00304C8C">
          <w:rPr>
            <w:spacing w:val="1"/>
          </w:rPr>
          <w:t xml:space="preserve"> </w:t>
        </w:r>
        <w:r w:rsidR="00304C8C">
          <w:t>476.1325800.2020</w:t>
        </w:r>
        <w:r w:rsidR="00304C8C">
          <w:rPr>
            <w:spacing w:val="1"/>
          </w:rPr>
          <w:t xml:space="preserve"> </w:t>
        </w:r>
        <w:r w:rsidR="00304C8C">
          <w:t>«Территории</w:t>
        </w:r>
        <w:r w:rsidR="00304C8C">
          <w:rPr>
            <w:spacing w:val="1"/>
          </w:rPr>
          <w:t xml:space="preserve"> </w:t>
        </w:r>
        <w:r w:rsidR="00304C8C">
          <w:t>городских</w:t>
        </w:r>
        <w:r w:rsidR="00304C8C">
          <w:rPr>
            <w:spacing w:val="1"/>
          </w:rPr>
          <w:t xml:space="preserve"> </w:t>
        </w:r>
        <w:r w:rsidR="00304C8C">
          <w:t>и</w:t>
        </w:r>
        <w:r w:rsidR="00304C8C">
          <w:rPr>
            <w:spacing w:val="1"/>
          </w:rPr>
          <w:t xml:space="preserve"> </w:t>
        </w:r>
        <w:r w:rsidR="00304C8C">
          <w:t>сельских</w:t>
        </w:r>
        <w:r w:rsidR="00304C8C">
          <w:rPr>
            <w:spacing w:val="1"/>
          </w:rPr>
          <w:t xml:space="preserve"> </w:t>
        </w:r>
        <w:r w:rsidR="00304C8C">
          <w:t>поселений.</w:t>
        </w:r>
        <w:r w:rsidR="00304C8C">
          <w:rPr>
            <w:spacing w:val="1"/>
          </w:rPr>
          <w:t xml:space="preserve"> </w:t>
        </w:r>
        <w:r w:rsidR="00304C8C">
          <w:t>Правила</w:t>
        </w:r>
      </w:hyperlink>
      <w:r w:rsidR="00304C8C">
        <w:rPr>
          <w:spacing w:val="1"/>
        </w:rPr>
        <w:t xml:space="preserve"> </w:t>
      </w:r>
      <w:hyperlink r:id="rId156">
        <w:r w:rsidR="00304C8C">
          <w:t>планировки, застройки и благоустройства жилых микрорайонов», утвержденный приказом</w:t>
        </w:r>
      </w:hyperlink>
      <w:r w:rsidR="00304C8C">
        <w:rPr>
          <w:spacing w:val="1"/>
        </w:rPr>
        <w:t xml:space="preserve"> </w:t>
      </w:r>
      <w:hyperlink r:id="rId157">
        <w:r w:rsidR="00304C8C">
          <w:t>Министерства</w:t>
        </w:r>
      </w:hyperlink>
      <w:r w:rsidR="00304C8C">
        <w:rPr>
          <w:spacing w:val="1"/>
        </w:rPr>
        <w:t xml:space="preserve"> </w:t>
      </w:r>
      <w:hyperlink r:id="rId158">
        <w:r w:rsidR="00304C8C">
          <w:t>строительства</w:t>
        </w:r>
        <w:r w:rsidR="00304C8C">
          <w:rPr>
            <w:spacing w:val="1"/>
          </w:rPr>
          <w:t xml:space="preserve"> </w:t>
        </w:r>
        <w:r w:rsidR="00304C8C">
          <w:t>и</w:t>
        </w:r>
        <w:r w:rsidR="00304C8C">
          <w:rPr>
            <w:spacing w:val="1"/>
          </w:rPr>
          <w:t xml:space="preserve"> </w:t>
        </w:r>
        <w:r w:rsidR="00304C8C">
          <w:t>жилищно-коммунального</w:t>
        </w:r>
        <w:r w:rsidR="00304C8C">
          <w:rPr>
            <w:spacing w:val="1"/>
          </w:rPr>
          <w:t xml:space="preserve"> </w:t>
        </w:r>
        <w:r w:rsidR="00304C8C">
          <w:t>хозяйства</w:t>
        </w:r>
        <w:r w:rsidR="00304C8C">
          <w:rPr>
            <w:spacing w:val="1"/>
          </w:rPr>
          <w:t xml:space="preserve"> </w:t>
        </w:r>
        <w:r w:rsidR="00304C8C">
          <w:t>РФ</w:t>
        </w:r>
        <w:r w:rsidR="00304C8C">
          <w:rPr>
            <w:spacing w:val="1"/>
          </w:rPr>
          <w:t xml:space="preserve"> </w:t>
        </w:r>
        <w:r w:rsidR="00304C8C">
          <w:t>от</w:t>
        </w:r>
        <w:r w:rsidR="00304C8C">
          <w:rPr>
            <w:spacing w:val="1"/>
          </w:rPr>
          <w:t xml:space="preserve"> </w:t>
        </w:r>
        <w:r w:rsidR="00304C8C">
          <w:t>24.01.2020</w:t>
        </w:r>
        <w:r w:rsidR="00304C8C">
          <w:rPr>
            <w:spacing w:val="1"/>
          </w:rPr>
          <w:t xml:space="preserve"> </w:t>
        </w:r>
        <w:r w:rsidR="00304C8C">
          <w:t>№</w:t>
        </w:r>
      </w:hyperlink>
      <w:r w:rsidR="00304C8C">
        <w:rPr>
          <w:spacing w:val="1"/>
        </w:rPr>
        <w:t xml:space="preserve"> </w:t>
      </w:r>
      <w:hyperlink r:id="rId159">
        <w:r w:rsidR="00304C8C">
          <w:t>33/</w:t>
        </w:r>
        <w:proofErr w:type="spellStart"/>
        <w:r w:rsidR="00304C8C">
          <w:t>пр</w:t>
        </w:r>
        <w:proofErr w:type="spellEnd"/>
        <w:r w:rsidR="00304C8C">
          <w:t>)</w:t>
        </w:r>
      </w:hyperlink>
      <w:r w:rsidR="00304C8C">
        <w:t>.</w:t>
      </w:r>
    </w:p>
    <w:p w:rsidR="008A34F2" w:rsidRDefault="002173D1">
      <w:pPr>
        <w:pStyle w:val="a3"/>
        <w:ind w:left="685"/>
      </w:pPr>
      <w:hyperlink r:id="rId160">
        <w:r w:rsidR="00304C8C">
          <w:t>СП</w:t>
        </w:r>
        <w:r w:rsidR="00304C8C">
          <w:rPr>
            <w:spacing w:val="-6"/>
          </w:rPr>
          <w:t xml:space="preserve"> </w:t>
        </w:r>
        <w:r w:rsidR="00304C8C">
          <w:t xml:space="preserve">131.13330.2020 </w:t>
        </w:r>
      </w:hyperlink>
      <w:r w:rsidR="00304C8C">
        <w:t>«Строительная</w:t>
      </w:r>
      <w:r w:rsidR="00304C8C">
        <w:rPr>
          <w:spacing w:val="-4"/>
        </w:rPr>
        <w:t xml:space="preserve"> </w:t>
      </w:r>
      <w:r w:rsidR="00304C8C">
        <w:t>климатология».</w:t>
      </w:r>
    </w:p>
    <w:p w:rsidR="008A34F2" w:rsidRDefault="00304C8C">
      <w:pPr>
        <w:pStyle w:val="a3"/>
        <w:ind w:right="511" w:firstLine="566"/>
      </w:pPr>
      <w:r>
        <w:t>СанПиН</w:t>
      </w:r>
      <w:r>
        <w:rPr>
          <w:spacing w:val="1"/>
        </w:rPr>
        <w:t xml:space="preserve"> </w:t>
      </w:r>
      <w:r>
        <w:t>2.4.1.3049-13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-57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дошкольных образовательных организаций».</w:t>
      </w:r>
    </w:p>
    <w:p w:rsidR="008A34F2" w:rsidRDefault="00304C8C">
      <w:pPr>
        <w:pStyle w:val="a3"/>
        <w:ind w:right="512" w:firstLine="566"/>
      </w:pPr>
      <w:r>
        <w:t>СанПиН</w:t>
      </w:r>
      <w:r>
        <w:rPr>
          <w:spacing w:val="1"/>
        </w:rPr>
        <w:t xml:space="preserve"> </w:t>
      </w:r>
      <w:r>
        <w:t>2.1.4.1110-02</w:t>
      </w:r>
      <w:r>
        <w:rPr>
          <w:spacing w:val="1"/>
        </w:rPr>
        <w:t xml:space="preserve"> </w:t>
      </w:r>
      <w:r>
        <w:t>«Зоны</w:t>
      </w:r>
      <w:r>
        <w:rPr>
          <w:spacing w:val="1"/>
        </w:rPr>
        <w:t xml:space="preserve"> </w:t>
      </w:r>
      <w:r>
        <w:t>санитарной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водоснабжения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водопроводов</w:t>
      </w:r>
      <w:r>
        <w:rPr>
          <w:spacing w:val="-2"/>
        </w:rPr>
        <w:t xml:space="preserve"> </w:t>
      </w:r>
      <w:r>
        <w:t>питьевого</w:t>
      </w:r>
      <w:r>
        <w:rPr>
          <w:spacing w:val="-1"/>
        </w:rPr>
        <w:t xml:space="preserve"> </w:t>
      </w:r>
      <w:r>
        <w:t>назначения».</w:t>
      </w:r>
    </w:p>
    <w:p w:rsidR="008A34F2" w:rsidRDefault="00304C8C">
      <w:pPr>
        <w:pStyle w:val="a3"/>
        <w:spacing w:before="1"/>
        <w:ind w:right="511" w:firstLine="566"/>
      </w:pPr>
      <w:r>
        <w:t>СанПиН</w:t>
      </w:r>
      <w:r>
        <w:rPr>
          <w:spacing w:val="1"/>
        </w:rPr>
        <w:t xml:space="preserve"> </w:t>
      </w:r>
      <w:r>
        <w:t>2.1.6.1032-01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атмосферного</w:t>
      </w:r>
      <w:r>
        <w:rPr>
          <w:spacing w:val="-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мест».</w:t>
      </w:r>
    </w:p>
    <w:p w:rsidR="008A34F2" w:rsidRDefault="00304C8C">
      <w:pPr>
        <w:pStyle w:val="a3"/>
        <w:ind w:right="513" w:firstLine="566"/>
      </w:pPr>
      <w:r>
        <w:t>СанПиН 2.1.8/2.2.4.1190-03 «Гигиенические требования к размещению и эксплуатации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сухопутной подвижной радиосвязи».</w:t>
      </w:r>
    </w:p>
    <w:p w:rsidR="008A34F2" w:rsidRDefault="00304C8C">
      <w:pPr>
        <w:pStyle w:val="a3"/>
        <w:ind w:right="508" w:firstLine="566"/>
      </w:pPr>
      <w:r>
        <w:t>СанПиН 2.2.1/2.1.1.1200-03 «Санитарно-защитные зоны и санитарная классификация</w:t>
      </w:r>
      <w:r>
        <w:rPr>
          <w:spacing w:val="1"/>
        </w:rPr>
        <w:t xml:space="preserve"> </w:t>
      </w:r>
      <w:r>
        <w:t>предприятий,</w:t>
      </w:r>
      <w:r>
        <w:rPr>
          <w:spacing w:val="-1"/>
        </w:rPr>
        <w:t xml:space="preserve"> </w:t>
      </w:r>
      <w:r>
        <w:t>сооружений 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объектов».</w:t>
      </w:r>
    </w:p>
    <w:p w:rsidR="008A34F2" w:rsidRDefault="00304C8C">
      <w:pPr>
        <w:pStyle w:val="a3"/>
        <w:ind w:right="513" w:firstLine="566"/>
      </w:pPr>
      <w:r>
        <w:t>СанПиН 2.1.8/2.2.4.1383-03 «Гигиенические требования к размещению и эксплуатации</w:t>
      </w:r>
      <w:r>
        <w:rPr>
          <w:spacing w:val="1"/>
        </w:rPr>
        <w:t xml:space="preserve"> </w:t>
      </w:r>
      <w:r>
        <w:t>передающих</w:t>
      </w:r>
      <w:r>
        <w:rPr>
          <w:spacing w:val="1"/>
        </w:rPr>
        <w:t xml:space="preserve"> </w:t>
      </w:r>
      <w:r>
        <w:t>радиотехнических</w:t>
      </w:r>
      <w:r>
        <w:rPr>
          <w:spacing w:val="2"/>
        </w:rPr>
        <w:t xml:space="preserve"> </w:t>
      </w:r>
      <w:r>
        <w:t>объектов».</w:t>
      </w:r>
    </w:p>
    <w:p w:rsidR="008A34F2" w:rsidRDefault="00304C8C">
      <w:pPr>
        <w:pStyle w:val="a3"/>
        <w:ind w:right="509" w:firstLine="566"/>
      </w:pPr>
      <w:r>
        <w:t>СанПиН</w:t>
      </w:r>
      <w:r>
        <w:rPr>
          <w:spacing w:val="1"/>
        </w:rPr>
        <w:t xml:space="preserve"> </w:t>
      </w:r>
      <w:r>
        <w:t>2.1.3684-21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территорий городских и сельских поселений, к водным объектам, питьевой воде и питьевому</w:t>
      </w:r>
      <w:r>
        <w:rPr>
          <w:spacing w:val="-57"/>
        </w:rPr>
        <w:t xml:space="preserve"> </w:t>
      </w:r>
      <w:r>
        <w:t>водоснабжению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атмосферному</w:t>
      </w:r>
      <w:r>
        <w:rPr>
          <w:spacing w:val="1"/>
        </w:rPr>
        <w:t xml:space="preserve"> </w:t>
      </w:r>
      <w:r>
        <w:t>воздуху,</w:t>
      </w:r>
      <w:r>
        <w:rPr>
          <w:spacing w:val="1"/>
        </w:rPr>
        <w:t xml:space="preserve"> </w:t>
      </w:r>
      <w:r>
        <w:t>почвам,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помещениям,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производственных,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санитарно-противоэпидемических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-1"/>
        </w:rPr>
        <w:t xml:space="preserve"> </w:t>
      </w:r>
      <w:r>
        <w:t>мероприятий».</w:t>
      </w:r>
    </w:p>
    <w:p w:rsidR="008A34F2" w:rsidRDefault="00304C8C">
      <w:pPr>
        <w:pStyle w:val="a3"/>
        <w:ind w:left="685"/>
      </w:pPr>
      <w:r>
        <w:t>ВСН</w:t>
      </w:r>
      <w:r>
        <w:rPr>
          <w:spacing w:val="-15"/>
        </w:rPr>
        <w:t xml:space="preserve"> </w:t>
      </w:r>
      <w:r>
        <w:t>14278</w:t>
      </w:r>
      <w:r>
        <w:rPr>
          <w:spacing w:val="-13"/>
        </w:rPr>
        <w:t xml:space="preserve"> </w:t>
      </w:r>
      <w:r>
        <w:t>тм-т1.</w:t>
      </w:r>
      <w:r>
        <w:rPr>
          <w:spacing w:val="-7"/>
        </w:rPr>
        <w:t xml:space="preserve"> </w:t>
      </w:r>
      <w:r>
        <w:t>«Нормы</w:t>
      </w:r>
      <w:r>
        <w:rPr>
          <w:spacing w:val="-14"/>
        </w:rPr>
        <w:t xml:space="preserve"> </w:t>
      </w:r>
      <w:r>
        <w:t>отвода</w:t>
      </w:r>
      <w:r>
        <w:rPr>
          <w:spacing w:val="-15"/>
        </w:rPr>
        <w:t xml:space="preserve"> </w:t>
      </w:r>
      <w:r>
        <w:t>земель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электрических</w:t>
      </w:r>
      <w:r>
        <w:rPr>
          <w:spacing w:val="-11"/>
        </w:rPr>
        <w:t xml:space="preserve"> </w:t>
      </w:r>
      <w:r>
        <w:t>сетей</w:t>
      </w:r>
      <w:r>
        <w:rPr>
          <w:spacing w:val="-13"/>
        </w:rPr>
        <w:t xml:space="preserve"> </w:t>
      </w:r>
      <w:r>
        <w:t>напряжением</w:t>
      </w:r>
      <w:r>
        <w:rPr>
          <w:spacing w:val="-15"/>
        </w:rPr>
        <w:t xml:space="preserve"> </w:t>
      </w:r>
      <w:r>
        <w:t>0,38-750</w:t>
      </w:r>
    </w:p>
    <w:p w:rsidR="008A34F2" w:rsidRDefault="008A34F2">
      <w:pPr>
        <w:sectPr w:rsidR="008A34F2">
          <w:headerReference w:type="default" r:id="rId161"/>
          <w:footerReference w:type="default" r:id="rId162"/>
          <w:pgSz w:w="11910" w:h="16840"/>
          <w:pgMar w:top="1120" w:right="340" w:bottom="1160" w:left="1300" w:header="710" w:footer="964" w:gutter="0"/>
          <w:cols w:space="720"/>
        </w:sectPr>
      </w:pPr>
    </w:p>
    <w:p w:rsidR="008A34F2" w:rsidRDefault="00304C8C">
      <w:pPr>
        <w:pStyle w:val="a3"/>
        <w:jc w:val="left"/>
      </w:pPr>
      <w:proofErr w:type="spellStart"/>
      <w:r>
        <w:rPr>
          <w:spacing w:val="-1"/>
        </w:rPr>
        <w:t>кВ</w:t>
      </w:r>
      <w:proofErr w:type="spellEnd"/>
      <w:r>
        <w:rPr>
          <w:spacing w:val="-1"/>
        </w:rPr>
        <w:t>».</w:t>
      </w:r>
    </w:p>
    <w:p w:rsidR="008A34F2" w:rsidRDefault="00304C8C">
      <w:pPr>
        <w:pStyle w:val="a3"/>
        <w:ind w:left="0"/>
        <w:jc w:val="left"/>
        <w:rPr>
          <w:sz w:val="26"/>
        </w:rPr>
      </w:pPr>
      <w:r>
        <w:br w:type="column"/>
      </w:r>
    </w:p>
    <w:p w:rsidR="008A34F2" w:rsidRDefault="00304C8C">
      <w:pPr>
        <w:spacing w:before="217"/>
        <w:ind w:left="3411" w:right="4413"/>
        <w:jc w:val="center"/>
        <w:rPr>
          <w:i/>
          <w:sz w:val="24"/>
        </w:rPr>
      </w:pPr>
      <w:r>
        <w:rPr>
          <w:i/>
          <w:sz w:val="24"/>
        </w:rPr>
        <w:t>Иные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документы</w:t>
      </w:r>
    </w:p>
    <w:p w:rsidR="008A34F2" w:rsidRDefault="008A34F2">
      <w:pPr>
        <w:pStyle w:val="a3"/>
        <w:spacing w:before="10"/>
        <w:ind w:left="0"/>
        <w:jc w:val="left"/>
        <w:rPr>
          <w:i/>
          <w:sz w:val="20"/>
        </w:rPr>
      </w:pPr>
    </w:p>
    <w:p w:rsidR="008A34F2" w:rsidRDefault="00304C8C">
      <w:pPr>
        <w:pStyle w:val="a3"/>
        <w:spacing w:before="1"/>
        <w:ind w:left="73"/>
        <w:jc w:val="left"/>
      </w:pPr>
      <w:r>
        <w:t>ГОСТ</w:t>
      </w:r>
      <w:r>
        <w:rPr>
          <w:spacing w:val="22"/>
        </w:rPr>
        <w:t xml:space="preserve"> </w:t>
      </w:r>
      <w:r>
        <w:t>17.1.5.02-80</w:t>
      </w:r>
      <w:r>
        <w:rPr>
          <w:spacing w:val="26"/>
        </w:rPr>
        <w:t xml:space="preserve"> </w:t>
      </w:r>
      <w:r>
        <w:t>«Охрана</w:t>
      </w:r>
      <w:r>
        <w:rPr>
          <w:spacing w:val="22"/>
        </w:rPr>
        <w:t xml:space="preserve"> </w:t>
      </w:r>
      <w:r>
        <w:t>природы.</w:t>
      </w:r>
      <w:r>
        <w:rPr>
          <w:spacing w:val="21"/>
        </w:rPr>
        <w:t xml:space="preserve"> </w:t>
      </w:r>
      <w:r>
        <w:t>Гидросфера.</w:t>
      </w:r>
      <w:r>
        <w:rPr>
          <w:spacing w:val="23"/>
        </w:rPr>
        <w:t xml:space="preserve"> </w:t>
      </w:r>
      <w:r>
        <w:t>Гигиенические</w:t>
      </w:r>
      <w:r>
        <w:rPr>
          <w:spacing w:val="21"/>
        </w:rPr>
        <w:t xml:space="preserve"> </w:t>
      </w:r>
      <w:r>
        <w:t>требования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зонам</w:t>
      </w:r>
    </w:p>
    <w:p w:rsidR="008A34F2" w:rsidRDefault="008A34F2">
      <w:pPr>
        <w:sectPr w:rsidR="008A34F2">
          <w:type w:val="continuous"/>
          <w:pgSz w:w="11910" w:h="16840"/>
          <w:pgMar w:top="1040" w:right="340" w:bottom="280" w:left="1300" w:header="720" w:footer="720" w:gutter="0"/>
          <w:cols w:num="2" w:space="720" w:equalWidth="0">
            <w:col w:w="573" w:space="40"/>
            <w:col w:w="9657"/>
          </w:cols>
        </w:sectPr>
      </w:pPr>
    </w:p>
    <w:p w:rsidR="008A34F2" w:rsidRDefault="00304C8C">
      <w:pPr>
        <w:pStyle w:val="a3"/>
      </w:pPr>
      <w:r>
        <w:t>рекреации</w:t>
      </w:r>
      <w:r>
        <w:rPr>
          <w:spacing w:val="-5"/>
        </w:rPr>
        <w:t xml:space="preserve"> </w:t>
      </w:r>
      <w:r>
        <w:t>водных</w:t>
      </w:r>
      <w:r>
        <w:rPr>
          <w:spacing w:val="-2"/>
        </w:rPr>
        <w:t xml:space="preserve"> </w:t>
      </w:r>
      <w:r>
        <w:t>объектов».</w:t>
      </w:r>
    </w:p>
    <w:p w:rsidR="008A34F2" w:rsidRDefault="00304C8C">
      <w:pPr>
        <w:pStyle w:val="a3"/>
        <w:ind w:right="506" w:firstLine="566"/>
      </w:pPr>
      <w:r>
        <w:t>Базовые нормы организации сети и ресурсного обеспечения общедоступных библиотек</w:t>
      </w:r>
      <w:r>
        <w:rPr>
          <w:spacing w:val="1"/>
        </w:rPr>
        <w:t xml:space="preserve"> </w:t>
      </w:r>
      <w:r>
        <w:t>муниципальных образований, принятые на XII Ежегодной сессии Конференции Российской</w:t>
      </w:r>
      <w:r>
        <w:rPr>
          <w:spacing w:val="1"/>
        </w:rPr>
        <w:t xml:space="preserve"> </w:t>
      </w:r>
      <w:r>
        <w:t>библиотечной</w:t>
      </w:r>
      <w:r>
        <w:rPr>
          <w:spacing w:val="-1"/>
        </w:rPr>
        <w:t xml:space="preserve"> </w:t>
      </w:r>
      <w:r>
        <w:t>ассоциации 16.05.2007.</w:t>
      </w:r>
    </w:p>
    <w:p w:rsidR="008A34F2" w:rsidRDefault="008A34F2">
      <w:pPr>
        <w:sectPr w:rsidR="008A34F2">
          <w:type w:val="continuous"/>
          <w:pgSz w:w="11910" w:h="16840"/>
          <w:pgMar w:top="1040" w:right="340" w:bottom="280" w:left="1300" w:header="720" w:footer="720" w:gutter="0"/>
          <w:cols w:space="720"/>
        </w:sectPr>
      </w:pPr>
    </w:p>
    <w:p w:rsidR="008A34F2" w:rsidRDefault="00304C8C">
      <w:pPr>
        <w:spacing w:before="80"/>
        <w:ind w:left="3798"/>
        <w:rPr>
          <w:i/>
          <w:sz w:val="24"/>
        </w:rPr>
      </w:pPr>
      <w:r>
        <w:rPr>
          <w:i/>
          <w:sz w:val="24"/>
        </w:rPr>
        <w:t>Интернет-источники</w:t>
      </w:r>
    </w:p>
    <w:p w:rsidR="008A34F2" w:rsidRDefault="00304C8C">
      <w:pPr>
        <w:pStyle w:val="a3"/>
        <w:ind w:right="1873" w:firstLine="566"/>
        <w:jc w:val="left"/>
      </w:pPr>
      <w:r>
        <w:t>Федеральная государственная информационная система территориального</w:t>
      </w:r>
      <w:r>
        <w:rPr>
          <w:spacing w:val="-57"/>
        </w:rPr>
        <w:t xml:space="preserve"> </w:t>
      </w:r>
      <w:r>
        <w:t>планирования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hyperlink r:id="rId163">
        <w:r>
          <w:rPr>
            <w:u w:val="single"/>
          </w:rPr>
          <w:t>http://fgis.economy.gov.ru</w:t>
        </w:r>
      </w:hyperlink>
      <w:r>
        <w:t>.</w:t>
      </w:r>
    </w:p>
    <w:p w:rsidR="008A34F2" w:rsidRDefault="00304C8C">
      <w:pPr>
        <w:pStyle w:val="a3"/>
        <w:ind w:left="685"/>
        <w:jc w:val="left"/>
      </w:pPr>
      <w:r>
        <w:t>Федеральная</w:t>
      </w:r>
      <w:r>
        <w:rPr>
          <w:spacing w:val="-3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статистики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hyperlink r:id="rId164">
        <w:r>
          <w:rPr>
            <w:u w:val="single"/>
          </w:rPr>
          <w:t>http://gks.ru</w:t>
        </w:r>
      </w:hyperlink>
      <w:r>
        <w:t>.</w:t>
      </w:r>
    </w:p>
    <w:p w:rsidR="008A34F2" w:rsidRDefault="00304C8C">
      <w:pPr>
        <w:pStyle w:val="a3"/>
        <w:ind w:right="2185" w:firstLine="566"/>
        <w:jc w:val="left"/>
      </w:pPr>
      <w:r>
        <w:t>Сайт Правительства Ханты-Мансийского автономного округа - Югры –</w:t>
      </w:r>
      <w:r>
        <w:rPr>
          <w:spacing w:val="-57"/>
        </w:rPr>
        <w:t xml:space="preserve"> </w:t>
      </w:r>
      <w:r>
        <w:rPr>
          <w:u w:val="single"/>
        </w:rPr>
        <w:t>https://gov.admhmao.ru.</w:t>
      </w:r>
    </w:p>
    <w:p w:rsidR="008A34F2" w:rsidRDefault="00304C8C">
      <w:pPr>
        <w:pStyle w:val="a3"/>
        <w:ind w:right="1316" w:firstLine="566"/>
        <w:jc w:val="left"/>
      </w:pPr>
      <w:r>
        <w:t>Официальный сайт органов местного самоуправления города Нижневартовска –</w:t>
      </w:r>
      <w:r>
        <w:rPr>
          <w:spacing w:val="-57"/>
        </w:rPr>
        <w:t xml:space="preserve"> </w:t>
      </w:r>
      <w:hyperlink r:id="rId165">
        <w:r>
          <w:rPr>
            <w:u w:val="single"/>
          </w:rPr>
          <w:t>https://www.n-vartovsk.ru</w:t>
        </w:r>
      </w:hyperlink>
    </w:p>
    <w:sectPr w:rsidR="008A34F2">
      <w:headerReference w:type="default" r:id="rId166"/>
      <w:footerReference w:type="default" r:id="rId167"/>
      <w:pgSz w:w="11910" w:h="16840"/>
      <w:pgMar w:top="1120" w:right="340" w:bottom="1160" w:left="1300" w:header="71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3D1" w:rsidRDefault="002173D1">
      <w:r>
        <w:separator/>
      </w:r>
    </w:p>
  </w:endnote>
  <w:endnote w:type="continuationSeparator" w:id="0">
    <w:p w:rsidR="002173D1" w:rsidRDefault="0021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7" type="#_x0000_t202" style="position:absolute;margin-left:544.8pt;margin-top:782.7pt;width:11pt;height:13.05pt;z-index:-1903564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9" type="#_x0000_t202" style="position:absolute;margin-left:539.9pt;margin-top:782.7pt;width:16.1pt;height:13.05pt;z-index:-1902643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7" type="#_x0000_t202" style="position:absolute;margin-left:539.9pt;margin-top:782.7pt;width:16.1pt;height:13.05pt;z-index:-1902540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5" type="#_x0000_t202" style="position:absolute;margin-left:539.9pt;margin-top:782.7pt;width:16.1pt;height:13.05pt;z-index:-1902438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3" type="#_x0000_t202" style="position:absolute;margin-left:539.9pt;margin-top:782.7pt;width:16.1pt;height:13.05pt;z-index:-1902336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1" type="#_x0000_t202" style="position:absolute;margin-left:539.9pt;margin-top:782.7pt;width:16.1pt;height:13.05pt;z-index:-1902233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9" type="#_x0000_t202" style="position:absolute;margin-left:539.9pt;margin-top:782.7pt;width:16.1pt;height:13.05pt;z-index:-1902131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7" type="#_x0000_t202" style="position:absolute;margin-left:539.9pt;margin-top:782.7pt;width:16.1pt;height:13.05pt;z-index:-1902028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5" type="#_x0000_t202" style="position:absolute;margin-left:539.9pt;margin-top:782.7pt;width:16.1pt;height:13.05pt;z-index:-1901926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539.9pt;margin-top:782.7pt;width:16.1pt;height:13.05pt;z-index:-1901824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539.9pt;margin-top:782.7pt;width:16.1pt;height:13.05pt;z-index:-1901721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5" type="#_x0000_t202" style="position:absolute;margin-left:544.8pt;margin-top:782.7pt;width:11pt;height:13.05pt;z-index:-1903462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539.9pt;margin-top:782.7pt;width:16.1pt;height:13.05pt;z-index:-1901619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539.9pt;margin-top:782.7pt;width:16.1pt;height:13.05pt;z-index:-1901516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539.9pt;margin-top:782.7pt;width:16.1pt;height:13.05pt;z-index:-1901414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539.9pt;margin-top:782.7pt;width:16.1pt;height:13.05pt;z-index:-1901312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1" type="#_x0000_t202" style="position:absolute;margin-left:539.9pt;margin-top:782.7pt;width:16.1pt;height:13.05pt;z-index:-1901209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9" type="#_x0000_t202" style="position:absolute;margin-left:539.9pt;margin-top:782.7pt;width:16.1pt;height:13.05pt;z-index:-1901107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539.9pt;margin-top:782.7pt;width:16.1pt;height:13.05pt;z-index:-1901004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539.9pt;margin-top:782.7pt;width:16.1pt;height:13.05pt;z-index:-1900902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3" type="#_x0000_t202" style="position:absolute;margin-left:539.9pt;margin-top:782.7pt;width:16.1pt;height:13.05pt;z-index:-1900800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539.9pt;margin-top:782.7pt;width:16.1pt;height:13.05pt;z-index:-1900697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3" type="#_x0000_t202" style="position:absolute;margin-left:544.8pt;margin-top:782.7pt;width:11pt;height:13.05pt;z-index:-1903360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539.9pt;margin-top:782.7pt;width:16.1pt;height:13.05pt;z-index:-1900595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539.9pt;margin-top:782.7pt;width:16.1pt;height:13.05pt;z-index:-1900492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539.9pt;margin-top:782.7pt;width:16.1pt;height:13.05pt;z-index:-1900390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539.9pt;margin-top:782.7pt;width:16.1pt;height:13.05pt;z-index:-1900288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539.9pt;margin-top:782.7pt;width:16.1pt;height:13.05pt;z-index:-1900185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539.9pt;margin-top:782.7pt;width:16.1pt;height:13.05pt;z-index:-1900083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539.9pt;margin-top:782.7pt;width:16.1pt;height:13.05pt;z-index:-1899980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539.9pt;margin-top:782.7pt;width:16.1pt;height:13.05pt;z-index:-1899878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539.9pt;margin-top:782.7pt;width:16.1pt;height:13.05pt;z-index:-1899776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539.9pt;margin-top:782.7pt;width:16.1pt;height:13.05pt;z-index:-1899673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1" type="#_x0000_t202" style="position:absolute;margin-left:544.8pt;margin-top:782.7pt;width:11pt;height:13.05pt;z-index:-1903257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539.9pt;margin-top:782.7pt;width:16.1pt;height:13.05pt;z-index:-1899571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39.9pt;margin-top:782.7pt;width:16.1pt;height:13.05pt;z-index:-1899468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39.9pt;margin-top:782.7pt;width:16.1pt;height:13.05pt;z-index:-1899366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39.9pt;margin-top:782.7pt;width:16.1pt;height:13.05pt;z-index:-1899264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9.9pt;margin-top:782.7pt;width:16.1pt;height:13.05pt;z-index:-1899161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39.9pt;margin-top:782.7pt;width:16.1pt;height:13.05pt;z-index:-1899059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39.9pt;margin-top:782.7pt;width:16.1pt;height:13.05pt;z-index:-1898956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39.9pt;margin-top:782.7pt;width:16.1pt;height:13.05pt;z-index:-1898854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39.9pt;margin-top:782.7pt;width:16.1pt;height:13.05pt;z-index:-1898752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39.9pt;margin-top:782.7pt;width:16.1pt;height:13.05pt;z-index:-1898649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9" type="#_x0000_t202" style="position:absolute;margin-left:544.8pt;margin-top:782.7pt;width:11pt;height:13.05pt;z-index:-1903155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39.9pt;margin-top:782.7pt;width:16.1pt;height:13.05pt;z-index:-1898547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9.9pt;margin-top:782.7pt;width:16.1pt;height:13.05pt;z-index:-1898444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9.9pt;margin-top:782.7pt;width:16.1pt;height:13.05pt;z-index:-1898342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9.9pt;margin-top:782.7pt;width:16.1pt;height:13.05pt;z-index:-1898240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9pt;margin-top:782.7pt;width:16.1pt;height:13.05pt;z-index:-1898137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9pt;margin-top:782.7pt;width:16.1pt;height:13.05pt;z-index:-1898035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7" type="#_x0000_t202" style="position:absolute;margin-left:544.8pt;margin-top:782.7pt;width:11pt;height:13.05pt;z-index:-1903052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5" type="#_x0000_t202" style="position:absolute;margin-left:544.8pt;margin-top:782.7pt;width:11pt;height:13.05pt;z-index:-1902950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3" type="#_x0000_t202" style="position:absolute;margin-left:544.8pt;margin-top:782.7pt;width:11pt;height:13.05pt;z-index:-1902848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1" type="#_x0000_t202" style="position:absolute;margin-left:544.8pt;margin-top:782.7pt;width:11pt;height:13.05pt;z-index:-1902745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3D1" w:rsidRDefault="002173D1">
      <w:r>
        <w:separator/>
      </w:r>
    </w:p>
  </w:footnote>
  <w:footnote w:type="continuationSeparator" w:id="0">
    <w:p w:rsidR="002173D1" w:rsidRDefault="0021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60" type="#_x0000_t202" style="position:absolute;margin-left:324.05pt;margin-top:34.5pt;width:11pt;height:13.05pt;z-index:-1903718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4" type="#_x0000_t202" style="position:absolute;margin-left:324.05pt;margin-top:34.5pt;width:11pt;height:13.05pt;z-index:-1902899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2" type="#_x0000_t202" style="position:absolute;margin-left:324.05pt;margin-top:34.5pt;width:11pt;height:13.05pt;z-index:-1902796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0" type="#_x0000_t202" style="position:absolute;margin-left:321.55pt;margin-top:34.5pt;width:16.1pt;height:13.05pt;z-index:-1902694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8" type="#_x0000_t202" style="position:absolute;margin-left:321.55pt;margin-top:34.5pt;width:16.1pt;height:13.05pt;z-index:-1902592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6" type="#_x0000_t202" style="position:absolute;margin-left:321.55pt;margin-top:34.5pt;width:16.1pt;height:13.05pt;z-index:-1902489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4" type="#_x0000_t202" style="position:absolute;margin-left:321.55pt;margin-top:34.5pt;width:16.1pt;height:13.05pt;z-index:-1902387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2" type="#_x0000_t202" style="position:absolute;margin-left:321.55pt;margin-top:34.5pt;width:16.1pt;height:13.05pt;z-index:-1902284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30" type="#_x0000_t202" style="position:absolute;margin-left:321.55pt;margin-top:34.5pt;width:16.1pt;height:13.05pt;z-index:-1902182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8" type="#_x0000_t202" style="position:absolute;margin-left:321.55pt;margin-top:34.5pt;width:16.1pt;height:13.05pt;z-index:-1902080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6" type="#_x0000_t202" style="position:absolute;margin-left:321.55pt;margin-top:34.5pt;width:16.1pt;height:13.05pt;z-index:-1901977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9" type="#_x0000_t202" style="position:absolute;margin-left:433.15pt;margin-top:34.5pt;width:11pt;height:13.05pt;z-index:-1903667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321.55pt;margin-top:34.5pt;width:16.1pt;height:13.05pt;z-index:-1901875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321.55pt;margin-top:34.5pt;width:16.1pt;height:13.05pt;z-index:-1901772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321.55pt;margin-top:34.5pt;width:16.1pt;height:13.05pt;z-index:-1901670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321.55pt;margin-top:34.5pt;width:16.1pt;height:13.05pt;z-index:-1901568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321.55pt;margin-top:34.5pt;width:16.1pt;height:13.05pt;z-index:-1901465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321.55pt;margin-top:34.5pt;width:16.1pt;height:13.05pt;z-index:-1901363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2" type="#_x0000_t202" style="position:absolute;margin-left:321.55pt;margin-top:34.5pt;width:16.1pt;height:13.05pt;z-index:-1901260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0" type="#_x0000_t202" style="position:absolute;margin-left:321.55pt;margin-top:34.5pt;width:16.1pt;height:13.05pt;z-index:-1901158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8" type="#_x0000_t202" style="position:absolute;margin-left:321.55pt;margin-top:34.5pt;width:16.1pt;height:13.05pt;z-index:-1901056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321.55pt;margin-top:34.5pt;width:16.1pt;height:13.05pt;z-index:-1900953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8" type="#_x0000_t202" style="position:absolute;margin-left:324.05pt;margin-top:34.5pt;width:11pt;height:13.05pt;z-index:-1903616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321.55pt;margin-top:34.5pt;width:16.1pt;height:13.05pt;z-index:-1900851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321.55pt;margin-top:34.5pt;width:16.1pt;height:13.05pt;z-index:-1900748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321.55pt;margin-top:34.5pt;width:16.1pt;height:13.05pt;z-index:-1900646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321.55pt;margin-top:34.5pt;width:16.1pt;height:13.05pt;z-index:-1900544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321.55pt;margin-top:34.5pt;width:16.1pt;height:13.05pt;z-index:-1900441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321.55pt;margin-top:34.5pt;width:16.1pt;height:13.05pt;z-index:-1900339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321.55pt;margin-top:34.5pt;width:16.1pt;height:13.05pt;z-index:-1900236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321.55pt;margin-top:34.5pt;width:16.1pt;height:13.05pt;z-index:-1900134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321.55pt;margin-top:34.5pt;width:16.1pt;height:13.05pt;z-index:-1900032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321.55pt;margin-top:34.5pt;width:16.1pt;height:13.05pt;z-index:-1899929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6" type="#_x0000_t202" style="position:absolute;margin-left:324.05pt;margin-top:34.5pt;width:11pt;height:13.05pt;z-index:-1903513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321.55pt;margin-top:34.5pt;width:16.1pt;height:13.05pt;z-index:-1899827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321.55pt;margin-top:34.5pt;width:16.1pt;height:13.05pt;z-index:-1899724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321.55pt;margin-top:34.5pt;width:16.1pt;height:13.05pt;z-index:-1899622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21.55pt;margin-top:34.5pt;width:16.1pt;height:13.05pt;z-index:-1899520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21.55pt;margin-top:34.5pt;width:16.1pt;height:13.05pt;z-index:-1899417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21.55pt;margin-top:34.5pt;width:16.1pt;height:13.05pt;z-index:-1899315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21.55pt;margin-top:34.5pt;width:16.1pt;height:13.05pt;z-index:-1899212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21.55pt;margin-top:34.5pt;width:16.1pt;height:13.05pt;z-index:-1899110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21.55pt;margin-top:34.5pt;width:16.1pt;height:13.05pt;z-index:-1899008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21.55pt;margin-top:34.5pt;width:16.1pt;height:13.05pt;z-index:-1898905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4" type="#_x0000_t202" style="position:absolute;margin-left:324.05pt;margin-top:34.5pt;width:11pt;height:13.05pt;z-index:-1903411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321.55pt;margin-top:34.5pt;width:16.1pt;height:13.05pt;z-index:-1898803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21.55pt;margin-top:34.5pt;width:16.1pt;height:13.05pt;z-index:-1898700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21.55pt;margin-top:34.5pt;width:16.1pt;height:13.05pt;z-index:-1898598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21.55pt;margin-top:34.5pt;width:16.1pt;height:13.05pt;z-index:-1898496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21.55pt;margin-top:34.5pt;width:16.1pt;height:13.05pt;z-index:-1898393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21.55pt;margin-top:34.5pt;width:16.1pt;height:13.05pt;z-index:-18982912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21.55pt;margin-top:34.5pt;width:16.1pt;height:13.05pt;z-index:-1898188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1.55pt;margin-top:34.5pt;width:16.1pt;height:13.05pt;z-index:-1898086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sz w:val="20"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2" type="#_x0000_t202" style="position:absolute;margin-left:324.05pt;margin-top:34.5pt;width:11pt;height:13.05pt;z-index:-19033088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50" type="#_x0000_t202" style="position:absolute;margin-left:324.05pt;margin-top:34.5pt;width:11pt;height:13.05pt;z-index:-19032064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324.05pt;margin-top:34.5pt;width:11pt;height:13.05pt;z-index:-19031040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C8C" w:rsidRDefault="002173D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6" type="#_x0000_t202" style="position:absolute;margin-left:324.05pt;margin-top:34.5pt;width:11pt;height:13.05pt;z-index:-19030016;mso-position-horizontal-relative:page;mso-position-vertical-relative:page" filled="f" stroked="f">
          <v:textbox inset="0,0,0,0">
            <w:txbxContent>
              <w:p w:rsidR="00304C8C" w:rsidRDefault="00304C8C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72435">
                  <w:rPr>
                    <w:noProof/>
                    <w:w w:val="99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FDC"/>
    <w:multiLevelType w:val="hybridMultilevel"/>
    <w:tmpl w:val="27623CC4"/>
    <w:lvl w:ilvl="0" w:tplc="85707FA6">
      <w:numFmt w:val="bullet"/>
      <w:lvlText w:val="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5AEC54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2" w:tplc="F9E67194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ACBAF278">
      <w:numFmt w:val="bullet"/>
      <w:lvlText w:val="•"/>
      <w:lvlJc w:val="left"/>
      <w:pPr>
        <w:ind w:left="3667" w:hanging="360"/>
      </w:pPr>
      <w:rPr>
        <w:rFonts w:hint="default"/>
        <w:lang w:val="ru-RU" w:eastAsia="en-US" w:bidi="ar-SA"/>
      </w:rPr>
    </w:lvl>
    <w:lvl w:ilvl="4" w:tplc="83F60EFE">
      <w:numFmt w:val="bullet"/>
      <w:lvlText w:val="•"/>
      <w:lvlJc w:val="left"/>
      <w:pPr>
        <w:ind w:left="4610" w:hanging="360"/>
      </w:pPr>
      <w:rPr>
        <w:rFonts w:hint="default"/>
        <w:lang w:val="ru-RU" w:eastAsia="en-US" w:bidi="ar-SA"/>
      </w:rPr>
    </w:lvl>
    <w:lvl w:ilvl="5" w:tplc="804C73B2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E9FAD0D4">
      <w:numFmt w:val="bullet"/>
      <w:lvlText w:val="•"/>
      <w:lvlJc w:val="left"/>
      <w:pPr>
        <w:ind w:left="6495" w:hanging="360"/>
      </w:pPr>
      <w:rPr>
        <w:rFonts w:hint="default"/>
        <w:lang w:val="ru-RU" w:eastAsia="en-US" w:bidi="ar-SA"/>
      </w:rPr>
    </w:lvl>
    <w:lvl w:ilvl="7" w:tplc="D2440C74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  <w:lvl w:ilvl="8" w:tplc="2704097C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24C39D0"/>
    <w:multiLevelType w:val="hybridMultilevel"/>
    <w:tmpl w:val="255CAC78"/>
    <w:lvl w:ilvl="0" w:tplc="EF0AEED2">
      <w:numFmt w:val="bullet"/>
      <w:lvlText w:val="-"/>
      <w:lvlJc w:val="left"/>
      <w:pPr>
        <w:ind w:left="118" w:hanging="192"/>
      </w:pPr>
      <w:rPr>
        <w:rFonts w:ascii="Tahoma" w:eastAsia="Tahoma" w:hAnsi="Tahoma" w:cs="Tahoma" w:hint="default"/>
        <w:w w:val="100"/>
        <w:sz w:val="22"/>
        <w:szCs w:val="22"/>
        <w:lang w:val="ru-RU" w:eastAsia="en-US" w:bidi="ar-SA"/>
      </w:rPr>
    </w:lvl>
    <w:lvl w:ilvl="1" w:tplc="94E471C4">
      <w:numFmt w:val="bullet"/>
      <w:lvlText w:val="•"/>
      <w:lvlJc w:val="left"/>
      <w:pPr>
        <w:ind w:left="1063" w:hanging="192"/>
      </w:pPr>
      <w:rPr>
        <w:rFonts w:hint="default"/>
        <w:lang w:val="ru-RU" w:eastAsia="en-US" w:bidi="ar-SA"/>
      </w:rPr>
    </w:lvl>
    <w:lvl w:ilvl="2" w:tplc="CCA8CB8C">
      <w:numFmt w:val="bullet"/>
      <w:lvlText w:val="•"/>
      <w:lvlJc w:val="left"/>
      <w:pPr>
        <w:ind w:left="2007" w:hanging="192"/>
      </w:pPr>
      <w:rPr>
        <w:rFonts w:hint="default"/>
        <w:lang w:val="ru-RU" w:eastAsia="en-US" w:bidi="ar-SA"/>
      </w:rPr>
    </w:lvl>
    <w:lvl w:ilvl="3" w:tplc="5B3A1BBC">
      <w:numFmt w:val="bullet"/>
      <w:lvlText w:val="•"/>
      <w:lvlJc w:val="left"/>
      <w:pPr>
        <w:ind w:left="2951" w:hanging="192"/>
      </w:pPr>
      <w:rPr>
        <w:rFonts w:hint="default"/>
        <w:lang w:val="ru-RU" w:eastAsia="en-US" w:bidi="ar-SA"/>
      </w:rPr>
    </w:lvl>
    <w:lvl w:ilvl="4" w:tplc="692E7B12">
      <w:numFmt w:val="bullet"/>
      <w:lvlText w:val="•"/>
      <w:lvlJc w:val="left"/>
      <w:pPr>
        <w:ind w:left="3895" w:hanging="192"/>
      </w:pPr>
      <w:rPr>
        <w:rFonts w:hint="default"/>
        <w:lang w:val="ru-RU" w:eastAsia="en-US" w:bidi="ar-SA"/>
      </w:rPr>
    </w:lvl>
    <w:lvl w:ilvl="5" w:tplc="FB3A8542">
      <w:numFmt w:val="bullet"/>
      <w:lvlText w:val="•"/>
      <w:lvlJc w:val="left"/>
      <w:pPr>
        <w:ind w:left="4839" w:hanging="192"/>
      </w:pPr>
      <w:rPr>
        <w:rFonts w:hint="default"/>
        <w:lang w:val="ru-RU" w:eastAsia="en-US" w:bidi="ar-SA"/>
      </w:rPr>
    </w:lvl>
    <w:lvl w:ilvl="6" w:tplc="C92C2518">
      <w:numFmt w:val="bullet"/>
      <w:lvlText w:val="•"/>
      <w:lvlJc w:val="left"/>
      <w:pPr>
        <w:ind w:left="5783" w:hanging="192"/>
      </w:pPr>
      <w:rPr>
        <w:rFonts w:hint="default"/>
        <w:lang w:val="ru-RU" w:eastAsia="en-US" w:bidi="ar-SA"/>
      </w:rPr>
    </w:lvl>
    <w:lvl w:ilvl="7" w:tplc="835CDF10">
      <w:numFmt w:val="bullet"/>
      <w:lvlText w:val="•"/>
      <w:lvlJc w:val="left"/>
      <w:pPr>
        <w:ind w:left="6726" w:hanging="192"/>
      </w:pPr>
      <w:rPr>
        <w:rFonts w:hint="default"/>
        <w:lang w:val="ru-RU" w:eastAsia="en-US" w:bidi="ar-SA"/>
      </w:rPr>
    </w:lvl>
    <w:lvl w:ilvl="8" w:tplc="121ACE36">
      <w:numFmt w:val="bullet"/>
      <w:lvlText w:val="•"/>
      <w:lvlJc w:val="left"/>
      <w:pPr>
        <w:ind w:left="7670" w:hanging="192"/>
      </w:pPr>
      <w:rPr>
        <w:rFonts w:hint="default"/>
        <w:lang w:val="ru-RU" w:eastAsia="en-US" w:bidi="ar-SA"/>
      </w:rPr>
    </w:lvl>
  </w:abstractNum>
  <w:abstractNum w:abstractNumId="2" w15:restartNumberingAfterBreak="0">
    <w:nsid w:val="09B355D5"/>
    <w:multiLevelType w:val="multilevel"/>
    <w:tmpl w:val="29062782"/>
    <w:lvl w:ilvl="0">
      <w:start w:val="1"/>
      <w:numFmt w:val="decimal"/>
      <w:lvlText w:val="%1."/>
      <w:lvlJc w:val="left"/>
      <w:pPr>
        <w:ind w:left="132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00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3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0B667684"/>
    <w:multiLevelType w:val="hybridMultilevel"/>
    <w:tmpl w:val="0780170C"/>
    <w:lvl w:ilvl="0" w:tplc="687E1E58">
      <w:numFmt w:val="bullet"/>
      <w:lvlText w:val="–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DAC8CC">
      <w:numFmt w:val="bullet"/>
      <w:lvlText w:val="•"/>
      <w:lvlJc w:val="left"/>
      <w:pPr>
        <w:ind w:left="1134" w:hanging="286"/>
      </w:pPr>
      <w:rPr>
        <w:rFonts w:hint="default"/>
        <w:lang w:val="ru-RU" w:eastAsia="en-US" w:bidi="ar-SA"/>
      </w:rPr>
    </w:lvl>
    <w:lvl w:ilvl="2" w:tplc="E8ACCA9E">
      <w:numFmt w:val="bullet"/>
      <w:lvlText w:val="•"/>
      <w:lvlJc w:val="left"/>
      <w:pPr>
        <w:ind w:left="2149" w:hanging="286"/>
      </w:pPr>
      <w:rPr>
        <w:rFonts w:hint="default"/>
        <w:lang w:val="ru-RU" w:eastAsia="en-US" w:bidi="ar-SA"/>
      </w:rPr>
    </w:lvl>
    <w:lvl w:ilvl="3" w:tplc="C0503A1A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4" w:tplc="8384E306">
      <w:numFmt w:val="bullet"/>
      <w:lvlText w:val="•"/>
      <w:lvlJc w:val="left"/>
      <w:pPr>
        <w:ind w:left="4178" w:hanging="286"/>
      </w:pPr>
      <w:rPr>
        <w:rFonts w:hint="default"/>
        <w:lang w:val="ru-RU" w:eastAsia="en-US" w:bidi="ar-SA"/>
      </w:rPr>
    </w:lvl>
    <w:lvl w:ilvl="5" w:tplc="06D8F8A4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65F019AC">
      <w:numFmt w:val="bullet"/>
      <w:lvlText w:val="•"/>
      <w:lvlJc w:val="left"/>
      <w:pPr>
        <w:ind w:left="6207" w:hanging="286"/>
      </w:pPr>
      <w:rPr>
        <w:rFonts w:hint="default"/>
        <w:lang w:val="ru-RU" w:eastAsia="en-US" w:bidi="ar-SA"/>
      </w:rPr>
    </w:lvl>
    <w:lvl w:ilvl="7" w:tplc="26DC1668">
      <w:numFmt w:val="bullet"/>
      <w:lvlText w:val="•"/>
      <w:lvlJc w:val="left"/>
      <w:pPr>
        <w:ind w:left="7222" w:hanging="286"/>
      </w:pPr>
      <w:rPr>
        <w:rFonts w:hint="default"/>
        <w:lang w:val="ru-RU" w:eastAsia="en-US" w:bidi="ar-SA"/>
      </w:rPr>
    </w:lvl>
    <w:lvl w:ilvl="8" w:tplc="DDC0C98A">
      <w:numFmt w:val="bullet"/>
      <w:lvlText w:val="•"/>
      <w:lvlJc w:val="left"/>
      <w:pPr>
        <w:ind w:left="823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81B7C3F"/>
    <w:multiLevelType w:val="multilevel"/>
    <w:tmpl w:val="F7228368"/>
    <w:lvl w:ilvl="0">
      <w:start w:val="2"/>
      <w:numFmt w:val="decimal"/>
      <w:lvlText w:val="%1"/>
      <w:lvlJc w:val="left"/>
      <w:pPr>
        <w:ind w:left="118" w:hanging="68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68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682"/>
      </w:pPr>
      <w:rPr>
        <w:rFonts w:hint="default"/>
        <w:lang w:val="ru-RU" w:eastAsia="en-US" w:bidi="ar-SA"/>
      </w:rPr>
    </w:lvl>
  </w:abstractNum>
  <w:abstractNum w:abstractNumId="5" w15:restartNumberingAfterBreak="0">
    <w:nsid w:val="1C895FB4"/>
    <w:multiLevelType w:val="multilevel"/>
    <w:tmpl w:val="AE068CAC"/>
    <w:lvl w:ilvl="0">
      <w:start w:val="2"/>
      <w:numFmt w:val="decimal"/>
      <w:lvlText w:val="%1"/>
      <w:lvlJc w:val="left"/>
      <w:pPr>
        <w:ind w:left="118" w:hanging="61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18" w:hanging="61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612"/>
      </w:pPr>
      <w:rPr>
        <w:rFonts w:hint="default"/>
        <w:lang w:val="ru-RU" w:eastAsia="en-US" w:bidi="ar-SA"/>
      </w:rPr>
    </w:lvl>
  </w:abstractNum>
  <w:abstractNum w:abstractNumId="6" w15:restartNumberingAfterBreak="0">
    <w:nsid w:val="1E7364E4"/>
    <w:multiLevelType w:val="hybridMultilevel"/>
    <w:tmpl w:val="7EB424FA"/>
    <w:lvl w:ilvl="0" w:tplc="D0000CFE">
      <w:numFmt w:val="bullet"/>
      <w:lvlText w:val="–"/>
      <w:lvlJc w:val="left"/>
      <w:pPr>
        <w:ind w:left="118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C4EB96">
      <w:numFmt w:val="bullet"/>
      <w:lvlText w:val="–"/>
      <w:lvlJc w:val="left"/>
      <w:pPr>
        <w:ind w:left="118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E0EB4AC">
      <w:numFmt w:val="bullet"/>
      <w:lvlText w:val="•"/>
      <w:lvlJc w:val="left"/>
      <w:pPr>
        <w:ind w:left="2149" w:hanging="219"/>
      </w:pPr>
      <w:rPr>
        <w:rFonts w:hint="default"/>
        <w:lang w:val="ru-RU" w:eastAsia="en-US" w:bidi="ar-SA"/>
      </w:rPr>
    </w:lvl>
    <w:lvl w:ilvl="3" w:tplc="C18CD3B8">
      <w:numFmt w:val="bullet"/>
      <w:lvlText w:val="•"/>
      <w:lvlJc w:val="left"/>
      <w:pPr>
        <w:ind w:left="3163" w:hanging="219"/>
      </w:pPr>
      <w:rPr>
        <w:rFonts w:hint="default"/>
        <w:lang w:val="ru-RU" w:eastAsia="en-US" w:bidi="ar-SA"/>
      </w:rPr>
    </w:lvl>
    <w:lvl w:ilvl="4" w:tplc="EE98E63C">
      <w:numFmt w:val="bullet"/>
      <w:lvlText w:val="•"/>
      <w:lvlJc w:val="left"/>
      <w:pPr>
        <w:ind w:left="4178" w:hanging="219"/>
      </w:pPr>
      <w:rPr>
        <w:rFonts w:hint="default"/>
        <w:lang w:val="ru-RU" w:eastAsia="en-US" w:bidi="ar-SA"/>
      </w:rPr>
    </w:lvl>
    <w:lvl w:ilvl="5" w:tplc="11E4AC80">
      <w:numFmt w:val="bullet"/>
      <w:lvlText w:val="•"/>
      <w:lvlJc w:val="left"/>
      <w:pPr>
        <w:ind w:left="5193" w:hanging="219"/>
      </w:pPr>
      <w:rPr>
        <w:rFonts w:hint="default"/>
        <w:lang w:val="ru-RU" w:eastAsia="en-US" w:bidi="ar-SA"/>
      </w:rPr>
    </w:lvl>
    <w:lvl w:ilvl="6" w:tplc="3D600B54">
      <w:numFmt w:val="bullet"/>
      <w:lvlText w:val="•"/>
      <w:lvlJc w:val="left"/>
      <w:pPr>
        <w:ind w:left="6207" w:hanging="219"/>
      </w:pPr>
      <w:rPr>
        <w:rFonts w:hint="default"/>
        <w:lang w:val="ru-RU" w:eastAsia="en-US" w:bidi="ar-SA"/>
      </w:rPr>
    </w:lvl>
    <w:lvl w:ilvl="7" w:tplc="FCF84314">
      <w:numFmt w:val="bullet"/>
      <w:lvlText w:val="•"/>
      <w:lvlJc w:val="left"/>
      <w:pPr>
        <w:ind w:left="7222" w:hanging="219"/>
      </w:pPr>
      <w:rPr>
        <w:rFonts w:hint="default"/>
        <w:lang w:val="ru-RU" w:eastAsia="en-US" w:bidi="ar-SA"/>
      </w:rPr>
    </w:lvl>
    <w:lvl w:ilvl="8" w:tplc="E6306C56">
      <w:numFmt w:val="bullet"/>
      <w:lvlText w:val="•"/>
      <w:lvlJc w:val="left"/>
      <w:pPr>
        <w:ind w:left="8237" w:hanging="219"/>
      </w:pPr>
      <w:rPr>
        <w:rFonts w:hint="default"/>
        <w:lang w:val="ru-RU" w:eastAsia="en-US" w:bidi="ar-SA"/>
      </w:rPr>
    </w:lvl>
  </w:abstractNum>
  <w:abstractNum w:abstractNumId="7" w15:restartNumberingAfterBreak="0">
    <w:nsid w:val="1E7D4DFD"/>
    <w:multiLevelType w:val="multilevel"/>
    <w:tmpl w:val="32D45496"/>
    <w:lvl w:ilvl="0">
      <w:start w:val="3"/>
      <w:numFmt w:val="decimal"/>
      <w:lvlText w:val="%1"/>
      <w:lvlJc w:val="left"/>
      <w:pPr>
        <w:ind w:left="118" w:hanging="60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11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212A03E5"/>
    <w:multiLevelType w:val="multilevel"/>
    <w:tmpl w:val="73BC6FF8"/>
    <w:lvl w:ilvl="0">
      <w:start w:val="3"/>
      <w:numFmt w:val="decimal"/>
      <w:lvlText w:val="%1"/>
      <w:lvlJc w:val="left"/>
      <w:pPr>
        <w:ind w:left="118" w:hanging="60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1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21CC5925"/>
    <w:multiLevelType w:val="multilevel"/>
    <w:tmpl w:val="DBF0281E"/>
    <w:lvl w:ilvl="0">
      <w:start w:val="3"/>
      <w:numFmt w:val="decimal"/>
      <w:lvlText w:val="%1"/>
      <w:lvlJc w:val="left"/>
      <w:pPr>
        <w:ind w:left="118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22391FCC"/>
    <w:multiLevelType w:val="hybridMultilevel"/>
    <w:tmpl w:val="FD567CD0"/>
    <w:lvl w:ilvl="0" w:tplc="D8002296">
      <w:numFmt w:val="bullet"/>
      <w:lvlText w:val="–"/>
      <w:lvlJc w:val="left"/>
      <w:pPr>
        <w:ind w:left="118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621A4">
      <w:numFmt w:val="bullet"/>
      <w:lvlText w:val="•"/>
      <w:lvlJc w:val="left"/>
      <w:pPr>
        <w:ind w:left="1134" w:hanging="255"/>
      </w:pPr>
      <w:rPr>
        <w:rFonts w:hint="default"/>
        <w:lang w:val="ru-RU" w:eastAsia="en-US" w:bidi="ar-SA"/>
      </w:rPr>
    </w:lvl>
    <w:lvl w:ilvl="2" w:tplc="D8E675E2">
      <w:numFmt w:val="bullet"/>
      <w:lvlText w:val="•"/>
      <w:lvlJc w:val="left"/>
      <w:pPr>
        <w:ind w:left="2149" w:hanging="255"/>
      </w:pPr>
      <w:rPr>
        <w:rFonts w:hint="default"/>
        <w:lang w:val="ru-RU" w:eastAsia="en-US" w:bidi="ar-SA"/>
      </w:rPr>
    </w:lvl>
    <w:lvl w:ilvl="3" w:tplc="BE66C3B0">
      <w:numFmt w:val="bullet"/>
      <w:lvlText w:val="•"/>
      <w:lvlJc w:val="left"/>
      <w:pPr>
        <w:ind w:left="3163" w:hanging="255"/>
      </w:pPr>
      <w:rPr>
        <w:rFonts w:hint="default"/>
        <w:lang w:val="ru-RU" w:eastAsia="en-US" w:bidi="ar-SA"/>
      </w:rPr>
    </w:lvl>
    <w:lvl w:ilvl="4" w:tplc="E2A0A84A">
      <w:numFmt w:val="bullet"/>
      <w:lvlText w:val="•"/>
      <w:lvlJc w:val="left"/>
      <w:pPr>
        <w:ind w:left="4178" w:hanging="255"/>
      </w:pPr>
      <w:rPr>
        <w:rFonts w:hint="default"/>
        <w:lang w:val="ru-RU" w:eastAsia="en-US" w:bidi="ar-SA"/>
      </w:rPr>
    </w:lvl>
    <w:lvl w:ilvl="5" w:tplc="91B09A64">
      <w:numFmt w:val="bullet"/>
      <w:lvlText w:val="•"/>
      <w:lvlJc w:val="left"/>
      <w:pPr>
        <w:ind w:left="5193" w:hanging="255"/>
      </w:pPr>
      <w:rPr>
        <w:rFonts w:hint="default"/>
        <w:lang w:val="ru-RU" w:eastAsia="en-US" w:bidi="ar-SA"/>
      </w:rPr>
    </w:lvl>
    <w:lvl w:ilvl="6" w:tplc="5762B950">
      <w:numFmt w:val="bullet"/>
      <w:lvlText w:val="•"/>
      <w:lvlJc w:val="left"/>
      <w:pPr>
        <w:ind w:left="6207" w:hanging="255"/>
      </w:pPr>
      <w:rPr>
        <w:rFonts w:hint="default"/>
        <w:lang w:val="ru-RU" w:eastAsia="en-US" w:bidi="ar-SA"/>
      </w:rPr>
    </w:lvl>
    <w:lvl w:ilvl="7" w:tplc="C038C94A">
      <w:numFmt w:val="bullet"/>
      <w:lvlText w:val="•"/>
      <w:lvlJc w:val="left"/>
      <w:pPr>
        <w:ind w:left="7222" w:hanging="255"/>
      </w:pPr>
      <w:rPr>
        <w:rFonts w:hint="default"/>
        <w:lang w:val="ru-RU" w:eastAsia="en-US" w:bidi="ar-SA"/>
      </w:rPr>
    </w:lvl>
    <w:lvl w:ilvl="8" w:tplc="99083518">
      <w:numFmt w:val="bullet"/>
      <w:lvlText w:val="•"/>
      <w:lvlJc w:val="left"/>
      <w:pPr>
        <w:ind w:left="8237" w:hanging="255"/>
      </w:pPr>
      <w:rPr>
        <w:rFonts w:hint="default"/>
        <w:lang w:val="ru-RU" w:eastAsia="en-US" w:bidi="ar-SA"/>
      </w:rPr>
    </w:lvl>
  </w:abstractNum>
  <w:abstractNum w:abstractNumId="11" w15:restartNumberingAfterBreak="0">
    <w:nsid w:val="22C76C6D"/>
    <w:multiLevelType w:val="multilevel"/>
    <w:tmpl w:val="7FDCB47A"/>
    <w:lvl w:ilvl="0">
      <w:start w:val="3"/>
      <w:numFmt w:val="decimal"/>
      <w:lvlText w:val="%1"/>
      <w:lvlJc w:val="left"/>
      <w:pPr>
        <w:ind w:left="118" w:hanging="60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600"/>
      </w:pPr>
      <w:rPr>
        <w:rFonts w:hint="default"/>
        <w:lang w:val="ru-RU" w:eastAsia="en-US" w:bidi="ar-SA"/>
      </w:rPr>
    </w:lvl>
  </w:abstractNum>
  <w:abstractNum w:abstractNumId="12" w15:restartNumberingAfterBreak="0">
    <w:nsid w:val="246270E2"/>
    <w:multiLevelType w:val="hybridMultilevel"/>
    <w:tmpl w:val="99306020"/>
    <w:lvl w:ilvl="0" w:tplc="0B5C1E48">
      <w:numFmt w:val="bullet"/>
      <w:lvlText w:val="-"/>
      <w:lvlJc w:val="left"/>
      <w:pPr>
        <w:ind w:left="118" w:hanging="183"/>
      </w:pPr>
      <w:rPr>
        <w:rFonts w:ascii="Tahoma" w:eastAsia="Tahoma" w:hAnsi="Tahoma" w:cs="Tahoma" w:hint="default"/>
        <w:w w:val="100"/>
        <w:sz w:val="22"/>
        <w:szCs w:val="22"/>
        <w:lang w:val="ru-RU" w:eastAsia="en-US" w:bidi="ar-SA"/>
      </w:rPr>
    </w:lvl>
    <w:lvl w:ilvl="1" w:tplc="1B866602">
      <w:numFmt w:val="bullet"/>
      <w:lvlText w:val="•"/>
      <w:lvlJc w:val="left"/>
      <w:pPr>
        <w:ind w:left="1134" w:hanging="183"/>
      </w:pPr>
      <w:rPr>
        <w:rFonts w:hint="default"/>
        <w:lang w:val="ru-RU" w:eastAsia="en-US" w:bidi="ar-SA"/>
      </w:rPr>
    </w:lvl>
    <w:lvl w:ilvl="2" w:tplc="B25A9BE2">
      <w:numFmt w:val="bullet"/>
      <w:lvlText w:val="•"/>
      <w:lvlJc w:val="left"/>
      <w:pPr>
        <w:ind w:left="2149" w:hanging="183"/>
      </w:pPr>
      <w:rPr>
        <w:rFonts w:hint="default"/>
        <w:lang w:val="ru-RU" w:eastAsia="en-US" w:bidi="ar-SA"/>
      </w:rPr>
    </w:lvl>
    <w:lvl w:ilvl="3" w:tplc="B57E5394">
      <w:numFmt w:val="bullet"/>
      <w:lvlText w:val="•"/>
      <w:lvlJc w:val="left"/>
      <w:pPr>
        <w:ind w:left="3163" w:hanging="183"/>
      </w:pPr>
      <w:rPr>
        <w:rFonts w:hint="default"/>
        <w:lang w:val="ru-RU" w:eastAsia="en-US" w:bidi="ar-SA"/>
      </w:rPr>
    </w:lvl>
    <w:lvl w:ilvl="4" w:tplc="C9AED20E">
      <w:numFmt w:val="bullet"/>
      <w:lvlText w:val="•"/>
      <w:lvlJc w:val="left"/>
      <w:pPr>
        <w:ind w:left="4178" w:hanging="183"/>
      </w:pPr>
      <w:rPr>
        <w:rFonts w:hint="default"/>
        <w:lang w:val="ru-RU" w:eastAsia="en-US" w:bidi="ar-SA"/>
      </w:rPr>
    </w:lvl>
    <w:lvl w:ilvl="5" w:tplc="FAC050F6">
      <w:numFmt w:val="bullet"/>
      <w:lvlText w:val="•"/>
      <w:lvlJc w:val="left"/>
      <w:pPr>
        <w:ind w:left="5193" w:hanging="183"/>
      </w:pPr>
      <w:rPr>
        <w:rFonts w:hint="default"/>
        <w:lang w:val="ru-RU" w:eastAsia="en-US" w:bidi="ar-SA"/>
      </w:rPr>
    </w:lvl>
    <w:lvl w:ilvl="6" w:tplc="6186D962">
      <w:numFmt w:val="bullet"/>
      <w:lvlText w:val="•"/>
      <w:lvlJc w:val="left"/>
      <w:pPr>
        <w:ind w:left="6207" w:hanging="183"/>
      </w:pPr>
      <w:rPr>
        <w:rFonts w:hint="default"/>
        <w:lang w:val="ru-RU" w:eastAsia="en-US" w:bidi="ar-SA"/>
      </w:rPr>
    </w:lvl>
    <w:lvl w:ilvl="7" w:tplc="167CD4D0">
      <w:numFmt w:val="bullet"/>
      <w:lvlText w:val="•"/>
      <w:lvlJc w:val="left"/>
      <w:pPr>
        <w:ind w:left="7222" w:hanging="183"/>
      </w:pPr>
      <w:rPr>
        <w:rFonts w:hint="default"/>
        <w:lang w:val="ru-RU" w:eastAsia="en-US" w:bidi="ar-SA"/>
      </w:rPr>
    </w:lvl>
    <w:lvl w:ilvl="8" w:tplc="BAA4AB7A">
      <w:numFmt w:val="bullet"/>
      <w:lvlText w:val="•"/>
      <w:lvlJc w:val="left"/>
      <w:pPr>
        <w:ind w:left="8237" w:hanging="183"/>
      </w:pPr>
      <w:rPr>
        <w:rFonts w:hint="default"/>
        <w:lang w:val="ru-RU" w:eastAsia="en-US" w:bidi="ar-SA"/>
      </w:rPr>
    </w:lvl>
  </w:abstractNum>
  <w:abstractNum w:abstractNumId="13" w15:restartNumberingAfterBreak="0">
    <w:nsid w:val="265C5B8A"/>
    <w:multiLevelType w:val="hybridMultilevel"/>
    <w:tmpl w:val="1EE6D5D4"/>
    <w:lvl w:ilvl="0" w:tplc="A8404FB2">
      <w:start w:val="1"/>
      <w:numFmt w:val="decimal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48902E">
      <w:numFmt w:val="bullet"/>
      <w:lvlText w:val="•"/>
      <w:lvlJc w:val="left"/>
      <w:pPr>
        <w:ind w:left="1134" w:hanging="286"/>
      </w:pPr>
      <w:rPr>
        <w:rFonts w:hint="default"/>
        <w:lang w:val="ru-RU" w:eastAsia="en-US" w:bidi="ar-SA"/>
      </w:rPr>
    </w:lvl>
    <w:lvl w:ilvl="2" w:tplc="D7E88D82">
      <w:numFmt w:val="bullet"/>
      <w:lvlText w:val="•"/>
      <w:lvlJc w:val="left"/>
      <w:pPr>
        <w:ind w:left="2149" w:hanging="286"/>
      </w:pPr>
      <w:rPr>
        <w:rFonts w:hint="default"/>
        <w:lang w:val="ru-RU" w:eastAsia="en-US" w:bidi="ar-SA"/>
      </w:rPr>
    </w:lvl>
    <w:lvl w:ilvl="3" w:tplc="2C74C1FC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4" w:tplc="7744E3EA">
      <w:numFmt w:val="bullet"/>
      <w:lvlText w:val="•"/>
      <w:lvlJc w:val="left"/>
      <w:pPr>
        <w:ind w:left="4178" w:hanging="286"/>
      </w:pPr>
      <w:rPr>
        <w:rFonts w:hint="default"/>
        <w:lang w:val="ru-RU" w:eastAsia="en-US" w:bidi="ar-SA"/>
      </w:rPr>
    </w:lvl>
    <w:lvl w:ilvl="5" w:tplc="0A2EDBD2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825ED98A">
      <w:numFmt w:val="bullet"/>
      <w:lvlText w:val="•"/>
      <w:lvlJc w:val="left"/>
      <w:pPr>
        <w:ind w:left="6207" w:hanging="286"/>
      </w:pPr>
      <w:rPr>
        <w:rFonts w:hint="default"/>
        <w:lang w:val="ru-RU" w:eastAsia="en-US" w:bidi="ar-SA"/>
      </w:rPr>
    </w:lvl>
    <w:lvl w:ilvl="7" w:tplc="09F208C0">
      <w:numFmt w:val="bullet"/>
      <w:lvlText w:val="•"/>
      <w:lvlJc w:val="left"/>
      <w:pPr>
        <w:ind w:left="7222" w:hanging="286"/>
      </w:pPr>
      <w:rPr>
        <w:rFonts w:hint="default"/>
        <w:lang w:val="ru-RU" w:eastAsia="en-US" w:bidi="ar-SA"/>
      </w:rPr>
    </w:lvl>
    <w:lvl w:ilvl="8" w:tplc="FC8E8572">
      <w:numFmt w:val="bullet"/>
      <w:lvlText w:val="•"/>
      <w:lvlJc w:val="left"/>
      <w:pPr>
        <w:ind w:left="8237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2ADA37A4"/>
    <w:multiLevelType w:val="hybridMultilevel"/>
    <w:tmpl w:val="A5F8CDEE"/>
    <w:lvl w:ilvl="0" w:tplc="B53096A8">
      <w:start w:val="1"/>
      <w:numFmt w:val="decimal"/>
      <w:lvlText w:val="%1)"/>
      <w:lvlJc w:val="left"/>
      <w:pPr>
        <w:ind w:left="118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241396">
      <w:numFmt w:val="bullet"/>
      <w:lvlText w:val="•"/>
      <w:lvlJc w:val="left"/>
      <w:pPr>
        <w:ind w:left="1134" w:hanging="341"/>
      </w:pPr>
      <w:rPr>
        <w:rFonts w:hint="default"/>
        <w:lang w:val="ru-RU" w:eastAsia="en-US" w:bidi="ar-SA"/>
      </w:rPr>
    </w:lvl>
    <w:lvl w:ilvl="2" w:tplc="A90C9BE6">
      <w:numFmt w:val="bullet"/>
      <w:lvlText w:val="•"/>
      <w:lvlJc w:val="left"/>
      <w:pPr>
        <w:ind w:left="2149" w:hanging="341"/>
      </w:pPr>
      <w:rPr>
        <w:rFonts w:hint="default"/>
        <w:lang w:val="ru-RU" w:eastAsia="en-US" w:bidi="ar-SA"/>
      </w:rPr>
    </w:lvl>
    <w:lvl w:ilvl="3" w:tplc="61207FB6">
      <w:numFmt w:val="bullet"/>
      <w:lvlText w:val="•"/>
      <w:lvlJc w:val="left"/>
      <w:pPr>
        <w:ind w:left="3163" w:hanging="341"/>
      </w:pPr>
      <w:rPr>
        <w:rFonts w:hint="default"/>
        <w:lang w:val="ru-RU" w:eastAsia="en-US" w:bidi="ar-SA"/>
      </w:rPr>
    </w:lvl>
    <w:lvl w:ilvl="4" w:tplc="06E021BE">
      <w:numFmt w:val="bullet"/>
      <w:lvlText w:val="•"/>
      <w:lvlJc w:val="left"/>
      <w:pPr>
        <w:ind w:left="4178" w:hanging="341"/>
      </w:pPr>
      <w:rPr>
        <w:rFonts w:hint="default"/>
        <w:lang w:val="ru-RU" w:eastAsia="en-US" w:bidi="ar-SA"/>
      </w:rPr>
    </w:lvl>
    <w:lvl w:ilvl="5" w:tplc="C7D4AF9C">
      <w:numFmt w:val="bullet"/>
      <w:lvlText w:val="•"/>
      <w:lvlJc w:val="left"/>
      <w:pPr>
        <w:ind w:left="5193" w:hanging="341"/>
      </w:pPr>
      <w:rPr>
        <w:rFonts w:hint="default"/>
        <w:lang w:val="ru-RU" w:eastAsia="en-US" w:bidi="ar-SA"/>
      </w:rPr>
    </w:lvl>
    <w:lvl w:ilvl="6" w:tplc="6BC6F200">
      <w:numFmt w:val="bullet"/>
      <w:lvlText w:val="•"/>
      <w:lvlJc w:val="left"/>
      <w:pPr>
        <w:ind w:left="6207" w:hanging="341"/>
      </w:pPr>
      <w:rPr>
        <w:rFonts w:hint="default"/>
        <w:lang w:val="ru-RU" w:eastAsia="en-US" w:bidi="ar-SA"/>
      </w:rPr>
    </w:lvl>
    <w:lvl w:ilvl="7" w:tplc="70DE5B42">
      <w:numFmt w:val="bullet"/>
      <w:lvlText w:val="•"/>
      <w:lvlJc w:val="left"/>
      <w:pPr>
        <w:ind w:left="7222" w:hanging="341"/>
      </w:pPr>
      <w:rPr>
        <w:rFonts w:hint="default"/>
        <w:lang w:val="ru-RU" w:eastAsia="en-US" w:bidi="ar-SA"/>
      </w:rPr>
    </w:lvl>
    <w:lvl w:ilvl="8" w:tplc="5D6C665E">
      <w:numFmt w:val="bullet"/>
      <w:lvlText w:val="•"/>
      <w:lvlJc w:val="left"/>
      <w:pPr>
        <w:ind w:left="8237" w:hanging="341"/>
      </w:pPr>
      <w:rPr>
        <w:rFonts w:hint="default"/>
        <w:lang w:val="ru-RU" w:eastAsia="en-US" w:bidi="ar-SA"/>
      </w:rPr>
    </w:lvl>
  </w:abstractNum>
  <w:abstractNum w:abstractNumId="15" w15:restartNumberingAfterBreak="0">
    <w:nsid w:val="2B77215C"/>
    <w:multiLevelType w:val="hybridMultilevel"/>
    <w:tmpl w:val="EED871AC"/>
    <w:lvl w:ilvl="0" w:tplc="3D6E1D24">
      <w:numFmt w:val="bullet"/>
      <w:lvlText w:val="–"/>
      <w:lvlJc w:val="left"/>
      <w:pPr>
        <w:ind w:left="11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DE30DC">
      <w:numFmt w:val="bullet"/>
      <w:lvlText w:val="•"/>
      <w:lvlJc w:val="left"/>
      <w:pPr>
        <w:ind w:left="1134" w:hanging="180"/>
      </w:pPr>
      <w:rPr>
        <w:rFonts w:hint="default"/>
        <w:lang w:val="ru-RU" w:eastAsia="en-US" w:bidi="ar-SA"/>
      </w:rPr>
    </w:lvl>
    <w:lvl w:ilvl="2" w:tplc="E1E82FFA">
      <w:numFmt w:val="bullet"/>
      <w:lvlText w:val="•"/>
      <w:lvlJc w:val="left"/>
      <w:pPr>
        <w:ind w:left="2149" w:hanging="180"/>
      </w:pPr>
      <w:rPr>
        <w:rFonts w:hint="default"/>
        <w:lang w:val="ru-RU" w:eastAsia="en-US" w:bidi="ar-SA"/>
      </w:rPr>
    </w:lvl>
    <w:lvl w:ilvl="3" w:tplc="F7AADF84">
      <w:numFmt w:val="bullet"/>
      <w:lvlText w:val="•"/>
      <w:lvlJc w:val="left"/>
      <w:pPr>
        <w:ind w:left="3163" w:hanging="180"/>
      </w:pPr>
      <w:rPr>
        <w:rFonts w:hint="default"/>
        <w:lang w:val="ru-RU" w:eastAsia="en-US" w:bidi="ar-SA"/>
      </w:rPr>
    </w:lvl>
    <w:lvl w:ilvl="4" w:tplc="750CAEF6">
      <w:numFmt w:val="bullet"/>
      <w:lvlText w:val="•"/>
      <w:lvlJc w:val="left"/>
      <w:pPr>
        <w:ind w:left="4178" w:hanging="180"/>
      </w:pPr>
      <w:rPr>
        <w:rFonts w:hint="default"/>
        <w:lang w:val="ru-RU" w:eastAsia="en-US" w:bidi="ar-SA"/>
      </w:rPr>
    </w:lvl>
    <w:lvl w:ilvl="5" w:tplc="8576A300">
      <w:numFmt w:val="bullet"/>
      <w:lvlText w:val="•"/>
      <w:lvlJc w:val="left"/>
      <w:pPr>
        <w:ind w:left="5193" w:hanging="180"/>
      </w:pPr>
      <w:rPr>
        <w:rFonts w:hint="default"/>
        <w:lang w:val="ru-RU" w:eastAsia="en-US" w:bidi="ar-SA"/>
      </w:rPr>
    </w:lvl>
    <w:lvl w:ilvl="6" w:tplc="D5F83546">
      <w:numFmt w:val="bullet"/>
      <w:lvlText w:val="•"/>
      <w:lvlJc w:val="left"/>
      <w:pPr>
        <w:ind w:left="6207" w:hanging="180"/>
      </w:pPr>
      <w:rPr>
        <w:rFonts w:hint="default"/>
        <w:lang w:val="ru-RU" w:eastAsia="en-US" w:bidi="ar-SA"/>
      </w:rPr>
    </w:lvl>
    <w:lvl w:ilvl="7" w:tplc="3516DBD4">
      <w:numFmt w:val="bullet"/>
      <w:lvlText w:val="•"/>
      <w:lvlJc w:val="left"/>
      <w:pPr>
        <w:ind w:left="7222" w:hanging="180"/>
      </w:pPr>
      <w:rPr>
        <w:rFonts w:hint="default"/>
        <w:lang w:val="ru-RU" w:eastAsia="en-US" w:bidi="ar-SA"/>
      </w:rPr>
    </w:lvl>
    <w:lvl w:ilvl="8" w:tplc="093EE288">
      <w:numFmt w:val="bullet"/>
      <w:lvlText w:val="•"/>
      <w:lvlJc w:val="left"/>
      <w:pPr>
        <w:ind w:left="8237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2FE64296"/>
    <w:multiLevelType w:val="hybridMultilevel"/>
    <w:tmpl w:val="6698727E"/>
    <w:lvl w:ilvl="0" w:tplc="EBE071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1E3ED6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2" w:tplc="FD16EF3A">
      <w:numFmt w:val="bullet"/>
      <w:lvlText w:val="•"/>
      <w:lvlJc w:val="left"/>
      <w:pPr>
        <w:ind w:left="986" w:hanging="140"/>
      </w:pPr>
      <w:rPr>
        <w:rFonts w:hint="default"/>
        <w:lang w:val="ru-RU" w:eastAsia="en-US" w:bidi="ar-SA"/>
      </w:rPr>
    </w:lvl>
    <w:lvl w:ilvl="3" w:tplc="30D4A948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4" w:tplc="C8D08698">
      <w:numFmt w:val="bullet"/>
      <w:lvlText w:val="•"/>
      <w:lvlJc w:val="left"/>
      <w:pPr>
        <w:ind w:left="1873" w:hanging="140"/>
      </w:pPr>
      <w:rPr>
        <w:rFonts w:hint="default"/>
        <w:lang w:val="ru-RU" w:eastAsia="en-US" w:bidi="ar-SA"/>
      </w:rPr>
    </w:lvl>
    <w:lvl w:ilvl="5" w:tplc="FD5658C8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6" w:tplc="5088E1E6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  <w:lvl w:ilvl="7" w:tplc="D63A29CE">
      <w:numFmt w:val="bullet"/>
      <w:lvlText w:val="•"/>
      <w:lvlJc w:val="left"/>
      <w:pPr>
        <w:ind w:left="3203" w:hanging="140"/>
      </w:pPr>
      <w:rPr>
        <w:rFonts w:hint="default"/>
        <w:lang w:val="ru-RU" w:eastAsia="en-US" w:bidi="ar-SA"/>
      </w:rPr>
    </w:lvl>
    <w:lvl w:ilvl="8" w:tplc="522830F8">
      <w:numFmt w:val="bullet"/>
      <w:lvlText w:val="•"/>
      <w:lvlJc w:val="left"/>
      <w:pPr>
        <w:ind w:left="3647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31181316"/>
    <w:multiLevelType w:val="multilevel"/>
    <w:tmpl w:val="2062A632"/>
    <w:lvl w:ilvl="0">
      <w:start w:val="3"/>
      <w:numFmt w:val="decimal"/>
      <w:lvlText w:val="%1"/>
      <w:lvlJc w:val="left"/>
      <w:pPr>
        <w:ind w:left="118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59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5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596"/>
      </w:pPr>
      <w:rPr>
        <w:rFonts w:hint="default"/>
        <w:lang w:val="ru-RU" w:eastAsia="en-US" w:bidi="ar-SA"/>
      </w:rPr>
    </w:lvl>
  </w:abstractNum>
  <w:abstractNum w:abstractNumId="18" w15:restartNumberingAfterBreak="0">
    <w:nsid w:val="348D4CFF"/>
    <w:multiLevelType w:val="multilevel"/>
    <w:tmpl w:val="63287030"/>
    <w:lvl w:ilvl="0">
      <w:start w:val="3"/>
      <w:numFmt w:val="decimal"/>
      <w:lvlText w:val="%1"/>
      <w:lvlJc w:val="left"/>
      <w:pPr>
        <w:ind w:left="118" w:hanging="60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600"/>
      </w:pPr>
      <w:rPr>
        <w:rFonts w:hint="default"/>
        <w:lang w:val="ru-RU" w:eastAsia="en-US" w:bidi="ar-SA"/>
      </w:rPr>
    </w:lvl>
  </w:abstractNum>
  <w:abstractNum w:abstractNumId="19" w15:restartNumberingAfterBreak="0">
    <w:nsid w:val="354131D3"/>
    <w:multiLevelType w:val="multilevel"/>
    <w:tmpl w:val="797AE0CA"/>
    <w:lvl w:ilvl="0">
      <w:start w:val="2"/>
      <w:numFmt w:val="decimal"/>
      <w:lvlText w:val="%1"/>
      <w:lvlJc w:val="left"/>
      <w:pPr>
        <w:ind w:left="1285" w:hanging="60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85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5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7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600"/>
      </w:pPr>
      <w:rPr>
        <w:rFonts w:hint="default"/>
        <w:lang w:val="ru-RU" w:eastAsia="en-US" w:bidi="ar-SA"/>
      </w:rPr>
    </w:lvl>
  </w:abstractNum>
  <w:abstractNum w:abstractNumId="20" w15:restartNumberingAfterBreak="0">
    <w:nsid w:val="354F5796"/>
    <w:multiLevelType w:val="multilevel"/>
    <w:tmpl w:val="67824C9E"/>
    <w:lvl w:ilvl="0">
      <w:start w:val="3"/>
      <w:numFmt w:val="decimal"/>
      <w:lvlText w:val="%1"/>
      <w:lvlJc w:val="left"/>
      <w:pPr>
        <w:ind w:left="118" w:hanging="72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18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39577F2D"/>
    <w:multiLevelType w:val="hybridMultilevel"/>
    <w:tmpl w:val="63A06C3E"/>
    <w:lvl w:ilvl="0" w:tplc="FA0AEA96">
      <w:numFmt w:val="bullet"/>
      <w:lvlText w:val="–"/>
      <w:lvlJc w:val="left"/>
      <w:pPr>
        <w:ind w:left="258" w:hanging="1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FA1F30">
      <w:numFmt w:val="bullet"/>
      <w:lvlText w:val="•"/>
      <w:lvlJc w:val="left"/>
      <w:pPr>
        <w:ind w:left="1236" w:hanging="188"/>
      </w:pPr>
      <w:rPr>
        <w:rFonts w:hint="default"/>
        <w:lang w:val="ru-RU" w:eastAsia="en-US" w:bidi="ar-SA"/>
      </w:rPr>
    </w:lvl>
    <w:lvl w:ilvl="2" w:tplc="C7466056">
      <w:numFmt w:val="bullet"/>
      <w:lvlText w:val="•"/>
      <w:lvlJc w:val="left"/>
      <w:pPr>
        <w:ind w:left="2213" w:hanging="188"/>
      </w:pPr>
      <w:rPr>
        <w:rFonts w:hint="default"/>
        <w:lang w:val="ru-RU" w:eastAsia="en-US" w:bidi="ar-SA"/>
      </w:rPr>
    </w:lvl>
    <w:lvl w:ilvl="3" w:tplc="4BF453EC">
      <w:numFmt w:val="bullet"/>
      <w:lvlText w:val="•"/>
      <w:lvlJc w:val="left"/>
      <w:pPr>
        <w:ind w:left="3189" w:hanging="188"/>
      </w:pPr>
      <w:rPr>
        <w:rFonts w:hint="default"/>
        <w:lang w:val="ru-RU" w:eastAsia="en-US" w:bidi="ar-SA"/>
      </w:rPr>
    </w:lvl>
    <w:lvl w:ilvl="4" w:tplc="F88E2A76">
      <w:numFmt w:val="bullet"/>
      <w:lvlText w:val="•"/>
      <w:lvlJc w:val="left"/>
      <w:pPr>
        <w:ind w:left="4166" w:hanging="188"/>
      </w:pPr>
      <w:rPr>
        <w:rFonts w:hint="default"/>
        <w:lang w:val="ru-RU" w:eastAsia="en-US" w:bidi="ar-SA"/>
      </w:rPr>
    </w:lvl>
    <w:lvl w:ilvl="5" w:tplc="3C4ED920">
      <w:numFmt w:val="bullet"/>
      <w:lvlText w:val="•"/>
      <w:lvlJc w:val="left"/>
      <w:pPr>
        <w:ind w:left="5143" w:hanging="188"/>
      </w:pPr>
      <w:rPr>
        <w:rFonts w:hint="default"/>
        <w:lang w:val="ru-RU" w:eastAsia="en-US" w:bidi="ar-SA"/>
      </w:rPr>
    </w:lvl>
    <w:lvl w:ilvl="6" w:tplc="273A290C">
      <w:numFmt w:val="bullet"/>
      <w:lvlText w:val="•"/>
      <w:lvlJc w:val="left"/>
      <w:pPr>
        <w:ind w:left="6119" w:hanging="188"/>
      </w:pPr>
      <w:rPr>
        <w:rFonts w:hint="default"/>
        <w:lang w:val="ru-RU" w:eastAsia="en-US" w:bidi="ar-SA"/>
      </w:rPr>
    </w:lvl>
    <w:lvl w:ilvl="7" w:tplc="F63E69F0">
      <w:numFmt w:val="bullet"/>
      <w:lvlText w:val="•"/>
      <w:lvlJc w:val="left"/>
      <w:pPr>
        <w:ind w:left="7096" w:hanging="188"/>
      </w:pPr>
      <w:rPr>
        <w:rFonts w:hint="default"/>
        <w:lang w:val="ru-RU" w:eastAsia="en-US" w:bidi="ar-SA"/>
      </w:rPr>
    </w:lvl>
    <w:lvl w:ilvl="8" w:tplc="8D6AB7FC">
      <w:numFmt w:val="bullet"/>
      <w:lvlText w:val="•"/>
      <w:lvlJc w:val="left"/>
      <w:pPr>
        <w:ind w:left="8073" w:hanging="188"/>
      </w:pPr>
      <w:rPr>
        <w:rFonts w:hint="default"/>
        <w:lang w:val="ru-RU" w:eastAsia="en-US" w:bidi="ar-SA"/>
      </w:rPr>
    </w:lvl>
  </w:abstractNum>
  <w:abstractNum w:abstractNumId="22" w15:restartNumberingAfterBreak="0">
    <w:nsid w:val="3CF372A4"/>
    <w:multiLevelType w:val="hybridMultilevel"/>
    <w:tmpl w:val="93D00A78"/>
    <w:lvl w:ilvl="0" w:tplc="D99232E0">
      <w:numFmt w:val="bullet"/>
      <w:lvlText w:val="-"/>
      <w:lvlJc w:val="left"/>
      <w:pPr>
        <w:ind w:left="118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645C0E">
      <w:numFmt w:val="bullet"/>
      <w:lvlText w:val="-"/>
      <w:lvlJc w:val="left"/>
      <w:pPr>
        <w:ind w:left="118" w:hanging="147"/>
      </w:pPr>
      <w:rPr>
        <w:rFonts w:ascii="Tahoma" w:eastAsia="Tahoma" w:hAnsi="Tahoma" w:cs="Tahoma" w:hint="default"/>
        <w:w w:val="100"/>
        <w:sz w:val="22"/>
        <w:szCs w:val="22"/>
        <w:lang w:val="ru-RU" w:eastAsia="en-US" w:bidi="ar-SA"/>
      </w:rPr>
    </w:lvl>
    <w:lvl w:ilvl="2" w:tplc="02D88A7C">
      <w:numFmt w:val="bullet"/>
      <w:lvlText w:val="•"/>
      <w:lvlJc w:val="left"/>
      <w:pPr>
        <w:ind w:left="2149" w:hanging="147"/>
      </w:pPr>
      <w:rPr>
        <w:rFonts w:hint="default"/>
        <w:lang w:val="ru-RU" w:eastAsia="en-US" w:bidi="ar-SA"/>
      </w:rPr>
    </w:lvl>
    <w:lvl w:ilvl="3" w:tplc="34F4CE5E">
      <w:numFmt w:val="bullet"/>
      <w:lvlText w:val="•"/>
      <w:lvlJc w:val="left"/>
      <w:pPr>
        <w:ind w:left="3163" w:hanging="147"/>
      </w:pPr>
      <w:rPr>
        <w:rFonts w:hint="default"/>
        <w:lang w:val="ru-RU" w:eastAsia="en-US" w:bidi="ar-SA"/>
      </w:rPr>
    </w:lvl>
    <w:lvl w:ilvl="4" w:tplc="94088E04">
      <w:numFmt w:val="bullet"/>
      <w:lvlText w:val="•"/>
      <w:lvlJc w:val="left"/>
      <w:pPr>
        <w:ind w:left="4178" w:hanging="147"/>
      </w:pPr>
      <w:rPr>
        <w:rFonts w:hint="default"/>
        <w:lang w:val="ru-RU" w:eastAsia="en-US" w:bidi="ar-SA"/>
      </w:rPr>
    </w:lvl>
    <w:lvl w:ilvl="5" w:tplc="D1B468E8">
      <w:numFmt w:val="bullet"/>
      <w:lvlText w:val="•"/>
      <w:lvlJc w:val="left"/>
      <w:pPr>
        <w:ind w:left="5193" w:hanging="147"/>
      </w:pPr>
      <w:rPr>
        <w:rFonts w:hint="default"/>
        <w:lang w:val="ru-RU" w:eastAsia="en-US" w:bidi="ar-SA"/>
      </w:rPr>
    </w:lvl>
    <w:lvl w:ilvl="6" w:tplc="1422E40A">
      <w:numFmt w:val="bullet"/>
      <w:lvlText w:val="•"/>
      <w:lvlJc w:val="left"/>
      <w:pPr>
        <w:ind w:left="6207" w:hanging="147"/>
      </w:pPr>
      <w:rPr>
        <w:rFonts w:hint="default"/>
        <w:lang w:val="ru-RU" w:eastAsia="en-US" w:bidi="ar-SA"/>
      </w:rPr>
    </w:lvl>
    <w:lvl w:ilvl="7" w:tplc="16B223B8">
      <w:numFmt w:val="bullet"/>
      <w:lvlText w:val="•"/>
      <w:lvlJc w:val="left"/>
      <w:pPr>
        <w:ind w:left="7222" w:hanging="147"/>
      </w:pPr>
      <w:rPr>
        <w:rFonts w:hint="default"/>
        <w:lang w:val="ru-RU" w:eastAsia="en-US" w:bidi="ar-SA"/>
      </w:rPr>
    </w:lvl>
    <w:lvl w:ilvl="8" w:tplc="ADE00430">
      <w:numFmt w:val="bullet"/>
      <w:lvlText w:val="•"/>
      <w:lvlJc w:val="left"/>
      <w:pPr>
        <w:ind w:left="8237" w:hanging="147"/>
      </w:pPr>
      <w:rPr>
        <w:rFonts w:hint="default"/>
        <w:lang w:val="ru-RU" w:eastAsia="en-US" w:bidi="ar-SA"/>
      </w:rPr>
    </w:lvl>
  </w:abstractNum>
  <w:abstractNum w:abstractNumId="23" w15:restartNumberingAfterBreak="0">
    <w:nsid w:val="4A5B5A6C"/>
    <w:multiLevelType w:val="multilevel"/>
    <w:tmpl w:val="45821C84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24" w15:restartNumberingAfterBreak="0">
    <w:nsid w:val="4C256DCA"/>
    <w:multiLevelType w:val="hybridMultilevel"/>
    <w:tmpl w:val="38C2CF42"/>
    <w:lvl w:ilvl="0" w:tplc="94BECD8A">
      <w:start w:val="1"/>
      <w:numFmt w:val="decimal"/>
      <w:lvlText w:val="%1)"/>
      <w:lvlJc w:val="left"/>
      <w:pPr>
        <w:ind w:left="91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B8D0AA">
      <w:numFmt w:val="bullet"/>
      <w:lvlText w:val="•"/>
      <w:lvlJc w:val="left"/>
      <w:pPr>
        <w:ind w:left="1854" w:hanging="260"/>
      </w:pPr>
      <w:rPr>
        <w:rFonts w:hint="default"/>
        <w:lang w:val="ru-RU" w:eastAsia="en-US" w:bidi="ar-SA"/>
      </w:rPr>
    </w:lvl>
    <w:lvl w:ilvl="2" w:tplc="ABDE14C8">
      <w:numFmt w:val="bullet"/>
      <w:lvlText w:val="•"/>
      <w:lvlJc w:val="left"/>
      <w:pPr>
        <w:ind w:left="2789" w:hanging="260"/>
      </w:pPr>
      <w:rPr>
        <w:rFonts w:hint="default"/>
        <w:lang w:val="ru-RU" w:eastAsia="en-US" w:bidi="ar-SA"/>
      </w:rPr>
    </w:lvl>
    <w:lvl w:ilvl="3" w:tplc="BC64F9B8">
      <w:numFmt w:val="bullet"/>
      <w:lvlText w:val="•"/>
      <w:lvlJc w:val="left"/>
      <w:pPr>
        <w:ind w:left="3723" w:hanging="260"/>
      </w:pPr>
      <w:rPr>
        <w:rFonts w:hint="default"/>
        <w:lang w:val="ru-RU" w:eastAsia="en-US" w:bidi="ar-SA"/>
      </w:rPr>
    </w:lvl>
    <w:lvl w:ilvl="4" w:tplc="9110A3E4">
      <w:numFmt w:val="bullet"/>
      <w:lvlText w:val="•"/>
      <w:lvlJc w:val="left"/>
      <w:pPr>
        <w:ind w:left="4658" w:hanging="260"/>
      </w:pPr>
      <w:rPr>
        <w:rFonts w:hint="default"/>
        <w:lang w:val="ru-RU" w:eastAsia="en-US" w:bidi="ar-SA"/>
      </w:rPr>
    </w:lvl>
    <w:lvl w:ilvl="5" w:tplc="F42A8AD0">
      <w:numFmt w:val="bullet"/>
      <w:lvlText w:val="•"/>
      <w:lvlJc w:val="left"/>
      <w:pPr>
        <w:ind w:left="5593" w:hanging="260"/>
      </w:pPr>
      <w:rPr>
        <w:rFonts w:hint="default"/>
        <w:lang w:val="ru-RU" w:eastAsia="en-US" w:bidi="ar-SA"/>
      </w:rPr>
    </w:lvl>
    <w:lvl w:ilvl="6" w:tplc="C53E66FC">
      <w:numFmt w:val="bullet"/>
      <w:lvlText w:val="•"/>
      <w:lvlJc w:val="left"/>
      <w:pPr>
        <w:ind w:left="6527" w:hanging="260"/>
      </w:pPr>
      <w:rPr>
        <w:rFonts w:hint="default"/>
        <w:lang w:val="ru-RU" w:eastAsia="en-US" w:bidi="ar-SA"/>
      </w:rPr>
    </w:lvl>
    <w:lvl w:ilvl="7" w:tplc="4F9A2E7A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8794BB2E">
      <w:numFmt w:val="bullet"/>
      <w:lvlText w:val="•"/>
      <w:lvlJc w:val="left"/>
      <w:pPr>
        <w:ind w:left="8397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511277AD"/>
    <w:multiLevelType w:val="hybridMultilevel"/>
    <w:tmpl w:val="00C62D56"/>
    <w:lvl w:ilvl="0" w:tplc="B7803AC2">
      <w:start w:val="1"/>
      <w:numFmt w:val="decimal"/>
      <w:lvlText w:val="%1."/>
      <w:lvlJc w:val="left"/>
      <w:pPr>
        <w:ind w:left="107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CAF5F6">
      <w:numFmt w:val="bullet"/>
      <w:lvlText w:val="•"/>
      <w:lvlJc w:val="left"/>
      <w:pPr>
        <w:ind w:left="1051" w:hanging="216"/>
      </w:pPr>
      <w:rPr>
        <w:rFonts w:hint="default"/>
        <w:lang w:val="ru-RU" w:eastAsia="en-US" w:bidi="ar-SA"/>
      </w:rPr>
    </w:lvl>
    <w:lvl w:ilvl="2" w:tplc="9E442B6E">
      <w:numFmt w:val="bullet"/>
      <w:lvlText w:val="•"/>
      <w:lvlJc w:val="left"/>
      <w:pPr>
        <w:ind w:left="2003" w:hanging="216"/>
      </w:pPr>
      <w:rPr>
        <w:rFonts w:hint="default"/>
        <w:lang w:val="ru-RU" w:eastAsia="en-US" w:bidi="ar-SA"/>
      </w:rPr>
    </w:lvl>
    <w:lvl w:ilvl="3" w:tplc="6E24ED7E">
      <w:numFmt w:val="bullet"/>
      <w:lvlText w:val="•"/>
      <w:lvlJc w:val="left"/>
      <w:pPr>
        <w:ind w:left="2955" w:hanging="216"/>
      </w:pPr>
      <w:rPr>
        <w:rFonts w:hint="default"/>
        <w:lang w:val="ru-RU" w:eastAsia="en-US" w:bidi="ar-SA"/>
      </w:rPr>
    </w:lvl>
    <w:lvl w:ilvl="4" w:tplc="A4747174">
      <w:numFmt w:val="bullet"/>
      <w:lvlText w:val="•"/>
      <w:lvlJc w:val="left"/>
      <w:pPr>
        <w:ind w:left="3907" w:hanging="216"/>
      </w:pPr>
      <w:rPr>
        <w:rFonts w:hint="default"/>
        <w:lang w:val="ru-RU" w:eastAsia="en-US" w:bidi="ar-SA"/>
      </w:rPr>
    </w:lvl>
    <w:lvl w:ilvl="5" w:tplc="CFE87EBE">
      <w:numFmt w:val="bullet"/>
      <w:lvlText w:val="•"/>
      <w:lvlJc w:val="left"/>
      <w:pPr>
        <w:ind w:left="4859" w:hanging="216"/>
      </w:pPr>
      <w:rPr>
        <w:rFonts w:hint="default"/>
        <w:lang w:val="ru-RU" w:eastAsia="en-US" w:bidi="ar-SA"/>
      </w:rPr>
    </w:lvl>
    <w:lvl w:ilvl="6" w:tplc="AE70AC54">
      <w:numFmt w:val="bullet"/>
      <w:lvlText w:val="•"/>
      <w:lvlJc w:val="left"/>
      <w:pPr>
        <w:ind w:left="5811" w:hanging="216"/>
      </w:pPr>
      <w:rPr>
        <w:rFonts w:hint="default"/>
        <w:lang w:val="ru-RU" w:eastAsia="en-US" w:bidi="ar-SA"/>
      </w:rPr>
    </w:lvl>
    <w:lvl w:ilvl="7" w:tplc="B3CAE230">
      <w:numFmt w:val="bullet"/>
      <w:lvlText w:val="•"/>
      <w:lvlJc w:val="left"/>
      <w:pPr>
        <w:ind w:left="6763" w:hanging="216"/>
      </w:pPr>
      <w:rPr>
        <w:rFonts w:hint="default"/>
        <w:lang w:val="ru-RU" w:eastAsia="en-US" w:bidi="ar-SA"/>
      </w:rPr>
    </w:lvl>
    <w:lvl w:ilvl="8" w:tplc="EB7EC666">
      <w:numFmt w:val="bullet"/>
      <w:lvlText w:val="•"/>
      <w:lvlJc w:val="left"/>
      <w:pPr>
        <w:ind w:left="7715" w:hanging="216"/>
      </w:pPr>
      <w:rPr>
        <w:rFonts w:hint="default"/>
        <w:lang w:val="ru-RU" w:eastAsia="en-US" w:bidi="ar-SA"/>
      </w:rPr>
    </w:lvl>
  </w:abstractNum>
  <w:abstractNum w:abstractNumId="26" w15:restartNumberingAfterBreak="0">
    <w:nsid w:val="583415B3"/>
    <w:multiLevelType w:val="hybridMultilevel"/>
    <w:tmpl w:val="69E849B4"/>
    <w:lvl w:ilvl="0" w:tplc="DD8CD7C0">
      <w:start w:val="1"/>
      <w:numFmt w:val="decimal"/>
      <w:lvlText w:val="%1."/>
      <w:lvlJc w:val="left"/>
      <w:pPr>
        <w:ind w:left="107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7A571C">
      <w:numFmt w:val="bullet"/>
      <w:lvlText w:val="•"/>
      <w:lvlJc w:val="left"/>
      <w:pPr>
        <w:ind w:left="1051" w:hanging="298"/>
      </w:pPr>
      <w:rPr>
        <w:rFonts w:hint="default"/>
        <w:lang w:val="ru-RU" w:eastAsia="en-US" w:bidi="ar-SA"/>
      </w:rPr>
    </w:lvl>
    <w:lvl w:ilvl="2" w:tplc="32E0088E">
      <w:numFmt w:val="bullet"/>
      <w:lvlText w:val="•"/>
      <w:lvlJc w:val="left"/>
      <w:pPr>
        <w:ind w:left="2003" w:hanging="298"/>
      </w:pPr>
      <w:rPr>
        <w:rFonts w:hint="default"/>
        <w:lang w:val="ru-RU" w:eastAsia="en-US" w:bidi="ar-SA"/>
      </w:rPr>
    </w:lvl>
    <w:lvl w:ilvl="3" w:tplc="77440B76">
      <w:numFmt w:val="bullet"/>
      <w:lvlText w:val="•"/>
      <w:lvlJc w:val="left"/>
      <w:pPr>
        <w:ind w:left="2955" w:hanging="298"/>
      </w:pPr>
      <w:rPr>
        <w:rFonts w:hint="default"/>
        <w:lang w:val="ru-RU" w:eastAsia="en-US" w:bidi="ar-SA"/>
      </w:rPr>
    </w:lvl>
    <w:lvl w:ilvl="4" w:tplc="ED4ADC50">
      <w:numFmt w:val="bullet"/>
      <w:lvlText w:val="•"/>
      <w:lvlJc w:val="left"/>
      <w:pPr>
        <w:ind w:left="3907" w:hanging="298"/>
      </w:pPr>
      <w:rPr>
        <w:rFonts w:hint="default"/>
        <w:lang w:val="ru-RU" w:eastAsia="en-US" w:bidi="ar-SA"/>
      </w:rPr>
    </w:lvl>
    <w:lvl w:ilvl="5" w:tplc="6914BC32">
      <w:numFmt w:val="bullet"/>
      <w:lvlText w:val="•"/>
      <w:lvlJc w:val="left"/>
      <w:pPr>
        <w:ind w:left="4859" w:hanging="298"/>
      </w:pPr>
      <w:rPr>
        <w:rFonts w:hint="default"/>
        <w:lang w:val="ru-RU" w:eastAsia="en-US" w:bidi="ar-SA"/>
      </w:rPr>
    </w:lvl>
    <w:lvl w:ilvl="6" w:tplc="74EC1D80">
      <w:numFmt w:val="bullet"/>
      <w:lvlText w:val="•"/>
      <w:lvlJc w:val="left"/>
      <w:pPr>
        <w:ind w:left="5811" w:hanging="298"/>
      </w:pPr>
      <w:rPr>
        <w:rFonts w:hint="default"/>
        <w:lang w:val="ru-RU" w:eastAsia="en-US" w:bidi="ar-SA"/>
      </w:rPr>
    </w:lvl>
    <w:lvl w:ilvl="7" w:tplc="1E9C8700">
      <w:numFmt w:val="bullet"/>
      <w:lvlText w:val="•"/>
      <w:lvlJc w:val="left"/>
      <w:pPr>
        <w:ind w:left="6763" w:hanging="298"/>
      </w:pPr>
      <w:rPr>
        <w:rFonts w:hint="default"/>
        <w:lang w:val="ru-RU" w:eastAsia="en-US" w:bidi="ar-SA"/>
      </w:rPr>
    </w:lvl>
    <w:lvl w:ilvl="8" w:tplc="817A8870">
      <w:numFmt w:val="bullet"/>
      <w:lvlText w:val="•"/>
      <w:lvlJc w:val="left"/>
      <w:pPr>
        <w:ind w:left="7715" w:hanging="298"/>
      </w:pPr>
      <w:rPr>
        <w:rFonts w:hint="default"/>
        <w:lang w:val="ru-RU" w:eastAsia="en-US" w:bidi="ar-SA"/>
      </w:rPr>
    </w:lvl>
  </w:abstractNum>
  <w:abstractNum w:abstractNumId="27" w15:restartNumberingAfterBreak="0">
    <w:nsid w:val="5CB4295A"/>
    <w:multiLevelType w:val="multilevel"/>
    <w:tmpl w:val="CD3052B4"/>
    <w:lvl w:ilvl="0">
      <w:start w:val="3"/>
      <w:numFmt w:val="decimal"/>
      <w:lvlText w:val="%1"/>
      <w:lvlJc w:val="left"/>
      <w:pPr>
        <w:ind w:left="118" w:hanging="67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8" w:hanging="67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3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8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7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672"/>
      </w:pPr>
      <w:rPr>
        <w:rFonts w:hint="default"/>
        <w:lang w:val="ru-RU" w:eastAsia="en-US" w:bidi="ar-SA"/>
      </w:rPr>
    </w:lvl>
  </w:abstractNum>
  <w:abstractNum w:abstractNumId="28" w15:restartNumberingAfterBreak="0">
    <w:nsid w:val="61391E2A"/>
    <w:multiLevelType w:val="hybridMultilevel"/>
    <w:tmpl w:val="B87C1CAE"/>
    <w:lvl w:ilvl="0" w:tplc="8BDE3E96">
      <w:start w:val="1"/>
      <w:numFmt w:val="decimal"/>
      <w:lvlText w:val="%1)"/>
      <w:lvlJc w:val="left"/>
      <w:pPr>
        <w:ind w:left="118" w:hanging="3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D64036">
      <w:numFmt w:val="bullet"/>
      <w:lvlText w:val="–"/>
      <w:lvlJc w:val="left"/>
      <w:pPr>
        <w:ind w:left="12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6FCFBAC">
      <w:numFmt w:val="bullet"/>
      <w:lvlText w:val="•"/>
      <w:lvlJc w:val="left"/>
      <w:pPr>
        <w:ind w:left="1220" w:hanging="180"/>
      </w:pPr>
      <w:rPr>
        <w:rFonts w:hint="default"/>
        <w:lang w:val="ru-RU" w:eastAsia="en-US" w:bidi="ar-SA"/>
      </w:rPr>
    </w:lvl>
    <w:lvl w:ilvl="3" w:tplc="B42804C8">
      <w:numFmt w:val="bullet"/>
      <w:lvlText w:val="•"/>
      <w:lvlJc w:val="left"/>
      <w:pPr>
        <w:ind w:left="2350" w:hanging="180"/>
      </w:pPr>
      <w:rPr>
        <w:rFonts w:hint="default"/>
        <w:lang w:val="ru-RU" w:eastAsia="en-US" w:bidi="ar-SA"/>
      </w:rPr>
    </w:lvl>
    <w:lvl w:ilvl="4" w:tplc="CD6A1408">
      <w:numFmt w:val="bullet"/>
      <w:lvlText w:val="•"/>
      <w:lvlJc w:val="left"/>
      <w:pPr>
        <w:ind w:left="3481" w:hanging="180"/>
      </w:pPr>
      <w:rPr>
        <w:rFonts w:hint="default"/>
        <w:lang w:val="ru-RU" w:eastAsia="en-US" w:bidi="ar-SA"/>
      </w:rPr>
    </w:lvl>
    <w:lvl w:ilvl="5" w:tplc="C95A084A">
      <w:numFmt w:val="bullet"/>
      <w:lvlText w:val="•"/>
      <w:lvlJc w:val="left"/>
      <w:pPr>
        <w:ind w:left="4612" w:hanging="180"/>
      </w:pPr>
      <w:rPr>
        <w:rFonts w:hint="default"/>
        <w:lang w:val="ru-RU" w:eastAsia="en-US" w:bidi="ar-SA"/>
      </w:rPr>
    </w:lvl>
    <w:lvl w:ilvl="6" w:tplc="79589628">
      <w:numFmt w:val="bullet"/>
      <w:lvlText w:val="•"/>
      <w:lvlJc w:val="left"/>
      <w:pPr>
        <w:ind w:left="5743" w:hanging="180"/>
      </w:pPr>
      <w:rPr>
        <w:rFonts w:hint="default"/>
        <w:lang w:val="ru-RU" w:eastAsia="en-US" w:bidi="ar-SA"/>
      </w:rPr>
    </w:lvl>
    <w:lvl w:ilvl="7" w:tplc="2B6E7CA0">
      <w:numFmt w:val="bullet"/>
      <w:lvlText w:val="•"/>
      <w:lvlJc w:val="left"/>
      <w:pPr>
        <w:ind w:left="6874" w:hanging="180"/>
      </w:pPr>
      <w:rPr>
        <w:rFonts w:hint="default"/>
        <w:lang w:val="ru-RU" w:eastAsia="en-US" w:bidi="ar-SA"/>
      </w:rPr>
    </w:lvl>
    <w:lvl w:ilvl="8" w:tplc="791487E2">
      <w:numFmt w:val="bullet"/>
      <w:lvlText w:val="•"/>
      <w:lvlJc w:val="left"/>
      <w:pPr>
        <w:ind w:left="8004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61B36D7A"/>
    <w:multiLevelType w:val="hybridMultilevel"/>
    <w:tmpl w:val="714E448C"/>
    <w:lvl w:ilvl="0" w:tplc="300CB6C2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C6A13C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2" w:tplc="140699E8">
      <w:numFmt w:val="bullet"/>
      <w:lvlText w:val="•"/>
      <w:lvlJc w:val="left"/>
      <w:pPr>
        <w:ind w:left="2149" w:hanging="140"/>
      </w:pPr>
      <w:rPr>
        <w:rFonts w:hint="default"/>
        <w:lang w:val="ru-RU" w:eastAsia="en-US" w:bidi="ar-SA"/>
      </w:rPr>
    </w:lvl>
    <w:lvl w:ilvl="3" w:tplc="F044E2E6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1128AF84">
      <w:numFmt w:val="bullet"/>
      <w:lvlText w:val="•"/>
      <w:lvlJc w:val="left"/>
      <w:pPr>
        <w:ind w:left="4178" w:hanging="140"/>
      </w:pPr>
      <w:rPr>
        <w:rFonts w:hint="default"/>
        <w:lang w:val="ru-RU" w:eastAsia="en-US" w:bidi="ar-SA"/>
      </w:rPr>
    </w:lvl>
    <w:lvl w:ilvl="5" w:tplc="00122F14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6F7A2A5A">
      <w:numFmt w:val="bullet"/>
      <w:lvlText w:val="•"/>
      <w:lvlJc w:val="left"/>
      <w:pPr>
        <w:ind w:left="6207" w:hanging="140"/>
      </w:pPr>
      <w:rPr>
        <w:rFonts w:hint="default"/>
        <w:lang w:val="ru-RU" w:eastAsia="en-US" w:bidi="ar-SA"/>
      </w:rPr>
    </w:lvl>
    <w:lvl w:ilvl="7" w:tplc="3E4C535E">
      <w:numFmt w:val="bullet"/>
      <w:lvlText w:val="•"/>
      <w:lvlJc w:val="left"/>
      <w:pPr>
        <w:ind w:left="7222" w:hanging="140"/>
      </w:pPr>
      <w:rPr>
        <w:rFonts w:hint="default"/>
        <w:lang w:val="ru-RU" w:eastAsia="en-US" w:bidi="ar-SA"/>
      </w:rPr>
    </w:lvl>
    <w:lvl w:ilvl="8" w:tplc="C2CA3BDE">
      <w:numFmt w:val="bullet"/>
      <w:lvlText w:val="•"/>
      <w:lvlJc w:val="left"/>
      <w:pPr>
        <w:ind w:left="8237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72FC0B92"/>
    <w:multiLevelType w:val="hybridMultilevel"/>
    <w:tmpl w:val="0C3E1A22"/>
    <w:lvl w:ilvl="0" w:tplc="0E94B10A">
      <w:start w:val="1"/>
      <w:numFmt w:val="decimal"/>
      <w:lvlText w:val="%1)."/>
      <w:lvlJc w:val="left"/>
      <w:pPr>
        <w:ind w:left="258" w:hanging="3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60511C">
      <w:numFmt w:val="bullet"/>
      <w:lvlText w:val="•"/>
      <w:lvlJc w:val="left"/>
      <w:pPr>
        <w:ind w:left="1236" w:hanging="399"/>
      </w:pPr>
      <w:rPr>
        <w:rFonts w:hint="default"/>
        <w:lang w:val="ru-RU" w:eastAsia="en-US" w:bidi="ar-SA"/>
      </w:rPr>
    </w:lvl>
    <w:lvl w:ilvl="2" w:tplc="EE9440FC">
      <w:numFmt w:val="bullet"/>
      <w:lvlText w:val="•"/>
      <w:lvlJc w:val="left"/>
      <w:pPr>
        <w:ind w:left="2213" w:hanging="399"/>
      </w:pPr>
      <w:rPr>
        <w:rFonts w:hint="default"/>
        <w:lang w:val="ru-RU" w:eastAsia="en-US" w:bidi="ar-SA"/>
      </w:rPr>
    </w:lvl>
    <w:lvl w:ilvl="3" w:tplc="89C26F46">
      <w:numFmt w:val="bullet"/>
      <w:lvlText w:val="•"/>
      <w:lvlJc w:val="left"/>
      <w:pPr>
        <w:ind w:left="3189" w:hanging="399"/>
      </w:pPr>
      <w:rPr>
        <w:rFonts w:hint="default"/>
        <w:lang w:val="ru-RU" w:eastAsia="en-US" w:bidi="ar-SA"/>
      </w:rPr>
    </w:lvl>
    <w:lvl w:ilvl="4" w:tplc="57C80A18">
      <w:numFmt w:val="bullet"/>
      <w:lvlText w:val="•"/>
      <w:lvlJc w:val="left"/>
      <w:pPr>
        <w:ind w:left="4166" w:hanging="399"/>
      </w:pPr>
      <w:rPr>
        <w:rFonts w:hint="default"/>
        <w:lang w:val="ru-RU" w:eastAsia="en-US" w:bidi="ar-SA"/>
      </w:rPr>
    </w:lvl>
    <w:lvl w:ilvl="5" w:tplc="9C1A363A">
      <w:numFmt w:val="bullet"/>
      <w:lvlText w:val="•"/>
      <w:lvlJc w:val="left"/>
      <w:pPr>
        <w:ind w:left="5143" w:hanging="399"/>
      </w:pPr>
      <w:rPr>
        <w:rFonts w:hint="default"/>
        <w:lang w:val="ru-RU" w:eastAsia="en-US" w:bidi="ar-SA"/>
      </w:rPr>
    </w:lvl>
    <w:lvl w:ilvl="6" w:tplc="B3E28F24">
      <w:numFmt w:val="bullet"/>
      <w:lvlText w:val="•"/>
      <w:lvlJc w:val="left"/>
      <w:pPr>
        <w:ind w:left="6119" w:hanging="399"/>
      </w:pPr>
      <w:rPr>
        <w:rFonts w:hint="default"/>
        <w:lang w:val="ru-RU" w:eastAsia="en-US" w:bidi="ar-SA"/>
      </w:rPr>
    </w:lvl>
    <w:lvl w:ilvl="7" w:tplc="03760208">
      <w:numFmt w:val="bullet"/>
      <w:lvlText w:val="•"/>
      <w:lvlJc w:val="left"/>
      <w:pPr>
        <w:ind w:left="7096" w:hanging="399"/>
      </w:pPr>
      <w:rPr>
        <w:rFonts w:hint="default"/>
        <w:lang w:val="ru-RU" w:eastAsia="en-US" w:bidi="ar-SA"/>
      </w:rPr>
    </w:lvl>
    <w:lvl w:ilvl="8" w:tplc="630C1A0E">
      <w:numFmt w:val="bullet"/>
      <w:lvlText w:val="•"/>
      <w:lvlJc w:val="left"/>
      <w:pPr>
        <w:ind w:left="8073" w:hanging="399"/>
      </w:pPr>
      <w:rPr>
        <w:rFonts w:hint="default"/>
        <w:lang w:val="ru-RU" w:eastAsia="en-US" w:bidi="ar-SA"/>
      </w:rPr>
    </w:lvl>
  </w:abstractNum>
  <w:abstractNum w:abstractNumId="31" w15:restartNumberingAfterBreak="0">
    <w:nsid w:val="734501E5"/>
    <w:multiLevelType w:val="hybridMultilevel"/>
    <w:tmpl w:val="B838B53E"/>
    <w:lvl w:ilvl="0" w:tplc="B8BEF19C">
      <w:start w:val="1"/>
      <w:numFmt w:val="decimal"/>
      <w:lvlText w:val="%1."/>
      <w:lvlJc w:val="left"/>
      <w:pPr>
        <w:ind w:left="8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B4C31E">
      <w:numFmt w:val="bullet"/>
      <w:lvlText w:val="•"/>
      <w:lvlJc w:val="left"/>
      <w:pPr>
        <w:ind w:left="1690" w:hanging="221"/>
      </w:pPr>
      <w:rPr>
        <w:rFonts w:hint="default"/>
        <w:lang w:val="ru-RU" w:eastAsia="en-US" w:bidi="ar-SA"/>
      </w:rPr>
    </w:lvl>
    <w:lvl w:ilvl="2" w:tplc="E79868EE">
      <w:numFmt w:val="bullet"/>
      <w:lvlText w:val="•"/>
      <w:lvlJc w:val="left"/>
      <w:pPr>
        <w:ind w:left="2560" w:hanging="221"/>
      </w:pPr>
      <w:rPr>
        <w:rFonts w:hint="default"/>
        <w:lang w:val="ru-RU" w:eastAsia="en-US" w:bidi="ar-SA"/>
      </w:rPr>
    </w:lvl>
    <w:lvl w:ilvl="3" w:tplc="E40EA4D2">
      <w:numFmt w:val="bullet"/>
      <w:lvlText w:val="•"/>
      <w:lvlJc w:val="left"/>
      <w:pPr>
        <w:ind w:left="3430" w:hanging="221"/>
      </w:pPr>
      <w:rPr>
        <w:rFonts w:hint="default"/>
        <w:lang w:val="ru-RU" w:eastAsia="en-US" w:bidi="ar-SA"/>
      </w:rPr>
    </w:lvl>
    <w:lvl w:ilvl="4" w:tplc="B4DE4FB2">
      <w:numFmt w:val="bullet"/>
      <w:lvlText w:val="•"/>
      <w:lvlJc w:val="left"/>
      <w:pPr>
        <w:ind w:left="4300" w:hanging="221"/>
      </w:pPr>
      <w:rPr>
        <w:rFonts w:hint="default"/>
        <w:lang w:val="ru-RU" w:eastAsia="en-US" w:bidi="ar-SA"/>
      </w:rPr>
    </w:lvl>
    <w:lvl w:ilvl="5" w:tplc="E7486CE2">
      <w:numFmt w:val="bullet"/>
      <w:lvlText w:val="•"/>
      <w:lvlJc w:val="left"/>
      <w:pPr>
        <w:ind w:left="5170" w:hanging="221"/>
      </w:pPr>
      <w:rPr>
        <w:rFonts w:hint="default"/>
        <w:lang w:val="ru-RU" w:eastAsia="en-US" w:bidi="ar-SA"/>
      </w:rPr>
    </w:lvl>
    <w:lvl w:ilvl="6" w:tplc="BC80F0D4">
      <w:numFmt w:val="bullet"/>
      <w:lvlText w:val="•"/>
      <w:lvlJc w:val="left"/>
      <w:pPr>
        <w:ind w:left="6040" w:hanging="221"/>
      </w:pPr>
      <w:rPr>
        <w:rFonts w:hint="default"/>
        <w:lang w:val="ru-RU" w:eastAsia="en-US" w:bidi="ar-SA"/>
      </w:rPr>
    </w:lvl>
    <w:lvl w:ilvl="7" w:tplc="BE7AD250">
      <w:numFmt w:val="bullet"/>
      <w:lvlText w:val="•"/>
      <w:lvlJc w:val="left"/>
      <w:pPr>
        <w:ind w:left="6910" w:hanging="221"/>
      </w:pPr>
      <w:rPr>
        <w:rFonts w:hint="default"/>
        <w:lang w:val="ru-RU" w:eastAsia="en-US" w:bidi="ar-SA"/>
      </w:rPr>
    </w:lvl>
    <w:lvl w:ilvl="8" w:tplc="E794D89E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6AA2C4F"/>
    <w:multiLevelType w:val="hybridMultilevel"/>
    <w:tmpl w:val="3550A938"/>
    <w:lvl w:ilvl="0" w:tplc="7C44E1B6">
      <w:numFmt w:val="bullet"/>
      <w:lvlText w:val="-"/>
      <w:lvlJc w:val="left"/>
      <w:pPr>
        <w:ind w:left="2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8C0AD4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2" w:tplc="B1C2DE00">
      <w:numFmt w:val="bullet"/>
      <w:lvlText w:val="•"/>
      <w:lvlJc w:val="left"/>
      <w:pPr>
        <w:ind w:left="2261" w:hanging="140"/>
      </w:pPr>
      <w:rPr>
        <w:rFonts w:hint="default"/>
        <w:lang w:val="ru-RU" w:eastAsia="en-US" w:bidi="ar-SA"/>
      </w:rPr>
    </w:lvl>
    <w:lvl w:ilvl="3" w:tplc="6494E34A">
      <w:numFmt w:val="bullet"/>
      <w:lvlText w:val="•"/>
      <w:lvlJc w:val="left"/>
      <w:pPr>
        <w:ind w:left="3261" w:hanging="140"/>
      </w:pPr>
      <w:rPr>
        <w:rFonts w:hint="default"/>
        <w:lang w:val="ru-RU" w:eastAsia="en-US" w:bidi="ar-SA"/>
      </w:rPr>
    </w:lvl>
    <w:lvl w:ilvl="4" w:tplc="51DCDB68">
      <w:numFmt w:val="bullet"/>
      <w:lvlText w:val="•"/>
      <w:lvlJc w:val="left"/>
      <w:pPr>
        <w:ind w:left="4262" w:hanging="140"/>
      </w:pPr>
      <w:rPr>
        <w:rFonts w:hint="default"/>
        <w:lang w:val="ru-RU" w:eastAsia="en-US" w:bidi="ar-SA"/>
      </w:rPr>
    </w:lvl>
    <w:lvl w:ilvl="5" w:tplc="B81820B0">
      <w:numFmt w:val="bullet"/>
      <w:lvlText w:val="•"/>
      <w:lvlJc w:val="left"/>
      <w:pPr>
        <w:ind w:left="5263" w:hanging="140"/>
      </w:pPr>
      <w:rPr>
        <w:rFonts w:hint="default"/>
        <w:lang w:val="ru-RU" w:eastAsia="en-US" w:bidi="ar-SA"/>
      </w:rPr>
    </w:lvl>
    <w:lvl w:ilvl="6" w:tplc="67A829DC">
      <w:numFmt w:val="bullet"/>
      <w:lvlText w:val="•"/>
      <w:lvlJc w:val="left"/>
      <w:pPr>
        <w:ind w:left="6263" w:hanging="140"/>
      </w:pPr>
      <w:rPr>
        <w:rFonts w:hint="default"/>
        <w:lang w:val="ru-RU" w:eastAsia="en-US" w:bidi="ar-SA"/>
      </w:rPr>
    </w:lvl>
    <w:lvl w:ilvl="7" w:tplc="566491E6">
      <w:numFmt w:val="bullet"/>
      <w:lvlText w:val="•"/>
      <w:lvlJc w:val="left"/>
      <w:pPr>
        <w:ind w:left="7264" w:hanging="140"/>
      </w:pPr>
      <w:rPr>
        <w:rFonts w:hint="default"/>
        <w:lang w:val="ru-RU" w:eastAsia="en-US" w:bidi="ar-SA"/>
      </w:rPr>
    </w:lvl>
    <w:lvl w:ilvl="8" w:tplc="CBFCFDA6">
      <w:numFmt w:val="bullet"/>
      <w:lvlText w:val="•"/>
      <w:lvlJc w:val="left"/>
      <w:pPr>
        <w:ind w:left="8265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79B73D36"/>
    <w:multiLevelType w:val="hybridMultilevel"/>
    <w:tmpl w:val="DF520DA0"/>
    <w:lvl w:ilvl="0" w:tplc="2A461FC0">
      <w:start w:val="1"/>
      <w:numFmt w:val="decimal"/>
      <w:lvlText w:val="%1.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36E300">
      <w:numFmt w:val="bullet"/>
      <w:lvlText w:val="•"/>
      <w:lvlJc w:val="left"/>
      <w:pPr>
        <w:ind w:left="1067" w:hanging="303"/>
      </w:pPr>
      <w:rPr>
        <w:rFonts w:hint="default"/>
        <w:lang w:val="ru-RU" w:eastAsia="en-US" w:bidi="ar-SA"/>
      </w:rPr>
    </w:lvl>
    <w:lvl w:ilvl="2" w:tplc="1A06D73A">
      <w:numFmt w:val="bullet"/>
      <w:lvlText w:val="•"/>
      <w:lvlJc w:val="left"/>
      <w:pPr>
        <w:ind w:left="2034" w:hanging="303"/>
      </w:pPr>
      <w:rPr>
        <w:rFonts w:hint="default"/>
        <w:lang w:val="ru-RU" w:eastAsia="en-US" w:bidi="ar-SA"/>
      </w:rPr>
    </w:lvl>
    <w:lvl w:ilvl="3" w:tplc="5A0CDC2C">
      <w:numFmt w:val="bullet"/>
      <w:lvlText w:val="•"/>
      <w:lvlJc w:val="left"/>
      <w:pPr>
        <w:ind w:left="3001" w:hanging="303"/>
      </w:pPr>
      <w:rPr>
        <w:rFonts w:hint="default"/>
        <w:lang w:val="ru-RU" w:eastAsia="en-US" w:bidi="ar-SA"/>
      </w:rPr>
    </w:lvl>
    <w:lvl w:ilvl="4" w:tplc="47FC1FAC">
      <w:numFmt w:val="bullet"/>
      <w:lvlText w:val="•"/>
      <w:lvlJc w:val="left"/>
      <w:pPr>
        <w:ind w:left="3968" w:hanging="303"/>
      </w:pPr>
      <w:rPr>
        <w:rFonts w:hint="default"/>
        <w:lang w:val="ru-RU" w:eastAsia="en-US" w:bidi="ar-SA"/>
      </w:rPr>
    </w:lvl>
    <w:lvl w:ilvl="5" w:tplc="8788E94E">
      <w:numFmt w:val="bullet"/>
      <w:lvlText w:val="•"/>
      <w:lvlJc w:val="left"/>
      <w:pPr>
        <w:ind w:left="4936" w:hanging="303"/>
      </w:pPr>
      <w:rPr>
        <w:rFonts w:hint="default"/>
        <w:lang w:val="ru-RU" w:eastAsia="en-US" w:bidi="ar-SA"/>
      </w:rPr>
    </w:lvl>
    <w:lvl w:ilvl="6" w:tplc="FB00CF3E">
      <w:numFmt w:val="bullet"/>
      <w:lvlText w:val="•"/>
      <w:lvlJc w:val="left"/>
      <w:pPr>
        <w:ind w:left="5903" w:hanging="303"/>
      </w:pPr>
      <w:rPr>
        <w:rFonts w:hint="default"/>
        <w:lang w:val="ru-RU" w:eastAsia="en-US" w:bidi="ar-SA"/>
      </w:rPr>
    </w:lvl>
    <w:lvl w:ilvl="7" w:tplc="F7AAEE0C">
      <w:numFmt w:val="bullet"/>
      <w:lvlText w:val="•"/>
      <w:lvlJc w:val="left"/>
      <w:pPr>
        <w:ind w:left="6870" w:hanging="303"/>
      </w:pPr>
      <w:rPr>
        <w:rFonts w:hint="default"/>
        <w:lang w:val="ru-RU" w:eastAsia="en-US" w:bidi="ar-SA"/>
      </w:rPr>
    </w:lvl>
    <w:lvl w:ilvl="8" w:tplc="E91C704E">
      <w:numFmt w:val="bullet"/>
      <w:lvlText w:val="•"/>
      <w:lvlJc w:val="left"/>
      <w:pPr>
        <w:ind w:left="7837" w:hanging="303"/>
      </w:pPr>
      <w:rPr>
        <w:rFonts w:hint="default"/>
        <w:lang w:val="ru-RU" w:eastAsia="en-US" w:bidi="ar-SA"/>
      </w:rPr>
    </w:lvl>
  </w:abstractNum>
  <w:abstractNum w:abstractNumId="34" w15:restartNumberingAfterBreak="0">
    <w:nsid w:val="7B814DDD"/>
    <w:multiLevelType w:val="hybridMultilevel"/>
    <w:tmpl w:val="D5A0DADA"/>
    <w:lvl w:ilvl="0" w:tplc="6142B380">
      <w:start w:val="1"/>
      <w:numFmt w:val="decimal"/>
      <w:lvlText w:val="%1.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069462">
      <w:numFmt w:val="bullet"/>
      <w:lvlText w:val="•"/>
      <w:lvlJc w:val="left"/>
      <w:pPr>
        <w:ind w:left="1067" w:hanging="276"/>
      </w:pPr>
      <w:rPr>
        <w:rFonts w:hint="default"/>
        <w:lang w:val="ru-RU" w:eastAsia="en-US" w:bidi="ar-SA"/>
      </w:rPr>
    </w:lvl>
    <w:lvl w:ilvl="2" w:tplc="FE584422">
      <w:numFmt w:val="bullet"/>
      <w:lvlText w:val="•"/>
      <w:lvlJc w:val="left"/>
      <w:pPr>
        <w:ind w:left="2034" w:hanging="276"/>
      </w:pPr>
      <w:rPr>
        <w:rFonts w:hint="default"/>
        <w:lang w:val="ru-RU" w:eastAsia="en-US" w:bidi="ar-SA"/>
      </w:rPr>
    </w:lvl>
    <w:lvl w:ilvl="3" w:tplc="3314F5A0">
      <w:numFmt w:val="bullet"/>
      <w:lvlText w:val="•"/>
      <w:lvlJc w:val="left"/>
      <w:pPr>
        <w:ind w:left="3001" w:hanging="276"/>
      </w:pPr>
      <w:rPr>
        <w:rFonts w:hint="default"/>
        <w:lang w:val="ru-RU" w:eastAsia="en-US" w:bidi="ar-SA"/>
      </w:rPr>
    </w:lvl>
    <w:lvl w:ilvl="4" w:tplc="8F9493E8">
      <w:numFmt w:val="bullet"/>
      <w:lvlText w:val="•"/>
      <w:lvlJc w:val="left"/>
      <w:pPr>
        <w:ind w:left="3968" w:hanging="276"/>
      </w:pPr>
      <w:rPr>
        <w:rFonts w:hint="default"/>
        <w:lang w:val="ru-RU" w:eastAsia="en-US" w:bidi="ar-SA"/>
      </w:rPr>
    </w:lvl>
    <w:lvl w:ilvl="5" w:tplc="92D4559A">
      <w:numFmt w:val="bullet"/>
      <w:lvlText w:val="•"/>
      <w:lvlJc w:val="left"/>
      <w:pPr>
        <w:ind w:left="4935" w:hanging="276"/>
      </w:pPr>
      <w:rPr>
        <w:rFonts w:hint="default"/>
        <w:lang w:val="ru-RU" w:eastAsia="en-US" w:bidi="ar-SA"/>
      </w:rPr>
    </w:lvl>
    <w:lvl w:ilvl="6" w:tplc="462086BC">
      <w:numFmt w:val="bullet"/>
      <w:lvlText w:val="•"/>
      <w:lvlJc w:val="left"/>
      <w:pPr>
        <w:ind w:left="5902" w:hanging="276"/>
      </w:pPr>
      <w:rPr>
        <w:rFonts w:hint="default"/>
        <w:lang w:val="ru-RU" w:eastAsia="en-US" w:bidi="ar-SA"/>
      </w:rPr>
    </w:lvl>
    <w:lvl w:ilvl="7" w:tplc="57027B48">
      <w:numFmt w:val="bullet"/>
      <w:lvlText w:val="•"/>
      <w:lvlJc w:val="left"/>
      <w:pPr>
        <w:ind w:left="6869" w:hanging="276"/>
      </w:pPr>
      <w:rPr>
        <w:rFonts w:hint="default"/>
        <w:lang w:val="ru-RU" w:eastAsia="en-US" w:bidi="ar-SA"/>
      </w:rPr>
    </w:lvl>
    <w:lvl w:ilvl="8" w:tplc="EFAEA6FA">
      <w:numFmt w:val="bullet"/>
      <w:lvlText w:val="•"/>
      <w:lvlJc w:val="left"/>
      <w:pPr>
        <w:ind w:left="7836" w:hanging="276"/>
      </w:pPr>
      <w:rPr>
        <w:rFonts w:hint="default"/>
        <w:lang w:val="ru-RU" w:eastAsia="en-US" w:bidi="ar-SA"/>
      </w:rPr>
    </w:lvl>
  </w:abstractNum>
  <w:abstractNum w:abstractNumId="35" w15:restartNumberingAfterBreak="0">
    <w:nsid w:val="7BE54EFD"/>
    <w:multiLevelType w:val="hybridMultilevel"/>
    <w:tmpl w:val="FF9CC2B6"/>
    <w:lvl w:ilvl="0" w:tplc="51DAA8DC">
      <w:start w:val="1"/>
      <w:numFmt w:val="decimal"/>
      <w:lvlText w:val="%1)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F9EFCC6">
      <w:numFmt w:val="bullet"/>
      <w:lvlText w:val="•"/>
      <w:lvlJc w:val="left"/>
      <w:pPr>
        <w:ind w:left="1134" w:hanging="286"/>
      </w:pPr>
      <w:rPr>
        <w:rFonts w:hint="default"/>
        <w:lang w:val="ru-RU" w:eastAsia="en-US" w:bidi="ar-SA"/>
      </w:rPr>
    </w:lvl>
    <w:lvl w:ilvl="2" w:tplc="FD6E157A">
      <w:numFmt w:val="bullet"/>
      <w:lvlText w:val="•"/>
      <w:lvlJc w:val="left"/>
      <w:pPr>
        <w:ind w:left="2149" w:hanging="286"/>
      </w:pPr>
      <w:rPr>
        <w:rFonts w:hint="default"/>
        <w:lang w:val="ru-RU" w:eastAsia="en-US" w:bidi="ar-SA"/>
      </w:rPr>
    </w:lvl>
    <w:lvl w:ilvl="3" w:tplc="564C11DE">
      <w:numFmt w:val="bullet"/>
      <w:lvlText w:val="•"/>
      <w:lvlJc w:val="left"/>
      <w:pPr>
        <w:ind w:left="3163" w:hanging="286"/>
      </w:pPr>
      <w:rPr>
        <w:rFonts w:hint="default"/>
        <w:lang w:val="ru-RU" w:eastAsia="en-US" w:bidi="ar-SA"/>
      </w:rPr>
    </w:lvl>
    <w:lvl w:ilvl="4" w:tplc="C776B38E">
      <w:numFmt w:val="bullet"/>
      <w:lvlText w:val="•"/>
      <w:lvlJc w:val="left"/>
      <w:pPr>
        <w:ind w:left="4178" w:hanging="286"/>
      </w:pPr>
      <w:rPr>
        <w:rFonts w:hint="default"/>
        <w:lang w:val="ru-RU" w:eastAsia="en-US" w:bidi="ar-SA"/>
      </w:rPr>
    </w:lvl>
    <w:lvl w:ilvl="5" w:tplc="D820F9F8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296CA110">
      <w:numFmt w:val="bullet"/>
      <w:lvlText w:val="•"/>
      <w:lvlJc w:val="left"/>
      <w:pPr>
        <w:ind w:left="6207" w:hanging="286"/>
      </w:pPr>
      <w:rPr>
        <w:rFonts w:hint="default"/>
        <w:lang w:val="ru-RU" w:eastAsia="en-US" w:bidi="ar-SA"/>
      </w:rPr>
    </w:lvl>
    <w:lvl w:ilvl="7" w:tplc="757A5FD2">
      <w:numFmt w:val="bullet"/>
      <w:lvlText w:val="•"/>
      <w:lvlJc w:val="left"/>
      <w:pPr>
        <w:ind w:left="7222" w:hanging="286"/>
      </w:pPr>
      <w:rPr>
        <w:rFonts w:hint="default"/>
        <w:lang w:val="ru-RU" w:eastAsia="en-US" w:bidi="ar-SA"/>
      </w:rPr>
    </w:lvl>
    <w:lvl w:ilvl="8" w:tplc="55F8664E">
      <w:numFmt w:val="bullet"/>
      <w:lvlText w:val="•"/>
      <w:lvlJc w:val="left"/>
      <w:pPr>
        <w:ind w:left="8237" w:hanging="286"/>
      </w:pPr>
      <w:rPr>
        <w:rFonts w:hint="default"/>
        <w:lang w:val="ru-RU" w:eastAsia="en-US" w:bidi="ar-SA"/>
      </w:rPr>
    </w:lvl>
  </w:abstractNum>
  <w:abstractNum w:abstractNumId="36" w15:restartNumberingAfterBreak="0">
    <w:nsid w:val="7CD12988"/>
    <w:multiLevelType w:val="multilevel"/>
    <w:tmpl w:val="160C3A10"/>
    <w:lvl w:ilvl="0">
      <w:start w:val="1"/>
      <w:numFmt w:val="decimal"/>
      <w:lvlText w:val="%1"/>
      <w:lvlJc w:val="left"/>
      <w:pPr>
        <w:ind w:left="258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58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8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60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2"/>
  </w:num>
  <w:num w:numId="3">
    <w:abstractNumId w:val="20"/>
  </w:num>
  <w:num w:numId="4">
    <w:abstractNumId w:val="18"/>
  </w:num>
  <w:num w:numId="5">
    <w:abstractNumId w:val="7"/>
  </w:num>
  <w:num w:numId="6">
    <w:abstractNumId w:val="8"/>
  </w:num>
  <w:num w:numId="7">
    <w:abstractNumId w:val="11"/>
  </w:num>
  <w:num w:numId="8">
    <w:abstractNumId w:val="29"/>
  </w:num>
  <w:num w:numId="9">
    <w:abstractNumId w:val="9"/>
  </w:num>
  <w:num w:numId="10">
    <w:abstractNumId w:val="27"/>
  </w:num>
  <w:num w:numId="11">
    <w:abstractNumId w:val="14"/>
  </w:num>
  <w:num w:numId="12">
    <w:abstractNumId w:val="24"/>
  </w:num>
  <w:num w:numId="13">
    <w:abstractNumId w:val="17"/>
  </w:num>
  <w:num w:numId="14">
    <w:abstractNumId w:val="15"/>
  </w:num>
  <w:num w:numId="15">
    <w:abstractNumId w:val="6"/>
  </w:num>
  <w:num w:numId="16">
    <w:abstractNumId w:val="28"/>
  </w:num>
  <w:num w:numId="17">
    <w:abstractNumId w:val="19"/>
  </w:num>
  <w:num w:numId="18">
    <w:abstractNumId w:val="0"/>
  </w:num>
  <w:num w:numId="19">
    <w:abstractNumId w:val="5"/>
  </w:num>
  <w:num w:numId="20">
    <w:abstractNumId w:val="3"/>
  </w:num>
  <w:num w:numId="21">
    <w:abstractNumId w:val="13"/>
  </w:num>
  <w:num w:numId="22">
    <w:abstractNumId w:val="1"/>
  </w:num>
  <w:num w:numId="23">
    <w:abstractNumId w:val="22"/>
  </w:num>
  <w:num w:numId="24">
    <w:abstractNumId w:val="35"/>
  </w:num>
  <w:num w:numId="25">
    <w:abstractNumId w:val="10"/>
  </w:num>
  <w:num w:numId="26">
    <w:abstractNumId w:val="4"/>
  </w:num>
  <w:num w:numId="27">
    <w:abstractNumId w:val="16"/>
  </w:num>
  <w:num w:numId="28">
    <w:abstractNumId w:val="31"/>
  </w:num>
  <w:num w:numId="29">
    <w:abstractNumId w:val="26"/>
  </w:num>
  <w:num w:numId="30">
    <w:abstractNumId w:val="25"/>
  </w:num>
  <w:num w:numId="31">
    <w:abstractNumId w:val="33"/>
  </w:num>
  <w:num w:numId="32">
    <w:abstractNumId w:val="34"/>
  </w:num>
  <w:num w:numId="33">
    <w:abstractNumId w:val="21"/>
  </w:num>
  <w:num w:numId="34">
    <w:abstractNumId w:val="30"/>
  </w:num>
  <w:num w:numId="35">
    <w:abstractNumId w:val="36"/>
  </w:num>
  <w:num w:numId="36">
    <w:abstractNumId w:val="2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34F2"/>
    <w:rsid w:val="00072435"/>
    <w:rsid w:val="00214A21"/>
    <w:rsid w:val="002173D1"/>
    <w:rsid w:val="0027245C"/>
    <w:rsid w:val="002B2BFE"/>
    <w:rsid w:val="00304C8C"/>
    <w:rsid w:val="00744FC4"/>
    <w:rsid w:val="007C0705"/>
    <w:rsid w:val="008A34F2"/>
    <w:rsid w:val="009B39BA"/>
    <w:rsid w:val="00D40843"/>
    <w:rsid w:val="00FA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1"/>
    <o:shapelayout v:ext="edit">
      <o:idmap v:ext="edit" data="1"/>
    </o:shapelayout>
  </w:shapeDefaults>
  <w:decimalSymbol w:val=","/>
  <w:listSeparator w:val=";"/>
  <w15:docId w15:val="{C0E94777-9D7F-4509-8BC4-42EDC6B7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891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3"/>
      <w:ind w:left="328" w:right="197"/>
      <w:jc w:val="center"/>
    </w:pPr>
    <w:rPr>
      <w:b/>
      <w:bCs/>
      <w:sz w:val="28"/>
      <w:szCs w:val="28"/>
    </w:rPr>
  </w:style>
  <w:style w:type="paragraph" w:styleId="a5">
    <w:name w:val="List Paragraph"/>
    <w:aliases w:val="Абзац списка основной,Bullet List,FooterText,numbered,Paragraphe de liste1,lp1,Заголовок_3,Заголовок 3 Шелестов1,Нумерация,список 1,Bullet 1,Use Case List Paragraph,List Paragraph,ПАРАГРАФ,Маркированный ГП,Булит,Маркер,Bullet Number,Список1"/>
    <w:basedOn w:val="a"/>
    <w:link w:val="a6"/>
    <w:uiPriority w:val="34"/>
    <w:qFormat/>
    <w:pPr>
      <w:ind w:left="1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6">
    <w:name w:val="Абзац списка Знак"/>
    <w:aliases w:val="Абзац списка основной Знак,Bullet List Знак,FooterText Знак,numbered Знак,Paragraphe de liste1 Знак,lp1 Знак,Заголовок_3 Знак,Заголовок 3 Шелестов1 Знак,Нумерация Знак,список 1 Знак,Bullet 1 Знак,Use Case List Paragraph Знак,Булит Знак"/>
    <w:link w:val="a5"/>
    <w:uiPriority w:val="34"/>
    <w:qFormat/>
    <w:locked/>
    <w:rsid w:val="00744FC4"/>
    <w:rPr>
      <w:rFonts w:ascii="Times New Roman" w:eastAsia="Times New Roman" w:hAnsi="Times New Roman" w:cs="Times New Roman"/>
      <w:lang w:val="ru-RU"/>
    </w:rPr>
  </w:style>
  <w:style w:type="paragraph" w:customStyle="1" w:styleId="10">
    <w:name w:val="Стиль1"/>
    <w:basedOn w:val="a"/>
    <w:uiPriority w:val="99"/>
    <w:rsid w:val="00744FC4"/>
    <w:pPr>
      <w:tabs>
        <w:tab w:val="left" w:pos="10500"/>
      </w:tabs>
      <w:autoSpaceDN/>
      <w:ind w:right="5141"/>
      <w:jc w:val="both"/>
    </w:pPr>
    <w:rPr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724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243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7.xml"/><Relationship Id="rId117" Type="http://schemas.openxmlformats.org/officeDocument/2006/relationships/header" Target="header42.xml"/><Relationship Id="rId21" Type="http://schemas.openxmlformats.org/officeDocument/2006/relationships/footer" Target="footer2.xml"/><Relationship Id="rId42" Type="http://schemas.openxmlformats.org/officeDocument/2006/relationships/footer" Target="footer11.xml"/><Relationship Id="rId47" Type="http://schemas.openxmlformats.org/officeDocument/2006/relationships/hyperlink" Target="http://www.consultant.ru/document/cons_doc_LAW_215687/" TargetMode="External"/><Relationship Id="rId63" Type="http://schemas.openxmlformats.org/officeDocument/2006/relationships/hyperlink" Target="consultantplus://offline/ref%3D87B7AE6526B574D90495702A58E8388F780E4590F7772EED153F746BE0BA6E8F668D1DA9C27CC42F0A77D95D0FCDCB6779C7BDB755ADE439F5I6K" TargetMode="External"/><Relationship Id="rId68" Type="http://schemas.openxmlformats.org/officeDocument/2006/relationships/footer" Target="footer18.xml"/><Relationship Id="rId84" Type="http://schemas.openxmlformats.org/officeDocument/2006/relationships/header" Target="header28.xml"/><Relationship Id="rId89" Type="http://schemas.openxmlformats.org/officeDocument/2006/relationships/footer" Target="footer28.xml"/><Relationship Id="rId112" Type="http://schemas.openxmlformats.org/officeDocument/2006/relationships/footer" Target="footer37.xml"/><Relationship Id="rId133" Type="http://schemas.openxmlformats.org/officeDocument/2006/relationships/header" Target="header50.xml"/><Relationship Id="rId138" Type="http://schemas.openxmlformats.org/officeDocument/2006/relationships/hyperlink" Target="http://internet.garant.ru/document/redirect/74660494/0" TargetMode="External"/><Relationship Id="rId154" Type="http://schemas.openxmlformats.org/officeDocument/2006/relationships/footer" Target="footer53.xml"/><Relationship Id="rId159" Type="http://schemas.openxmlformats.org/officeDocument/2006/relationships/hyperlink" Target="http://mobileonline.garant.ru/document/redirect/74653230/0" TargetMode="External"/><Relationship Id="rId16" Type="http://schemas.openxmlformats.org/officeDocument/2006/relationships/hyperlink" Target="consultantplus://offline/ref%3DCD87DD9C4976EA30C6E46EF55F65AFF2B7FD424D694EBADD9AF616C7BC9EF29FB1FC5D2309C3C2A7CCD45EE93497DC141AA68CFACECA9507W6r3E" TargetMode="External"/><Relationship Id="rId107" Type="http://schemas.openxmlformats.org/officeDocument/2006/relationships/image" Target="media/image1.jpeg"/><Relationship Id="rId11" Type="http://schemas.openxmlformats.org/officeDocument/2006/relationships/hyperlink" Target="https://docs.cntd.ru/document/543550325" TargetMode="External"/><Relationship Id="rId32" Type="http://schemas.openxmlformats.org/officeDocument/2006/relationships/hyperlink" Target="https://docs.cntd.ru/document/543566704" TargetMode="External"/><Relationship Id="rId37" Type="http://schemas.openxmlformats.org/officeDocument/2006/relationships/header" Target="header11.xml"/><Relationship Id="rId53" Type="http://schemas.openxmlformats.org/officeDocument/2006/relationships/footer" Target="footer13.xml"/><Relationship Id="rId58" Type="http://schemas.openxmlformats.org/officeDocument/2006/relationships/header" Target="header18.xml"/><Relationship Id="rId74" Type="http://schemas.openxmlformats.org/officeDocument/2006/relationships/footer" Target="footer21.xml"/><Relationship Id="rId79" Type="http://schemas.openxmlformats.org/officeDocument/2006/relationships/header" Target="header26.xml"/><Relationship Id="rId102" Type="http://schemas.openxmlformats.org/officeDocument/2006/relationships/footer" Target="footer33.xml"/><Relationship Id="rId123" Type="http://schemas.openxmlformats.org/officeDocument/2006/relationships/header" Target="header45.xml"/><Relationship Id="rId128" Type="http://schemas.openxmlformats.org/officeDocument/2006/relationships/footer" Target="footer45.xml"/><Relationship Id="rId144" Type="http://schemas.openxmlformats.org/officeDocument/2006/relationships/hyperlink" Target="http://docs.cntd.ru/document/456006541" TargetMode="External"/><Relationship Id="rId149" Type="http://schemas.openxmlformats.org/officeDocument/2006/relationships/header" Target="header53.xml"/><Relationship Id="rId5" Type="http://schemas.openxmlformats.org/officeDocument/2006/relationships/webSettings" Target="webSettings.xml"/><Relationship Id="rId90" Type="http://schemas.openxmlformats.org/officeDocument/2006/relationships/header" Target="header31.xml"/><Relationship Id="rId95" Type="http://schemas.openxmlformats.org/officeDocument/2006/relationships/footer" Target="footer31.xml"/><Relationship Id="rId160" Type="http://schemas.openxmlformats.org/officeDocument/2006/relationships/hyperlink" Target="consultantplus://offline/ref%3D147B6869FA0B397B2CA14AEC89552AD137A29433F57DF702C6ED2C37rCRDI" TargetMode="External"/><Relationship Id="rId165" Type="http://schemas.openxmlformats.org/officeDocument/2006/relationships/hyperlink" Target="https://www.n-vartovsk.ru/" TargetMode="External"/><Relationship Id="rId22" Type="http://schemas.openxmlformats.org/officeDocument/2006/relationships/header" Target="header5.xml"/><Relationship Id="rId27" Type="http://schemas.openxmlformats.org/officeDocument/2006/relationships/footer" Target="footer5.xml"/><Relationship Id="rId43" Type="http://schemas.openxmlformats.org/officeDocument/2006/relationships/header" Target="header14.xml"/><Relationship Id="rId48" Type="http://schemas.openxmlformats.org/officeDocument/2006/relationships/hyperlink" Target="http://www.consultant.ru/document/cons_doc_LAW_51040/45926bdcd26b5d759ce39a6705a6e1f98c749010/" TargetMode="External"/><Relationship Id="rId64" Type="http://schemas.openxmlformats.org/officeDocument/2006/relationships/hyperlink" Target="consultantplus://offline/ref%3D87B7AE6526B574D90495702A58E8388F780E4590F7772EED153F746BE0BA6E8F668D1DA9C27CC42F0A77D95D0FCDCB6779C7BDB755ADE439F5I6K" TargetMode="External"/><Relationship Id="rId69" Type="http://schemas.openxmlformats.org/officeDocument/2006/relationships/header" Target="header21.xml"/><Relationship Id="rId113" Type="http://schemas.openxmlformats.org/officeDocument/2006/relationships/header" Target="header40.xml"/><Relationship Id="rId118" Type="http://schemas.openxmlformats.org/officeDocument/2006/relationships/footer" Target="footer40.xml"/><Relationship Id="rId134" Type="http://schemas.openxmlformats.org/officeDocument/2006/relationships/footer" Target="footer48.xml"/><Relationship Id="rId139" Type="http://schemas.openxmlformats.org/officeDocument/2006/relationships/hyperlink" Target="http://internet.garant.ru/document/redirect/74660494/0" TargetMode="External"/><Relationship Id="rId80" Type="http://schemas.openxmlformats.org/officeDocument/2006/relationships/footer" Target="footer24.xml"/><Relationship Id="rId85" Type="http://schemas.openxmlformats.org/officeDocument/2006/relationships/footer" Target="footer26.xml"/><Relationship Id="rId150" Type="http://schemas.openxmlformats.org/officeDocument/2006/relationships/footer" Target="footer51.xml"/><Relationship Id="rId155" Type="http://schemas.openxmlformats.org/officeDocument/2006/relationships/hyperlink" Target="http://mobileonline.garant.ru/document/redirect/74653230/0" TargetMode="External"/><Relationship Id="rId12" Type="http://schemas.openxmlformats.org/officeDocument/2006/relationships/hyperlink" Target="https://docs.cntd.ru/document/543550325" TargetMode="External"/><Relationship Id="rId17" Type="http://schemas.openxmlformats.org/officeDocument/2006/relationships/header" Target="header2.xml"/><Relationship Id="rId33" Type="http://schemas.openxmlformats.org/officeDocument/2006/relationships/hyperlink" Target="https://docs.cntd.ru/document/543566704" TargetMode="External"/><Relationship Id="rId38" Type="http://schemas.openxmlformats.org/officeDocument/2006/relationships/footer" Target="footer9.xml"/><Relationship Id="rId59" Type="http://schemas.openxmlformats.org/officeDocument/2006/relationships/footer" Target="footer16.xml"/><Relationship Id="rId103" Type="http://schemas.openxmlformats.org/officeDocument/2006/relationships/header" Target="header36.xml"/><Relationship Id="rId108" Type="http://schemas.openxmlformats.org/officeDocument/2006/relationships/image" Target="media/image2.jpeg"/><Relationship Id="rId124" Type="http://schemas.openxmlformats.org/officeDocument/2006/relationships/footer" Target="footer43.xml"/><Relationship Id="rId129" Type="http://schemas.openxmlformats.org/officeDocument/2006/relationships/header" Target="header48.xml"/><Relationship Id="rId54" Type="http://schemas.openxmlformats.org/officeDocument/2006/relationships/header" Target="header16.xml"/><Relationship Id="rId70" Type="http://schemas.openxmlformats.org/officeDocument/2006/relationships/footer" Target="footer19.xml"/><Relationship Id="rId75" Type="http://schemas.openxmlformats.org/officeDocument/2006/relationships/header" Target="header24.xml"/><Relationship Id="rId91" Type="http://schemas.openxmlformats.org/officeDocument/2006/relationships/footer" Target="footer29.xml"/><Relationship Id="rId96" Type="http://schemas.openxmlformats.org/officeDocument/2006/relationships/header" Target="header34.xml"/><Relationship Id="rId140" Type="http://schemas.openxmlformats.org/officeDocument/2006/relationships/hyperlink" Target="http://docs.cntd.ru/document/456006541" TargetMode="External"/><Relationship Id="rId145" Type="http://schemas.openxmlformats.org/officeDocument/2006/relationships/hyperlink" Target="http://docs.cntd.ru/document/557245385" TargetMode="External"/><Relationship Id="rId161" Type="http://schemas.openxmlformats.org/officeDocument/2006/relationships/header" Target="header56.xml"/><Relationship Id="rId166" Type="http://schemas.openxmlformats.org/officeDocument/2006/relationships/header" Target="header5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%3DCD87DD9C4976EA30C6E46EF55F65AFF2B7FD424D694EBADD9AF616C7BC9EF29FB1FC5D2309C3C2A2C4D45EE93497DC141AA68CFACECA9507W6r3E" TargetMode="External"/><Relationship Id="rId23" Type="http://schemas.openxmlformats.org/officeDocument/2006/relationships/footer" Target="footer3.xml"/><Relationship Id="rId28" Type="http://schemas.openxmlformats.org/officeDocument/2006/relationships/header" Target="header8.xml"/><Relationship Id="rId36" Type="http://schemas.openxmlformats.org/officeDocument/2006/relationships/footer" Target="footer8.xml"/><Relationship Id="rId49" Type="http://schemas.openxmlformats.org/officeDocument/2006/relationships/hyperlink" Target="https://docs.cntd.ru/document/543550325" TargetMode="External"/><Relationship Id="rId57" Type="http://schemas.openxmlformats.org/officeDocument/2006/relationships/footer" Target="footer15.xml"/><Relationship Id="rId106" Type="http://schemas.openxmlformats.org/officeDocument/2006/relationships/footer" Target="footer35.xml"/><Relationship Id="rId114" Type="http://schemas.openxmlformats.org/officeDocument/2006/relationships/footer" Target="footer38.xml"/><Relationship Id="rId119" Type="http://schemas.openxmlformats.org/officeDocument/2006/relationships/header" Target="header43.xml"/><Relationship Id="rId127" Type="http://schemas.openxmlformats.org/officeDocument/2006/relationships/header" Target="header47.xml"/><Relationship Id="rId10" Type="http://schemas.openxmlformats.org/officeDocument/2006/relationships/hyperlink" Target="http://www.consultant.ru/document/cons_doc_LAW_51040/45926bdcd26b5d759ce39a6705a6e1f98c749010/" TargetMode="External"/><Relationship Id="rId31" Type="http://schemas.openxmlformats.org/officeDocument/2006/relationships/footer" Target="footer7.xml"/><Relationship Id="rId44" Type="http://schemas.openxmlformats.org/officeDocument/2006/relationships/footer" Target="footer12.xml"/><Relationship Id="rId52" Type="http://schemas.openxmlformats.org/officeDocument/2006/relationships/header" Target="header15.xml"/><Relationship Id="rId60" Type="http://schemas.openxmlformats.org/officeDocument/2006/relationships/header" Target="header19.xml"/><Relationship Id="rId65" Type="http://schemas.openxmlformats.org/officeDocument/2006/relationships/hyperlink" Target="consultantplus://offline/ref%3D147B6869FA0B397B2CA14AEC89552AD137A29433F57DF702C6ED2C37rCRDI" TargetMode="External"/><Relationship Id="rId73" Type="http://schemas.openxmlformats.org/officeDocument/2006/relationships/header" Target="header23.xml"/><Relationship Id="rId78" Type="http://schemas.openxmlformats.org/officeDocument/2006/relationships/footer" Target="footer23.xml"/><Relationship Id="rId81" Type="http://schemas.openxmlformats.org/officeDocument/2006/relationships/hyperlink" Target="https://login.consultant.ru/link/?req=doc&amp;base=LAW&amp;n=163543&amp;date=06.07.2020&amp;dst=100014&amp;fld=134" TargetMode="External"/><Relationship Id="rId86" Type="http://schemas.openxmlformats.org/officeDocument/2006/relationships/header" Target="header29.xml"/><Relationship Id="rId94" Type="http://schemas.openxmlformats.org/officeDocument/2006/relationships/header" Target="header33.xml"/><Relationship Id="rId99" Type="http://schemas.openxmlformats.org/officeDocument/2006/relationships/hyperlink" Target="https://docs.cntd.ru/document/556184613" TargetMode="External"/><Relationship Id="rId101" Type="http://schemas.openxmlformats.org/officeDocument/2006/relationships/header" Target="header35.xml"/><Relationship Id="rId122" Type="http://schemas.openxmlformats.org/officeDocument/2006/relationships/footer" Target="footer42.xml"/><Relationship Id="rId130" Type="http://schemas.openxmlformats.org/officeDocument/2006/relationships/footer" Target="footer46.xml"/><Relationship Id="rId135" Type="http://schemas.openxmlformats.org/officeDocument/2006/relationships/header" Target="header51.xml"/><Relationship Id="rId143" Type="http://schemas.openxmlformats.org/officeDocument/2006/relationships/hyperlink" Target="http://docs.cntd.ru/document/456006541" TargetMode="External"/><Relationship Id="rId148" Type="http://schemas.openxmlformats.org/officeDocument/2006/relationships/hyperlink" Target="garantf1://18821791.0/" TargetMode="External"/><Relationship Id="rId151" Type="http://schemas.openxmlformats.org/officeDocument/2006/relationships/header" Target="header54.xml"/><Relationship Id="rId156" Type="http://schemas.openxmlformats.org/officeDocument/2006/relationships/hyperlink" Target="http://mobileonline.garant.ru/document/redirect/74653230/0" TargetMode="External"/><Relationship Id="rId164" Type="http://schemas.openxmlformats.org/officeDocument/2006/relationships/hyperlink" Target="http://gks.ru/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5687/" TargetMode="External"/><Relationship Id="rId13" Type="http://schemas.openxmlformats.org/officeDocument/2006/relationships/hyperlink" Target="https://docs.cntd.ru/document/543550325" TargetMode="External"/><Relationship Id="rId18" Type="http://schemas.openxmlformats.org/officeDocument/2006/relationships/header" Target="header3.xml"/><Relationship Id="rId39" Type="http://schemas.openxmlformats.org/officeDocument/2006/relationships/header" Target="header12.xml"/><Relationship Id="rId109" Type="http://schemas.openxmlformats.org/officeDocument/2006/relationships/header" Target="header38.xml"/><Relationship Id="rId34" Type="http://schemas.openxmlformats.org/officeDocument/2006/relationships/hyperlink" Target="https://docs.cntd.ru/document/543566704" TargetMode="External"/><Relationship Id="rId50" Type="http://schemas.openxmlformats.org/officeDocument/2006/relationships/hyperlink" Target="https://docs.cntd.ru/document/543550325" TargetMode="External"/><Relationship Id="rId55" Type="http://schemas.openxmlformats.org/officeDocument/2006/relationships/footer" Target="footer14.xml"/><Relationship Id="rId76" Type="http://schemas.openxmlformats.org/officeDocument/2006/relationships/footer" Target="footer22.xml"/><Relationship Id="rId97" Type="http://schemas.openxmlformats.org/officeDocument/2006/relationships/footer" Target="footer32.xml"/><Relationship Id="rId104" Type="http://schemas.openxmlformats.org/officeDocument/2006/relationships/footer" Target="footer34.xml"/><Relationship Id="rId120" Type="http://schemas.openxmlformats.org/officeDocument/2006/relationships/footer" Target="footer41.xml"/><Relationship Id="rId125" Type="http://schemas.openxmlformats.org/officeDocument/2006/relationships/header" Target="header46.xml"/><Relationship Id="rId141" Type="http://schemas.openxmlformats.org/officeDocument/2006/relationships/header" Target="header52.xml"/><Relationship Id="rId146" Type="http://schemas.openxmlformats.org/officeDocument/2006/relationships/hyperlink" Target="http://docs.cntd.ru/document/557245385" TargetMode="External"/><Relationship Id="rId167" Type="http://schemas.openxmlformats.org/officeDocument/2006/relationships/footer" Target="footer55.xml"/><Relationship Id="rId7" Type="http://schemas.openxmlformats.org/officeDocument/2006/relationships/endnotes" Target="endnotes.xml"/><Relationship Id="rId71" Type="http://schemas.openxmlformats.org/officeDocument/2006/relationships/header" Target="header22.xml"/><Relationship Id="rId92" Type="http://schemas.openxmlformats.org/officeDocument/2006/relationships/header" Target="header32.xml"/><Relationship Id="rId162" Type="http://schemas.openxmlformats.org/officeDocument/2006/relationships/footer" Target="footer54.xml"/><Relationship Id="rId2" Type="http://schemas.openxmlformats.org/officeDocument/2006/relationships/numbering" Target="numbering.xml"/><Relationship Id="rId29" Type="http://schemas.openxmlformats.org/officeDocument/2006/relationships/footer" Target="footer6.xml"/><Relationship Id="rId24" Type="http://schemas.openxmlformats.org/officeDocument/2006/relationships/header" Target="header6.xml"/><Relationship Id="rId40" Type="http://schemas.openxmlformats.org/officeDocument/2006/relationships/footer" Target="footer10.xml"/><Relationship Id="rId45" Type="http://schemas.openxmlformats.org/officeDocument/2006/relationships/hyperlink" Target="http://www.consultant.ru/document/cons_doc_LAW_51040/45926bdcd26b5d759ce39a6705a6e1f98c749010/" TargetMode="External"/><Relationship Id="rId66" Type="http://schemas.openxmlformats.org/officeDocument/2006/relationships/hyperlink" Target="consultantplus://offline/ref%3D147B6869FA0B397B2CA14AEC89552AD137A29433F57DF702C6ED2C37rCRDI" TargetMode="External"/><Relationship Id="rId87" Type="http://schemas.openxmlformats.org/officeDocument/2006/relationships/footer" Target="footer27.xml"/><Relationship Id="rId110" Type="http://schemas.openxmlformats.org/officeDocument/2006/relationships/footer" Target="footer36.xml"/><Relationship Id="rId115" Type="http://schemas.openxmlformats.org/officeDocument/2006/relationships/header" Target="header41.xml"/><Relationship Id="rId131" Type="http://schemas.openxmlformats.org/officeDocument/2006/relationships/header" Target="header49.xml"/><Relationship Id="rId136" Type="http://schemas.openxmlformats.org/officeDocument/2006/relationships/footer" Target="footer49.xml"/><Relationship Id="rId157" Type="http://schemas.openxmlformats.org/officeDocument/2006/relationships/hyperlink" Target="http://mobileonline.garant.ru/document/redirect/74653230/0" TargetMode="External"/><Relationship Id="rId61" Type="http://schemas.openxmlformats.org/officeDocument/2006/relationships/footer" Target="footer17.xml"/><Relationship Id="rId82" Type="http://schemas.openxmlformats.org/officeDocument/2006/relationships/header" Target="header27.xml"/><Relationship Id="rId152" Type="http://schemas.openxmlformats.org/officeDocument/2006/relationships/footer" Target="footer52.xml"/><Relationship Id="rId19" Type="http://schemas.openxmlformats.org/officeDocument/2006/relationships/footer" Target="footer1.xml"/><Relationship Id="rId14" Type="http://schemas.openxmlformats.org/officeDocument/2006/relationships/header" Target="header1.xml"/><Relationship Id="rId30" Type="http://schemas.openxmlformats.org/officeDocument/2006/relationships/header" Target="header9.xml"/><Relationship Id="rId35" Type="http://schemas.openxmlformats.org/officeDocument/2006/relationships/header" Target="header10.xml"/><Relationship Id="rId56" Type="http://schemas.openxmlformats.org/officeDocument/2006/relationships/header" Target="header17.xml"/><Relationship Id="rId77" Type="http://schemas.openxmlformats.org/officeDocument/2006/relationships/header" Target="header25.xml"/><Relationship Id="rId100" Type="http://schemas.openxmlformats.org/officeDocument/2006/relationships/hyperlink" Target="https://docs.cntd.ru/document/556184613" TargetMode="External"/><Relationship Id="rId105" Type="http://schemas.openxmlformats.org/officeDocument/2006/relationships/header" Target="header37.xml"/><Relationship Id="rId126" Type="http://schemas.openxmlformats.org/officeDocument/2006/relationships/footer" Target="footer44.xml"/><Relationship Id="rId147" Type="http://schemas.openxmlformats.org/officeDocument/2006/relationships/hyperlink" Target="http://docs.cntd.ru/document/557245385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www.consultant.ru/document/cons_doc_LAW_357291/2ce3b4c2e314b31833138ad26a48ec33f57545af/" TargetMode="External"/><Relationship Id="rId51" Type="http://schemas.openxmlformats.org/officeDocument/2006/relationships/hyperlink" Target="https://docs.cntd.ru/document/543550325" TargetMode="External"/><Relationship Id="rId72" Type="http://schemas.openxmlformats.org/officeDocument/2006/relationships/footer" Target="footer20.xml"/><Relationship Id="rId93" Type="http://schemas.openxmlformats.org/officeDocument/2006/relationships/footer" Target="footer30.xml"/><Relationship Id="rId98" Type="http://schemas.openxmlformats.org/officeDocument/2006/relationships/hyperlink" Target="https://docs.cntd.ru/document/556184613" TargetMode="External"/><Relationship Id="rId121" Type="http://schemas.openxmlformats.org/officeDocument/2006/relationships/header" Target="header44.xml"/><Relationship Id="rId142" Type="http://schemas.openxmlformats.org/officeDocument/2006/relationships/footer" Target="footer50.xml"/><Relationship Id="rId163" Type="http://schemas.openxmlformats.org/officeDocument/2006/relationships/hyperlink" Target="http://fgis.economy.gov.ru/" TargetMode="External"/><Relationship Id="rId3" Type="http://schemas.openxmlformats.org/officeDocument/2006/relationships/styles" Target="styles.xml"/><Relationship Id="rId25" Type="http://schemas.openxmlformats.org/officeDocument/2006/relationships/footer" Target="footer4.xml"/><Relationship Id="rId46" Type="http://schemas.openxmlformats.org/officeDocument/2006/relationships/hyperlink" Target="http://www.consultant.ru/document/cons_doc_LAW_51040/45926bdcd26b5d759ce39a6705a6e1f98c749010/" TargetMode="External"/><Relationship Id="rId67" Type="http://schemas.openxmlformats.org/officeDocument/2006/relationships/header" Target="header20.xml"/><Relationship Id="rId116" Type="http://schemas.openxmlformats.org/officeDocument/2006/relationships/footer" Target="footer39.xml"/><Relationship Id="rId137" Type="http://schemas.openxmlformats.org/officeDocument/2006/relationships/hyperlink" Target="http://internet.garant.ru/document/redirect/74660494/0" TargetMode="External"/><Relationship Id="rId158" Type="http://schemas.openxmlformats.org/officeDocument/2006/relationships/hyperlink" Target="http://mobileonline.garant.ru/document/redirect/74653230/0" TargetMode="External"/><Relationship Id="rId20" Type="http://schemas.openxmlformats.org/officeDocument/2006/relationships/header" Target="header4.xml"/><Relationship Id="rId41" Type="http://schemas.openxmlformats.org/officeDocument/2006/relationships/header" Target="header13.xml"/><Relationship Id="rId62" Type="http://schemas.openxmlformats.org/officeDocument/2006/relationships/hyperlink" Target="consultantplus://offline/ref%3D87B7AE6526B574D90495702A58E8388F780E4693F5792EED153F746BE0BA6E8F668D1DA9C27CC42F0A77D95D0FCDCB6779C7BDB755ADE439F5I6K" TargetMode="External"/><Relationship Id="rId83" Type="http://schemas.openxmlformats.org/officeDocument/2006/relationships/footer" Target="footer25.xml"/><Relationship Id="rId88" Type="http://schemas.openxmlformats.org/officeDocument/2006/relationships/header" Target="header30.xml"/><Relationship Id="rId111" Type="http://schemas.openxmlformats.org/officeDocument/2006/relationships/header" Target="header39.xml"/><Relationship Id="rId132" Type="http://schemas.openxmlformats.org/officeDocument/2006/relationships/footer" Target="footer47.xml"/><Relationship Id="rId153" Type="http://schemas.openxmlformats.org/officeDocument/2006/relationships/header" Target="header5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CF49-6E92-4B16-BDB6-CC8CF618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23035</Words>
  <Characters>131305</Characters>
  <Application>Microsoft Office Word</Application>
  <DocSecurity>0</DocSecurity>
  <Lines>1094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Сталина Екатерина Алексеевна</cp:lastModifiedBy>
  <cp:revision>2</cp:revision>
  <cp:lastPrinted>2023-05-04T04:02:00Z</cp:lastPrinted>
  <dcterms:created xsi:type="dcterms:W3CDTF">2023-04-12T05:52:00Z</dcterms:created>
  <dcterms:modified xsi:type="dcterms:W3CDTF">2023-04-12T05:52:00Z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