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C97447" w:rsidRDefault="00C3470C" w:rsidP="00AA63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63F1" w:rsidRPr="00C97447">
        <w:rPr>
          <w:rFonts w:ascii="Times New Roman" w:hAnsi="Times New Roman"/>
          <w:sz w:val="28"/>
          <w:szCs w:val="28"/>
        </w:rPr>
        <w:t>роект</w:t>
      </w:r>
    </w:p>
    <w:p w:rsidR="00AA63F1" w:rsidRPr="00C97447" w:rsidRDefault="00AA63F1" w:rsidP="00AA63F1">
      <w:pPr>
        <w:jc w:val="center"/>
        <w:rPr>
          <w:rFonts w:ascii="Times New Roman" w:hAnsi="Times New Roman"/>
          <w:b/>
          <w:sz w:val="36"/>
          <w:szCs w:val="36"/>
        </w:rPr>
      </w:pPr>
      <w:r w:rsidRPr="00C97447">
        <w:rPr>
          <w:rFonts w:ascii="Times New Roman" w:hAnsi="Times New Roman"/>
          <w:b/>
          <w:sz w:val="36"/>
          <w:szCs w:val="36"/>
        </w:rPr>
        <w:t>Постановление</w:t>
      </w:r>
    </w:p>
    <w:p w:rsidR="00AA63F1" w:rsidRPr="00C97447" w:rsidRDefault="00AA63F1" w:rsidP="00AA63F1">
      <w:pPr>
        <w:jc w:val="center"/>
        <w:rPr>
          <w:rFonts w:ascii="Times New Roman" w:hAnsi="Times New Roman"/>
          <w:b/>
          <w:sz w:val="36"/>
          <w:szCs w:val="36"/>
        </w:rPr>
      </w:pPr>
    </w:p>
    <w:p w:rsidR="00AA63F1" w:rsidRPr="00C97447" w:rsidRDefault="00AA63F1" w:rsidP="00AA63F1">
      <w:pPr>
        <w:ind w:firstLine="0"/>
        <w:rPr>
          <w:rFonts w:ascii="Times New Roman" w:hAnsi="Times New Roman"/>
          <w:bCs/>
          <w:sz w:val="28"/>
          <w:szCs w:val="28"/>
          <w:u w:val="single"/>
        </w:rPr>
      </w:pPr>
    </w:p>
    <w:p w:rsidR="00896E21" w:rsidRPr="00C97447" w:rsidRDefault="00896E21" w:rsidP="00896E21">
      <w:pPr>
        <w:ind w:right="4818" w:firstLine="0"/>
        <w:rPr>
          <w:rFonts w:ascii="Times New Roman" w:hAnsi="Times New Roman"/>
          <w:sz w:val="24"/>
          <w:szCs w:val="24"/>
        </w:rPr>
      </w:pPr>
      <w:r w:rsidRPr="00C9744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 (с изменениями от 30.07.2013 №1571) </w:t>
      </w:r>
    </w:p>
    <w:p w:rsidR="004B590B" w:rsidRPr="00C97447" w:rsidRDefault="004B590B" w:rsidP="00F10887">
      <w:pPr>
        <w:ind w:right="4818" w:firstLine="0"/>
        <w:rPr>
          <w:rFonts w:ascii="Times New Roman" w:hAnsi="Times New Roman"/>
          <w:sz w:val="24"/>
          <w:szCs w:val="24"/>
        </w:rPr>
      </w:pPr>
    </w:p>
    <w:p w:rsidR="0022411B" w:rsidRPr="00C97447" w:rsidRDefault="0022411B" w:rsidP="0022411B">
      <w:pPr>
        <w:ind w:firstLine="709"/>
        <w:rPr>
          <w:rFonts w:ascii="Times New Roman" w:hAnsi="Times New Roman"/>
          <w:sz w:val="28"/>
          <w:szCs w:val="28"/>
        </w:rPr>
      </w:pPr>
    </w:p>
    <w:p w:rsidR="00C23AB4" w:rsidRPr="007F537D" w:rsidRDefault="007F537D" w:rsidP="00BF451A">
      <w:pPr>
        <w:tabs>
          <w:tab w:val="left" w:pos="851"/>
          <w:tab w:val="num" w:pos="1620"/>
        </w:tabs>
        <w:ind w:firstLine="567"/>
        <w:rPr>
          <w:rFonts w:ascii="Times New Roman" w:hAnsi="Times New Roman"/>
          <w:sz w:val="28"/>
          <w:szCs w:val="28"/>
        </w:rPr>
      </w:pPr>
      <w:r w:rsidRPr="007F537D">
        <w:rPr>
          <w:rFonts w:ascii="Times New Roman" w:hAnsi="Times New Roman"/>
          <w:sz w:val="28"/>
          <w:szCs w:val="28"/>
        </w:rPr>
        <w:t>В соответствии с Федеральным законом от 15.02.2016 №23-ФЗ «О внесении изменений в Бюджетный кодекс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E61524" w:rsidRPr="007F537D">
        <w:rPr>
          <w:rFonts w:ascii="Times New Roman" w:hAnsi="Times New Roman"/>
          <w:sz w:val="28"/>
          <w:szCs w:val="28"/>
        </w:rPr>
        <w:t>и в связи с кадровыми изменениями администрации города</w:t>
      </w:r>
      <w:r w:rsidR="00F10887" w:rsidRPr="007F537D">
        <w:rPr>
          <w:rFonts w:ascii="Times New Roman" w:hAnsi="Times New Roman"/>
          <w:sz w:val="28"/>
          <w:szCs w:val="28"/>
        </w:rPr>
        <w:t xml:space="preserve">: </w:t>
      </w:r>
    </w:p>
    <w:p w:rsidR="00F10887" w:rsidRPr="007F537D" w:rsidRDefault="00F10887" w:rsidP="00BF451A">
      <w:pPr>
        <w:ind w:firstLine="567"/>
        <w:rPr>
          <w:rFonts w:ascii="Times New Roman" w:hAnsi="Times New Roman"/>
          <w:sz w:val="28"/>
          <w:szCs w:val="28"/>
        </w:rPr>
      </w:pPr>
    </w:p>
    <w:p w:rsidR="00896E21" w:rsidRPr="00C97447" w:rsidRDefault="00896E21" w:rsidP="00BF451A">
      <w:pPr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 </w:t>
      </w:r>
      <w:r w:rsidR="00505B88">
        <w:rPr>
          <w:rFonts w:ascii="Times New Roman" w:hAnsi="Times New Roman"/>
          <w:sz w:val="28"/>
          <w:szCs w:val="28"/>
        </w:rPr>
        <w:t xml:space="preserve">(с изменениями от 30.07.2013 №1571) </w:t>
      </w:r>
      <w:r w:rsidRPr="00C97447">
        <w:rPr>
          <w:rFonts w:ascii="Times New Roman" w:hAnsi="Times New Roman"/>
          <w:sz w:val="28"/>
          <w:szCs w:val="28"/>
        </w:rPr>
        <w:t>согласно приложению.</w:t>
      </w:r>
    </w:p>
    <w:p w:rsidR="00896E21" w:rsidRPr="00C97447" w:rsidRDefault="00896E21" w:rsidP="00BF451A">
      <w:pPr>
        <w:tabs>
          <w:tab w:val="left" w:pos="0"/>
        </w:tabs>
        <w:ind w:left="709" w:firstLine="567"/>
        <w:rPr>
          <w:rFonts w:ascii="Times New Roman" w:hAnsi="Times New Roman"/>
          <w:sz w:val="28"/>
          <w:szCs w:val="28"/>
        </w:rPr>
      </w:pPr>
    </w:p>
    <w:p w:rsidR="00B663F9" w:rsidRPr="00C97447" w:rsidRDefault="00832FC0" w:rsidP="00BF451A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7447">
        <w:rPr>
          <w:rFonts w:ascii="Times New Roman" w:hAnsi="Times New Roman"/>
          <w:sz w:val="28"/>
          <w:szCs w:val="28"/>
        </w:rPr>
        <w:t>2.</w:t>
      </w:r>
      <w:r w:rsidR="00B663F9" w:rsidRPr="00C97447">
        <w:rPr>
          <w:rFonts w:ascii="Times New Roman" w:hAnsi="Times New Roman"/>
          <w:sz w:val="28"/>
          <w:szCs w:val="28"/>
        </w:rPr>
        <w:t xml:space="preserve"> </w:t>
      </w:r>
      <w:r w:rsidR="00B663F9" w:rsidRPr="00C97447">
        <w:rPr>
          <w:rFonts w:ascii="Times New Roman" w:eastAsia="Times New Roman" w:hAnsi="Times New Roman"/>
          <w:sz w:val="28"/>
          <w:szCs w:val="28"/>
          <w:lang w:eastAsia="ru-RU"/>
        </w:rPr>
        <w:t>Управлению по информационной политике администрации города</w:t>
      </w:r>
      <w:r w:rsidR="00BF45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B663F9" w:rsidRPr="00C97447">
        <w:rPr>
          <w:rFonts w:ascii="Times New Roman" w:eastAsia="Times New Roman" w:hAnsi="Times New Roman"/>
          <w:sz w:val="28"/>
          <w:szCs w:val="28"/>
          <w:lang w:eastAsia="ru-RU"/>
        </w:rPr>
        <w:t xml:space="preserve"> (С.В. Селиванова) обеспечить официальное опубликование постановления.</w:t>
      </w:r>
    </w:p>
    <w:p w:rsidR="00832FC0" w:rsidRPr="00C97447" w:rsidRDefault="00832FC0" w:rsidP="00BF451A">
      <w:pPr>
        <w:ind w:firstLine="567"/>
        <w:rPr>
          <w:rFonts w:ascii="Times New Roman" w:hAnsi="Times New Roman"/>
          <w:sz w:val="28"/>
          <w:szCs w:val="28"/>
        </w:rPr>
      </w:pPr>
    </w:p>
    <w:p w:rsidR="00832FC0" w:rsidRPr="00BF451A" w:rsidRDefault="00832FC0" w:rsidP="00BF451A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BF451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F451A" w:rsidRPr="00BF451A" w:rsidRDefault="00BF451A" w:rsidP="00BF451A">
      <w:pPr>
        <w:ind w:left="709" w:firstLine="567"/>
        <w:rPr>
          <w:rFonts w:ascii="Times New Roman" w:hAnsi="Times New Roman"/>
          <w:sz w:val="28"/>
          <w:szCs w:val="28"/>
        </w:rPr>
      </w:pPr>
    </w:p>
    <w:p w:rsidR="00FA01F0" w:rsidRPr="007F537D" w:rsidRDefault="005C60B1" w:rsidP="00BF451A">
      <w:pPr>
        <w:ind w:firstLine="567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>4. Положени</w:t>
      </w:r>
      <w:r w:rsidR="00AB30EA">
        <w:rPr>
          <w:rFonts w:ascii="Times New Roman" w:hAnsi="Times New Roman"/>
          <w:sz w:val="28"/>
          <w:szCs w:val="28"/>
        </w:rPr>
        <w:t>е</w:t>
      </w:r>
      <w:r w:rsidRPr="00C97447">
        <w:rPr>
          <w:rFonts w:ascii="Times New Roman" w:hAnsi="Times New Roman"/>
          <w:sz w:val="28"/>
          <w:szCs w:val="28"/>
        </w:rPr>
        <w:t xml:space="preserve"> пункта 2.</w:t>
      </w:r>
      <w:r w:rsidR="00AB30EA">
        <w:rPr>
          <w:rFonts w:ascii="Times New Roman" w:hAnsi="Times New Roman"/>
          <w:sz w:val="28"/>
          <w:szCs w:val="28"/>
        </w:rPr>
        <w:t>4</w:t>
      </w:r>
      <w:r w:rsidRPr="00C97447">
        <w:rPr>
          <w:rFonts w:ascii="Times New Roman" w:hAnsi="Times New Roman"/>
          <w:sz w:val="28"/>
          <w:szCs w:val="28"/>
        </w:rPr>
        <w:t xml:space="preserve"> раздела II постановления администрации города </w:t>
      </w:r>
      <w:r w:rsidR="00E61524" w:rsidRPr="00C97447">
        <w:rPr>
          <w:rFonts w:ascii="Times New Roman" w:hAnsi="Times New Roman"/>
          <w:sz w:val="28"/>
          <w:szCs w:val="28"/>
        </w:rPr>
        <w:t xml:space="preserve">от 21.05.2013 №956 «Об утверждении Порядка предоставления из бюджета города субсидии на возмещение затрат по оснащению общедомовыми приборами учета энергетических ресурсов и воды за жилые и нежилые помещения, находящиеся в муниципальной собственности, расположенные в многоквартирных домах» </w:t>
      </w:r>
      <w:r w:rsidRPr="00C97447">
        <w:rPr>
          <w:rFonts w:ascii="Times New Roman" w:hAnsi="Times New Roman"/>
          <w:sz w:val="28"/>
          <w:szCs w:val="28"/>
        </w:rPr>
        <w:t xml:space="preserve"> </w:t>
      </w:r>
      <w:r w:rsidR="00BF451A">
        <w:rPr>
          <w:rFonts w:ascii="Times New Roman" w:hAnsi="Times New Roman"/>
          <w:sz w:val="28"/>
          <w:szCs w:val="28"/>
        </w:rPr>
        <w:t xml:space="preserve">                   </w:t>
      </w:r>
      <w:r w:rsidR="00AB30EA">
        <w:rPr>
          <w:rFonts w:ascii="Times New Roman" w:hAnsi="Times New Roman"/>
          <w:sz w:val="28"/>
          <w:szCs w:val="28"/>
        </w:rPr>
        <w:t>(в редакции настоящего постановления) применяется к правоотношениям, возникающим при составлении и исполнении бюджетов муниципального образования, начиная с бюджета на 2017 год</w:t>
      </w:r>
      <w:r w:rsidR="007F537D">
        <w:rPr>
          <w:rFonts w:ascii="Times New Roman" w:hAnsi="Times New Roman"/>
          <w:sz w:val="28"/>
          <w:szCs w:val="28"/>
        </w:rPr>
        <w:t xml:space="preserve"> </w:t>
      </w:r>
      <w:r w:rsidR="007F537D" w:rsidRPr="007F537D">
        <w:rPr>
          <w:rFonts w:ascii="Times New Roman" w:hAnsi="Times New Roman"/>
          <w:sz w:val="28"/>
          <w:szCs w:val="28"/>
        </w:rPr>
        <w:t xml:space="preserve">(на 2017 год и на плановый период 2018 </w:t>
      </w:r>
      <w:r w:rsidR="00BF451A">
        <w:rPr>
          <w:rFonts w:ascii="Times New Roman" w:hAnsi="Times New Roman"/>
          <w:sz w:val="28"/>
          <w:szCs w:val="28"/>
        </w:rPr>
        <w:t xml:space="preserve">                     </w:t>
      </w:r>
      <w:r w:rsidR="007F537D" w:rsidRPr="007F537D">
        <w:rPr>
          <w:rFonts w:ascii="Times New Roman" w:hAnsi="Times New Roman"/>
          <w:sz w:val="28"/>
          <w:szCs w:val="28"/>
        </w:rPr>
        <w:t>и 2019 годов)</w:t>
      </w:r>
      <w:r w:rsidR="00AB30EA" w:rsidRPr="007F537D">
        <w:rPr>
          <w:rFonts w:ascii="Times New Roman" w:hAnsi="Times New Roman"/>
          <w:sz w:val="28"/>
          <w:szCs w:val="28"/>
        </w:rPr>
        <w:t xml:space="preserve">. </w:t>
      </w:r>
    </w:p>
    <w:p w:rsidR="00DE77D8" w:rsidRPr="007F537D" w:rsidRDefault="00DE77D8" w:rsidP="00832FC0">
      <w:pPr>
        <w:ind w:firstLine="709"/>
        <w:rPr>
          <w:rFonts w:ascii="Times New Roman" w:hAnsi="Times New Roman"/>
          <w:sz w:val="28"/>
          <w:szCs w:val="28"/>
        </w:rPr>
      </w:pPr>
    </w:p>
    <w:p w:rsidR="00047F2C" w:rsidRDefault="00047F2C" w:rsidP="0029178F">
      <w:pPr>
        <w:ind w:firstLine="0"/>
        <w:rPr>
          <w:rFonts w:ascii="Times New Roman" w:hAnsi="Times New Roman"/>
          <w:sz w:val="28"/>
          <w:szCs w:val="28"/>
        </w:rPr>
      </w:pPr>
    </w:p>
    <w:p w:rsidR="0029178F" w:rsidRPr="00C97447" w:rsidRDefault="00EB635F" w:rsidP="0029178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9178F" w:rsidRPr="00C97447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29178F" w:rsidRPr="00C974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29178F" w:rsidRPr="00C974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Тихонов</w:t>
      </w:r>
    </w:p>
    <w:p w:rsidR="00832FC0" w:rsidRPr="00C97447" w:rsidRDefault="00832FC0" w:rsidP="007C02F6">
      <w:pPr>
        <w:ind w:firstLine="709"/>
        <w:rPr>
          <w:rFonts w:ascii="Times New Roman" w:hAnsi="Times New Roman"/>
          <w:sz w:val="28"/>
          <w:szCs w:val="28"/>
        </w:rPr>
      </w:pPr>
    </w:p>
    <w:p w:rsidR="00C3470C" w:rsidRDefault="00C3470C" w:rsidP="005A6020">
      <w:pPr>
        <w:ind w:firstLine="5954"/>
        <w:rPr>
          <w:rFonts w:ascii="Times New Roman" w:hAnsi="Times New Roman"/>
          <w:sz w:val="28"/>
          <w:szCs w:val="28"/>
        </w:rPr>
      </w:pPr>
    </w:p>
    <w:p w:rsidR="00C3470C" w:rsidRDefault="00C3470C" w:rsidP="005A6020">
      <w:pPr>
        <w:ind w:firstLine="5954"/>
        <w:rPr>
          <w:rFonts w:ascii="Times New Roman" w:hAnsi="Times New Roman"/>
          <w:sz w:val="28"/>
          <w:szCs w:val="28"/>
        </w:rPr>
      </w:pPr>
    </w:p>
    <w:p w:rsidR="00176435" w:rsidRDefault="00176435" w:rsidP="005A6020">
      <w:pPr>
        <w:ind w:firstLine="5954"/>
        <w:rPr>
          <w:rFonts w:ascii="Times New Roman" w:hAnsi="Times New Roman"/>
          <w:sz w:val="28"/>
          <w:szCs w:val="28"/>
        </w:rPr>
      </w:pPr>
    </w:p>
    <w:p w:rsidR="005A6020" w:rsidRPr="00C97447" w:rsidRDefault="005A6020" w:rsidP="005A6020">
      <w:pPr>
        <w:ind w:firstLine="5954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5A6020" w:rsidRPr="00C97447" w:rsidRDefault="005A6020" w:rsidP="005A6020">
      <w:pPr>
        <w:ind w:firstLine="5954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>администрации города</w:t>
      </w:r>
    </w:p>
    <w:p w:rsidR="005A6020" w:rsidRPr="00C97447" w:rsidRDefault="005A6020" w:rsidP="005A6020">
      <w:pPr>
        <w:ind w:firstLine="5954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>от _____________№____</w:t>
      </w:r>
    </w:p>
    <w:p w:rsidR="005A6020" w:rsidRPr="00C97447" w:rsidRDefault="005A6020" w:rsidP="005A602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6020" w:rsidRPr="00C97447" w:rsidRDefault="005A6020" w:rsidP="005A602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7447">
        <w:rPr>
          <w:rFonts w:ascii="Times New Roman" w:hAnsi="Times New Roman"/>
          <w:b/>
          <w:sz w:val="28"/>
          <w:szCs w:val="28"/>
        </w:rPr>
        <w:t>Изменения,</w:t>
      </w:r>
    </w:p>
    <w:p w:rsidR="00AB30EA" w:rsidRDefault="005A6020" w:rsidP="00F1088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7447">
        <w:rPr>
          <w:rFonts w:ascii="Times New Roman" w:hAnsi="Times New Roman"/>
          <w:b/>
          <w:sz w:val="28"/>
          <w:szCs w:val="28"/>
        </w:rPr>
        <w:t>которые вносятся в постановлени</w:t>
      </w:r>
      <w:r w:rsidR="000A4D87" w:rsidRPr="00C97447">
        <w:rPr>
          <w:rFonts w:ascii="Times New Roman" w:hAnsi="Times New Roman"/>
          <w:b/>
          <w:sz w:val="28"/>
          <w:szCs w:val="28"/>
        </w:rPr>
        <w:t>е</w:t>
      </w:r>
      <w:r w:rsidRPr="00C97447">
        <w:rPr>
          <w:rFonts w:ascii="Times New Roman" w:hAnsi="Times New Roman"/>
          <w:b/>
          <w:sz w:val="28"/>
          <w:szCs w:val="28"/>
        </w:rPr>
        <w:t xml:space="preserve"> администрации города </w:t>
      </w:r>
      <w:r w:rsidR="00F10887" w:rsidRPr="00C97447">
        <w:rPr>
          <w:rFonts w:ascii="Times New Roman" w:hAnsi="Times New Roman"/>
          <w:b/>
          <w:sz w:val="28"/>
          <w:szCs w:val="28"/>
        </w:rPr>
        <w:t>от</w:t>
      </w:r>
      <w:r w:rsidR="000A4D87" w:rsidRPr="00C97447">
        <w:rPr>
          <w:rFonts w:ascii="Times New Roman" w:hAnsi="Times New Roman"/>
          <w:b/>
          <w:sz w:val="28"/>
          <w:szCs w:val="28"/>
        </w:rPr>
        <w:t xml:space="preserve"> </w:t>
      </w:r>
      <w:r w:rsidR="00F10887" w:rsidRPr="00C97447">
        <w:rPr>
          <w:rFonts w:ascii="Times New Roman" w:hAnsi="Times New Roman"/>
          <w:b/>
          <w:sz w:val="28"/>
          <w:szCs w:val="28"/>
        </w:rPr>
        <w:t xml:space="preserve">21.05.2013 №956 «Об утверждении Порядка предоставления из бюджета </w:t>
      </w:r>
    </w:p>
    <w:p w:rsidR="00AB30EA" w:rsidRDefault="00F10887" w:rsidP="00F1088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7447">
        <w:rPr>
          <w:rFonts w:ascii="Times New Roman" w:hAnsi="Times New Roman"/>
          <w:b/>
          <w:sz w:val="28"/>
          <w:szCs w:val="28"/>
        </w:rPr>
        <w:t xml:space="preserve">города субсидии на возмещение затрат по оснащению общедомовыми приборами учета энергетических ресурсов и воды за жилые и нежилые </w:t>
      </w:r>
    </w:p>
    <w:p w:rsidR="00AB30EA" w:rsidRDefault="00F10887" w:rsidP="00F1088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7447">
        <w:rPr>
          <w:rFonts w:ascii="Times New Roman" w:hAnsi="Times New Roman"/>
          <w:b/>
          <w:sz w:val="28"/>
          <w:szCs w:val="28"/>
        </w:rPr>
        <w:t>помещения, находящиеся в муниципальной собственности,</w:t>
      </w:r>
      <w:r w:rsidR="000A4D87" w:rsidRPr="00C97447">
        <w:rPr>
          <w:rFonts w:ascii="Times New Roman" w:hAnsi="Times New Roman"/>
          <w:b/>
          <w:sz w:val="28"/>
          <w:szCs w:val="28"/>
        </w:rPr>
        <w:t xml:space="preserve"> </w:t>
      </w:r>
      <w:r w:rsidRPr="00C97447">
        <w:rPr>
          <w:rFonts w:ascii="Times New Roman" w:hAnsi="Times New Roman"/>
          <w:b/>
          <w:sz w:val="28"/>
          <w:szCs w:val="28"/>
        </w:rPr>
        <w:t>расположенные в многоквартирных домах»</w:t>
      </w:r>
      <w:r w:rsidR="004E5C92">
        <w:rPr>
          <w:rFonts w:ascii="Times New Roman" w:hAnsi="Times New Roman"/>
          <w:b/>
          <w:sz w:val="28"/>
          <w:szCs w:val="28"/>
        </w:rPr>
        <w:t xml:space="preserve"> </w:t>
      </w:r>
      <w:r w:rsidR="004E5C92" w:rsidRPr="004E5C92">
        <w:rPr>
          <w:rFonts w:ascii="Times New Roman" w:hAnsi="Times New Roman"/>
          <w:b/>
          <w:sz w:val="28"/>
          <w:szCs w:val="28"/>
        </w:rPr>
        <w:t>(с изменениями от 30.07.2013 №1571)</w:t>
      </w:r>
      <w:r w:rsidR="00AB30EA">
        <w:rPr>
          <w:rFonts w:ascii="Times New Roman" w:hAnsi="Times New Roman"/>
          <w:b/>
          <w:sz w:val="28"/>
          <w:szCs w:val="28"/>
        </w:rPr>
        <w:t xml:space="preserve"> </w:t>
      </w:r>
    </w:p>
    <w:p w:rsidR="00F10887" w:rsidRPr="00C97447" w:rsidRDefault="00F10887" w:rsidP="00F1088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35F" w:rsidRPr="00324773" w:rsidRDefault="00EB635F" w:rsidP="00324773">
      <w:pPr>
        <w:pStyle w:val="a5"/>
        <w:numPr>
          <w:ilvl w:val="0"/>
          <w:numId w:val="10"/>
        </w:num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24773">
        <w:rPr>
          <w:rFonts w:ascii="Times New Roman" w:hAnsi="Times New Roman"/>
          <w:sz w:val="28"/>
          <w:szCs w:val="28"/>
        </w:rPr>
        <w:t>П</w:t>
      </w:r>
      <w:r w:rsidR="00896E21" w:rsidRPr="00324773">
        <w:rPr>
          <w:rFonts w:ascii="Times New Roman" w:hAnsi="Times New Roman"/>
          <w:sz w:val="28"/>
          <w:szCs w:val="28"/>
        </w:rPr>
        <w:t xml:space="preserve">ункт 4 </w:t>
      </w:r>
      <w:r w:rsidRPr="00324773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896E21" w:rsidRDefault="00896E21" w:rsidP="0032477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EB635F">
        <w:rPr>
          <w:rFonts w:ascii="Times New Roman" w:hAnsi="Times New Roman"/>
          <w:sz w:val="28"/>
          <w:szCs w:val="28"/>
        </w:rPr>
        <w:t>«</w:t>
      </w:r>
      <w:r w:rsidR="00EB635F" w:rsidRPr="00EB635F"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директора департамента жилищно-коммунального хозяйства</w:t>
      </w:r>
      <w:r w:rsidR="00EB63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0F4">
        <w:rPr>
          <w:rFonts w:ascii="Times New Roman" w:hAnsi="Times New Roman"/>
          <w:sz w:val="28"/>
          <w:szCs w:val="28"/>
          <w:lang w:eastAsia="ru-RU"/>
        </w:rPr>
        <w:t>М</w:t>
      </w:r>
      <w:r w:rsidRPr="00EB635F">
        <w:rPr>
          <w:rFonts w:ascii="Times New Roman" w:hAnsi="Times New Roman"/>
          <w:sz w:val="28"/>
          <w:szCs w:val="28"/>
        </w:rPr>
        <w:t xml:space="preserve">.А. </w:t>
      </w:r>
      <w:r w:rsidR="00DC10F4">
        <w:rPr>
          <w:rFonts w:ascii="Times New Roman" w:hAnsi="Times New Roman"/>
          <w:sz w:val="28"/>
          <w:szCs w:val="28"/>
        </w:rPr>
        <w:t>Коротаева</w:t>
      </w:r>
      <w:bookmarkStart w:id="0" w:name="_GoBack"/>
      <w:bookmarkEnd w:id="0"/>
      <w:r w:rsidR="00324773">
        <w:rPr>
          <w:rFonts w:ascii="Times New Roman" w:hAnsi="Times New Roman"/>
          <w:sz w:val="28"/>
          <w:szCs w:val="28"/>
        </w:rPr>
        <w:t>.</w:t>
      </w:r>
      <w:r w:rsidRPr="00EB635F">
        <w:rPr>
          <w:rFonts w:ascii="Times New Roman" w:hAnsi="Times New Roman"/>
          <w:sz w:val="28"/>
          <w:szCs w:val="28"/>
        </w:rPr>
        <w:t>».</w:t>
      </w:r>
    </w:p>
    <w:p w:rsidR="00EB635F" w:rsidRPr="00EB635F" w:rsidRDefault="00EB635F" w:rsidP="00EB63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0A4D87" w:rsidRPr="00C97447" w:rsidRDefault="00EB635F" w:rsidP="00EB635F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4773">
        <w:rPr>
          <w:rFonts w:ascii="Times New Roman" w:hAnsi="Times New Roman"/>
          <w:sz w:val="28"/>
          <w:szCs w:val="28"/>
        </w:rPr>
        <w:tab/>
      </w:r>
      <w:r w:rsidR="000A4D87" w:rsidRPr="00C97447">
        <w:rPr>
          <w:rFonts w:ascii="Times New Roman" w:hAnsi="Times New Roman"/>
          <w:sz w:val="28"/>
          <w:szCs w:val="28"/>
        </w:rPr>
        <w:t>2.</w:t>
      </w:r>
      <w:r w:rsidR="005A6020" w:rsidRPr="00C97447">
        <w:rPr>
          <w:rFonts w:ascii="Times New Roman" w:hAnsi="Times New Roman"/>
          <w:sz w:val="28"/>
          <w:szCs w:val="28"/>
        </w:rPr>
        <w:t xml:space="preserve"> </w:t>
      </w:r>
      <w:r w:rsidR="000A4D87" w:rsidRPr="00C97447">
        <w:rPr>
          <w:rFonts w:ascii="Times New Roman" w:hAnsi="Times New Roman"/>
          <w:sz w:val="28"/>
          <w:szCs w:val="28"/>
        </w:rPr>
        <w:t>В приложении</w:t>
      </w:r>
      <w:r>
        <w:rPr>
          <w:rFonts w:ascii="Times New Roman" w:hAnsi="Times New Roman"/>
          <w:sz w:val="28"/>
          <w:szCs w:val="28"/>
        </w:rPr>
        <w:t xml:space="preserve"> к постановлению</w:t>
      </w:r>
      <w:r w:rsidR="000A4D87" w:rsidRPr="00C97447">
        <w:rPr>
          <w:rFonts w:ascii="Times New Roman" w:hAnsi="Times New Roman"/>
          <w:sz w:val="28"/>
          <w:szCs w:val="28"/>
        </w:rPr>
        <w:t>:</w:t>
      </w:r>
    </w:p>
    <w:p w:rsidR="004063E9" w:rsidRDefault="000A4D87" w:rsidP="00EB635F">
      <w:pPr>
        <w:ind w:firstLine="142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 xml:space="preserve">2.1. </w:t>
      </w:r>
      <w:r w:rsidR="004063E9">
        <w:rPr>
          <w:rFonts w:ascii="Times New Roman" w:hAnsi="Times New Roman"/>
          <w:sz w:val="28"/>
          <w:szCs w:val="28"/>
        </w:rPr>
        <w:t xml:space="preserve">Пункт 2.3 раздела </w:t>
      </w:r>
      <w:r w:rsidR="004063E9" w:rsidRPr="00C97447">
        <w:rPr>
          <w:rFonts w:ascii="Times New Roman" w:hAnsi="Times New Roman"/>
          <w:sz w:val="28"/>
          <w:szCs w:val="28"/>
        </w:rPr>
        <w:t>II</w:t>
      </w:r>
      <w:r w:rsidR="004063E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F574B" w:rsidRDefault="004063E9" w:rsidP="009F574B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«2.3 </w:t>
      </w:r>
      <w:r w:rsidR="009F574B">
        <w:rPr>
          <w:rFonts w:ascii="Times New Roman" w:hAnsi="Times New Roman"/>
          <w:sz w:val="28"/>
          <w:szCs w:val="28"/>
        </w:rPr>
        <w:t>П</w:t>
      </w:r>
      <w:r w:rsidR="009F574B">
        <w:rPr>
          <w:rFonts w:ascii="Times New Roman" w:hAnsi="Times New Roman"/>
          <w:sz w:val="28"/>
          <w:szCs w:val="28"/>
          <w:lang w:eastAsia="ru-RU"/>
        </w:rPr>
        <w:t>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актом.».</w:t>
      </w:r>
    </w:p>
    <w:p w:rsidR="004063E9" w:rsidRDefault="004063E9" w:rsidP="00EB635F">
      <w:pPr>
        <w:ind w:firstLine="142"/>
        <w:rPr>
          <w:rFonts w:ascii="Times New Roman" w:hAnsi="Times New Roman"/>
          <w:sz w:val="28"/>
          <w:szCs w:val="28"/>
        </w:rPr>
      </w:pPr>
    </w:p>
    <w:p w:rsidR="005A6020" w:rsidRPr="00C97447" w:rsidRDefault="004063E9" w:rsidP="00EB635F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5A6020" w:rsidRPr="00C97447">
        <w:rPr>
          <w:rFonts w:ascii="Times New Roman" w:hAnsi="Times New Roman"/>
          <w:sz w:val="28"/>
          <w:szCs w:val="28"/>
        </w:rPr>
        <w:t>Раздел II  дополнить пунктом 2.</w:t>
      </w:r>
      <w:r w:rsidR="00CD2FEA" w:rsidRPr="00C97447">
        <w:rPr>
          <w:rFonts w:ascii="Times New Roman" w:hAnsi="Times New Roman"/>
          <w:sz w:val="28"/>
          <w:szCs w:val="28"/>
        </w:rPr>
        <w:t>4</w:t>
      </w:r>
      <w:r w:rsidR="005A6020" w:rsidRPr="00C9744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B635F" w:rsidRDefault="00EB635F" w:rsidP="00EB635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4D87" w:rsidRPr="00C97447">
        <w:rPr>
          <w:rFonts w:ascii="Times New Roman" w:hAnsi="Times New Roman"/>
          <w:sz w:val="28"/>
          <w:szCs w:val="28"/>
        </w:rPr>
        <w:t>«2.4</w:t>
      </w:r>
      <w:r w:rsidR="000A4D87" w:rsidRPr="00C97447">
        <w:rPr>
          <w:rFonts w:ascii="Times New Roman" w:eastAsia="Calibri" w:hAnsi="Times New Roman" w:cs="Times New Roman"/>
          <w:sz w:val="28"/>
          <w:szCs w:val="28"/>
          <w:lang w:eastAsia="en-US"/>
        </w:rPr>
        <w:t>. Не допускается предоставление субсидий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лицам, в уставном (складочном) капитале которых доля участия офшорных компаний в совокупности превышает 50 процентов.»</w:t>
      </w:r>
      <w:r w:rsidR="008E68A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F574B" w:rsidRDefault="00324773" w:rsidP="00EB635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E5FDD" w:rsidRPr="00EB635F" w:rsidRDefault="00CE5FDD" w:rsidP="00EB635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4063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Раздел </w:t>
      </w:r>
      <w:r w:rsidR="00324773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D254BA" w:rsidRDefault="00EB635F" w:rsidP="00EB635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5FDD">
        <w:rPr>
          <w:rFonts w:ascii="Times New Roman" w:hAnsi="Times New Roman"/>
          <w:sz w:val="28"/>
          <w:szCs w:val="28"/>
        </w:rPr>
        <w:t xml:space="preserve">«Главным распорядителем бюджетных средств </w:t>
      </w:r>
      <w:r w:rsidR="00D254BA">
        <w:rPr>
          <w:rFonts w:ascii="Times New Roman" w:hAnsi="Times New Roman"/>
          <w:sz w:val="28"/>
          <w:szCs w:val="28"/>
        </w:rPr>
        <w:t>п</w:t>
      </w:r>
      <w:r w:rsidR="00CE5FDD">
        <w:rPr>
          <w:rFonts w:ascii="Times New Roman" w:hAnsi="Times New Roman"/>
          <w:sz w:val="28"/>
          <w:szCs w:val="28"/>
        </w:rPr>
        <w:t>о предоставлени</w:t>
      </w:r>
      <w:r w:rsidR="00D254BA">
        <w:rPr>
          <w:rFonts w:ascii="Times New Roman" w:hAnsi="Times New Roman"/>
          <w:sz w:val="28"/>
          <w:szCs w:val="28"/>
        </w:rPr>
        <w:t>ю</w:t>
      </w:r>
      <w:r w:rsidR="00CE5FDD">
        <w:rPr>
          <w:rFonts w:ascii="Times New Roman" w:hAnsi="Times New Roman"/>
          <w:sz w:val="28"/>
          <w:szCs w:val="28"/>
        </w:rPr>
        <w:t xml:space="preserve"> субсидии является департамент жилищно-коммунального хозяйства администрации  города</w:t>
      </w:r>
      <w:r w:rsidR="00324773">
        <w:rPr>
          <w:rFonts w:ascii="Times New Roman" w:hAnsi="Times New Roman"/>
          <w:sz w:val="28"/>
          <w:szCs w:val="28"/>
        </w:rPr>
        <w:t>.</w:t>
      </w:r>
      <w:r w:rsidR="00D254BA">
        <w:rPr>
          <w:rFonts w:ascii="Times New Roman" w:hAnsi="Times New Roman"/>
          <w:sz w:val="28"/>
          <w:szCs w:val="28"/>
        </w:rPr>
        <w:t>».</w:t>
      </w:r>
    </w:p>
    <w:p w:rsidR="009F574B" w:rsidRDefault="009F574B" w:rsidP="00A337A9">
      <w:pPr>
        <w:ind w:firstLine="0"/>
        <w:rPr>
          <w:rFonts w:ascii="Times New Roman" w:hAnsi="Times New Roman"/>
          <w:sz w:val="28"/>
          <w:szCs w:val="28"/>
        </w:rPr>
      </w:pPr>
    </w:p>
    <w:p w:rsidR="00A337A9" w:rsidRDefault="00A337A9" w:rsidP="00A337A9">
      <w:pPr>
        <w:ind w:firstLine="0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>2.</w:t>
      </w:r>
      <w:r w:rsidR="004063E9">
        <w:rPr>
          <w:rFonts w:ascii="Times New Roman" w:hAnsi="Times New Roman"/>
          <w:sz w:val="28"/>
          <w:szCs w:val="28"/>
        </w:rPr>
        <w:t>4</w:t>
      </w:r>
      <w:r w:rsidRPr="00C97447">
        <w:rPr>
          <w:rFonts w:ascii="Times New Roman" w:hAnsi="Times New Roman"/>
          <w:sz w:val="28"/>
          <w:szCs w:val="28"/>
        </w:rPr>
        <w:t>. Пункт 4.</w:t>
      </w:r>
      <w:r>
        <w:rPr>
          <w:rFonts w:ascii="Times New Roman" w:hAnsi="Times New Roman"/>
          <w:sz w:val="28"/>
          <w:szCs w:val="28"/>
        </w:rPr>
        <w:t>9</w:t>
      </w:r>
      <w:r w:rsidRPr="00C97447">
        <w:rPr>
          <w:rFonts w:ascii="Times New Roman" w:hAnsi="Times New Roman"/>
          <w:sz w:val="28"/>
          <w:szCs w:val="28"/>
        </w:rPr>
        <w:t xml:space="preserve"> раздела </w:t>
      </w:r>
      <w:r w:rsidRPr="00C97447">
        <w:rPr>
          <w:rFonts w:ascii="Times New Roman" w:hAnsi="Times New Roman"/>
          <w:sz w:val="28"/>
          <w:szCs w:val="28"/>
          <w:lang w:val="en-US"/>
        </w:rPr>
        <w:t>IV</w:t>
      </w:r>
      <w:r w:rsidRPr="00C97447">
        <w:rPr>
          <w:rFonts w:ascii="Times New Roman" w:hAnsi="Times New Roman"/>
          <w:sz w:val="28"/>
          <w:szCs w:val="28"/>
        </w:rPr>
        <w:t xml:space="preserve">  дополнить абзацем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C97447">
        <w:rPr>
          <w:rFonts w:ascii="Times New Roman" w:hAnsi="Times New Roman"/>
          <w:sz w:val="28"/>
          <w:szCs w:val="28"/>
        </w:rPr>
        <w:t xml:space="preserve">: </w:t>
      </w:r>
    </w:p>
    <w:p w:rsidR="00A337A9" w:rsidRDefault="00A337A9" w:rsidP="00A337A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«Требования к получателю субсидии на первое число месяца, предшествующему месяцу, в котором планируется заключение соглашения</w:t>
      </w:r>
      <w:r w:rsidR="009F574B">
        <w:rPr>
          <w:rFonts w:ascii="Times New Roman" w:hAnsi="Times New Roman"/>
          <w:sz w:val="28"/>
          <w:szCs w:val="28"/>
        </w:rPr>
        <w:t xml:space="preserve"> (договора)</w:t>
      </w:r>
      <w:r>
        <w:rPr>
          <w:rFonts w:ascii="Times New Roman" w:hAnsi="Times New Roman"/>
          <w:sz w:val="28"/>
          <w:szCs w:val="28"/>
        </w:rPr>
        <w:t>:</w:t>
      </w:r>
    </w:p>
    <w:p w:rsidR="00A337A9" w:rsidRDefault="00A337A9" w:rsidP="00A337A9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отсутствие задолженности по налогам, сборам </w:t>
      </w:r>
      <w:r>
        <w:rPr>
          <w:rFonts w:ascii="Times New Roman" w:hAnsi="Times New Roman"/>
          <w:sz w:val="28"/>
          <w:szCs w:val="28"/>
          <w:lang w:eastAsia="ru-RU"/>
        </w:rPr>
        <w:t xml:space="preserve">и иным обязательным платежам в бюджеты бюджетной системы Российской Федерации, срок исполнения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A337A9" w:rsidRDefault="00A337A9" w:rsidP="00A337A9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(в случае, если такое требование предусмотрено правовым актом), и иная просроченная задолженность перед соответствующим бюджетом бюджетной системы Российской Федерации.».</w:t>
      </w:r>
    </w:p>
    <w:p w:rsidR="009F574B" w:rsidRDefault="009F574B" w:rsidP="00EB635F">
      <w:pPr>
        <w:ind w:firstLine="0"/>
        <w:rPr>
          <w:rFonts w:ascii="Times New Roman" w:hAnsi="Times New Roman"/>
          <w:sz w:val="28"/>
          <w:szCs w:val="28"/>
        </w:rPr>
      </w:pPr>
    </w:p>
    <w:p w:rsidR="00324773" w:rsidRDefault="000A4D87" w:rsidP="00EB635F">
      <w:pPr>
        <w:ind w:firstLine="0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>2.</w:t>
      </w:r>
      <w:r w:rsidR="004063E9">
        <w:rPr>
          <w:rFonts w:ascii="Times New Roman" w:hAnsi="Times New Roman"/>
          <w:sz w:val="28"/>
          <w:szCs w:val="28"/>
        </w:rPr>
        <w:t>5</w:t>
      </w:r>
      <w:r w:rsidRPr="00C97447">
        <w:rPr>
          <w:rFonts w:ascii="Times New Roman" w:hAnsi="Times New Roman"/>
          <w:sz w:val="28"/>
          <w:szCs w:val="28"/>
        </w:rPr>
        <w:t xml:space="preserve">. Пункт 4.10 раздела </w:t>
      </w:r>
      <w:r w:rsidRPr="00C97447">
        <w:rPr>
          <w:rFonts w:ascii="Times New Roman" w:hAnsi="Times New Roman"/>
          <w:sz w:val="28"/>
          <w:szCs w:val="28"/>
          <w:lang w:val="en-US"/>
        </w:rPr>
        <w:t>IV</w:t>
      </w:r>
      <w:r w:rsidRPr="00C97447">
        <w:rPr>
          <w:rFonts w:ascii="Times New Roman" w:hAnsi="Times New Roman"/>
          <w:sz w:val="28"/>
          <w:szCs w:val="28"/>
        </w:rPr>
        <w:t xml:space="preserve">  дополнить абзацем</w:t>
      </w:r>
      <w:r w:rsidR="008E68AC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C97447">
        <w:rPr>
          <w:rFonts w:ascii="Times New Roman" w:hAnsi="Times New Roman"/>
          <w:sz w:val="28"/>
          <w:szCs w:val="28"/>
        </w:rPr>
        <w:t xml:space="preserve">: </w:t>
      </w:r>
    </w:p>
    <w:p w:rsidR="000A4D87" w:rsidRDefault="002F37F6" w:rsidP="00EB635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F37F6">
        <w:rPr>
          <w:rFonts w:ascii="Times New Roman" w:hAnsi="Times New Roman"/>
          <w:sz w:val="28"/>
          <w:szCs w:val="28"/>
        </w:rPr>
        <w:t>Договор о предоставлении субсидий должен содержать обязательное условие о запрете приобретения за счет полученных средств иностранной валюты</w:t>
      </w:r>
      <w:r w:rsidRPr="002F37F6">
        <w:rPr>
          <w:rFonts w:ascii="Times New Roman" w:eastAsiaTheme="minorHAnsi" w:hAnsi="Times New Roman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2F37F6">
        <w:rPr>
          <w:rFonts w:ascii="Times New Roman" w:hAnsi="Times New Roman"/>
          <w:sz w:val="28"/>
          <w:szCs w:val="28"/>
        </w:rPr>
        <w:t>.</w:t>
      </w:r>
    </w:p>
    <w:p w:rsidR="009F574B" w:rsidRDefault="009F574B" w:rsidP="00EB635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7F2C" w:rsidRDefault="00047F2C" w:rsidP="00EB635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063E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пункт</w:t>
      </w:r>
      <w:r w:rsidR="00AF7F2F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CE5FDD">
        <w:rPr>
          <w:rFonts w:ascii="Times New Roman" w:hAnsi="Times New Roman"/>
          <w:sz w:val="28"/>
          <w:szCs w:val="28"/>
        </w:rPr>
        <w:t xml:space="preserve">4.10 и </w:t>
      </w:r>
      <w:r>
        <w:rPr>
          <w:rFonts w:ascii="Times New Roman" w:hAnsi="Times New Roman"/>
          <w:sz w:val="28"/>
          <w:szCs w:val="28"/>
        </w:rPr>
        <w:t xml:space="preserve">4.12 раздела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047F2C">
        <w:rPr>
          <w:rFonts w:ascii="Times New Roman" w:eastAsia="Calibri" w:hAnsi="Times New Roman" w:cs="Times New Roman"/>
          <w:sz w:val="28"/>
          <w:szCs w:val="28"/>
        </w:rPr>
        <w:t>контрольно-ревизионное управление департамента финансов администрации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E5FDD">
        <w:rPr>
          <w:rFonts w:ascii="Times New Roman" w:eastAsia="Calibri" w:hAnsi="Times New Roman" w:cs="Times New Roman"/>
          <w:sz w:val="28"/>
          <w:szCs w:val="28"/>
        </w:rPr>
        <w:t xml:space="preserve">в соответствующем падеже заменить </w:t>
      </w:r>
      <w:r>
        <w:rPr>
          <w:rFonts w:ascii="Times New Roman" w:eastAsia="Calibri" w:hAnsi="Times New Roman" w:cs="Times New Roman"/>
          <w:sz w:val="28"/>
          <w:szCs w:val="28"/>
        </w:rPr>
        <w:t>словами «</w:t>
      </w:r>
      <w:r w:rsidRPr="00C97447">
        <w:rPr>
          <w:rFonts w:ascii="Times New Roman" w:hAnsi="Times New Roman"/>
          <w:sz w:val="28"/>
          <w:szCs w:val="28"/>
        </w:rPr>
        <w:t>орган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>»</w:t>
      </w:r>
      <w:r w:rsidR="00CE5FDD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>
        <w:rPr>
          <w:rFonts w:ascii="Times New Roman" w:hAnsi="Times New Roman"/>
          <w:sz w:val="28"/>
          <w:szCs w:val="28"/>
        </w:rPr>
        <w:t>.</w:t>
      </w:r>
      <w:r w:rsidR="00AF7F2F">
        <w:rPr>
          <w:rFonts w:ascii="Times New Roman" w:hAnsi="Times New Roman"/>
          <w:sz w:val="28"/>
          <w:szCs w:val="28"/>
        </w:rPr>
        <w:t>».</w:t>
      </w:r>
    </w:p>
    <w:p w:rsidR="009F574B" w:rsidRDefault="00324773" w:rsidP="00047F2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A4D87" w:rsidRDefault="000A4D87" w:rsidP="00047F2C">
      <w:pPr>
        <w:ind w:firstLine="0"/>
        <w:rPr>
          <w:rFonts w:ascii="Times New Roman" w:hAnsi="Times New Roman"/>
          <w:sz w:val="28"/>
          <w:szCs w:val="28"/>
        </w:rPr>
      </w:pPr>
      <w:r w:rsidRPr="00C97447">
        <w:rPr>
          <w:rFonts w:ascii="Times New Roman" w:hAnsi="Times New Roman"/>
          <w:sz w:val="28"/>
          <w:szCs w:val="28"/>
        </w:rPr>
        <w:t>2.</w:t>
      </w:r>
      <w:r w:rsidR="004063E9">
        <w:rPr>
          <w:rFonts w:ascii="Times New Roman" w:hAnsi="Times New Roman"/>
          <w:sz w:val="28"/>
          <w:szCs w:val="28"/>
        </w:rPr>
        <w:t>7</w:t>
      </w:r>
      <w:r w:rsidRPr="00C97447">
        <w:rPr>
          <w:rFonts w:ascii="Times New Roman" w:hAnsi="Times New Roman"/>
          <w:sz w:val="28"/>
          <w:szCs w:val="28"/>
        </w:rPr>
        <w:t xml:space="preserve">. Раздел V изложить в </w:t>
      </w:r>
      <w:r w:rsidR="008E68AC">
        <w:rPr>
          <w:rFonts w:ascii="Times New Roman" w:hAnsi="Times New Roman"/>
          <w:sz w:val="28"/>
          <w:szCs w:val="28"/>
        </w:rPr>
        <w:t xml:space="preserve">следующей </w:t>
      </w:r>
      <w:r w:rsidRPr="00C97447">
        <w:rPr>
          <w:rFonts w:ascii="Times New Roman" w:hAnsi="Times New Roman"/>
          <w:sz w:val="28"/>
          <w:szCs w:val="28"/>
        </w:rPr>
        <w:t>редакции:</w:t>
      </w:r>
    </w:p>
    <w:p w:rsidR="008A61F8" w:rsidRDefault="008A61F8" w:rsidP="000A4D87">
      <w:pPr>
        <w:ind w:firstLine="709"/>
        <w:rPr>
          <w:rFonts w:ascii="Times New Roman" w:hAnsi="Times New Roman"/>
          <w:sz w:val="28"/>
          <w:szCs w:val="28"/>
        </w:rPr>
      </w:pPr>
    </w:p>
    <w:p w:rsidR="008E68AC" w:rsidRDefault="008E68AC" w:rsidP="000A4D8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«V. Порядок возврата субсидии </w:t>
      </w:r>
    </w:p>
    <w:p w:rsidR="00324773" w:rsidRPr="008E68AC" w:rsidRDefault="00324773" w:rsidP="000A4D87">
      <w:pPr>
        <w:ind w:firstLine="709"/>
        <w:rPr>
          <w:rFonts w:ascii="Times New Roman" w:hAnsi="Times New Roman"/>
          <w:sz w:val="28"/>
          <w:szCs w:val="28"/>
        </w:rPr>
      </w:pPr>
    </w:p>
    <w:p w:rsidR="000A4D87" w:rsidRPr="00C97447" w:rsidRDefault="008E68AC" w:rsidP="000A4D8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0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A4D87" w:rsidRPr="00C97447">
        <w:rPr>
          <w:rFonts w:ascii="Times New Roman" w:eastAsia="Calibri" w:hAnsi="Times New Roman" w:cs="Times New Roman"/>
          <w:sz w:val="28"/>
          <w:szCs w:val="28"/>
        </w:rPr>
        <w:t>5.1. Субсидия подлежит возврату в бюджет города Нижневартовска в случаях выявления следующих фактов:</w:t>
      </w:r>
    </w:p>
    <w:p w:rsidR="000A4D87" w:rsidRPr="00C97447" w:rsidRDefault="000A4D87" w:rsidP="000A4D8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C97447">
        <w:rPr>
          <w:rFonts w:ascii="Times New Roman" w:hAnsi="Times New Roman"/>
          <w:sz w:val="28"/>
          <w:szCs w:val="28"/>
          <w:lang w:eastAsia="ru-RU"/>
        </w:rPr>
        <w:t>- нецелевое использование субсидии;</w:t>
      </w:r>
    </w:p>
    <w:p w:rsidR="000A4D87" w:rsidRPr="00C97447" w:rsidRDefault="000A4D87" w:rsidP="000A4D8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C97447">
        <w:rPr>
          <w:rFonts w:ascii="Times New Roman" w:hAnsi="Times New Roman"/>
          <w:sz w:val="28"/>
          <w:szCs w:val="28"/>
          <w:lang w:eastAsia="ru-RU"/>
        </w:rPr>
        <w:t>- невыполнение условий, предусмотренных при предоставлении субсидии;</w:t>
      </w:r>
    </w:p>
    <w:p w:rsidR="000A4D87" w:rsidRPr="00C97447" w:rsidRDefault="000A4D87" w:rsidP="000A4D87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C97447">
        <w:rPr>
          <w:rFonts w:ascii="Times New Roman" w:hAnsi="Times New Roman"/>
          <w:sz w:val="28"/>
          <w:szCs w:val="28"/>
          <w:lang w:eastAsia="ru-RU"/>
        </w:rPr>
        <w:t>- наличие в документах, представленных получателем субсидии, недостоверной или неполной информации.</w:t>
      </w:r>
    </w:p>
    <w:p w:rsidR="000A4D87" w:rsidRPr="00C97447" w:rsidRDefault="00EB635F" w:rsidP="00EB635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A4D87" w:rsidRPr="00C97447">
        <w:rPr>
          <w:rFonts w:ascii="Times New Roman" w:hAnsi="Times New Roman"/>
          <w:sz w:val="28"/>
          <w:szCs w:val="28"/>
          <w:lang w:eastAsia="ru-RU"/>
        </w:rPr>
        <w:t xml:space="preserve">5.2. Факты, указанные в </w:t>
      </w:r>
      <w:hyperlink w:anchor="Par0" w:history="1">
        <w:r w:rsidR="000A4D87" w:rsidRPr="00C97447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  <w:r w:rsidR="003856C6">
          <w:rPr>
            <w:rFonts w:ascii="Times New Roman" w:hAnsi="Times New Roman"/>
            <w:sz w:val="28"/>
            <w:szCs w:val="28"/>
            <w:lang w:eastAsia="ru-RU"/>
          </w:rPr>
          <w:t>5</w:t>
        </w:r>
        <w:r w:rsidR="000A4D87" w:rsidRPr="00C97447">
          <w:rPr>
            <w:rFonts w:ascii="Times New Roman" w:hAnsi="Times New Roman"/>
            <w:sz w:val="28"/>
            <w:szCs w:val="28"/>
            <w:lang w:eastAsia="ru-RU"/>
          </w:rPr>
          <w:t>.1</w:t>
        </w:r>
      </w:hyperlink>
      <w:r w:rsidR="000A4D87" w:rsidRPr="00C97447">
        <w:rPr>
          <w:rFonts w:ascii="Times New Roman" w:hAnsi="Times New Roman"/>
          <w:sz w:val="28"/>
          <w:szCs w:val="28"/>
          <w:lang w:eastAsia="ru-RU"/>
        </w:rPr>
        <w:t xml:space="preserve"> Порядка, устанавливаются путем проведения проверки департаментом ЖКХ и (или) органом муниципального финансового контроля и оформляются актом проведения проверки.</w:t>
      </w:r>
    </w:p>
    <w:p w:rsidR="000A4D87" w:rsidRPr="00C97447" w:rsidRDefault="00EB635F" w:rsidP="00EB635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A4D87" w:rsidRPr="00C97447">
        <w:rPr>
          <w:rFonts w:ascii="Times New Roman" w:hAnsi="Times New Roman"/>
          <w:sz w:val="28"/>
          <w:szCs w:val="28"/>
          <w:lang w:eastAsia="ru-RU"/>
        </w:rPr>
        <w:t xml:space="preserve">5.3. В течение пяти рабочих дней со дня проведения проверки и установления фактов, указанных в </w:t>
      </w:r>
      <w:hyperlink w:anchor="Par0" w:history="1">
        <w:r w:rsidR="000A4D87" w:rsidRPr="00C97447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  <w:r w:rsidR="003856C6">
          <w:rPr>
            <w:rFonts w:ascii="Times New Roman" w:hAnsi="Times New Roman"/>
            <w:sz w:val="28"/>
            <w:szCs w:val="28"/>
            <w:lang w:eastAsia="ru-RU"/>
          </w:rPr>
          <w:t>5</w:t>
        </w:r>
        <w:r w:rsidR="000A4D87" w:rsidRPr="00C97447">
          <w:rPr>
            <w:rFonts w:ascii="Times New Roman" w:hAnsi="Times New Roman"/>
            <w:sz w:val="28"/>
            <w:szCs w:val="28"/>
            <w:lang w:eastAsia="ru-RU"/>
          </w:rPr>
          <w:t>.1</w:t>
        </w:r>
      </w:hyperlink>
      <w:r w:rsidR="000A4D87" w:rsidRPr="00C97447">
        <w:rPr>
          <w:rFonts w:ascii="Times New Roman" w:hAnsi="Times New Roman"/>
          <w:sz w:val="28"/>
          <w:szCs w:val="28"/>
          <w:lang w:eastAsia="ru-RU"/>
        </w:rPr>
        <w:t xml:space="preserve"> Порядка, департамент ЖКХ готовит письменное требование о возврате субсидии. Требование о возврате субсидии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0A4D87" w:rsidRPr="00C97447" w:rsidRDefault="00EB635F" w:rsidP="00EB635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A4D87" w:rsidRPr="00C97447">
        <w:rPr>
          <w:rFonts w:ascii="Times New Roman" w:hAnsi="Times New Roman"/>
          <w:sz w:val="28"/>
          <w:szCs w:val="28"/>
          <w:lang w:eastAsia="ru-RU"/>
        </w:rPr>
        <w:t>5.</w:t>
      </w:r>
      <w:r w:rsidR="003856C6">
        <w:rPr>
          <w:rFonts w:ascii="Times New Roman" w:hAnsi="Times New Roman"/>
          <w:sz w:val="28"/>
          <w:szCs w:val="28"/>
          <w:lang w:eastAsia="ru-RU"/>
        </w:rPr>
        <w:t>4</w:t>
      </w:r>
      <w:r w:rsidR="000A4D87" w:rsidRPr="00C97447">
        <w:rPr>
          <w:rFonts w:ascii="Times New Roman" w:hAnsi="Times New Roman"/>
          <w:sz w:val="28"/>
          <w:szCs w:val="28"/>
          <w:lang w:eastAsia="ru-RU"/>
        </w:rPr>
        <w:t>. Получатель субсидии обязан возвратить денежные средства в течение семи рабочих дней со дня получения требования о возврате субсидии на расчетный счет, указанный в требовании.</w:t>
      </w:r>
    </w:p>
    <w:p w:rsidR="000A4D87" w:rsidRDefault="00EB635F" w:rsidP="00EB635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</w:t>
      </w:r>
      <w:r w:rsidR="000A4D87" w:rsidRPr="00C97447">
        <w:rPr>
          <w:rFonts w:ascii="Times New Roman" w:hAnsi="Times New Roman"/>
          <w:sz w:val="28"/>
          <w:szCs w:val="28"/>
          <w:lang w:eastAsia="ru-RU"/>
        </w:rPr>
        <w:t>5.</w:t>
      </w:r>
      <w:r w:rsidR="003856C6">
        <w:rPr>
          <w:rFonts w:ascii="Times New Roman" w:hAnsi="Times New Roman"/>
          <w:sz w:val="28"/>
          <w:szCs w:val="28"/>
          <w:lang w:eastAsia="ru-RU"/>
        </w:rPr>
        <w:t>5</w:t>
      </w:r>
      <w:r w:rsidR="000A4D87" w:rsidRPr="00C97447">
        <w:rPr>
          <w:rFonts w:ascii="Times New Roman" w:hAnsi="Times New Roman"/>
          <w:sz w:val="28"/>
          <w:szCs w:val="28"/>
          <w:lang w:eastAsia="ru-RU"/>
        </w:rPr>
        <w:t>. 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 Российской Федерации.</w:t>
      </w:r>
    </w:p>
    <w:p w:rsidR="003856C6" w:rsidRPr="00C97447" w:rsidRDefault="00EB635F" w:rsidP="00EB635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3856C6" w:rsidRPr="00C97447">
        <w:rPr>
          <w:rFonts w:ascii="Times New Roman" w:hAnsi="Times New Roman"/>
          <w:sz w:val="28"/>
          <w:szCs w:val="28"/>
          <w:lang w:eastAsia="ru-RU"/>
        </w:rPr>
        <w:t>5.</w:t>
      </w:r>
      <w:r w:rsidR="003856C6">
        <w:rPr>
          <w:rFonts w:ascii="Times New Roman" w:hAnsi="Times New Roman"/>
          <w:sz w:val="28"/>
          <w:szCs w:val="28"/>
          <w:lang w:eastAsia="ru-RU"/>
        </w:rPr>
        <w:t>6</w:t>
      </w:r>
      <w:r w:rsidR="003856C6" w:rsidRPr="00C97447">
        <w:rPr>
          <w:rFonts w:ascii="Times New Roman" w:hAnsi="Times New Roman"/>
          <w:sz w:val="28"/>
          <w:szCs w:val="28"/>
          <w:lang w:eastAsia="ru-RU"/>
        </w:rPr>
        <w:t>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году, в течение тридцати календарных дней после окончания отчетного финансового года.</w:t>
      </w:r>
    </w:p>
    <w:p w:rsidR="003856C6" w:rsidRPr="00C97447" w:rsidRDefault="00EB635F" w:rsidP="00EB635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3856C6" w:rsidRPr="00C97447">
        <w:rPr>
          <w:rFonts w:ascii="Times New Roman" w:hAnsi="Times New Roman"/>
          <w:sz w:val="28"/>
          <w:szCs w:val="28"/>
          <w:lang w:eastAsia="ru-RU"/>
        </w:rPr>
        <w:t>Получателю субсидии, не возвратившему неиспользованный остаток субсидии в установленный срок, департамент ЖКХ направляет письменное требование о возврате, которое вручается получателю субсидии (законному представителю) лично или направляется заказным письмом с уведомлением.</w:t>
      </w:r>
      <w:r w:rsidR="00324773">
        <w:rPr>
          <w:rFonts w:ascii="Times New Roman" w:hAnsi="Times New Roman"/>
          <w:sz w:val="28"/>
          <w:szCs w:val="28"/>
          <w:lang w:eastAsia="ru-RU"/>
        </w:rPr>
        <w:t>».</w:t>
      </w:r>
    </w:p>
    <w:p w:rsidR="003856C6" w:rsidRPr="00C97447" w:rsidRDefault="003856C6" w:rsidP="000A4D8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</w:p>
    <w:p w:rsidR="00654B54" w:rsidRPr="00C97447" w:rsidRDefault="00654B54" w:rsidP="00654B54">
      <w:pPr>
        <w:ind w:firstLine="709"/>
        <w:rPr>
          <w:rFonts w:ascii="Times New Roman" w:hAnsi="Times New Roman"/>
          <w:sz w:val="28"/>
          <w:szCs w:val="28"/>
        </w:rPr>
      </w:pPr>
    </w:p>
    <w:p w:rsidR="00654B54" w:rsidRPr="00C97447" w:rsidRDefault="00654B54" w:rsidP="005A602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A6020" w:rsidRPr="00C97447" w:rsidRDefault="005A6020" w:rsidP="007C02F6">
      <w:pPr>
        <w:ind w:firstLine="709"/>
        <w:rPr>
          <w:rFonts w:ascii="Times New Roman" w:hAnsi="Times New Roman"/>
          <w:sz w:val="28"/>
          <w:szCs w:val="28"/>
        </w:rPr>
      </w:pPr>
    </w:p>
    <w:p w:rsidR="00832FC0" w:rsidRPr="00C97447" w:rsidRDefault="00832FC0" w:rsidP="007C02F6">
      <w:pPr>
        <w:ind w:firstLine="709"/>
        <w:rPr>
          <w:rFonts w:ascii="Times New Roman" w:hAnsi="Times New Roman"/>
          <w:sz w:val="28"/>
          <w:szCs w:val="28"/>
        </w:rPr>
      </w:pPr>
    </w:p>
    <w:p w:rsidR="00832FC0" w:rsidRPr="00C97447" w:rsidRDefault="00832FC0" w:rsidP="007C02F6">
      <w:pPr>
        <w:ind w:firstLine="709"/>
        <w:rPr>
          <w:rFonts w:ascii="Times New Roman" w:hAnsi="Times New Roman"/>
          <w:sz w:val="28"/>
          <w:szCs w:val="28"/>
        </w:rPr>
      </w:pPr>
    </w:p>
    <w:p w:rsidR="00832FC0" w:rsidRPr="00C97447" w:rsidRDefault="00832FC0" w:rsidP="007C02F6">
      <w:pPr>
        <w:ind w:firstLine="709"/>
        <w:rPr>
          <w:rFonts w:ascii="Times New Roman" w:hAnsi="Times New Roman"/>
          <w:sz w:val="28"/>
          <w:szCs w:val="28"/>
        </w:rPr>
      </w:pPr>
    </w:p>
    <w:sectPr w:rsidR="00832FC0" w:rsidRPr="00C97447" w:rsidSect="00F10887"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56F" w:rsidRDefault="0065056F" w:rsidP="00BE52FE">
      <w:r>
        <w:separator/>
      </w:r>
    </w:p>
  </w:endnote>
  <w:endnote w:type="continuationSeparator" w:id="0">
    <w:p w:rsidR="0065056F" w:rsidRDefault="0065056F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56F" w:rsidRDefault="0065056F" w:rsidP="00BE52FE">
      <w:r>
        <w:separator/>
      </w:r>
    </w:p>
  </w:footnote>
  <w:footnote w:type="continuationSeparator" w:id="0">
    <w:p w:rsidR="0065056F" w:rsidRDefault="0065056F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184"/>
    <w:multiLevelType w:val="hybridMultilevel"/>
    <w:tmpl w:val="89169A16"/>
    <w:lvl w:ilvl="0" w:tplc="5A0A931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BA0714D"/>
    <w:multiLevelType w:val="hybridMultilevel"/>
    <w:tmpl w:val="FA7AB4F4"/>
    <w:lvl w:ilvl="0" w:tplc="8AE03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494D558D"/>
    <w:multiLevelType w:val="hybridMultilevel"/>
    <w:tmpl w:val="17D0F992"/>
    <w:lvl w:ilvl="0" w:tplc="037AD398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1C0FCA"/>
    <w:multiLevelType w:val="hybridMultilevel"/>
    <w:tmpl w:val="48EAA496"/>
    <w:lvl w:ilvl="0" w:tplc="A992F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30ECA"/>
    <w:rsid w:val="00033214"/>
    <w:rsid w:val="000432D5"/>
    <w:rsid w:val="000475EF"/>
    <w:rsid w:val="00047F2C"/>
    <w:rsid w:val="000504AC"/>
    <w:rsid w:val="000527F5"/>
    <w:rsid w:val="000568F7"/>
    <w:rsid w:val="000633E1"/>
    <w:rsid w:val="00063617"/>
    <w:rsid w:val="000653D7"/>
    <w:rsid w:val="00071644"/>
    <w:rsid w:val="00072198"/>
    <w:rsid w:val="00074800"/>
    <w:rsid w:val="00074E8E"/>
    <w:rsid w:val="00077ACE"/>
    <w:rsid w:val="000838FC"/>
    <w:rsid w:val="00092019"/>
    <w:rsid w:val="000921CA"/>
    <w:rsid w:val="00094536"/>
    <w:rsid w:val="00095F4E"/>
    <w:rsid w:val="000A3614"/>
    <w:rsid w:val="000A4D87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E134E"/>
    <w:rsid w:val="000F1443"/>
    <w:rsid w:val="0010564F"/>
    <w:rsid w:val="00122139"/>
    <w:rsid w:val="0012240E"/>
    <w:rsid w:val="00122E7B"/>
    <w:rsid w:val="001257A8"/>
    <w:rsid w:val="001373F2"/>
    <w:rsid w:val="00146749"/>
    <w:rsid w:val="00152894"/>
    <w:rsid w:val="001531C0"/>
    <w:rsid w:val="00153820"/>
    <w:rsid w:val="001604BD"/>
    <w:rsid w:val="001700BC"/>
    <w:rsid w:val="00171A88"/>
    <w:rsid w:val="0017379F"/>
    <w:rsid w:val="00176435"/>
    <w:rsid w:val="00180BA5"/>
    <w:rsid w:val="00184B3B"/>
    <w:rsid w:val="0019467A"/>
    <w:rsid w:val="00196E2E"/>
    <w:rsid w:val="00197861"/>
    <w:rsid w:val="00197872"/>
    <w:rsid w:val="001B624E"/>
    <w:rsid w:val="001B680A"/>
    <w:rsid w:val="001C111A"/>
    <w:rsid w:val="001C4D3B"/>
    <w:rsid w:val="001D07EE"/>
    <w:rsid w:val="001D2AB2"/>
    <w:rsid w:val="001E0E0C"/>
    <w:rsid w:val="001E6841"/>
    <w:rsid w:val="001F68AB"/>
    <w:rsid w:val="00202E22"/>
    <w:rsid w:val="00211CFD"/>
    <w:rsid w:val="002163BB"/>
    <w:rsid w:val="002179C9"/>
    <w:rsid w:val="0022411B"/>
    <w:rsid w:val="002241FD"/>
    <w:rsid w:val="002242F8"/>
    <w:rsid w:val="0022545A"/>
    <w:rsid w:val="002266CB"/>
    <w:rsid w:val="00227EA6"/>
    <w:rsid w:val="00245A6D"/>
    <w:rsid w:val="00251010"/>
    <w:rsid w:val="00252916"/>
    <w:rsid w:val="00255A06"/>
    <w:rsid w:val="002629EF"/>
    <w:rsid w:val="00270846"/>
    <w:rsid w:val="002715FE"/>
    <w:rsid w:val="0029178F"/>
    <w:rsid w:val="00295042"/>
    <w:rsid w:val="00295172"/>
    <w:rsid w:val="002A0D34"/>
    <w:rsid w:val="002B208D"/>
    <w:rsid w:val="002B7F5E"/>
    <w:rsid w:val="002C0D42"/>
    <w:rsid w:val="002C1444"/>
    <w:rsid w:val="002D0D53"/>
    <w:rsid w:val="002D5502"/>
    <w:rsid w:val="002D55EA"/>
    <w:rsid w:val="002E07EE"/>
    <w:rsid w:val="002E4C96"/>
    <w:rsid w:val="002E6A9C"/>
    <w:rsid w:val="002F1E86"/>
    <w:rsid w:val="002F37F6"/>
    <w:rsid w:val="002F7564"/>
    <w:rsid w:val="00305202"/>
    <w:rsid w:val="00312966"/>
    <w:rsid w:val="00323F56"/>
    <w:rsid w:val="00324773"/>
    <w:rsid w:val="00327A42"/>
    <w:rsid w:val="00332B98"/>
    <w:rsid w:val="003418C8"/>
    <w:rsid w:val="00343342"/>
    <w:rsid w:val="0035014B"/>
    <w:rsid w:val="0036418B"/>
    <w:rsid w:val="003643AD"/>
    <w:rsid w:val="00364E8C"/>
    <w:rsid w:val="00371893"/>
    <w:rsid w:val="00373662"/>
    <w:rsid w:val="003808BA"/>
    <w:rsid w:val="0038354B"/>
    <w:rsid w:val="003856C6"/>
    <w:rsid w:val="003871A7"/>
    <w:rsid w:val="00392483"/>
    <w:rsid w:val="00393C32"/>
    <w:rsid w:val="00397ADD"/>
    <w:rsid w:val="003A4D4B"/>
    <w:rsid w:val="003C0496"/>
    <w:rsid w:val="003C4282"/>
    <w:rsid w:val="003E3AB8"/>
    <w:rsid w:val="003E46DB"/>
    <w:rsid w:val="0040260F"/>
    <w:rsid w:val="00403647"/>
    <w:rsid w:val="004063E9"/>
    <w:rsid w:val="00431383"/>
    <w:rsid w:val="00433423"/>
    <w:rsid w:val="00437BF6"/>
    <w:rsid w:val="004454D7"/>
    <w:rsid w:val="00447087"/>
    <w:rsid w:val="00450148"/>
    <w:rsid w:val="0045699A"/>
    <w:rsid w:val="00457B75"/>
    <w:rsid w:val="0046160E"/>
    <w:rsid w:val="004704E8"/>
    <w:rsid w:val="004710CC"/>
    <w:rsid w:val="00472C32"/>
    <w:rsid w:val="00476717"/>
    <w:rsid w:val="00477899"/>
    <w:rsid w:val="00483A1D"/>
    <w:rsid w:val="00486D0C"/>
    <w:rsid w:val="00491603"/>
    <w:rsid w:val="00496CCE"/>
    <w:rsid w:val="004B1BEF"/>
    <w:rsid w:val="004B590B"/>
    <w:rsid w:val="004C1201"/>
    <w:rsid w:val="004E3F6E"/>
    <w:rsid w:val="004E5C92"/>
    <w:rsid w:val="004F1878"/>
    <w:rsid w:val="004F7FA2"/>
    <w:rsid w:val="005037C7"/>
    <w:rsid w:val="00505B88"/>
    <w:rsid w:val="00513506"/>
    <w:rsid w:val="00522E99"/>
    <w:rsid w:val="0052539B"/>
    <w:rsid w:val="00527787"/>
    <w:rsid w:val="0053026B"/>
    <w:rsid w:val="00540262"/>
    <w:rsid w:val="005414B7"/>
    <w:rsid w:val="00541C60"/>
    <w:rsid w:val="00542267"/>
    <w:rsid w:val="00544DEE"/>
    <w:rsid w:val="005452EA"/>
    <w:rsid w:val="00550318"/>
    <w:rsid w:val="00553614"/>
    <w:rsid w:val="00557150"/>
    <w:rsid w:val="00562B34"/>
    <w:rsid w:val="00565ECF"/>
    <w:rsid w:val="005660E8"/>
    <w:rsid w:val="005716E2"/>
    <w:rsid w:val="005826ED"/>
    <w:rsid w:val="005911B9"/>
    <w:rsid w:val="005A6020"/>
    <w:rsid w:val="005B3D38"/>
    <w:rsid w:val="005B3DC7"/>
    <w:rsid w:val="005B47B2"/>
    <w:rsid w:val="005B51AD"/>
    <w:rsid w:val="005C60B1"/>
    <w:rsid w:val="005C79EB"/>
    <w:rsid w:val="005D46F5"/>
    <w:rsid w:val="005D7120"/>
    <w:rsid w:val="005E6DA0"/>
    <w:rsid w:val="0060797A"/>
    <w:rsid w:val="00611A15"/>
    <w:rsid w:val="00617E6E"/>
    <w:rsid w:val="00627271"/>
    <w:rsid w:val="006279EB"/>
    <w:rsid w:val="00643C09"/>
    <w:rsid w:val="0065056F"/>
    <w:rsid w:val="00654B54"/>
    <w:rsid w:val="00687119"/>
    <w:rsid w:val="00691331"/>
    <w:rsid w:val="00691D27"/>
    <w:rsid w:val="006926A2"/>
    <w:rsid w:val="00697375"/>
    <w:rsid w:val="006973E3"/>
    <w:rsid w:val="006A31F0"/>
    <w:rsid w:val="006A3817"/>
    <w:rsid w:val="006B0C53"/>
    <w:rsid w:val="006B1CD1"/>
    <w:rsid w:val="006C39A4"/>
    <w:rsid w:val="006C6925"/>
    <w:rsid w:val="006D0A6B"/>
    <w:rsid w:val="006D22A3"/>
    <w:rsid w:val="006D5202"/>
    <w:rsid w:val="006D759E"/>
    <w:rsid w:val="006E6F28"/>
    <w:rsid w:val="006F5314"/>
    <w:rsid w:val="00701095"/>
    <w:rsid w:val="00701A5E"/>
    <w:rsid w:val="00704731"/>
    <w:rsid w:val="0070621E"/>
    <w:rsid w:val="0070707A"/>
    <w:rsid w:val="007074AD"/>
    <w:rsid w:val="007105AA"/>
    <w:rsid w:val="0071140C"/>
    <w:rsid w:val="007324CD"/>
    <w:rsid w:val="00735D51"/>
    <w:rsid w:val="00743A26"/>
    <w:rsid w:val="00764B7A"/>
    <w:rsid w:val="00766798"/>
    <w:rsid w:val="007750D0"/>
    <w:rsid w:val="007767EF"/>
    <w:rsid w:val="00780F8E"/>
    <w:rsid w:val="007812F2"/>
    <w:rsid w:val="00783B3D"/>
    <w:rsid w:val="00786609"/>
    <w:rsid w:val="00786C92"/>
    <w:rsid w:val="0079687B"/>
    <w:rsid w:val="007A14F6"/>
    <w:rsid w:val="007A4A3D"/>
    <w:rsid w:val="007A6DD3"/>
    <w:rsid w:val="007A6F32"/>
    <w:rsid w:val="007B68C5"/>
    <w:rsid w:val="007B7FEB"/>
    <w:rsid w:val="007C02F6"/>
    <w:rsid w:val="007C3622"/>
    <w:rsid w:val="007C4F12"/>
    <w:rsid w:val="007D3E74"/>
    <w:rsid w:val="007D6A8C"/>
    <w:rsid w:val="007D6F05"/>
    <w:rsid w:val="007E2435"/>
    <w:rsid w:val="007F537D"/>
    <w:rsid w:val="00803931"/>
    <w:rsid w:val="00813ADF"/>
    <w:rsid w:val="00816DC7"/>
    <w:rsid w:val="0082106C"/>
    <w:rsid w:val="00824542"/>
    <w:rsid w:val="008259E2"/>
    <w:rsid w:val="00832FC0"/>
    <w:rsid w:val="00834404"/>
    <w:rsid w:val="00835033"/>
    <w:rsid w:val="00837AAD"/>
    <w:rsid w:val="00844A25"/>
    <w:rsid w:val="00850C9E"/>
    <w:rsid w:val="00852CE6"/>
    <w:rsid w:val="00865F06"/>
    <w:rsid w:val="00866D2A"/>
    <w:rsid w:val="00867AF4"/>
    <w:rsid w:val="00875D55"/>
    <w:rsid w:val="0088712E"/>
    <w:rsid w:val="00896E21"/>
    <w:rsid w:val="00897E97"/>
    <w:rsid w:val="008A13E2"/>
    <w:rsid w:val="008A25F7"/>
    <w:rsid w:val="008A4449"/>
    <w:rsid w:val="008A614F"/>
    <w:rsid w:val="008A61F8"/>
    <w:rsid w:val="008B0B5E"/>
    <w:rsid w:val="008B3089"/>
    <w:rsid w:val="008C0CB9"/>
    <w:rsid w:val="008C3C2B"/>
    <w:rsid w:val="008C4B78"/>
    <w:rsid w:val="008C52B0"/>
    <w:rsid w:val="008C6A17"/>
    <w:rsid w:val="008D42D5"/>
    <w:rsid w:val="008D6376"/>
    <w:rsid w:val="008E68AC"/>
    <w:rsid w:val="008F204B"/>
    <w:rsid w:val="008F4D6C"/>
    <w:rsid w:val="008F7474"/>
    <w:rsid w:val="009065B7"/>
    <w:rsid w:val="00910469"/>
    <w:rsid w:val="00920DBE"/>
    <w:rsid w:val="00921389"/>
    <w:rsid w:val="009347E1"/>
    <w:rsid w:val="009364C7"/>
    <w:rsid w:val="0094219B"/>
    <w:rsid w:val="00944EDB"/>
    <w:rsid w:val="009463BC"/>
    <w:rsid w:val="0095338F"/>
    <w:rsid w:val="00962ACC"/>
    <w:rsid w:val="0096328B"/>
    <w:rsid w:val="0097030C"/>
    <w:rsid w:val="0097049B"/>
    <w:rsid w:val="00970B7F"/>
    <w:rsid w:val="009713A8"/>
    <w:rsid w:val="009756E5"/>
    <w:rsid w:val="00980723"/>
    <w:rsid w:val="00980AF1"/>
    <w:rsid w:val="00986EE2"/>
    <w:rsid w:val="009933BA"/>
    <w:rsid w:val="00993B1C"/>
    <w:rsid w:val="0099632A"/>
    <w:rsid w:val="00997966"/>
    <w:rsid w:val="009A473A"/>
    <w:rsid w:val="009A6E48"/>
    <w:rsid w:val="009B0CDF"/>
    <w:rsid w:val="009B2D4A"/>
    <w:rsid w:val="009B2F2A"/>
    <w:rsid w:val="009B4DD0"/>
    <w:rsid w:val="009C2A31"/>
    <w:rsid w:val="009D0282"/>
    <w:rsid w:val="009F3D3F"/>
    <w:rsid w:val="009F5263"/>
    <w:rsid w:val="009F574B"/>
    <w:rsid w:val="009F611A"/>
    <w:rsid w:val="009F7472"/>
    <w:rsid w:val="00A11AFC"/>
    <w:rsid w:val="00A144D6"/>
    <w:rsid w:val="00A1536A"/>
    <w:rsid w:val="00A15702"/>
    <w:rsid w:val="00A17D32"/>
    <w:rsid w:val="00A2449E"/>
    <w:rsid w:val="00A260B2"/>
    <w:rsid w:val="00A26480"/>
    <w:rsid w:val="00A26C9B"/>
    <w:rsid w:val="00A32B55"/>
    <w:rsid w:val="00A337A9"/>
    <w:rsid w:val="00A35919"/>
    <w:rsid w:val="00A36FAC"/>
    <w:rsid w:val="00A444B1"/>
    <w:rsid w:val="00A45D9B"/>
    <w:rsid w:val="00A476C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6B81"/>
    <w:rsid w:val="00AA2556"/>
    <w:rsid w:val="00AA319F"/>
    <w:rsid w:val="00AA51F2"/>
    <w:rsid w:val="00AA63F1"/>
    <w:rsid w:val="00AB08EF"/>
    <w:rsid w:val="00AB30EA"/>
    <w:rsid w:val="00AC25CC"/>
    <w:rsid w:val="00AD3FD5"/>
    <w:rsid w:val="00AD5BE0"/>
    <w:rsid w:val="00AF0116"/>
    <w:rsid w:val="00AF31C5"/>
    <w:rsid w:val="00AF348A"/>
    <w:rsid w:val="00AF7F2F"/>
    <w:rsid w:val="00B06E63"/>
    <w:rsid w:val="00B12F89"/>
    <w:rsid w:val="00B12FF2"/>
    <w:rsid w:val="00B21269"/>
    <w:rsid w:val="00B23941"/>
    <w:rsid w:val="00B25CC7"/>
    <w:rsid w:val="00B27E52"/>
    <w:rsid w:val="00B410EA"/>
    <w:rsid w:val="00B4482D"/>
    <w:rsid w:val="00B50DA6"/>
    <w:rsid w:val="00B54E4F"/>
    <w:rsid w:val="00B62FB4"/>
    <w:rsid w:val="00B63EBD"/>
    <w:rsid w:val="00B663F9"/>
    <w:rsid w:val="00B66CB3"/>
    <w:rsid w:val="00B67605"/>
    <w:rsid w:val="00B776B4"/>
    <w:rsid w:val="00B821FE"/>
    <w:rsid w:val="00B93C44"/>
    <w:rsid w:val="00B97F44"/>
    <w:rsid w:val="00BA3E87"/>
    <w:rsid w:val="00BB16D3"/>
    <w:rsid w:val="00BB2486"/>
    <w:rsid w:val="00BC30FE"/>
    <w:rsid w:val="00BC3B21"/>
    <w:rsid w:val="00BC3E5C"/>
    <w:rsid w:val="00BC5DFA"/>
    <w:rsid w:val="00BD4427"/>
    <w:rsid w:val="00BE1CBD"/>
    <w:rsid w:val="00BE1FFC"/>
    <w:rsid w:val="00BE52FE"/>
    <w:rsid w:val="00BE5B7C"/>
    <w:rsid w:val="00BF2408"/>
    <w:rsid w:val="00BF2D7A"/>
    <w:rsid w:val="00BF451A"/>
    <w:rsid w:val="00BF6AEC"/>
    <w:rsid w:val="00BF7DCE"/>
    <w:rsid w:val="00C05008"/>
    <w:rsid w:val="00C11B22"/>
    <w:rsid w:val="00C14099"/>
    <w:rsid w:val="00C144BB"/>
    <w:rsid w:val="00C150C6"/>
    <w:rsid w:val="00C15CEA"/>
    <w:rsid w:val="00C23AB4"/>
    <w:rsid w:val="00C25EA2"/>
    <w:rsid w:val="00C26332"/>
    <w:rsid w:val="00C27AFD"/>
    <w:rsid w:val="00C310C9"/>
    <w:rsid w:val="00C3470C"/>
    <w:rsid w:val="00C369D2"/>
    <w:rsid w:val="00C4767A"/>
    <w:rsid w:val="00C519C5"/>
    <w:rsid w:val="00C544D1"/>
    <w:rsid w:val="00C64B09"/>
    <w:rsid w:val="00C7080C"/>
    <w:rsid w:val="00C85BC4"/>
    <w:rsid w:val="00C862E9"/>
    <w:rsid w:val="00C92C36"/>
    <w:rsid w:val="00C93BC6"/>
    <w:rsid w:val="00C96F4E"/>
    <w:rsid w:val="00C97447"/>
    <w:rsid w:val="00CA1F14"/>
    <w:rsid w:val="00CA3CB8"/>
    <w:rsid w:val="00CA71EA"/>
    <w:rsid w:val="00CC3EA6"/>
    <w:rsid w:val="00CC4E4C"/>
    <w:rsid w:val="00CC6319"/>
    <w:rsid w:val="00CD2FEA"/>
    <w:rsid w:val="00CD7FE5"/>
    <w:rsid w:val="00CE1372"/>
    <w:rsid w:val="00CE5FDD"/>
    <w:rsid w:val="00CE7477"/>
    <w:rsid w:val="00CF013A"/>
    <w:rsid w:val="00CF1277"/>
    <w:rsid w:val="00CF54F2"/>
    <w:rsid w:val="00D12E5E"/>
    <w:rsid w:val="00D1518F"/>
    <w:rsid w:val="00D21F55"/>
    <w:rsid w:val="00D254BA"/>
    <w:rsid w:val="00D37CD0"/>
    <w:rsid w:val="00D55B9C"/>
    <w:rsid w:val="00D7348D"/>
    <w:rsid w:val="00D876CE"/>
    <w:rsid w:val="00D91E09"/>
    <w:rsid w:val="00D94AEC"/>
    <w:rsid w:val="00D96473"/>
    <w:rsid w:val="00D978F3"/>
    <w:rsid w:val="00DA04FE"/>
    <w:rsid w:val="00DA20A5"/>
    <w:rsid w:val="00DA42B3"/>
    <w:rsid w:val="00DB25E2"/>
    <w:rsid w:val="00DB6901"/>
    <w:rsid w:val="00DB7796"/>
    <w:rsid w:val="00DC10F4"/>
    <w:rsid w:val="00DC1842"/>
    <w:rsid w:val="00DC1EA3"/>
    <w:rsid w:val="00DC20E6"/>
    <w:rsid w:val="00DC5319"/>
    <w:rsid w:val="00DD5B88"/>
    <w:rsid w:val="00DE77D8"/>
    <w:rsid w:val="00DE7F8C"/>
    <w:rsid w:val="00DF2846"/>
    <w:rsid w:val="00E021F5"/>
    <w:rsid w:val="00E05604"/>
    <w:rsid w:val="00E11016"/>
    <w:rsid w:val="00E13F2D"/>
    <w:rsid w:val="00E20F7B"/>
    <w:rsid w:val="00E31174"/>
    <w:rsid w:val="00E33752"/>
    <w:rsid w:val="00E42962"/>
    <w:rsid w:val="00E45CE1"/>
    <w:rsid w:val="00E46B54"/>
    <w:rsid w:val="00E540AC"/>
    <w:rsid w:val="00E55111"/>
    <w:rsid w:val="00E56618"/>
    <w:rsid w:val="00E5706A"/>
    <w:rsid w:val="00E611D6"/>
    <w:rsid w:val="00E61524"/>
    <w:rsid w:val="00E6521B"/>
    <w:rsid w:val="00E67B30"/>
    <w:rsid w:val="00E67DD5"/>
    <w:rsid w:val="00E7573E"/>
    <w:rsid w:val="00E804F5"/>
    <w:rsid w:val="00E91543"/>
    <w:rsid w:val="00EA1C80"/>
    <w:rsid w:val="00EA397C"/>
    <w:rsid w:val="00EA5D85"/>
    <w:rsid w:val="00EB3B4E"/>
    <w:rsid w:val="00EB597D"/>
    <w:rsid w:val="00EB635F"/>
    <w:rsid w:val="00EC1342"/>
    <w:rsid w:val="00EC3C15"/>
    <w:rsid w:val="00EC720C"/>
    <w:rsid w:val="00EE428B"/>
    <w:rsid w:val="00EF567D"/>
    <w:rsid w:val="00EF607A"/>
    <w:rsid w:val="00F00269"/>
    <w:rsid w:val="00F0399F"/>
    <w:rsid w:val="00F10887"/>
    <w:rsid w:val="00F1305A"/>
    <w:rsid w:val="00F13533"/>
    <w:rsid w:val="00F27B05"/>
    <w:rsid w:val="00F31C13"/>
    <w:rsid w:val="00F40364"/>
    <w:rsid w:val="00F419A3"/>
    <w:rsid w:val="00F47B5F"/>
    <w:rsid w:val="00F55DA8"/>
    <w:rsid w:val="00F57A9A"/>
    <w:rsid w:val="00F61BDE"/>
    <w:rsid w:val="00F6580B"/>
    <w:rsid w:val="00F76167"/>
    <w:rsid w:val="00F86DA1"/>
    <w:rsid w:val="00FA01F0"/>
    <w:rsid w:val="00FA4F4E"/>
    <w:rsid w:val="00FB087A"/>
    <w:rsid w:val="00FC6137"/>
    <w:rsid w:val="00FC701E"/>
    <w:rsid w:val="00FC72CD"/>
    <w:rsid w:val="00FC7810"/>
    <w:rsid w:val="00FD03B7"/>
    <w:rsid w:val="00FD3F77"/>
    <w:rsid w:val="00FE077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A8B56"/>
  <w15:docId w15:val="{02FC2E45-0F91-4ADF-A10B-A8C8A3B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BE52FE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Заголовок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602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728B-FC7F-447D-BD69-1D7579BD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Оксана Михайловна</dc:creator>
  <cp:lastModifiedBy>Истомина Ольга Владимировна</cp:lastModifiedBy>
  <cp:revision>5</cp:revision>
  <cp:lastPrinted>2016-11-01T09:13:00Z</cp:lastPrinted>
  <dcterms:created xsi:type="dcterms:W3CDTF">2016-11-01T09:53:00Z</dcterms:created>
  <dcterms:modified xsi:type="dcterms:W3CDTF">2017-05-18T12:08:00Z</dcterms:modified>
</cp:coreProperties>
</file>