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D85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</w:t>
      </w:r>
      <w:r w:rsidR="00E623F7">
        <w:rPr>
          <w:rFonts w:ascii="Times New Roman" w:hAnsi="Times New Roman"/>
          <w:sz w:val="28"/>
          <w:szCs w:val="28"/>
        </w:rPr>
        <w:t xml:space="preserve">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изменениями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 w:rsidR="00D85606">
        <w:rPr>
          <w:rFonts w:ascii="Times New Roman" w:hAnsi="Times New Roman" w:cs="Times New Roman"/>
          <w:b w:val="0"/>
          <w:sz w:val="28"/>
          <w:szCs w:val="28"/>
        </w:rPr>
        <w:t>724,  12.03.2018</w:t>
      </w:r>
      <w:proofErr w:type="gramEnd"/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85606" w:rsidRDefault="00B931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C57F7A">
        <w:rPr>
          <w:rFonts w:ascii="Times New Roman" w:hAnsi="Times New Roman" w:cs="Times New Roman"/>
          <w:b w:val="0"/>
          <w:sz w:val="28"/>
          <w:szCs w:val="28"/>
        </w:rPr>
        <w:t>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13D7F" w:rsidRDefault="00D856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606">
        <w:rPr>
          <w:rFonts w:ascii="Times New Roman" w:hAnsi="Times New Roman" w:cs="Times New Roman"/>
          <w:b w:val="0"/>
          <w:sz w:val="28"/>
          <w:szCs w:val="28"/>
        </w:rPr>
        <w:t>27.03.2020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Start"/>
      <w:r w:rsidRPr="00D85606">
        <w:rPr>
          <w:rFonts w:ascii="Times New Roman" w:hAnsi="Times New Roman" w:cs="Times New Roman"/>
          <w:b w:val="0"/>
          <w:sz w:val="28"/>
          <w:szCs w:val="28"/>
        </w:rPr>
        <w:t>274,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Pr="00D85606">
        <w:rPr>
          <w:rFonts w:ascii="Times New Roman" w:hAnsi="Times New Roman" w:cs="Times New Roman"/>
          <w:b w:val="0"/>
          <w:sz w:val="28"/>
          <w:szCs w:val="28"/>
        </w:rPr>
        <w:t>17.07.2020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№620</w:t>
      </w:r>
      <w:r w:rsidR="00D72B7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1167D" w:rsidRDefault="00D72B78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17.06.2022 №399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от 29.12.2012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изменением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18.12.2018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D85606" w:rsidRPr="00D85606">
        <w:t xml:space="preserve"> </w:t>
      </w:r>
      <w:r w:rsidR="00D85606" w:rsidRPr="00D85606">
        <w:rPr>
          <w:rFonts w:ascii="Times New Roman" w:hAnsi="Times New Roman" w:cs="Times New Roman"/>
          <w:b w:val="0"/>
          <w:sz w:val="28"/>
          <w:szCs w:val="28"/>
        </w:rPr>
        <w:t>27.03.2020 №274, 17.07.2020 №620</w:t>
      </w:r>
      <w:r w:rsidR="00D72B78">
        <w:rPr>
          <w:rFonts w:ascii="Times New Roman" w:hAnsi="Times New Roman" w:cs="Times New Roman"/>
          <w:b w:val="0"/>
          <w:sz w:val="28"/>
          <w:szCs w:val="28"/>
        </w:rPr>
        <w:t>, 17.06.2022 №399</w:t>
      </w:r>
      <w:r w:rsidR="00472C1A">
        <w:rPr>
          <w:rFonts w:ascii="Times New Roman" w:hAnsi="Times New Roman" w:cs="Times New Roman"/>
          <w:b w:val="0"/>
          <w:sz w:val="28"/>
          <w:szCs w:val="28"/>
        </w:rPr>
        <w:t>)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7F7A" w:rsidRDefault="00472C1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249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9BD">
        <w:rPr>
          <w:sz w:val="28"/>
          <w:szCs w:val="28"/>
        </w:rPr>
        <w:t>А</w:t>
      </w:r>
      <w:r w:rsidRPr="00472C1A">
        <w:rPr>
          <w:sz w:val="28"/>
          <w:szCs w:val="28"/>
        </w:rPr>
        <w:t xml:space="preserve">бзацы второй, третий пункта 1 </w:t>
      </w:r>
      <w:r w:rsidR="004249BD">
        <w:rPr>
          <w:sz w:val="28"/>
          <w:szCs w:val="28"/>
        </w:rPr>
        <w:t xml:space="preserve">изложить </w:t>
      </w:r>
      <w:r w:rsidRPr="00472C1A">
        <w:rPr>
          <w:sz w:val="28"/>
          <w:szCs w:val="28"/>
        </w:rPr>
        <w:t>в следующей редакции</w:t>
      </w:r>
      <w:r w:rsidR="004249B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7F7A" w:rsidRDefault="004249BD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57F7A" w:rsidRPr="00B05C84">
        <w:rPr>
          <w:sz w:val="28"/>
          <w:szCs w:val="28"/>
        </w:rPr>
        <w:t xml:space="preserve">- в возрасте до 3 лет - </w:t>
      </w:r>
      <w:r w:rsidR="007D7276">
        <w:rPr>
          <w:sz w:val="28"/>
          <w:szCs w:val="28"/>
        </w:rPr>
        <w:t>1</w:t>
      </w:r>
      <w:r w:rsidR="00D72B78">
        <w:rPr>
          <w:sz w:val="28"/>
          <w:szCs w:val="28"/>
        </w:rPr>
        <w:t>85</w:t>
      </w:r>
      <w:r w:rsidR="00C57F7A" w:rsidRPr="00B05C84">
        <w:rPr>
          <w:sz w:val="28"/>
          <w:szCs w:val="28"/>
        </w:rPr>
        <w:t xml:space="preserve"> рублей в день;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B05C84">
        <w:rPr>
          <w:sz w:val="28"/>
          <w:szCs w:val="28"/>
        </w:rPr>
        <w:t xml:space="preserve">- в возрасте от 3 до 7 лет - </w:t>
      </w:r>
      <w:r w:rsidR="00D72B78">
        <w:rPr>
          <w:sz w:val="28"/>
          <w:szCs w:val="28"/>
        </w:rPr>
        <w:t>215</w:t>
      </w:r>
      <w:r w:rsidRPr="00B05C84">
        <w:rPr>
          <w:sz w:val="28"/>
          <w:szCs w:val="28"/>
        </w:rPr>
        <w:t xml:space="preserve"> рублей в день</w:t>
      </w:r>
      <w:r>
        <w:rPr>
          <w:sz w:val="28"/>
          <w:szCs w:val="28"/>
        </w:rPr>
        <w:t>."</w:t>
      </w:r>
      <w:r w:rsidRPr="00590A15">
        <w:rPr>
          <w:sz w:val="28"/>
          <w:szCs w:val="28"/>
        </w:rPr>
        <w:t>.</w:t>
      </w:r>
    </w:p>
    <w:p w:rsidR="00D72B78" w:rsidRPr="006619C8" w:rsidRDefault="00E623F7" w:rsidP="00D72B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B78" w:rsidRPr="00142355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93F1C" w:rsidRPr="00193F1C">
        <w:rPr>
          <w:rFonts w:ascii="Times New Roman" w:hAnsi="Times New Roman"/>
          <w:sz w:val="28"/>
          <w:szCs w:val="28"/>
        </w:rPr>
        <w:t>Постановление вступает в силу с</w:t>
      </w:r>
      <w:r w:rsidR="00360622">
        <w:rPr>
          <w:rFonts w:ascii="Times New Roman" w:hAnsi="Times New Roman"/>
          <w:sz w:val="28"/>
          <w:szCs w:val="28"/>
        </w:rPr>
        <w:t xml:space="preserve"> </w:t>
      </w:r>
      <w:r w:rsidR="00AB1FDA">
        <w:rPr>
          <w:rFonts w:ascii="Times New Roman" w:hAnsi="Times New Roman"/>
          <w:sz w:val="28"/>
          <w:szCs w:val="28"/>
        </w:rPr>
        <w:t>01.</w:t>
      </w:r>
      <w:r w:rsidR="002306EB">
        <w:rPr>
          <w:rFonts w:ascii="Times New Roman" w:hAnsi="Times New Roman"/>
          <w:sz w:val="28"/>
          <w:szCs w:val="28"/>
        </w:rPr>
        <w:t>0</w:t>
      </w:r>
      <w:r w:rsidR="00913D7F">
        <w:rPr>
          <w:rFonts w:ascii="Times New Roman" w:hAnsi="Times New Roman"/>
          <w:sz w:val="28"/>
          <w:szCs w:val="28"/>
        </w:rPr>
        <w:t>6</w:t>
      </w:r>
      <w:r w:rsidR="002306EB">
        <w:rPr>
          <w:rFonts w:ascii="Times New Roman" w:hAnsi="Times New Roman"/>
          <w:sz w:val="28"/>
          <w:szCs w:val="28"/>
        </w:rPr>
        <w:t>.</w:t>
      </w:r>
      <w:r w:rsidR="00360622">
        <w:rPr>
          <w:rFonts w:ascii="Times New Roman" w:hAnsi="Times New Roman"/>
          <w:sz w:val="28"/>
          <w:szCs w:val="28"/>
        </w:rPr>
        <w:t>20</w:t>
      </w:r>
      <w:r w:rsidR="00B05C84">
        <w:rPr>
          <w:rFonts w:ascii="Times New Roman" w:hAnsi="Times New Roman"/>
          <w:sz w:val="28"/>
          <w:szCs w:val="28"/>
        </w:rPr>
        <w:t>2</w:t>
      </w:r>
      <w:r w:rsidR="00D72B78">
        <w:rPr>
          <w:rFonts w:ascii="Times New Roman" w:hAnsi="Times New Roman"/>
          <w:sz w:val="28"/>
          <w:szCs w:val="28"/>
        </w:rPr>
        <w:t>3</w:t>
      </w:r>
      <w:r w:rsidR="00AB1FDA">
        <w:rPr>
          <w:rFonts w:ascii="Times New Roman" w:hAnsi="Times New Roman"/>
          <w:sz w:val="28"/>
          <w:szCs w:val="28"/>
        </w:rPr>
        <w:t xml:space="preserve"> </w:t>
      </w:r>
      <w:r w:rsidR="00360622">
        <w:rPr>
          <w:rFonts w:ascii="Times New Roman" w:hAnsi="Times New Roman"/>
          <w:sz w:val="28"/>
          <w:szCs w:val="28"/>
        </w:rPr>
        <w:t>года.</w:t>
      </w:r>
    </w:p>
    <w:p w:rsidR="00C57F7A" w:rsidRDefault="00C57F7A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7116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47606"/>
    <w:rsid w:val="00057E6B"/>
    <w:rsid w:val="0007366C"/>
    <w:rsid w:val="00097327"/>
    <w:rsid w:val="001319C6"/>
    <w:rsid w:val="00193F1C"/>
    <w:rsid w:val="002306EB"/>
    <w:rsid w:val="00244AFB"/>
    <w:rsid w:val="002F3F45"/>
    <w:rsid w:val="00360622"/>
    <w:rsid w:val="003735C2"/>
    <w:rsid w:val="004249BD"/>
    <w:rsid w:val="00472C1A"/>
    <w:rsid w:val="00527158"/>
    <w:rsid w:val="00547CD8"/>
    <w:rsid w:val="00590A15"/>
    <w:rsid w:val="005A402B"/>
    <w:rsid w:val="00600F68"/>
    <w:rsid w:val="00637831"/>
    <w:rsid w:val="00663A90"/>
    <w:rsid w:val="0071167D"/>
    <w:rsid w:val="00712B8E"/>
    <w:rsid w:val="00784598"/>
    <w:rsid w:val="007D4E82"/>
    <w:rsid w:val="007D7276"/>
    <w:rsid w:val="008E0975"/>
    <w:rsid w:val="00913D7F"/>
    <w:rsid w:val="009F471F"/>
    <w:rsid w:val="00A612BC"/>
    <w:rsid w:val="00AB1FDA"/>
    <w:rsid w:val="00B05C84"/>
    <w:rsid w:val="00B9314D"/>
    <w:rsid w:val="00C57F7A"/>
    <w:rsid w:val="00C737CF"/>
    <w:rsid w:val="00C94055"/>
    <w:rsid w:val="00C961ED"/>
    <w:rsid w:val="00D02539"/>
    <w:rsid w:val="00D2115D"/>
    <w:rsid w:val="00D72B78"/>
    <w:rsid w:val="00D85606"/>
    <w:rsid w:val="00DE3631"/>
    <w:rsid w:val="00E25251"/>
    <w:rsid w:val="00E623F7"/>
    <w:rsid w:val="00EF3825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6166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B186-9B83-459A-A277-FD1B115D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6</cp:revision>
  <cp:lastPrinted>2023-03-06T05:58:00Z</cp:lastPrinted>
  <dcterms:created xsi:type="dcterms:W3CDTF">2023-02-02T06:55:00Z</dcterms:created>
  <dcterms:modified xsi:type="dcterms:W3CDTF">2023-03-06T07:34:00Z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