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-142" w:right="283" w:hanging="0"/>
        <w:jc w:val="center"/>
        <w:rPr>
          <w:b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972"/>
        <w:tblW w:w="9615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29 мая 2023 года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Ситников </w:t>
            </w:r>
          </w:p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Виктор Петрович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Заместитель главы города, директор департамента строительства администрации города, заместитель председателя Проектного комитета администрации город</w:t>
            </w:r>
            <w:r>
              <w:rPr>
                <w:rFonts w:eastAsia="Droid Sans Fallback" w:cs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а</w:t>
            </w:r>
          </w:p>
        </w:tc>
      </w:tr>
      <w:tr>
        <w:trPr>
          <w:trHeight w:val="415" w:hRule="atLeast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b/>
                <w:b/>
                <w:sz w:val="28"/>
                <w:szCs w:val="28"/>
                <w:shd w:fill="FFFF00" w:val="clear"/>
              </w:rPr>
            </w:pPr>
            <w:r>
              <w:rPr>
                <w:b/>
                <w:kern w:val="0"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Принимали участие: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  <w:shd w:fill="FFFF00" w:val="clear"/>
              </w:rPr>
            </w:pPr>
            <w:r>
              <w:rPr>
                <w:kern w:val="0"/>
                <w:sz w:val="28"/>
                <w:szCs w:val="28"/>
                <w:shd w:fill="FFFF00" w:val="clear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shd w:fill="FFFF00" w:val="clear"/>
              </w:rPr>
            </w:pPr>
            <w:r>
              <w:rPr>
                <w:kern w:val="0"/>
                <w:sz w:val="28"/>
                <w:szCs w:val="28"/>
                <w:shd w:fill="FFFF00" w:val="clear"/>
              </w:rPr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rFonts w:eastAsia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Члены Проектного комитета: </w:t>
            </w: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</w:t>
            </w: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rFonts w:eastAsia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Приглашенные: 4 человека.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-113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Форма проведения:</w:t>
            </w: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очная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357"/>
        <w:jc w:val="center"/>
        <w:rPr/>
      </w:pPr>
      <w:r>
        <w:rPr>
          <w:b/>
          <w:sz w:val="28"/>
          <w:szCs w:val="28"/>
        </w:rPr>
        <w:t>ПОВЕСТКА ЗАСЕДАНИЯ: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exact" w:line="357"/>
        <w:jc w:val="both"/>
        <w:rPr/>
      </w:pPr>
      <w:r>
        <w:rPr>
          <w:b/>
          <w:bCs/>
          <w:sz w:val="28"/>
          <w:szCs w:val="28"/>
        </w:rPr>
        <w:tab/>
        <w:t>1.</w:t>
        <w:tab/>
        <w:t>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709"/>
          <w:tab w:val="left" w:pos="284" w:leader="none"/>
        </w:tabs>
        <w:spacing w:lineRule="exact" w:line="357"/>
        <w:ind w:firstLine="680"/>
        <w:jc w:val="center"/>
        <w:rPr/>
      </w:pPr>
      <w:r>
        <w:rPr>
          <w:rFonts w:eastAsia="Calibri"/>
          <w:b/>
          <w:sz w:val="28"/>
          <w:szCs w:val="28"/>
        </w:rPr>
        <w:t xml:space="preserve">(Попович, </w:t>
      </w:r>
      <w:r>
        <w:rPr>
          <w:rFonts w:eastAsia="Calibri" w:cs="Times New Roman"/>
          <w:b/>
          <w:color w:val="auto"/>
          <w:sz w:val="28"/>
          <w:szCs w:val="28"/>
          <w:lang w:val="ru-RU" w:eastAsia="ru-RU" w:bidi="ar-SA"/>
        </w:rPr>
        <w:t>Боков, Гребнева,</w:t>
      </w:r>
      <w:r>
        <w:rPr>
          <w:rFonts w:eastAsia="Calibri"/>
          <w:b/>
          <w:sz w:val="28"/>
          <w:szCs w:val="28"/>
        </w:rPr>
        <w:t xml:space="preserve"> Попенко, Котов, Силецкий)</w:t>
      </w:r>
    </w:p>
    <w:p>
      <w:pPr>
        <w:pStyle w:val="Normal"/>
        <w:tabs>
          <w:tab w:val="left" w:pos="708" w:leader="none"/>
          <w:tab w:val="left" w:pos="709" w:leader="none"/>
        </w:tabs>
        <w:spacing w:lineRule="exact" w:line="357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8" w:leader="none"/>
          <w:tab w:val="left" w:pos="709" w:leader="none"/>
        </w:tabs>
        <w:spacing w:lineRule="exact" w:line="357"/>
        <w:ind w:firstLine="680"/>
        <w:jc w:val="both"/>
        <w:rPr/>
      </w:pPr>
      <w:r>
        <w:rPr>
          <w:b/>
          <w:sz w:val="28"/>
          <w:szCs w:val="28"/>
        </w:rPr>
        <w:t>РЕШИЛИ: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Информацию о ходе реализации муниципальн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ого</w:t>
      </w:r>
      <w:r>
        <w:rPr>
          <w:sz w:val="28"/>
          <w:szCs w:val="28"/>
        </w:rPr>
        <w:t xml:space="preserve"> проекта "Безопасные качественные дороги Нижневартовской городской агломерации"  принять к сведению.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/>
      </w:pPr>
      <w:r>
        <w:rPr>
          <w:sz w:val="28"/>
          <w:szCs w:val="28"/>
        </w:rPr>
        <w:t>1.1.1.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Назначить куратором проекта Бокова Анатолия Николаевича</w:t>
      </w:r>
      <w:r>
        <w:rPr>
          <w:rFonts w:eastAsia="Times New Roman" w:cs="Times New Roman"/>
          <w:bCs/>
          <w:iCs/>
          <w:color w:val="auto"/>
          <w:sz w:val="28"/>
          <w:szCs w:val="28"/>
          <w:lang w:val="ru-RU" w:eastAsia="ru-RU" w:bidi="ar-SA"/>
        </w:rPr>
        <w:t xml:space="preserve"> - заместителя главы города, директора департамента жилищно-коммунального хозяйства администрации города.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1.2.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>го проекта "</w:t>
      </w:r>
      <w:r>
        <w:rPr>
          <w:rFonts w:eastAsia="Arial"/>
          <w:color w:val="000000"/>
          <w:sz w:val="28"/>
          <w:szCs w:val="28"/>
          <w:shd w:fill="auto" w:val="clear"/>
        </w:rPr>
        <w:t>Организация и проведение XLVI фестиваля искусств, труда и спорта "Самотлорские ночи - 2023</w:t>
      </w:r>
      <w:r>
        <w:rPr>
          <w:rFonts w:eastAsia="Arial"/>
          <w:color w:val="000000"/>
          <w:sz w:val="28"/>
          <w:szCs w:val="28"/>
        </w:rPr>
        <w:t>" принять к сведению.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1.3.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 xml:space="preserve">го проекта "Обустройство экотропы в квартале 35 городских лесов города Нижневартовска" принять к сведению. </w:t>
      </w:r>
    </w:p>
    <w:p>
      <w:pPr>
        <w:pStyle w:val="Normal"/>
        <w:spacing w:lineRule="exact" w:line="357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1.4. Информацию о ходе реализации муниципальных проектов "Детский сад на 320 мест в квартале 21 (стр.№6) г. Нижневартовска".</w:t>
      </w:r>
    </w:p>
    <w:p>
      <w:pPr>
        <w:pStyle w:val="Normal"/>
        <w:spacing w:lineRule="exact" w:line="357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1</w:t>
      </w:r>
      <w:r>
        <w:rPr>
          <w:sz w:val="28"/>
          <w:szCs w:val="28"/>
          <w:shd w:fill="auto" w:val="clear"/>
        </w:rPr>
        <w:t xml:space="preserve">.4.1. Отметить </w:t>
      </w:r>
      <w:r>
        <w:rPr>
          <w:sz w:val="28"/>
          <w:szCs w:val="28"/>
          <w:shd w:fill="auto" w:val="clear"/>
        </w:rPr>
        <w:t xml:space="preserve">обязательство руководителя проекта </w:t>
      </w:r>
      <w:r>
        <w:rPr>
          <w:sz w:val="28"/>
          <w:szCs w:val="28"/>
          <w:shd w:fill="auto" w:val="clear"/>
        </w:rPr>
        <w:t>(Котов Д.А.) совместно с подрядчиком</w:t>
      </w:r>
      <w:r>
        <w:rPr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ru-RU" w:bidi="ar-SA"/>
        </w:rPr>
        <w:t xml:space="preserve">обеспечить соблюдение 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ru-RU" w:bidi="ar-SA"/>
        </w:rPr>
        <w:t xml:space="preserve">разработанного 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ru-RU" w:bidi="ar-SA"/>
        </w:rPr>
        <w:t>план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ru-RU" w:bidi="ar-SA"/>
        </w:rPr>
        <w:t>а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ru-RU" w:bidi="ar-SA"/>
        </w:rPr>
        <w:t>-график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ru-RU" w:bidi="ar-SA"/>
        </w:rPr>
        <w:t>а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ru-RU" w:bidi="ar-SA"/>
        </w:rPr>
        <w:t xml:space="preserve"> выполнения работ и мобилизации ресурсов, предусматривающ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ru-RU" w:bidi="ar-SA"/>
        </w:rPr>
        <w:t>его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ru-RU" w:bidi="ar-SA"/>
        </w:rPr>
        <w:t xml:space="preserve"> завершение работ не позднее 30.09.2023.</w:t>
      </w:r>
    </w:p>
    <w:p>
      <w:pPr>
        <w:pStyle w:val="Normal"/>
        <w:spacing w:lineRule="exact" w:line="357"/>
        <w:ind w:firstLine="709"/>
        <w:jc w:val="both"/>
        <w:rPr/>
      </w:pPr>
      <w:r>
        <w:rPr>
          <w:sz w:val="28"/>
          <w:szCs w:val="28"/>
          <w:shd w:fill="auto" w:val="clear"/>
        </w:rPr>
        <w:t>1.5</w:t>
      </w:r>
      <w:r>
        <w:rPr>
          <w:sz w:val="28"/>
          <w:szCs w:val="28"/>
          <w:shd w:fill="auto" w:val="clear"/>
        </w:rPr>
        <w:t xml:space="preserve"> "Общеобразовательная школа на 1125 уч</w:t>
      </w:r>
      <w:r>
        <w:rPr>
          <w:sz w:val="28"/>
          <w:szCs w:val="28"/>
        </w:rPr>
        <w:t>ащихся в квартале №25                                              г. Нижневартовска" принять к сведению.</w:t>
      </w:r>
    </w:p>
    <w:p>
      <w:pPr>
        <w:pStyle w:val="Normal"/>
        <w:spacing w:lineRule="exact" w:line="357"/>
        <w:ind w:firstLine="709"/>
        <w:jc w:val="both"/>
        <w:rPr/>
      </w:pPr>
      <w:r>
        <w:rPr>
          <w:sz w:val="28"/>
          <w:szCs w:val="28"/>
        </w:rPr>
        <w:t xml:space="preserve">1.5.1. Отметить обязательство руководителя проекта </w:t>
      </w:r>
      <w:r>
        <w:rPr>
          <w:sz w:val="28"/>
          <w:szCs w:val="28"/>
          <w:shd w:fill="auto" w:val="clear"/>
        </w:rPr>
        <w:t xml:space="preserve">(Котов Д.А.) </w:t>
      </w:r>
      <w:r>
        <w:rPr>
          <w:sz w:val="28"/>
          <w:szCs w:val="28"/>
        </w:rPr>
        <w:t xml:space="preserve">обеспечить ввод в эксплуатацию </w:t>
      </w:r>
      <w:r>
        <w:rPr>
          <w:sz w:val="28"/>
          <w:szCs w:val="28"/>
        </w:rPr>
        <w:t xml:space="preserve">объекта </w:t>
      </w:r>
      <w:r>
        <w:rPr>
          <w:sz w:val="28"/>
          <w:szCs w:val="28"/>
        </w:rPr>
        <w:t>"Общеобразовательная школа на 1125 учащихся в квартале №25 г. Нижневартовска" в срок до 15.06.2023.</w:t>
      </w:r>
    </w:p>
    <w:p>
      <w:pPr>
        <w:pStyle w:val="ConsPlusNormal"/>
        <w:spacing w:lineRule="exact" w:line="3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Северной", </w:t>
      </w:r>
      <w:r>
        <w:rPr>
          <w:sz w:val="28"/>
          <w:szCs w:val="28"/>
          <w:lang w:eastAsia="en-US"/>
        </w:rPr>
        <w:t>"Центр лыжного спорта со специализированным биатлонным стрельбищем", "</w:t>
      </w: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en-US"/>
        </w:rPr>
        <w:t>Проезд Восточный от улицы Героев Самотлора до улицы Первопоселенцев</w:t>
      </w:r>
      <w:r>
        <w:rPr>
          <w:sz w:val="28"/>
          <w:szCs w:val="28"/>
          <w:lang w:eastAsia="en-US"/>
        </w:rPr>
        <w:t>" и "Бульвар в квартале №18 г. Нижневартовска"(1 этап</w:t>
      </w:r>
      <w:r>
        <w:rPr>
          <w:b w:val="false"/>
          <w:bCs w:val="false"/>
          <w:sz w:val="28"/>
          <w:szCs w:val="28"/>
          <w:shd w:fill="auto" w:val="clear"/>
          <w:lang w:eastAsia="en-US"/>
        </w:rPr>
        <w:t>)</w:t>
      </w:r>
      <w:r>
        <w:rPr>
          <w:sz w:val="28"/>
          <w:szCs w:val="28"/>
          <w:lang w:eastAsia="en-US"/>
        </w:rPr>
        <w:t>" принять к сведению.</w:t>
      </w:r>
    </w:p>
    <w:p>
      <w:pPr>
        <w:pStyle w:val="ConsPlusNormal"/>
        <w:spacing w:lineRule="exact" w:line="357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ConsPlusNormal"/>
        <w:spacing w:lineRule="exact" w:line="357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ab/>
      </w:r>
    </w:p>
    <w:p>
      <w:pPr>
        <w:pStyle w:val="Normal"/>
        <w:tabs>
          <w:tab w:val="left" w:pos="708" w:leader="none"/>
          <w:tab w:val="left" w:pos="709" w:leader="none"/>
        </w:tabs>
        <w:spacing w:lineRule="exact" w:line="357"/>
        <w:ind w:firstLine="680"/>
        <w:jc w:val="both"/>
        <w:rPr>
          <w:rFonts w:eastAsia="Arial" w:eastAsiaTheme="minorEastAsia"/>
          <w:b/>
          <w:b/>
          <w:bCs/>
          <w:sz w:val="28"/>
          <w:szCs w:val="28"/>
          <w:shd w:fill="auto" w:val="clear"/>
          <w:lang w:eastAsia="en-US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tbl>
      <w:tblPr>
        <w:tblW w:w="940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1"/>
        <w:gridCol w:w="4468"/>
      </w:tblGrid>
      <w:tr>
        <w:trPr>
          <w:trHeight w:val="982" w:hRule="atLeast"/>
        </w:trPr>
        <w:tc>
          <w:tcPr>
            <w:tcW w:w="4931" w:type="dxa"/>
            <w:tcBorders/>
          </w:tcPr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ind w:left="-105" w:hanging="0"/>
              <w:jc w:val="both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</w:r>
          </w:p>
        </w:tc>
        <w:tc>
          <w:tcPr>
            <w:tcW w:w="4468" w:type="dxa"/>
            <w:tcBorders/>
          </w:tcPr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В.П. Ситников</w:t>
            </w:r>
          </w:p>
        </w:tc>
      </w:tr>
    </w:tbl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Протокол вела: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Заместитель директора департамента,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начальника управления инвестиций департамента 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>строительства администрации города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 xml:space="preserve">Попович Наталья Александровна,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тел. (3466) 29-12-07</w:t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709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29.05.2023 №5</w:t>
      </w:r>
    </w:p>
    <w:p>
      <w:pPr>
        <w:pStyle w:val="Normal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972"/>
        <w:tblW w:w="969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0"/>
      </w:tblGrid>
      <w:tr>
        <w:trPr>
          <w:trHeight w:val="1791" w:hRule="atLeast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заседания Проектного комитета администрации</w:t>
            </w:r>
          </w:p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29 мая 2023 года                                                                     г. Нижневартовск</w:t>
            </w:r>
          </w:p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  <w:tbl>
            <w:tblPr>
              <w:tblStyle w:val="972"/>
              <w:tblW w:w="9535" w:type="dxa"/>
              <w:jc w:val="left"/>
              <w:tblInd w:w="5" w:type="dxa"/>
              <w:tblLayout w:type="fixed"/>
              <w:tblCellMar>
                <w:top w:w="55" w:type="dxa"/>
                <w:left w:w="108" w:type="dxa"/>
                <w:bottom w:w="55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5"/>
              <w:gridCol w:w="5679"/>
            </w:tblGrid>
            <w:tr>
              <w:trPr/>
              <w:tc>
                <w:tcPr>
                  <w:tcW w:w="9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sz w:val="28"/>
                      <w:szCs w:val="28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.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Ситников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Виктор Петрович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contextualSpacing/>
                    <w:jc w:val="both"/>
                    <w:rPr>
                      <w:sz w:val="20"/>
                      <w:shd w:fill="auto" w:val="clear"/>
                    </w:rPr>
                  </w:pPr>
                  <w:r>
                    <w:rPr>
                      <w:kern w:val="0"/>
                      <w:sz w:val="20"/>
                      <w:shd w:fill="auto" w:val="clea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contextualSpacing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kern w:val="0"/>
                      <w:sz w:val="28"/>
                      <w:szCs w:val="28"/>
                      <w:shd w:fill="auto" w:val="clear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" w:hanging="0"/>
                    <w:jc w:val="both"/>
                    <w:rPr>
                      <w:kern w:val="0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заместитель главы города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" w:hanging="0"/>
                    <w:jc w:val="both"/>
                    <w:rPr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kern w:val="0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2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.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Попович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Наталья Александровна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kern w:val="0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kern w:val="0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kern w:val="0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kern w:val="0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3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Боков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kern w:val="0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Анатолий Николаевич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kern w:val="0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  <w:kern w:val="0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4</w:t>
                  </w:r>
                  <w:r>
                    <w:rPr>
                      <w:rFonts w:cs="Times New Roman"/>
                      <w:kern w:val="0"/>
                      <w:sz w:val="28"/>
                      <w:szCs w:val="28"/>
                      <w:shd w:fill="auto" w:val="clear"/>
                      <w:lang w:val="ru-RU" w:bidi="ar-SA"/>
                    </w:rPr>
                    <w:t xml:space="preserve">.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Лукаш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Николай Владимирович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fill="auto" w:val="clear"/>
                      <w:lang w:val="ru-RU" w:bidi="ar-SA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shd w:fill="auto" w:val="clear"/>
                      <w:lang w:val="ru-RU" w:bidi="ar-SA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171" w:hanging="0"/>
                    <w:jc w:val="both"/>
                    <w:rPr>
                      <w:rFonts w:eastAsia="Times New Roman" w:cs="Times New Roman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заместитель главы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5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.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Мурашко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Ирина Николаевна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171" w:hanging="0"/>
                    <w:jc w:val="both"/>
                    <w:rPr>
                      <w:rFonts w:eastAsia="Times New Roman" w:cs="Times New Roman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заместителя главы города по экономике и финансам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sz w:val="20"/>
                      <w:shd w:fill="auto" w:val="clear"/>
                    </w:rPr>
                  </w:pPr>
                  <w:r>
                    <w:rPr>
                      <w:kern w:val="0"/>
                      <w:sz w:val="20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kern w:val="0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6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.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Федорус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Times New Roman" w:cs="Times New Roman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Александр Владимирович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171" w:hanging="0"/>
                    <w:jc w:val="both"/>
                    <w:rPr>
                      <w:kern w:val="0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исполняющий обязанности заместителя главы города, директора департамента по социальной политике администрации города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eastAsia="Times New Roman" w:cs="Times New Roman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Cs w:val="20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Calibri" w:cs="Times New Roman"/>
                      <w:sz w:val="28"/>
                      <w:szCs w:val="28"/>
                      <w:shd w:fill="auto" w:val="clear"/>
                      <w:lang w:val="ru-RU" w:eastAsia="en-US" w:bidi="ar-SA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7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. Хотинецкий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Calibri" w:cs="Times New Roman"/>
                      <w:sz w:val="28"/>
                      <w:szCs w:val="28"/>
                      <w:lang w:val="ru-RU" w:eastAsia="en-US" w:bidi="ar-SA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    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Олег Николаевич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Calibri" w:cs="Times New Roman"/>
                      <w:sz w:val="28"/>
                      <w:szCs w:val="28"/>
                      <w:lang w:val="ru-RU" w:eastAsia="en-US" w:bidi="ar-SA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171" w:hanging="0"/>
                    <w:jc w:val="both"/>
                    <w:rPr>
                      <w:rFonts w:eastAsia="Times New Roman" w:cs="Times New Roman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заместитель главы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216" w:right="283" w:hanging="216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8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.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Крутовцов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216" w:right="283" w:hanging="216"/>
                    <w:jc w:val="both"/>
                    <w:rPr>
                      <w:rFonts w:ascii="Tinos" w:hAnsi="Tinos" w:eastAsia="Tinos" w:cs="Tinos"/>
                      <w:sz w:val="28"/>
                      <w:shd w:fill="auto" w:val="clear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    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Александр Алексеевич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- начальник юридического управления администрации города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kern w:val="0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9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. Жукова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Наталья Сергеевна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управляющий делами администрации города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kern w:val="0"/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Приглашенные: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kern w:val="0"/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  <w:shd w:fill="auto" w:val="clear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>0</w:t>
                  </w: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>. Зяблицкая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 xml:space="preserve">      </w:t>
                  </w: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>Наталья Викторовна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pacing w:lineRule="auto" w:line="240" w:before="0" w:after="0"/>
                    <w:ind w:left="0" w:right="284" w:hanging="0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  <w:shd w:fill="auto" w:val="clear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>- заместитель председателя Думы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kern w:val="0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 xml:space="preserve">.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Гребнева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kern w:val="0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Яна Валерьевна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 xml:space="preserve">- заместитель директора департамента, начальник управления культуры департамента по социальной политике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администрации города</w:t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  <w:shd w:fill="auto" w:val="clear"/>
                    </w:rPr>
                    <w:t>12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. Смашко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Юлия Ивановна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kern w:val="0"/>
                      <w:sz w:val="28"/>
                      <w:szCs w:val="28"/>
                      <w:shd w:fill="auto" w:val="clear"/>
                    </w:rPr>
                    <w:t>-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и</w:t>
                  </w:r>
                  <w:r>
                    <w:rPr>
                      <w:rFonts w:eastAsia="Times New Roman" w:cs="Times New Roman"/>
                      <w:i w:val="false"/>
                      <w:iCs w:val="false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сполн</w:t>
                  </w:r>
                  <w:r>
                    <w:rPr>
                      <w:rFonts w:eastAsia="Times New Roman" w:cs="Times New Roman"/>
                      <w:i w:val="false"/>
                      <w:iCs w:val="false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яющий обязанности з</w:t>
                  </w:r>
                  <w:r>
                    <w:rPr>
                      <w:rFonts w:eastAsia="Times New Roman" w:cs="Times New Roman"/>
                      <w:i w:val="false"/>
                      <w:iCs w:val="false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>аместителя директора департамента, начальника управления архитектуры и градостроительства департамента строительства администрации города</w:t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3.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Попенко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Олег Александрович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начальник управления по природопользованию и экологии администрации города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kern w:val="0"/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4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Силецкий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Иван Петрович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директор муниципального казенного учреждения "Управление капитального строительства города Нижневартовска"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kern w:val="0"/>
                      <w:sz w:val="28"/>
                      <w:szCs w:val="28"/>
                      <w:shd w:fill="auto" w:val="clea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/>
              <w:ind w:right="28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88" w:right="741" w:header="805" w:top="1091" w:footer="775" w:bottom="8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Devanagari">
    <w:charset w:val="01"/>
    <w:family w:val="roman"/>
    <w:pitch w:val="variable"/>
  </w:font>
  <w:font w:name="Noto Sans">
    <w:charset w:val="01"/>
    <w:family w:val="roman"/>
    <w:pitch w:val="variable"/>
  </w:font>
  <w:font w:name="Tino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21" w:customStyle="1">
    <w:name w:val="Цитата 2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1" w:customStyle="1">
    <w:name w:val="Цитата 2 Знак1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662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66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66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6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66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66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66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8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9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Оглавление 2 Знак"/>
    <w:link w:val="731"/>
    <w:uiPriority w:val="29"/>
    <w:qFormat/>
    <w:rPr>
      <w:i/>
    </w:rPr>
  </w:style>
  <w:style w:type="character" w:styleId="Style10" w:customStyle="1">
    <w:name w:val="Выделенная цитата Знак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11" w:customStyle="1">
    <w:name w:val="Нижний колонтитул Знак"/>
    <w:uiPriority w:val="99"/>
    <w:qFormat/>
    <w:rPr/>
  </w:style>
  <w:style w:type="character" w:styleId="Style12" w:customStyle="1">
    <w:name w:val="Текст сноски Знак"/>
    <w:uiPriority w:val="99"/>
    <w:qFormat/>
    <w:rPr>
      <w:sz w:val="18"/>
    </w:rPr>
  </w:style>
  <w:style w:type="character" w:styleId="Style13" w:customStyle="1">
    <w:name w:val="Текст концевой сноски Знак"/>
    <w:uiPriority w:val="99"/>
    <w:qFormat/>
    <w:rPr>
      <w:sz w:val="20"/>
    </w:rPr>
  </w:style>
  <w:style w:type="character" w:styleId="Pagenumber">
    <w:name w:val="page number"/>
    <w:basedOn w:val="DefaultParagraphFont"/>
    <w:qFormat/>
    <w:rPr/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14" w:customStyle="1">
    <w:name w:val="Верхний колонтитул Знак"/>
    <w:qFormat/>
    <w:rPr>
      <w:sz w:val="24"/>
      <w:szCs w:val="24"/>
    </w:rPr>
  </w:style>
  <w:style w:type="character" w:styleId="Style1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1">
    <w:name w:val="Title"/>
    <w:basedOn w:val="Normal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/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link w:val="698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bidi w:val="0"/>
      <w:spacing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 w:customStyle="1">
    <w:name w:val="Объект без заливки"/>
    <w:basedOn w:val="Normal"/>
    <w:qFormat/>
    <w:pPr>
      <w:spacing w:lineRule="atLeast" w:line="200"/>
    </w:pPr>
    <w:rPr>
      <w:rFonts w:ascii="Droid Sans Devanagari" w:hAnsi="Droid Sans Devanagari"/>
      <w:sz w:val="36"/>
    </w:rPr>
  </w:style>
  <w:style w:type="paragraph" w:styleId="Style31" w:customStyle="1">
    <w:name w:val="Объект без заливки и линий"/>
    <w:basedOn w:val="Normal"/>
    <w:qFormat/>
    <w:pPr>
      <w:spacing w:lineRule="atLeast" w:line="200"/>
    </w:pPr>
    <w:rPr>
      <w:rFonts w:ascii="Droid Sans Devanagari" w:hAnsi="Droid Sans Devanagari"/>
      <w:sz w:val="36"/>
    </w:rPr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Style19"/>
    <w:qFormat/>
    <w:pPr/>
    <w:rPr/>
  </w:style>
  <w:style w:type="paragraph" w:styleId="43" w:customStyle="1">
    <w:name w:val="Заглавие А4"/>
    <w:basedOn w:val="A4"/>
    <w:qFormat/>
    <w:pPr/>
    <w:rPr>
      <w:sz w:val="87"/>
    </w:rPr>
  </w:style>
  <w:style w:type="paragraph" w:styleId="44" w:customStyle="1">
    <w:name w:val="Заголовок А4"/>
    <w:basedOn w:val="A4"/>
    <w:qFormat/>
    <w:pPr/>
    <w:rPr>
      <w:sz w:val="48"/>
    </w:rPr>
  </w:style>
  <w:style w:type="paragraph" w:styleId="45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pPr/>
    <w:rPr>
      <w:sz w:val="191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32" w:customStyle="1">
    <w:name w:val="Графика"/>
    <w:qFormat/>
    <w:pPr>
      <w:widowControl/>
      <w:bidi w:val="0"/>
      <w:spacing w:before="0" w:after="0"/>
      <w:jc w:val="left"/>
    </w:pPr>
    <w:rPr>
      <w:rFonts w:ascii="Liberation Sans" w:hAnsi="Liberation Sans" w:eastAsia="DejaVu Sans" w:cs="Century Gothic"/>
      <w:color w:val="auto"/>
      <w:kern w:val="0"/>
      <w:sz w:val="36"/>
      <w:szCs w:val="24"/>
      <w:lang w:val="ru-RU" w:eastAsia="ru-RU" w:bidi="ar-SA"/>
    </w:rPr>
  </w:style>
  <w:style w:type="paragraph" w:styleId="Style33" w:customStyle="1">
    <w:name w:val="Фигуры"/>
    <w:basedOn w:val="Style32"/>
    <w:qFormat/>
    <w:pPr/>
    <w:rPr>
      <w:b/>
      <w:sz w:val="28"/>
    </w:rPr>
  </w:style>
  <w:style w:type="paragraph" w:styleId="Style34" w:customStyle="1">
    <w:name w:val="Заливка"/>
    <w:basedOn w:val="Style33"/>
    <w:qFormat/>
    <w:pPr/>
    <w:rPr/>
  </w:style>
  <w:style w:type="paragraph" w:styleId="Style35" w:customStyle="1">
    <w:name w:val="Заливка синим"/>
    <w:basedOn w:val="Style34"/>
    <w:qFormat/>
    <w:pPr/>
    <w:rPr>
      <w:color w:val="FFFFFF"/>
    </w:rPr>
  </w:style>
  <w:style w:type="paragraph" w:styleId="Style36" w:customStyle="1">
    <w:name w:val="Заливка зелёным"/>
    <w:basedOn w:val="Style34"/>
    <w:qFormat/>
    <w:pPr/>
    <w:rPr>
      <w:color w:val="FFFFFF"/>
    </w:rPr>
  </w:style>
  <w:style w:type="paragraph" w:styleId="Style37" w:customStyle="1">
    <w:name w:val="Заливка красным"/>
    <w:basedOn w:val="Style34"/>
    <w:qFormat/>
    <w:pPr/>
    <w:rPr>
      <w:color w:val="FFFFFF"/>
    </w:rPr>
  </w:style>
  <w:style w:type="paragraph" w:styleId="Style38" w:customStyle="1">
    <w:name w:val="Заливка жёлтым"/>
    <w:basedOn w:val="Style34"/>
    <w:qFormat/>
    <w:pPr/>
    <w:rPr>
      <w:color w:val="FFFFFF"/>
    </w:rPr>
  </w:style>
  <w:style w:type="paragraph" w:styleId="Style39" w:customStyle="1">
    <w:name w:val="Контур"/>
    <w:basedOn w:val="Style33"/>
    <w:qFormat/>
    <w:pPr/>
    <w:rPr/>
  </w:style>
  <w:style w:type="paragraph" w:styleId="Style40" w:customStyle="1">
    <w:name w:val="Контур синий"/>
    <w:basedOn w:val="Style39"/>
    <w:qFormat/>
    <w:pPr/>
    <w:rPr>
      <w:color w:val="355269"/>
    </w:rPr>
  </w:style>
  <w:style w:type="paragraph" w:styleId="Style41" w:customStyle="1">
    <w:name w:val="Контур зеленый"/>
    <w:basedOn w:val="Style39"/>
    <w:qFormat/>
    <w:pPr/>
    <w:rPr>
      <w:color w:val="127622"/>
    </w:rPr>
  </w:style>
  <w:style w:type="paragraph" w:styleId="Style42" w:customStyle="1">
    <w:name w:val="Контур красный"/>
    <w:basedOn w:val="Style39"/>
    <w:qFormat/>
    <w:pPr/>
    <w:rPr>
      <w:color w:val="C9211E"/>
    </w:rPr>
  </w:style>
  <w:style w:type="paragraph" w:styleId="Style43" w:customStyle="1">
    <w:name w:val="Контур жёлтый"/>
    <w:basedOn w:val="Style39"/>
    <w:qFormat/>
    <w:pPr/>
    <w:rPr>
      <w:color w:val="B47804"/>
    </w:rPr>
  </w:style>
  <w:style w:type="paragraph" w:styleId="Style44" w:customStyle="1">
    <w:name w:val="Линии"/>
    <w:basedOn w:val="Style32"/>
    <w:qFormat/>
    <w:pPr/>
    <w:rPr/>
  </w:style>
  <w:style w:type="paragraph" w:styleId="Style45" w:customStyle="1">
    <w:name w:val="Стрелки"/>
    <w:basedOn w:val="Style44"/>
    <w:qFormat/>
    <w:pPr/>
    <w:rPr/>
  </w:style>
  <w:style w:type="paragraph" w:styleId="Style46" w:customStyle="1">
    <w:name w:val="Штриховая линия"/>
    <w:basedOn w:val="Style44"/>
    <w:qFormat/>
    <w:pPr/>
    <w:rPr/>
  </w:style>
  <w:style w:type="paragraph" w:styleId="BlankSlideLTGliederung1" w:customStyle="1">
    <w:name w:val="Blank Slide~LT~Gliederung 1"/>
    <w:qFormat/>
    <w:pPr>
      <w:widowControl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0"/>
      <w:sz w:val="63"/>
      <w:szCs w:val="24"/>
      <w:lang w:val="ru-RU" w:eastAsia="ru-RU" w:bidi="ar-SA"/>
    </w:rPr>
  </w:style>
  <w:style w:type="paragraph" w:styleId="BlankSlideLTGliederung2" w:customStyle="1">
    <w:name w:val="Blank Slide~LT~Gliederung 2"/>
    <w:basedOn w:val="BlankSlideLTGliederung1"/>
    <w:qFormat/>
    <w:pPr>
      <w:spacing w:before="227" w:after="0"/>
    </w:pPr>
    <w:rPr>
      <w:sz w:val="56"/>
    </w:rPr>
  </w:style>
  <w:style w:type="paragraph" w:styleId="BlankSlideLTGliederung3" w:customStyle="1">
    <w:name w:val="Blank Slide~LT~Gliederung 3"/>
    <w:basedOn w:val="BlankSlideLTGliederung2"/>
    <w:qFormat/>
    <w:pPr>
      <w:spacing w:before="170" w:after="0"/>
    </w:pPr>
    <w:rPr>
      <w:sz w:val="48"/>
    </w:rPr>
  </w:style>
  <w:style w:type="paragraph" w:styleId="BlankSlideLTGliederung4" w:customStyle="1">
    <w:name w:val="Blank Slide~LT~Gliederung 4"/>
    <w:basedOn w:val="BlankSlideLTGliederung3"/>
    <w:qFormat/>
    <w:pPr>
      <w:spacing w:before="113" w:after="0"/>
    </w:pPr>
    <w:rPr>
      <w:sz w:val="40"/>
    </w:rPr>
  </w:style>
  <w:style w:type="paragraph" w:styleId="BlankSlideLTGliederung5" w:customStyle="1">
    <w:name w:val="Blank Slide~LT~Gliederung 5"/>
    <w:basedOn w:val="BlankSlideLTGliederung4"/>
    <w:qFormat/>
    <w:pPr>
      <w:spacing w:before="57" w:after="0"/>
    </w:pPr>
    <w:rPr/>
  </w:style>
  <w:style w:type="paragraph" w:styleId="BlankSlideLTGliederung6" w:customStyle="1">
    <w:name w:val="Blank Slide~LT~Gliederung 6"/>
    <w:basedOn w:val="BlankSlideLTGliederung5"/>
    <w:qFormat/>
    <w:pPr/>
    <w:rPr/>
  </w:style>
  <w:style w:type="paragraph" w:styleId="BlankSlideLTGliederung7" w:customStyle="1">
    <w:name w:val="Blank Slide~LT~Gliederung 7"/>
    <w:basedOn w:val="BlankSlideLTGliederung6"/>
    <w:qFormat/>
    <w:pPr/>
    <w:rPr/>
  </w:style>
  <w:style w:type="paragraph" w:styleId="BlankSlideLTGliederung8" w:customStyle="1">
    <w:name w:val="Blank Slide~LT~Gliederung 8"/>
    <w:basedOn w:val="BlankSlideLTGliederung7"/>
    <w:qFormat/>
    <w:pPr/>
    <w:rPr/>
  </w:style>
  <w:style w:type="paragraph" w:styleId="BlankSlideLTGliederung9" w:customStyle="1">
    <w:name w:val="Blank Slide~LT~Gliederung 9"/>
    <w:basedOn w:val="BlankSlideLTGliederung8"/>
    <w:qFormat/>
    <w:pPr/>
    <w:rPr/>
  </w:style>
  <w:style w:type="paragraph" w:styleId="BlankSlideLTTitel" w:customStyle="1">
    <w:name w:val="Blank Slide~LT~Titel"/>
    <w:qFormat/>
    <w:pPr>
      <w:widowControl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0"/>
      <w:sz w:val="88"/>
      <w:szCs w:val="24"/>
      <w:lang w:val="ru-RU" w:eastAsia="ru-RU" w:bidi="ar-SA"/>
    </w:rPr>
  </w:style>
  <w:style w:type="paragraph" w:styleId="BlankSlideLTUntertitel" w:customStyle="1">
    <w:name w:val="Blank Slide~LT~Untertitel"/>
    <w:qFormat/>
    <w:pPr>
      <w:widowControl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0"/>
      <w:sz w:val="64"/>
      <w:szCs w:val="24"/>
      <w:lang w:val="ru-RU" w:eastAsia="ru-RU" w:bidi="ar-SA"/>
    </w:rPr>
  </w:style>
  <w:style w:type="paragraph" w:styleId="BlankSlideLTNotizen" w:customStyle="1">
    <w:name w:val="Blank Slide~LT~Notizen"/>
    <w:qFormat/>
    <w:pPr>
      <w:widowControl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0"/>
      <w:sz w:val="40"/>
      <w:szCs w:val="24"/>
      <w:lang w:val="ru-RU" w:eastAsia="ru-RU" w:bidi="ar-SA"/>
    </w:rPr>
  </w:style>
  <w:style w:type="paragraph" w:styleId="BlankSlideLTHintergrundobjekte" w:customStyle="1">
    <w:name w:val="Blank Slide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0"/>
      <w:sz w:val="24"/>
      <w:szCs w:val="24"/>
      <w:lang w:val="ru-RU" w:eastAsia="ru-RU" w:bidi="ar-SA"/>
    </w:rPr>
  </w:style>
  <w:style w:type="paragraph" w:styleId="BlankSlideLTHintergrund" w:customStyle="1">
    <w:name w:val="Blank Slide~LT~Hintergrund"/>
    <w:qFormat/>
    <w:pPr>
      <w:widowControl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0"/>
      <w:sz w:val="24"/>
      <w:szCs w:val="24"/>
      <w:lang w:val="ru-RU" w:eastAsia="ru-RU" w:bidi="ar-SA"/>
    </w:rPr>
  </w:style>
  <w:style w:type="paragraph" w:styleId="Default" w:customStyle="1">
    <w:name w:val="default"/>
    <w:qFormat/>
    <w:pPr>
      <w:widowControl/>
      <w:bidi w:val="0"/>
      <w:spacing w:lineRule="atLeast" w:line="200" w:before="0" w:after="0"/>
      <w:jc w:val="left"/>
    </w:pPr>
    <w:rPr>
      <w:rFonts w:ascii="Droid Sans Devanagari" w:hAnsi="Droid Sans Devanagari" w:eastAsia="DejaVu Sans" w:cs="Century Gothic"/>
      <w:color w:val="auto"/>
      <w:kern w:val="0"/>
      <w:sz w:val="36"/>
      <w:szCs w:val="24"/>
      <w:lang w:val="ru-RU" w:eastAsia="ru-RU" w:bidi="ar-SA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Style47" w:customStyle="1">
    <w:name w:val="Объекты фона"/>
    <w:qFormat/>
    <w:pPr>
      <w:widowControl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0"/>
      <w:sz w:val="24"/>
      <w:szCs w:val="24"/>
      <w:lang w:val="ru-RU" w:eastAsia="ru-RU" w:bidi="ar-SA"/>
    </w:rPr>
  </w:style>
  <w:style w:type="paragraph" w:styleId="Style48" w:customStyle="1">
    <w:name w:val="Фон"/>
    <w:qFormat/>
    <w:pPr>
      <w:widowControl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0"/>
      <w:sz w:val="24"/>
      <w:szCs w:val="24"/>
      <w:lang w:val="ru-RU" w:eastAsia="ru-RU" w:bidi="ar-SA"/>
    </w:rPr>
  </w:style>
  <w:style w:type="paragraph" w:styleId="Style49" w:customStyle="1">
    <w:name w:val="Примечания"/>
    <w:qFormat/>
    <w:pPr>
      <w:widowControl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0"/>
      <w:sz w:val="40"/>
      <w:szCs w:val="24"/>
      <w:lang w:val="ru-RU" w:eastAsia="ru-RU" w:bidi="ar-SA"/>
    </w:rPr>
  </w:style>
  <w:style w:type="paragraph" w:styleId="24" w:customStyle="1">
    <w:name w:val="Структура 2"/>
    <w:qFormat/>
    <w:pPr>
      <w:widowControl/>
      <w:bidi w:val="0"/>
      <w:spacing w:before="227" w:after="0"/>
      <w:jc w:val="left"/>
    </w:pPr>
    <w:rPr>
      <w:rFonts w:ascii="Times New Roman" w:hAnsi="Times New Roman" w:eastAsia="Droid Sans Fallback" w:cs="Droid Sans Devanagari"/>
      <w:color w:val="auto"/>
      <w:kern w:val="0"/>
      <w:sz w:val="56"/>
      <w:szCs w:val="20"/>
      <w:lang w:val="ru-RU" w:eastAsia="ru-RU" w:bidi="ar-SA"/>
    </w:rPr>
  </w:style>
  <w:style w:type="paragraph" w:styleId="63" w:customStyle="1">
    <w:name w:val="Структура 6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0"/>
      <w:szCs w:val="20"/>
      <w:lang w:val="ru-RU" w:eastAsia="ru-RU" w:bidi="ar-SA"/>
    </w:rPr>
  </w:style>
  <w:style w:type="paragraph" w:styleId="73" w:customStyle="1">
    <w:name w:val="Структура 7"/>
    <w:basedOn w:val="63"/>
    <w:qFormat/>
    <w:pPr/>
    <w:rPr/>
  </w:style>
  <w:style w:type="paragraph" w:styleId="83" w:customStyle="1">
    <w:name w:val="Структура 8"/>
    <w:basedOn w:val="73"/>
    <w:qFormat/>
    <w:pPr/>
    <w:rPr/>
  </w:style>
  <w:style w:type="paragraph" w:styleId="93" w:customStyle="1">
    <w:name w:val="Структура 9"/>
    <w:basedOn w:val="83"/>
    <w:qFormat/>
    <w:pPr/>
    <w:rPr/>
  </w:style>
  <w:style w:type="paragraph" w:styleId="LTGliederung1" w:customStyle="1">
    <w:name w:val="Обычный~LT~Gliederung 1"/>
    <w:qFormat/>
    <w:pPr>
      <w:widowControl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0"/>
      <w:sz w:val="63"/>
      <w:szCs w:val="24"/>
      <w:lang w:val="ru-RU" w:eastAsia="ru-RU" w:bidi="ar-SA"/>
    </w:rPr>
  </w:style>
  <w:style w:type="paragraph" w:styleId="LTGliederung2" w:customStyle="1">
    <w:name w:val="Обычный~LT~Gliederung 2"/>
    <w:basedOn w:val="LTGliederung1"/>
    <w:qFormat/>
    <w:pPr>
      <w:spacing w:before="227" w:after="0"/>
    </w:pPr>
    <w:rPr>
      <w:sz w:val="56"/>
    </w:rPr>
  </w:style>
  <w:style w:type="paragraph" w:styleId="LTGliederung3" w:customStyle="1">
    <w:name w:val="Обычный~LT~Gliederung 3"/>
    <w:basedOn w:val="LTGliederung2"/>
    <w:qFormat/>
    <w:pPr>
      <w:spacing w:before="170" w:after="0"/>
    </w:pPr>
    <w:rPr>
      <w:sz w:val="48"/>
    </w:rPr>
  </w:style>
  <w:style w:type="paragraph" w:styleId="LTGliederung4" w:customStyle="1">
    <w:name w:val="Обычный~LT~Gliederung 4"/>
    <w:basedOn w:val="LTGliederung3"/>
    <w:qFormat/>
    <w:pPr>
      <w:spacing w:before="113" w:after="0"/>
    </w:pPr>
    <w:rPr>
      <w:sz w:val="40"/>
    </w:rPr>
  </w:style>
  <w:style w:type="paragraph" w:styleId="LTGliederung5" w:customStyle="1">
    <w:name w:val="Обычный~LT~Gliederung 5"/>
    <w:basedOn w:val="LTGliederung4"/>
    <w:qFormat/>
    <w:pPr>
      <w:spacing w:before="57" w:after="0"/>
    </w:pPr>
    <w:rPr/>
  </w:style>
  <w:style w:type="paragraph" w:styleId="LTGliederung6" w:customStyle="1">
    <w:name w:val="Обычный~LT~Gliederung 6"/>
    <w:basedOn w:val="LTGliederung5"/>
    <w:qFormat/>
    <w:pPr/>
    <w:rPr/>
  </w:style>
  <w:style w:type="paragraph" w:styleId="LTGliederung7" w:customStyle="1">
    <w:name w:val="Обычный~LT~Gliederung 7"/>
    <w:basedOn w:val="LTGliederung6"/>
    <w:qFormat/>
    <w:pPr/>
    <w:rPr/>
  </w:style>
  <w:style w:type="paragraph" w:styleId="LTGliederung8" w:customStyle="1">
    <w:name w:val="Обычный~LT~Gliederung 8"/>
    <w:basedOn w:val="LTGliederung7"/>
    <w:qFormat/>
    <w:pPr/>
    <w:rPr/>
  </w:style>
  <w:style w:type="paragraph" w:styleId="LTGliederung9" w:customStyle="1">
    <w:name w:val="Обычный~LT~Gliederung 9"/>
    <w:basedOn w:val="LTGliederung8"/>
    <w:qFormat/>
    <w:pPr/>
    <w:rPr/>
  </w:style>
  <w:style w:type="paragraph" w:styleId="LTTitel" w:customStyle="1">
    <w:name w:val="Обычный~LT~Titel"/>
    <w:qFormat/>
    <w:pPr>
      <w:widowControl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0"/>
      <w:sz w:val="88"/>
      <w:szCs w:val="24"/>
      <w:lang w:val="ru-RU" w:eastAsia="ru-RU" w:bidi="ar-SA"/>
    </w:rPr>
  </w:style>
  <w:style w:type="paragraph" w:styleId="LTUntertitel" w:customStyle="1">
    <w:name w:val="Обычный~LT~Untertitel"/>
    <w:qFormat/>
    <w:pPr>
      <w:widowControl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0"/>
      <w:sz w:val="64"/>
      <w:szCs w:val="24"/>
      <w:lang w:val="ru-RU" w:eastAsia="ru-RU" w:bidi="ar-SA"/>
    </w:rPr>
  </w:style>
  <w:style w:type="paragraph" w:styleId="LTNotizen" w:customStyle="1">
    <w:name w:val="Обычный~LT~Notizen"/>
    <w:qFormat/>
    <w:pPr>
      <w:widowControl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0"/>
      <w:sz w:val="40"/>
      <w:szCs w:val="24"/>
      <w:lang w:val="ru-RU" w:eastAsia="ru-RU" w:bidi="ar-SA"/>
    </w:rPr>
  </w:style>
  <w:style w:type="paragraph" w:styleId="LTHintergrundobjekte" w:customStyle="1">
    <w:name w:val="Обычный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0"/>
      <w:sz w:val="24"/>
      <w:szCs w:val="24"/>
      <w:lang w:val="ru-RU" w:eastAsia="ru-RU" w:bidi="ar-SA"/>
    </w:rPr>
  </w:style>
  <w:style w:type="paragraph" w:styleId="LTHintergrund" w:customStyle="1">
    <w:name w:val="Обычный~LT~Hintergrund"/>
    <w:qFormat/>
    <w:pPr>
      <w:widowControl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67E0C-D4B8-4FD1-A090-B4FE7429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LibreOffice/7.0.6.2$Linux_X86_64 LibreOffice_project/00$Build-2</Application>
  <AppVersion>15.0000</AppVersion>
  <Pages>4</Pages>
  <Words>565</Words>
  <Characters>4310</Characters>
  <CharactersWithSpaces>4987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2022-04-25T06:14:00Z</dcterms:created>
  <dc:creator>Захаров</dc:creator>
  <dc:description/>
  <dc:language>ru-RU</dc:language>
  <cp:lastModifiedBy/>
  <cp:lastPrinted>2023-05-30T15:48:57Z</cp:lastPrinted>
  <dcterms:modified xsi:type="dcterms:W3CDTF">2023-05-30T15:52:55Z</dcterms:modified>
  <cp:revision>94</cp:revision>
  <dc:subject/>
  <dc:title>Протокол</dc:title>
</cp:coreProperties>
</file>