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                   ПРОЕКТ</w:t>
      </w: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ПОСТАНОВЛЕНИЕ</w:t>
      </w:r>
    </w:p>
    <w:p w:rsidR="004F2D69" w:rsidRDefault="004F2D69" w:rsidP="00CD4F4B">
      <w:pPr>
        <w:jc w:val="both"/>
        <w:rPr>
          <w:sz w:val="28"/>
          <w:szCs w:val="28"/>
        </w:rPr>
      </w:pPr>
    </w:p>
    <w:p w:rsidR="004F2D69" w:rsidRPr="00740F43" w:rsidRDefault="004F2D69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ind w:right="4960"/>
        <w:jc w:val="both"/>
        <w:rPr>
          <w:sz w:val="24"/>
          <w:szCs w:val="24"/>
        </w:rPr>
      </w:pPr>
      <w:r w:rsidRPr="00740F43">
        <w:rPr>
          <w:sz w:val="24"/>
          <w:szCs w:val="24"/>
        </w:rPr>
        <w:t>О внесении изменени</w:t>
      </w:r>
      <w:r w:rsidR="00930BDC">
        <w:rPr>
          <w:sz w:val="24"/>
          <w:szCs w:val="24"/>
        </w:rPr>
        <w:t>я</w:t>
      </w:r>
      <w:r w:rsidRPr="00740F43">
        <w:rPr>
          <w:sz w:val="24"/>
          <w:szCs w:val="24"/>
        </w:rPr>
        <w:t xml:space="preserve"> в </w:t>
      </w:r>
      <w:r w:rsidR="00405AAA">
        <w:rPr>
          <w:sz w:val="24"/>
          <w:szCs w:val="24"/>
        </w:rPr>
        <w:t xml:space="preserve">приложение к </w:t>
      </w:r>
      <w:r w:rsidRPr="00740F43">
        <w:rPr>
          <w:sz w:val="24"/>
          <w:szCs w:val="24"/>
        </w:rPr>
        <w:t>п</w:t>
      </w:r>
      <w:r w:rsidRPr="00740F43">
        <w:rPr>
          <w:sz w:val="24"/>
          <w:szCs w:val="24"/>
        </w:rPr>
        <w:t>о</w:t>
      </w:r>
      <w:r w:rsidRPr="00740F43">
        <w:rPr>
          <w:sz w:val="24"/>
          <w:szCs w:val="24"/>
        </w:rPr>
        <w:t>становле</w:t>
      </w:r>
      <w:r w:rsidR="00405AAA">
        <w:rPr>
          <w:sz w:val="24"/>
          <w:szCs w:val="24"/>
        </w:rPr>
        <w:t>нию</w:t>
      </w:r>
      <w:r w:rsidR="003E04A6">
        <w:rPr>
          <w:sz w:val="24"/>
          <w:szCs w:val="24"/>
        </w:rPr>
        <w:t xml:space="preserve"> </w:t>
      </w:r>
      <w:r w:rsidR="00405AAA">
        <w:rPr>
          <w:sz w:val="24"/>
          <w:szCs w:val="24"/>
        </w:rPr>
        <w:t>а</w:t>
      </w:r>
      <w:r w:rsidRPr="00740F43">
        <w:rPr>
          <w:sz w:val="24"/>
          <w:szCs w:val="24"/>
        </w:rPr>
        <w:t>дминистра</w:t>
      </w:r>
      <w:r w:rsidR="00646D6A">
        <w:rPr>
          <w:sz w:val="24"/>
          <w:szCs w:val="24"/>
        </w:rPr>
        <w:t>ции города от 21.12.2012 №1590 «</w:t>
      </w:r>
      <w:r w:rsidRPr="00740F43">
        <w:rPr>
          <w:sz w:val="24"/>
          <w:szCs w:val="24"/>
        </w:rPr>
        <w:t>О порядке подачи и ра</w:t>
      </w:r>
      <w:r w:rsidRPr="00740F43">
        <w:rPr>
          <w:sz w:val="24"/>
          <w:szCs w:val="24"/>
        </w:rPr>
        <w:t>с</w:t>
      </w:r>
      <w:r w:rsidRPr="00740F43">
        <w:rPr>
          <w:sz w:val="24"/>
          <w:szCs w:val="24"/>
        </w:rPr>
        <w:t>смотрения жалоб на решения и действия (бездействие) структурных подразделений администрации города Нижневартовска и подведомственных</w:t>
      </w:r>
      <w:r w:rsidR="00405AAA">
        <w:rPr>
          <w:sz w:val="24"/>
          <w:szCs w:val="24"/>
        </w:rPr>
        <w:t xml:space="preserve"> </w:t>
      </w:r>
      <w:r w:rsidRPr="00740F43">
        <w:rPr>
          <w:sz w:val="24"/>
          <w:szCs w:val="24"/>
        </w:rPr>
        <w:t>им организаций, их должностных лиц, муни</w:t>
      </w:r>
      <w:r w:rsidR="00646D6A">
        <w:rPr>
          <w:sz w:val="24"/>
          <w:szCs w:val="24"/>
        </w:rPr>
        <w:t>ципальных служ</w:t>
      </w:r>
      <w:r w:rsidR="00646D6A">
        <w:rPr>
          <w:sz w:val="24"/>
          <w:szCs w:val="24"/>
        </w:rPr>
        <w:t>а</w:t>
      </w:r>
      <w:r w:rsidR="00646D6A">
        <w:rPr>
          <w:sz w:val="24"/>
          <w:szCs w:val="24"/>
        </w:rPr>
        <w:t>щих»</w:t>
      </w:r>
      <w:r>
        <w:rPr>
          <w:sz w:val="24"/>
          <w:szCs w:val="24"/>
        </w:rPr>
        <w:t xml:space="preserve"> </w:t>
      </w:r>
      <w:r w:rsidR="00A066FC">
        <w:rPr>
          <w:sz w:val="24"/>
          <w:szCs w:val="24"/>
        </w:rPr>
        <w:t>(с изменениями от 25.08.2014 №1679, 22.05.2015 №973</w:t>
      </w:r>
      <w:r w:rsidR="003E18A4">
        <w:rPr>
          <w:sz w:val="24"/>
          <w:szCs w:val="24"/>
        </w:rPr>
        <w:t>,</w:t>
      </w:r>
      <w:r w:rsidR="003E18A4" w:rsidRPr="003E18A4">
        <w:t xml:space="preserve"> </w:t>
      </w:r>
      <w:r w:rsidR="003E18A4" w:rsidRPr="003E18A4">
        <w:rPr>
          <w:sz w:val="24"/>
          <w:szCs w:val="24"/>
        </w:rPr>
        <w:t xml:space="preserve">20.07.2015 </w:t>
      </w:r>
      <w:r w:rsidR="003E18A4">
        <w:rPr>
          <w:sz w:val="24"/>
          <w:szCs w:val="24"/>
        </w:rPr>
        <w:t>№</w:t>
      </w:r>
      <w:r w:rsidR="003E18A4" w:rsidRPr="003E18A4">
        <w:rPr>
          <w:sz w:val="24"/>
          <w:szCs w:val="24"/>
        </w:rPr>
        <w:t xml:space="preserve"> 1354</w:t>
      </w:r>
      <w:r w:rsidR="003E18A4">
        <w:rPr>
          <w:sz w:val="24"/>
          <w:szCs w:val="24"/>
        </w:rPr>
        <w:t>)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</w:p>
    <w:p w:rsidR="005507F2" w:rsidRDefault="005507F2" w:rsidP="004F2D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7F2" w:rsidRDefault="005507F2" w:rsidP="004F2D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4F4B" w:rsidRPr="00740F43" w:rsidRDefault="00D95180" w:rsidP="004F2D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AE037B">
        <w:rPr>
          <w:sz w:val="28"/>
          <w:szCs w:val="28"/>
        </w:rPr>
        <w:t xml:space="preserve">статьей 11.2 Федерального закона от 27.07.2010 №210-ФЗ «Об организации предоставления </w:t>
      </w:r>
      <w:proofErr w:type="gramStart"/>
      <w:r w:rsidR="00AE037B">
        <w:rPr>
          <w:sz w:val="28"/>
          <w:szCs w:val="28"/>
        </w:rPr>
        <w:t>государственных</w:t>
      </w:r>
      <w:proofErr w:type="gramEnd"/>
      <w:r w:rsidR="00AE037B">
        <w:rPr>
          <w:sz w:val="28"/>
          <w:szCs w:val="28"/>
        </w:rPr>
        <w:t xml:space="preserve"> и муниципальных услуг»   (с изменениями)</w:t>
      </w:r>
      <w:r w:rsidR="00CD4F4B" w:rsidRPr="00740F43">
        <w:rPr>
          <w:sz w:val="28"/>
          <w:szCs w:val="28"/>
        </w:rPr>
        <w:t>:</w:t>
      </w: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</w:p>
    <w:p w:rsidR="002E7215" w:rsidRDefault="00930BDC" w:rsidP="00646D6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 Внести изменение</w:t>
      </w:r>
      <w:r w:rsidR="00CD4F4B" w:rsidRPr="00740F43">
        <w:rPr>
          <w:sz w:val="28"/>
          <w:szCs w:val="28"/>
        </w:rPr>
        <w:t xml:space="preserve"> в </w:t>
      </w:r>
      <w:r w:rsidR="004F2D69">
        <w:rPr>
          <w:sz w:val="28"/>
          <w:szCs w:val="28"/>
        </w:rPr>
        <w:t xml:space="preserve">приложение к </w:t>
      </w:r>
      <w:r w:rsidR="00CD4F4B" w:rsidRPr="00740F43">
        <w:rPr>
          <w:sz w:val="28"/>
          <w:szCs w:val="28"/>
        </w:rPr>
        <w:t>постановлени</w:t>
      </w:r>
      <w:r w:rsidR="004F2D69">
        <w:rPr>
          <w:sz w:val="28"/>
          <w:szCs w:val="28"/>
        </w:rPr>
        <w:t>ю</w:t>
      </w:r>
      <w:r w:rsidR="00CD4F4B" w:rsidRPr="00740F43">
        <w:rPr>
          <w:sz w:val="28"/>
          <w:szCs w:val="28"/>
        </w:rPr>
        <w:t xml:space="preserve"> администрации г</w:t>
      </w:r>
      <w:r w:rsidR="00CD4F4B" w:rsidRPr="00740F43">
        <w:rPr>
          <w:sz w:val="28"/>
          <w:szCs w:val="28"/>
        </w:rPr>
        <w:t>о</w:t>
      </w:r>
      <w:r w:rsidR="00646D6A">
        <w:rPr>
          <w:sz w:val="28"/>
          <w:szCs w:val="28"/>
        </w:rPr>
        <w:t>рода от 21.12.2012 №1590 «</w:t>
      </w:r>
      <w:r w:rsidR="00CD4F4B" w:rsidRPr="00740F43">
        <w:rPr>
          <w:sz w:val="28"/>
          <w:szCs w:val="28"/>
        </w:rPr>
        <w:t>О порядке подачи и рассмотрения жалоб на реш</w:t>
      </w:r>
      <w:r w:rsidR="00CD4F4B" w:rsidRPr="00740F43">
        <w:rPr>
          <w:sz w:val="28"/>
          <w:szCs w:val="28"/>
        </w:rPr>
        <w:t>е</w:t>
      </w:r>
      <w:r w:rsidR="00CD4F4B" w:rsidRPr="00740F43">
        <w:rPr>
          <w:sz w:val="28"/>
          <w:szCs w:val="28"/>
        </w:rPr>
        <w:t>ния</w:t>
      </w:r>
      <w:r w:rsidR="004F2D69">
        <w:rPr>
          <w:sz w:val="28"/>
          <w:szCs w:val="28"/>
        </w:rPr>
        <w:t xml:space="preserve"> </w:t>
      </w:r>
      <w:r w:rsidR="00CD4F4B" w:rsidRPr="00740F43">
        <w:rPr>
          <w:sz w:val="28"/>
          <w:szCs w:val="28"/>
        </w:rPr>
        <w:t>и действия (бездействие) структурных подразделений администрации гор</w:t>
      </w:r>
      <w:r w:rsidR="00CD4F4B" w:rsidRPr="00740F43">
        <w:rPr>
          <w:sz w:val="28"/>
          <w:szCs w:val="28"/>
        </w:rPr>
        <w:t>о</w:t>
      </w:r>
      <w:r w:rsidR="00CD4F4B" w:rsidRPr="00740F43">
        <w:rPr>
          <w:sz w:val="28"/>
          <w:szCs w:val="28"/>
        </w:rPr>
        <w:t>да Нижневартовска и подведомственных им организаций, их должност</w:t>
      </w:r>
      <w:r w:rsidR="00646D6A">
        <w:rPr>
          <w:sz w:val="28"/>
          <w:szCs w:val="28"/>
        </w:rPr>
        <w:t>ных лиц, муниципальных служащих»</w:t>
      </w:r>
      <w:r w:rsidR="00897C7B">
        <w:rPr>
          <w:sz w:val="28"/>
          <w:szCs w:val="28"/>
        </w:rPr>
        <w:t xml:space="preserve"> (с изменениями от 25.08.2014 №1679</w:t>
      </w:r>
      <w:r w:rsidR="003E18A4">
        <w:rPr>
          <w:sz w:val="28"/>
          <w:szCs w:val="28"/>
        </w:rPr>
        <w:t xml:space="preserve">, </w:t>
      </w:r>
      <w:r w:rsidR="00646D6A">
        <w:rPr>
          <w:sz w:val="28"/>
          <w:szCs w:val="28"/>
        </w:rPr>
        <w:t>22.05.2015 №973</w:t>
      </w:r>
      <w:r w:rsidR="003E18A4">
        <w:rPr>
          <w:sz w:val="28"/>
          <w:szCs w:val="28"/>
        </w:rPr>
        <w:t xml:space="preserve">, </w:t>
      </w:r>
      <w:r w:rsidR="003E18A4" w:rsidRPr="003E18A4">
        <w:rPr>
          <w:sz w:val="28"/>
          <w:szCs w:val="28"/>
        </w:rPr>
        <w:t>20.07.2015 №1354</w:t>
      </w:r>
      <w:r w:rsidR="00897C7B">
        <w:rPr>
          <w:sz w:val="28"/>
          <w:szCs w:val="28"/>
        </w:rPr>
        <w:t>)</w:t>
      </w:r>
      <w:r w:rsidR="00077F45">
        <w:rPr>
          <w:sz w:val="28"/>
          <w:szCs w:val="28"/>
        </w:rPr>
        <w:t xml:space="preserve">, </w:t>
      </w:r>
      <w:r w:rsidR="00646D6A">
        <w:rPr>
          <w:sz w:val="28"/>
          <w:szCs w:val="28"/>
        </w:rPr>
        <w:t>дополнив</w:t>
      </w:r>
      <w:r w:rsidR="00646D6A">
        <w:rPr>
          <w:sz w:val="28"/>
          <w:szCs w:val="28"/>
          <w:lang w:eastAsia="en-US"/>
        </w:rPr>
        <w:t xml:space="preserve"> </w:t>
      </w:r>
      <w:r w:rsidR="002E7215">
        <w:rPr>
          <w:sz w:val="28"/>
          <w:szCs w:val="28"/>
          <w:lang w:eastAsia="en-US"/>
        </w:rPr>
        <w:t>пункт</w:t>
      </w:r>
      <w:r w:rsidR="00AE037B">
        <w:rPr>
          <w:sz w:val="28"/>
          <w:szCs w:val="28"/>
          <w:lang w:eastAsia="en-US"/>
        </w:rPr>
        <w:t xml:space="preserve">ом </w:t>
      </w:r>
      <w:r w:rsidR="002E7215">
        <w:rPr>
          <w:sz w:val="28"/>
          <w:szCs w:val="28"/>
          <w:lang w:eastAsia="en-US"/>
        </w:rPr>
        <w:t xml:space="preserve"> 2</w:t>
      </w:r>
      <w:r w:rsidR="00AE037B">
        <w:rPr>
          <w:sz w:val="28"/>
          <w:szCs w:val="28"/>
          <w:lang w:eastAsia="en-US"/>
        </w:rPr>
        <w:t>¹</w:t>
      </w:r>
      <w:r w:rsidR="002E7215">
        <w:rPr>
          <w:sz w:val="28"/>
          <w:szCs w:val="28"/>
          <w:lang w:eastAsia="en-US"/>
        </w:rPr>
        <w:t xml:space="preserve"> следующего содержания:</w:t>
      </w:r>
    </w:p>
    <w:p w:rsidR="001D07B4" w:rsidRDefault="001D07B4" w:rsidP="002E7215">
      <w:pPr>
        <w:jc w:val="both"/>
        <w:rPr>
          <w:sz w:val="28"/>
          <w:szCs w:val="28"/>
          <w:highlight w:val="yellow"/>
          <w:lang w:eastAsia="en-US"/>
        </w:rPr>
      </w:pPr>
    </w:p>
    <w:p w:rsidR="005507F2" w:rsidRDefault="002E7215" w:rsidP="005507F2">
      <w:pPr>
        <w:ind w:firstLine="540"/>
        <w:jc w:val="both"/>
        <w:rPr>
          <w:sz w:val="28"/>
          <w:szCs w:val="28"/>
          <w:lang w:eastAsia="en-US"/>
        </w:rPr>
      </w:pPr>
      <w:proofErr w:type="gramStart"/>
      <w:r w:rsidRPr="005507F2">
        <w:rPr>
          <w:sz w:val="28"/>
          <w:szCs w:val="28"/>
          <w:lang w:eastAsia="en-US"/>
        </w:rPr>
        <w:t>«</w:t>
      </w:r>
      <w:r w:rsidR="00AE037B" w:rsidRPr="005507F2">
        <w:rPr>
          <w:sz w:val="28"/>
          <w:szCs w:val="28"/>
          <w:lang w:eastAsia="en-US"/>
        </w:rPr>
        <w:t xml:space="preserve">2¹. </w:t>
      </w:r>
      <w:r w:rsidR="005507F2">
        <w:rPr>
          <w:sz w:val="28"/>
          <w:szCs w:val="28"/>
          <w:lang w:eastAsia="en-US"/>
        </w:rPr>
        <w:t xml:space="preserve"> </w:t>
      </w:r>
      <w:r w:rsidRPr="005507F2">
        <w:rPr>
          <w:sz w:val="28"/>
          <w:szCs w:val="28"/>
          <w:lang w:eastAsia="en-US"/>
        </w:rPr>
        <w:t xml:space="preserve">Жалоба на решения и </w:t>
      </w:r>
      <w:r w:rsidR="00AE037B" w:rsidRPr="005507F2">
        <w:rPr>
          <w:sz w:val="28"/>
          <w:szCs w:val="28"/>
          <w:lang w:eastAsia="en-US"/>
        </w:rPr>
        <w:t xml:space="preserve">(или) </w:t>
      </w:r>
      <w:r w:rsidRPr="005507F2">
        <w:rPr>
          <w:sz w:val="28"/>
          <w:szCs w:val="28"/>
          <w:lang w:eastAsia="en-US"/>
        </w:rPr>
        <w:t>действия (бездействие) структурных по</w:t>
      </w:r>
      <w:r w:rsidRPr="005507F2">
        <w:rPr>
          <w:sz w:val="28"/>
          <w:szCs w:val="28"/>
          <w:lang w:eastAsia="en-US"/>
        </w:rPr>
        <w:t>д</w:t>
      </w:r>
      <w:r w:rsidRPr="005507F2">
        <w:rPr>
          <w:sz w:val="28"/>
          <w:szCs w:val="28"/>
          <w:lang w:eastAsia="en-US"/>
        </w:rPr>
        <w:t>разделений администрации города</w:t>
      </w:r>
      <w:r w:rsidR="005507F2" w:rsidRPr="005507F2">
        <w:rPr>
          <w:sz w:val="28"/>
          <w:szCs w:val="28"/>
          <w:lang w:eastAsia="en-US"/>
        </w:rPr>
        <w:t>, их должностных лиц, муниципальных сл</w:t>
      </w:r>
      <w:r w:rsidR="005507F2" w:rsidRPr="005507F2">
        <w:rPr>
          <w:sz w:val="28"/>
          <w:szCs w:val="28"/>
          <w:lang w:eastAsia="en-US"/>
        </w:rPr>
        <w:t>у</w:t>
      </w:r>
      <w:r w:rsidR="005507F2" w:rsidRPr="005507F2">
        <w:rPr>
          <w:sz w:val="28"/>
          <w:szCs w:val="28"/>
          <w:lang w:eastAsia="en-US"/>
        </w:rPr>
        <w:t xml:space="preserve">жащих, руководителей и должностных лиц подведомственных администрации города  организаций, </w:t>
      </w:r>
      <w:r w:rsidRPr="005507F2">
        <w:rPr>
          <w:sz w:val="28"/>
          <w:szCs w:val="28"/>
          <w:lang w:eastAsia="en-US"/>
        </w:rPr>
        <w:t xml:space="preserve"> </w:t>
      </w:r>
      <w:r w:rsidR="005507F2" w:rsidRPr="005507F2">
        <w:rPr>
          <w:sz w:val="28"/>
          <w:szCs w:val="28"/>
          <w:lang w:eastAsia="en-US"/>
        </w:rPr>
        <w:t xml:space="preserve"> при осуществлении в отношении юридических лиц и и</w:t>
      </w:r>
      <w:r w:rsidR="005507F2" w:rsidRPr="005507F2">
        <w:rPr>
          <w:sz w:val="28"/>
          <w:szCs w:val="28"/>
          <w:lang w:eastAsia="en-US"/>
        </w:rPr>
        <w:t>н</w:t>
      </w:r>
      <w:r w:rsidR="005507F2" w:rsidRPr="005507F2">
        <w:rPr>
          <w:sz w:val="28"/>
          <w:szCs w:val="28"/>
          <w:lang w:eastAsia="en-US"/>
        </w:rPr>
        <w:t>дивидуальных предпринимателей, являющихся субъектами градостроительных отношений, процедур, включенных в исчерпывающие перечни процедур в сф</w:t>
      </w:r>
      <w:r w:rsidR="005507F2" w:rsidRPr="005507F2">
        <w:rPr>
          <w:sz w:val="28"/>
          <w:szCs w:val="28"/>
          <w:lang w:eastAsia="en-US"/>
        </w:rPr>
        <w:t>е</w:t>
      </w:r>
      <w:r w:rsidR="005507F2" w:rsidRPr="005507F2">
        <w:rPr>
          <w:sz w:val="28"/>
          <w:szCs w:val="28"/>
          <w:lang w:eastAsia="en-US"/>
        </w:rPr>
        <w:t>рах строительства, утвержденные Правительством Российской Федерации в с</w:t>
      </w:r>
      <w:r w:rsidR="005507F2" w:rsidRPr="005507F2">
        <w:rPr>
          <w:sz w:val="28"/>
          <w:szCs w:val="28"/>
          <w:lang w:eastAsia="en-US"/>
        </w:rPr>
        <w:t>о</w:t>
      </w:r>
      <w:r w:rsidR="005507F2" w:rsidRPr="005507F2">
        <w:rPr>
          <w:sz w:val="28"/>
          <w:szCs w:val="28"/>
          <w:lang w:eastAsia="en-US"/>
        </w:rPr>
        <w:t>ответствии с частью 2 статьи 6 Градостроительного кодекса</w:t>
      </w:r>
      <w:proofErr w:type="gramEnd"/>
      <w:r w:rsidR="005507F2" w:rsidRPr="005507F2">
        <w:rPr>
          <w:sz w:val="28"/>
          <w:szCs w:val="28"/>
          <w:lang w:eastAsia="en-US"/>
        </w:rPr>
        <w:t xml:space="preserve"> Российской Фед</w:t>
      </w:r>
      <w:r w:rsidR="005507F2" w:rsidRPr="005507F2">
        <w:rPr>
          <w:sz w:val="28"/>
          <w:szCs w:val="28"/>
          <w:lang w:eastAsia="en-US"/>
        </w:rPr>
        <w:t>е</w:t>
      </w:r>
      <w:r w:rsidR="005507F2" w:rsidRPr="005507F2">
        <w:rPr>
          <w:sz w:val="28"/>
          <w:szCs w:val="28"/>
          <w:lang w:eastAsia="en-US"/>
        </w:rPr>
        <w:t xml:space="preserve">рации, может быть </w:t>
      </w:r>
      <w:proofErr w:type="gramStart"/>
      <w:r w:rsidR="005507F2" w:rsidRPr="005507F2">
        <w:rPr>
          <w:sz w:val="28"/>
          <w:szCs w:val="28"/>
          <w:lang w:eastAsia="en-US"/>
        </w:rPr>
        <w:t>подана</w:t>
      </w:r>
      <w:proofErr w:type="gramEnd"/>
      <w:r w:rsidR="005507F2" w:rsidRPr="005507F2">
        <w:rPr>
          <w:sz w:val="28"/>
          <w:szCs w:val="28"/>
          <w:lang w:eastAsia="en-US"/>
        </w:rPr>
        <w:t xml:space="preserve"> такими лицами в порядке, установленном статьей 11.2  Федерального закона №210-ФЗ</w:t>
      </w:r>
      <w:r w:rsidR="00851AA2">
        <w:rPr>
          <w:sz w:val="28"/>
          <w:szCs w:val="28"/>
          <w:lang w:eastAsia="en-US"/>
        </w:rPr>
        <w:t xml:space="preserve"> и Правилами</w:t>
      </w:r>
      <w:r w:rsidR="005507F2" w:rsidRPr="005507F2">
        <w:rPr>
          <w:sz w:val="28"/>
          <w:szCs w:val="28"/>
          <w:lang w:eastAsia="en-US"/>
        </w:rPr>
        <w:t>, либо в порядке, установле</w:t>
      </w:r>
      <w:r w:rsidR="005507F2" w:rsidRPr="005507F2">
        <w:rPr>
          <w:sz w:val="28"/>
          <w:szCs w:val="28"/>
          <w:lang w:eastAsia="en-US"/>
        </w:rPr>
        <w:t>н</w:t>
      </w:r>
      <w:r w:rsidR="005507F2" w:rsidRPr="005507F2">
        <w:rPr>
          <w:sz w:val="28"/>
          <w:szCs w:val="28"/>
          <w:lang w:eastAsia="en-US"/>
        </w:rPr>
        <w:t>ном антимонопольным законодательством Российской Федерации, в антимон</w:t>
      </w:r>
      <w:r w:rsidR="005507F2" w:rsidRPr="005507F2">
        <w:rPr>
          <w:sz w:val="28"/>
          <w:szCs w:val="28"/>
          <w:lang w:eastAsia="en-US"/>
        </w:rPr>
        <w:t>о</w:t>
      </w:r>
      <w:r w:rsidR="005507F2" w:rsidRPr="005507F2">
        <w:rPr>
          <w:sz w:val="28"/>
          <w:szCs w:val="28"/>
          <w:lang w:eastAsia="en-US"/>
        </w:rPr>
        <w:t>польный о</w:t>
      </w:r>
      <w:r w:rsidR="005507F2" w:rsidRPr="005507F2">
        <w:rPr>
          <w:sz w:val="28"/>
          <w:szCs w:val="28"/>
          <w:lang w:eastAsia="en-US"/>
        </w:rPr>
        <w:t>р</w:t>
      </w:r>
      <w:r w:rsidR="005507F2" w:rsidRPr="005507F2">
        <w:rPr>
          <w:sz w:val="28"/>
          <w:szCs w:val="28"/>
          <w:lang w:eastAsia="en-US"/>
        </w:rPr>
        <w:t>ган.».</w:t>
      </w:r>
    </w:p>
    <w:p w:rsidR="002E7215" w:rsidRDefault="002E7215" w:rsidP="002E7215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AE037B" w:rsidRPr="003E2864" w:rsidRDefault="00CD4F4B" w:rsidP="00AE037B">
      <w:pPr>
        <w:pStyle w:val="FORMATTEXT"/>
        <w:ind w:firstLine="568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2. </w:t>
      </w:r>
      <w:r w:rsidR="00D95180">
        <w:rPr>
          <w:sz w:val="28"/>
          <w:szCs w:val="28"/>
        </w:rPr>
        <w:t>У</w:t>
      </w:r>
      <w:r w:rsidR="00123504">
        <w:rPr>
          <w:sz w:val="28"/>
          <w:szCs w:val="28"/>
        </w:rPr>
        <w:t>правлени</w:t>
      </w:r>
      <w:r w:rsidR="00D95180">
        <w:rPr>
          <w:sz w:val="28"/>
          <w:szCs w:val="28"/>
        </w:rPr>
        <w:t>ю</w:t>
      </w:r>
      <w:r w:rsidR="009C0409">
        <w:rPr>
          <w:sz w:val="28"/>
          <w:szCs w:val="28"/>
        </w:rPr>
        <w:t xml:space="preserve"> по информационной политике </w:t>
      </w:r>
      <w:r w:rsidRPr="00740F43">
        <w:rPr>
          <w:sz w:val="28"/>
          <w:szCs w:val="28"/>
        </w:rPr>
        <w:t>администрации города</w:t>
      </w:r>
      <w:r w:rsidR="00D95180">
        <w:rPr>
          <w:sz w:val="28"/>
          <w:szCs w:val="28"/>
        </w:rPr>
        <w:t xml:space="preserve">   </w:t>
      </w:r>
      <w:r w:rsidRPr="00740F43">
        <w:rPr>
          <w:sz w:val="28"/>
          <w:szCs w:val="28"/>
        </w:rPr>
        <w:t xml:space="preserve"> (</w:t>
      </w:r>
      <w:r w:rsidR="009C0409">
        <w:rPr>
          <w:sz w:val="28"/>
          <w:szCs w:val="28"/>
        </w:rPr>
        <w:t>С.В. Селивановой</w:t>
      </w:r>
      <w:r w:rsidRPr="00740F43">
        <w:rPr>
          <w:sz w:val="28"/>
          <w:szCs w:val="28"/>
        </w:rPr>
        <w:t xml:space="preserve">) </w:t>
      </w:r>
      <w:r w:rsidR="00AE037B">
        <w:rPr>
          <w:sz w:val="28"/>
          <w:szCs w:val="28"/>
        </w:rPr>
        <w:t xml:space="preserve">обеспечить официальное </w:t>
      </w:r>
      <w:r w:rsidR="00AE037B" w:rsidRPr="003E2864">
        <w:rPr>
          <w:sz w:val="28"/>
          <w:szCs w:val="28"/>
        </w:rPr>
        <w:t>опубликова</w:t>
      </w:r>
      <w:r w:rsidR="00AE037B">
        <w:rPr>
          <w:sz w:val="28"/>
          <w:szCs w:val="28"/>
        </w:rPr>
        <w:t>ние</w:t>
      </w:r>
      <w:r w:rsidR="00AE037B" w:rsidRPr="003E2864">
        <w:rPr>
          <w:sz w:val="28"/>
          <w:szCs w:val="28"/>
        </w:rPr>
        <w:t xml:space="preserve"> постановлени</w:t>
      </w:r>
      <w:r w:rsidR="00AE037B">
        <w:rPr>
          <w:sz w:val="28"/>
          <w:szCs w:val="28"/>
        </w:rPr>
        <w:t>я.</w:t>
      </w:r>
    </w:p>
    <w:p w:rsidR="00CD4F4B" w:rsidRPr="00740F43" w:rsidRDefault="00CD4F4B" w:rsidP="00AE037B">
      <w:pPr>
        <w:ind w:firstLine="540"/>
        <w:jc w:val="both"/>
        <w:rPr>
          <w:sz w:val="28"/>
          <w:szCs w:val="28"/>
        </w:rPr>
      </w:pP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  <w:r w:rsidRPr="00740F43">
        <w:rPr>
          <w:sz w:val="28"/>
          <w:szCs w:val="28"/>
        </w:rPr>
        <w:lastRenderedPageBreak/>
        <w:t>3. Постановление вступает в силу после его официального опубликов</w:t>
      </w:r>
      <w:r w:rsidRPr="00740F43">
        <w:rPr>
          <w:sz w:val="28"/>
          <w:szCs w:val="28"/>
        </w:rPr>
        <w:t>а</w:t>
      </w:r>
      <w:r w:rsidRPr="00740F43">
        <w:rPr>
          <w:sz w:val="28"/>
          <w:szCs w:val="28"/>
        </w:rPr>
        <w:t>ния.</w:t>
      </w:r>
    </w:p>
    <w:p w:rsidR="00CD4F4B" w:rsidRPr="00740F43" w:rsidRDefault="00CD4F4B" w:rsidP="00CD4F4B">
      <w:pPr>
        <w:jc w:val="both"/>
        <w:rPr>
          <w:sz w:val="28"/>
          <w:szCs w:val="28"/>
        </w:rPr>
      </w:pPr>
    </w:p>
    <w:p w:rsidR="00CD4F4B" w:rsidRDefault="00CD4F4B" w:rsidP="00CD4F4B">
      <w:pPr>
        <w:jc w:val="both"/>
        <w:rPr>
          <w:sz w:val="28"/>
          <w:szCs w:val="28"/>
        </w:rPr>
      </w:pPr>
    </w:p>
    <w:p w:rsidR="00291B3C" w:rsidRDefault="00291B3C" w:rsidP="00CD4F4B">
      <w:pPr>
        <w:jc w:val="both"/>
        <w:rPr>
          <w:sz w:val="28"/>
          <w:szCs w:val="28"/>
        </w:rPr>
      </w:pPr>
    </w:p>
    <w:p w:rsidR="00B436D4" w:rsidRPr="00740F43" w:rsidRDefault="00B436D4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  <w:r w:rsidRPr="00740F43"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 xml:space="preserve">                                                                   </w:t>
      </w:r>
      <w:r w:rsidRPr="00740F43">
        <w:rPr>
          <w:sz w:val="28"/>
          <w:szCs w:val="28"/>
        </w:rPr>
        <w:t xml:space="preserve">А.А. </w:t>
      </w:r>
      <w:proofErr w:type="spellStart"/>
      <w:r w:rsidRPr="00740F43">
        <w:rPr>
          <w:sz w:val="28"/>
          <w:szCs w:val="28"/>
        </w:rPr>
        <w:t>Бадина</w:t>
      </w:r>
      <w:proofErr w:type="spellEnd"/>
    </w:p>
    <w:p w:rsidR="002146C4" w:rsidRDefault="002146C4"/>
    <w:sectPr w:rsidR="002146C4" w:rsidSect="00144B5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D5" w:rsidRDefault="00D841D5">
      <w:r>
        <w:separator/>
      </w:r>
    </w:p>
  </w:endnote>
  <w:endnote w:type="continuationSeparator" w:id="0">
    <w:p w:rsidR="00D841D5" w:rsidRDefault="00D8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D5" w:rsidRDefault="00D841D5">
      <w:r>
        <w:separator/>
      </w:r>
    </w:p>
  </w:footnote>
  <w:footnote w:type="continuationSeparator" w:id="0">
    <w:p w:rsidR="00D841D5" w:rsidRDefault="00D84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A" w:rsidRPr="008F596A" w:rsidRDefault="00F23574">
    <w:pPr>
      <w:pStyle w:val="a3"/>
      <w:jc w:val="center"/>
      <w:rPr>
        <w:sz w:val="24"/>
        <w:szCs w:val="24"/>
      </w:rPr>
    </w:pPr>
    <w:r w:rsidRPr="008F596A">
      <w:rPr>
        <w:sz w:val="24"/>
        <w:szCs w:val="24"/>
      </w:rPr>
      <w:fldChar w:fldCharType="begin"/>
    </w:r>
    <w:r w:rsidRPr="008F596A">
      <w:rPr>
        <w:sz w:val="24"/>
        <w:szCs w:val="24"/>
      </w:rPr>
      <w:instrText>PAGE   \* MERGEFORMAT</w:instrText>
    </w:r>
    <w:r w:rsidRPr="008F596A">
      <w:rPr>
        <w:sz w:val="24"/>
        <w:szCs w:val="24"/>
      </w:rPr>
      <w:fldChar w:fldCharType="separate"/>
    </w:r>
    <w:r w:rsidR="00851AA2">
      <w:rPr>
        <w:noProof/>
        <w:sz w:val="24"/>
        <w:szCs w:val="24"/>
      </w:rPr>
      <w:t>2</w:t>
    </w:r>
    <w:r w:rsidRPr="008F596A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4B"/>
    <w:rsid w:val="000254D3"/>
    <w:rsid w:val="00067D39"/>
    <w:rsid w:val="00077F45"/>
    <w:rsid w:val="00092736"/>
    <w:rsid w:val="00123504"/>
    <w:rsid w:val="0012367F"/>
    <w:rsid w:val="00144B54"/>
    <w:rsid w:val="001728DF"/>
    <w:rsid w:val="001A6C9D"/>
    <w:rsid w:val="001C775A"/>
    <w:rsid w:val="001D07B4"/>
    <w:rsid w:val="002146C4"/>
    <w:rsid w:val="00291B3C"/>
    <w:rsid w:val="002E7215"/>
    <w:rsid w:val="003A3500"/>
    <w:rsid w:val="003E04A6"/>
    <w:rsid w:val="003E18A4"/>
    <w:rsid w:val="00405AAA"/>
    <w:rsid w:val="004376E0"/>
    <w:rsid w:val="00483CA2"/>
    <w:rsid w:val="004F2D69"/>
    <w:rsid w:val="00511CB5"/>
    <w:rsid w:val="005507F2"/>
    <w:rsid w:val="00646D6A"/>
    <w:rsid w:val="00730F83"/>
    <w:rsid w:val="00851AA2"/>
    <w:rsid w:val="00897C7B"/>
    <w:rsid w:val="00927A46"/>
    <w:rsid w:val="00930BDC"/>
    <w:rsid w:val="009C0409"/>
    <w:rsid w:val="009D7C48"/>
    <w:rsid w:val="00A066FC"/>
    <w:rsid w:val="00AA6C50"/>
    <w:rsid w:val="00AE037B"/>
    <w:rsid w:val="00B109C5"/>
    <w:rsid w:val="00B436D4"/>
    <w:rsid w:val="00B94351"/>
    <w:rsid w:val="00BC70D1"/>
    <w:rsid w:val="00CB0C13"/>
    <w:rsid w:val="00CC59F9"/>
    <w:rsid w:val="00CD4F4B"/>
    <w:rsid w:val="00D841D5"/>
    <w:rsid w:val="00D869DE"/>
    <w:rsid w:val="00D95180"/>
    <w:rsid w:val="00E239BC"/>
    <w:rsid w:val="00E655F5"/>
    <w:rsid w:val="00F23574"/>
    <w:rsid w:val="00F6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E7215"/>
    <w:pPr>
      <w:ind w:left="720"/>
      <w:contextualSpacing/>
    </w:pPr>
  </w:style>
  <w:style w:type="paragraph" w:customStyle="1" w:styleId="ConsPlusNormal">
    <w:name w:val="ConsPlusNormal"/>
    <w:rsid w:val="00D95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AE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E7215"/>
    <w:pPr>
      <w:ind w:left="720"/>
      <w:contextualSpacing/>
    </w:pPr>
  </w:style>
  <w:style w:type="paragraph" w:customStyle="1" w:styleId="ConsPlusNormal">
    <w:name w:val="ConsPlusNormal"/>
    <w:rsid w:val="00D95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AE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13</cp:revision>
  <cp:lastPrinted>2016-01-25T08:57:00Z</cp:lastPrinted>
  <dcterms:created xsi:type="dcterms:W3CDTF">2015-06-05T06:34:00Z</dcterms:created>
  <dcterms:modified xsi:type="dcterms:W3CDTF">2016-02-05T07:31:00Z</dcterms:modified>
</cp:coreProperties>
</file>