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79" w:rsidRDefault="000140D6" w:rsidP="00F37979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25.01.2017 №58-р</w:t>
      </w:r>
    </w:p>
    <w:p w:rsidR="00F37979" w:rsidRDefault="00F37979" w:rsidP="00F37979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F37979" w:rsidRPr="00F37979" w:rsidRDefault="00F37979" w:rsidP="00F37979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F37979">
        <w:rPr>
          <w:rFonts w:ascii="Times New Roman" w:hAnsi="Times New Roman" w:cs="Times New Roman"/>
          <w:sz w:val="28"/>
          <w:szCs w:val="28"/>
        </w:rPr>
        <w:t xml:space="preserve">Об утверждении перечня объектов,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7979">
        <w:rPr>
          <w:rFonts w:ascii="Times New Roman" w:hAnsi="Times New Roman" w:cs="Times New Roman"/>
          <w:sz w:val="28"/>
          <w:szCs w:val="28"/>
        </w:rPr>
        <w:t xml:space="preserve">в отношении которых планируется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37979">
        <w:rPr>
          <w:rFonts w:ascii="Times New Roman" w:hAnsi="Times New Roman" w:cs="Times New Roman"/>
          <w:sz w:val="28"/>
          <w:szCs w:val="28"/>
        </w:rPr>
        <w:t>заключение концессионных соглашений</w:t>
      </w:r>
    </w:p>
    <w:p w:rsidR="00F37979" w:rsidRPr="00F37979" w:rsidRDefault="00F37979" w:rsidP="00F3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79" w:rsidRPr="00F37979" w:rsidRDefault="00F37979" w:rsidP="00F3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79" w:rsidRPr="00F37979" w:rsidRDefault="00F37979" w:rsidP="00F3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077" w:rsidRPr="00F37979" w:rsidRDefault="002E3077" w:rsidP="00F3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79"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4 Федерального закона от 21.07.2005 №115-ФЗ </w:t>
      </w:r>
      <w:r w:rsidR="00F37979" w:rsidRPr="00F37979">
        <w:rPr>
          <w:rFonts w:ascii="Times New Roman" w:hAnsi="Times New Roman" w:cs="Times New Roman"/>
          <w:sz w:val="28"/>
          <w:szCs w:val="28"/>
        </w:rPr>
        <w:t>"</w:t>
      </w:r>
      <w:r w:rsidRPr="00F37979">
        <w:rPr>
          <w:rFonts w:ascii="Times New Roman" w:hAnsi="Times New Roman" w:cs="Times New Roman"/>
          <w:sz w:val="28"/>
          <w:szCs w:val="28"/>
        </w:rPr>
        <w:t>О концессионных соглашениях</w:t>
      </w:r>
      <w:r w:rsidR="00F37979" w:rsidRPr="00F37979">
        <w:rPr>
          <w:rFonts w:ascii="Times New Roman" w:hAnsi="Times New Roman" w:cs="Times New Roman"/>
          <w:sz w:val="28"/>
          <w:szCs w:val="28"/>
        </w:rPr>
        <w:t>"</w:t>
      </w:r>
      <w:r w:rsidRPr="00F37979">
        <w:rPr>
          <w:rFonts w:ascii="Times New Roman" w:hAnsi="Times New Roman" w:cs="Times New Roman"/>
          <w:sz w:val="28"/>
          <w:szCs w:val="28"/>
        </w:rPr>
        <w:t>:</w:t>
      </w:r>
    </w:p>
    <w:p w:rsidR="002E3077" w:rsidRPr="00F37979" w:rsidRDefault="002E3077" w:rsidP="00F3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077" w:rsidRPr="00F37979" w:rsidRDefault="00BE7672" w:rsidP="00F3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79">
        <w:rPr>
          <w:rFonts w:ascii="Times New Roman" w:hAnsi="Times New Roman" w:cs="Times New Roman"/>
          <w:sz w:val="28"/>
          <w:szCs w:val="28"/>
        </w:rPr>
        <w:t xml:space="preserve">1. </w:t>
      </w:r>
      <w:r w:rsidR="002E3077" w:rsidRPr="00F37979">
        <w:rPr>
          <w:rFonts w:ascii="Times New Roman" w:hAnsi="Times New Roman" w:cs="Times New Roman"/>
          <w:sz w:val="28"/>
          <w:szCs w:val="28"/>
        </w:rPr>
        <w:t xml:space="preserve">Утвердить перечень объектов, </w:t>
      </w:r>
      <w:r w:rsidR="00B559F7" w:rsidRPr="00F379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559F7" w:rsidRPr="00F3797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B559F7" w:rsidRPr="00F37979">
        <w:rPr>
          <w:rFonts w:ascii="Times New Roman" w:hAnsi="Times New Roman" w:cs="Times New Roman"/>
          <w:sz w:val="28"/>
          <w:szCs w:val="28"/>
        </w:rPr>
        <w:t xml:space="preserve"> которых планируется </w:t>
      </w:r>
      <w:r w:rsidR="00F37979">
        <w:rPr>
          <w:rFonts w:ascii="Times New Roman" w:hAnsi="Times New Roman" w:cs="Times New Roman"/>
          <w:sz w:val="28"/>
          <w:szCs w:val="28"/>
        </w:rPr>
        <w:t xml:space="preserve">      </w:t>
      </w:r>
      <w:r w:rsidR="00B559F7" w:rsidRPr="00F37979">
        <w:rPr>
          <w:rFonts w:ascii="Times New Roman" w:hAnsi="Times New Roman" w:cs="Times New Roman"/>
          <w:sz w:val="28"/>
          <w:szCs w:val="28"/>
        </w:rPr>
        <w:t>заключение концессионных соглашений</w:t>
      </w:r>
      <w:r w:rsidR="00F37979" w:rsidRPr="00F37979">
        <w:rPr>
          <w:rFonts w:ascii="Times New Roman" w:hAnsi="Times New Roman" w:cs="Times New Roman"/>
          <w:sz w:val="28"/>
          <w:szCs w:val="28"/>
        </w:rPr>
        <w:t>,</w:t>
      </w:r>
      <w:r w:rsidR="00B559F7" w:rsidRPr="00F37979">
        <w:rPr>
          <w:rFonts w:ascii="Times New Roman" w:hAnsi="Times New Roman" w:cs="Times New Roman"/>
          <w:sz w:val="28"/>
          <w:szCs w:val="28"/>
        </w:rPr>
        <w:t xml:space="preserve"> </w:t>
      </w:r>
      <w:r w:rsidR="002E3077" w:rsidRPr="00F3797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E3077" w:rsidRPr="00F37979" w:rsidRDefault="002E3077" w:rsidP="00F3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58" w:rsidRPr="00F37979" w:rsidRDefault="002E3077" w:rsidP="00F379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79">
        <w:rPr>
          <w:rFonts w:ascii="Times New Roman" w:hAnsi="Times New Roman" w:cs="Times New Roman"/>
          <w:sz w:val="28"/>
          <w:szCs w:val="28"/>
        </w:rPr>
        <w:t>2</w:t>
      </w:r>
      <w:r w:rsidR="003F2A58" w:rsidRPr="00F379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2A58" w:rsidRPr="00F379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F2A58" w:rsidRPr="00F37979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города по строительству В.П. </w:t>
      </w:r>
      <w:proofErr w:type="spellStart"/>
      <w:r w:rsidR="003F2A58" w:rsidRPr="00F37979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="003F2A58" w:rsidRPr="00F37979">
        <w:rPr>
          <w:rFonts w:ascii="Times New Roman" w:hAnsi="Times New Roman" w:cs="Times New Roman"/>
          <w:sz w:val="28"/>
          <w:szCs w:val="28"/>
        </w:rPr>
        <w:t>.</w:t>
      </w:r>
    </w:p>
    <w:p w:rsidR="003F2A58" w:rsidRPr="00F37979" w:rsidRDefault="003F2A58" w:rsidP="00F3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79" w:rsidRPr="00F37979" w:rsidRDefault="00F37979" w:rsidP="00F3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979" w:rsidRPr="00F37979" w:rsidRDefault="00F37979" w:rsidP="00F379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672" w:rsidRPr="00F37979" w:rsidRDefault="00BE7672" w:rsidP="00F3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6"/>
      <w:bookmarkEnd w:id="1"/>
      <w:r w:rsidRPr="00F37979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ab/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ab/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ab/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ab/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ab/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ab/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ab/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ab/>
      </w:r>
      <w:r w:rsidR="00F37979" w:rsidRPr="00F37979">
        <w:rPr>
          <w:rFonts w:ascii="Times New Roman" w:eastAsia="Calibri" w:hAnsi="Times New Roman" w:cs="Times New Roman"/>
          <w:sz w:val="28"/>
          <w:szCs w:val="28"/>
        </w:rPr>
        <w:tab/>
      </w:r>
      <w:r w:rsidR="00F3797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37979">
        <w:rPr>
          <w:rFonts w:ascii="Times New Roman" w:eastAsia="Calibri" w:hAnsi="Times New Roman" w:cs="Times New Roman"/>
          <w:sz w:val="28"/>
          <w:szCs w:val="28"/>
        </w:rPr>
        <w:t>В.В. Тихонов</w:t>
      </w:r>
    </w:p>
    <w:p w:rsidR="00B96D87" w:rsidRPr="00F37979" w:rsidRDefault="00B96D87" w:rsidP="00F3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6D87" w:rsidRPr="00F37979" w:rsidRDefault="00B96D87" w:rsidP="00F379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ED1" w:rsidRDefault="000A2ED1">
      <w:pPr>
        <w:rPr>
          <w:rFonts w:ascii="Times New Roman" w:eastAsia="Calibri" w:hAnsi="Times New Roman" w:cs="Times New Roman"/>
          <w:sz w:val="28"/>
          <w:szCs w:val="28"/>
        </w:rPr>
        <w:sectPr w:rsidR="000A2ED1" w:rsidSect="00F37979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E7672" w:rsidRPr="00F37979" w:rsidRDefault="00BF181A" w:rsidP="00F37979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F3797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BE7672" w:rsidRPr="00F37979">
        <w:rPr>
          <w:rFonts w:ascii="Times New Roman" w:hAnsi="Times New Roman" w:cs="Times New Roman"/>
          <w:sz w:val="28"/>
          <w:szCs w:val="28"/>
        </w:rPr>
        <w:t>риложение к распоряжению</w:t>
      </w:r>
    </w:p>
    <w:p w:rsidR="00BE7672" w:rsidRPr="00F37979" w:rsidRDefault="00BE7672" w:rsidP="00F37979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F3797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37979" w:rsidRPr="00F37979" w:rsidRDefault="000140D6" w:rsidP="00F37979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0140D6">
        <w:rPr>
          <w:rFonts w:ascii="Times New Roman" w:hAnsi="Times New Roman" w:cs="Times New Roman"/>
          <w:sz w:val="28"/>
          <w:szCs w:val="28"/>
        </w:rPr>
        <w:t>от 25.01.2017 №58-р</w:t>
      </w:r>
    </w:p>
    <w:p w:rsidR="00BE7672" w:rsidRPr="00F37979" w:rsidRDefault="00BE7672" w:rsidP="00F37979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F37979" w:rsidRPr="00F37979" w:rsidRDefault="00F37979" w:rsidP="00F37979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F37979" w:rsidRPr="00F37979" w:rsidRDefault="00B559F7" w:rsidP="00F37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79">
        <w:rPr>
          <w:rFonts w:ascii="Times New Roman" w:hAnsi="Times New Roman" w:cs="Times New Roman"/>
          <w:b/>
          <w:sz w:val="28"/>
          <w:szCs w:val="28"/>
        </w:rPr>
        <w:t>Перечень объектов,</w:t>
      </w:r>
    </w:p>
    <w:p w:rsidR="007D460F" w:rsidRPr="00F37979" w:rsidRDefault="00B559F7" w:rsidP="00F37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97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37979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F37979">
        <w:rPr>
          <w:rFonts w:ascii="Times New Roman" w:hAnsi="Times New Roman" w:cs="Times New Roman"/>
          <w:b/>
          <w:sz w:val="28"/>
          <w:szCs w:val="28"/>
        </w:rPr>
        <w:t xml:space="preserve"> которых планируется заключение концессионных соглашений</w:t>
      </w:r>
    </w:p>
    <w:p w:rsidR="00B559F7" w:rsidRDefault="00B559F7" w:rsidP="00F3797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7"/>
        <w:gridCol w:w="3494"/>
        <w:gridCol w:w="2693"/>
        <w:gridCol w:w="2127"/>
        <w:gridCol w:w="2409"/>
        <w:gridCol w:w="3261"/>
      </w:tblGrid>
      <w:tr w:rsidR="00416C3B" w:rsidRPr="00887999" w:rsidTr="0065517A">
        <w:tc>
          <w:tcPr>
            <w:tcW w:w="617" w:type="dxa"/>
          </w:tcPr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94" w:type="dxa"/>
          </w:tcPr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32367" w:rsidRPr="0065517A" w:rsidRDefault="0065517A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2367"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693" w:type="dxa"/>
          </w:tcPr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земельном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участке</w:t>
            </w:r>
            <w:proofErr w:type="gramEnd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правах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земельный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участок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(к</w:t>
            </w:r>
            <w:r w:rsidR="00F37979"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адастровый </w:t>
            </w:r>
            <w:proofErr w:type="gramEnd"/>
          </w:p>
          <w:p w:rsidR="00F37979" w:rsidRPr="0065517A" w:rsidRDefault="00F37979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номер, площадь </w:t>
            </w:r>
          </w:p>
          <w:p w:rsidR="00C32367" w:rsidRPr="0065517A" w:rsidRDefault="00F37979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="00C32367"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сфера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применения </w:t>
            </w:r>
          </w:p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409" w:type="dxa"/>
          </w:tcPr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работ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gramStart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рамках</w:t>
            </w:r>
            <w:proofErr w:type="gramEnd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концессионного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соглашения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(создание </w:t>
            </w:r>
            <w:proofErr w:type="gramEnd"/>
          </w:p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и (или) реконструкция)</w:t>
            </w:r>
          </w:p>
        </w:tc>
        <w:tc>
          <w:tcPr>
            <w:tcW w:w="3261" w:type="dxa"/>
          </w:tcPr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Качественные </w:t>
            </w:r>
          </w:p>
          <w:p w:rsidR="00F37979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характеристики объекта </w:t>
            </w:r>
          </w:p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b/>
                <w:sz w:val="24"/>
                <w:szCs w:val="24"/>
              </w:rPr>
              <w:t>(предполагаемая мощность)</w:t>
            </w:r>
          </w:p>
        </w:tc>
      </w:tr>
      <w:tr w:rsidR="00416C3B" w:rsidRPr="00887999" w:rsidTr="0065517A">
        <w:tc>
          <w:tcPr>
            <w:tcW w:w="617" w:type="dxa"/>
          </w:tcPr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979" w:rsidRPr="00655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</w:tcPr>
          <w:p w:rsidR="00C32367" w:rsidRPr="0065517A" w:rsidRDefault="00C32367" w:rsidP="008879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 w:rsidR="00F37979" w:rsidRPr="0065517A">
              <w:rPr>
                <w:rFonts w:ascii="Times New Roman" w:hAnsi="Times New Roman" w:cs="Times New Roman"/>
                <w:sz w:val="24"/>
                <w:szCs w:val="24"/>
              </w:rPr>
              <w:t>ьная школа на 1100 учащихся в 9</w:t>
            </w: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А микрорайоне</w:t>
            </w:r>
          </w:p>
        </w:tc>
        <w:tc>
          <w:tcPr>
            <w:tcW w:w="2693" w:type="dxa"/>
          </w:tcPr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86:11:0101012:1912</w:t>
            </w:r>
          </w:p>
        </w:tc>
        <w:tc>
          <w:tcPr>
            <w:tcW w:w="2127" w:type="dxa"/>
          </w:tcPr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09" w:type="dxa"/>
          </w:tcPr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3261" w:type="dxa"/>
          </w:tcPr>
          <w:p w:rsidR="00C32367" w:rsidRPr="0065517A" w:rsidRDefault="00F37979" w:rsidP="006551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367" w:rsidRPr="0065517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беспечено подводящими инженерными сетями </w:t>
            </w:r>
            <w:r w:rsidR="006551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C32367" w:rsidRPr="0065517A">
              <w:rPr>
                <w:rFonts w:ascii="Times New Roman" w:hAnsi="Times New Roman" w:cs="Times New Roman"/>
                <w:sz w:val="24"/>
                <w:szCs w:val="24"/>
              </w:rPr>
              <w:t>до ближайшей камеры</w:t>
            </w:r>
          </w:p>
        </w:tc>
      </w:tr>
      <w:tr w:rsidR="00416C3B" w:rsidRPr="00887999" w:rsidTr="0065517A">
        <w:tc>
          <w:tcPr>
            <w:tcW w:w="617" w:type="dxa"/>
          </w:tcPr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979" w:rsidRPr="00655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94" w:type="dxa"/>
          </w:tcPr>
          <w:p w:rsidR="00C32367" w:rsidRPr="0065517A" w:rsidRDefault="00C32367" w:rsidP="008879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 на 1100 учащихся в 10В микрорайоне</w:t>
            </w:r>
          </w:p>
        </w:tc>
        <w:tc>
          <w:tcPr>
            <w:tcW w:w="2693" w:type="dxa"/>
          </w:tcPr>
          <w:p w:rsidR="00416C3B" w:rsidRPr="0065517A" w:rsidRDefault="00F37979" w:rsidP="00F379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2367" w:rsidRPr="0065517A">
              <w:rPr>
                <w:rFonts w:ascii="Times New Roman" w:hAnsi="Times New Roman" w:cs="Times New Roman"/>
                <w:sz w:val="24"/>
                <w:szCs w:val="24"/>
              </w:rPr>
              <w:t xml:space="preserve">раницы </w:t>
            </w:r>
          </w:p>
          <w:p w:rsidR="00F37979" w:rsidRPr="0065517A" w:rsidRDefault="00C32367" w:rsidP="00F379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  <w:p w:rsidR="00C32367" w:rsidRPr="0065517A" w:rsidRDefault="00C32367" w:rsidP="00F379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409" w:type="dxa"/>
          </w:tcPr>
          <w:p w:rsidR="00C32367" w:rsidRPr="0065517A" w:rsidRDefault="00C32367" w:rsidP="00B559F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</w:tc>
        <w:tc>
          <w:tcPr>
            <w:tcW w:w="3261" w:type="dxa"/>
          </w:tcPr>
          <w:p w:rsidR="00C32367" w:rsidRPr="0065517A" w:rsidRDefault="00F37979" w:rsidP="0088799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1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2367" w:rsidRPr="0065517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беспечено подводящими инженерными сетями </w:t>
            </w:r>
            <w:r w:rsidR="00416C3B" w:rsidRPr="0065517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517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32367" w:rsidRPr="0065517A">
              <w:rPr>
                <w:rFonts w:ascii="Times New Roman" w:hAnsi="Times New Roman" w:cs="Times New Roman"/>
                <w:sz w:val="24"/>
                <w:szCs w:val="24"/>
              </w:rPr>
              <w:t>до ближайшей камеры</w:t>
            </w:r>
          </w:p>
        </w:tc>
      </w:tr>
    </w:tbl>
    <w:p w:rsidR="00B559F7" w:rsidRPr="00B559F7" w:rsidRDefault="00B559F7" w:rsidP="00F37979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559F7" w:rsidRPr="00B559F7" w:rsidSect="00F37979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94A" w:rsidRDefault="0066594A" w:rsidP="002D5B3A">
      <w:pPr>
        <w:spacing w:after="0" w:line="240" w:lineRule="auto"/>
      </w:pPr>
      <w:r>
        <w:separator/>
      </w:r>
    </w:p>
  </w:endnote>
  <w:endnote w:type="continuationSeparator" w:id="0">
    <w:p w:rsidR="0066594A" w:rsidRDefault="0066594A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94A" w:rsidRDefault="0066594A" w:rsidP="002D5B3A">
      <w:pPr>
        <w:spacing w:after="0" w:line="240" w:lineRule="auto"/>
      </w:pPr>
      <w:r>
        <w:separator/>
      </w:r>
    </w:p>
  </w:footnote>
  <w:footnote w:type="continuationSeparator" w:id="0">
    <w:p w:rsidR="0066594A" w:rsidRDefault="0066594A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611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7979" w:rsidRPr="00F37979" w:rsidRDefault="00F37979" w:rsidP="00F3797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797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797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797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1CB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3797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13BBA"/>
    <w:multiLevelType w:val="hybridMultilevel"/>
    <w:tmpl w:val="AFDE7F4A"/>
    <w:lvl w:ilvl="0" w:tplc="2384D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13610"/>
    <w:multiLevelType w:val="hybridMultilevel"/>
    <w:tmpl w:val="A4A024AA"/>
    <w:lvl w:ilvl="0" w:tplc="CF8602E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140D6"/>
    <w:rsid w:val="00014487"/>
    <w:rsid w:val="00032D0B"/>
    <w:rsid w:val="000341CB"/>
    <w:rsid w:val="00036688"/>
    <w:rsid w:val="00053125"/>
    <w:rsid w:val="0006372B"/>
    <w:rsid w:val="00063B19"/>
    <w:rsid w:val="000A1BA8"/>
    <w:rsid w:val="000A2ED1"/>
    <w:rsid w:val="000B1C4D"/>
    <w:rsid w:val="001308F5"/>
    <w:rsid w:val="00156920"/>
    <w:rsid w:val="001D563E"/>
    <w:rsid w:val="00215772"/>
    <w:rsid w:val="00225DE3"/>
    <w:rsid w:val="00277308"/>
    <w:rsid w:val="002905FB"/>
    <w:rsid w:val="002B30CA"/>
    <w:rsid w:val="002D5B3A"/>
    <w:rsid w:val="002E3077"/>
    <w:rsid w:val="002E5235"/>
    <w:rsid w:val="00300382"/>
    <w:rsid w:val="0037360F"/>
    <w:rsid w:val="00392DE3"/>
    <w:rsid w:val="003B3B48"/>
    <w:rsid w:val="003B43EE"/>
    <w:rsid w:val="003F2A58"/>
    <w:rsid w:val="00416C3B"/>
    <w:rsid w:val="00454EC8"/>
    <w:rsid w:val="00465D69"/>
    <w:rsid w:val="00471AE6"/>
    <w:rsid w:val="00490BE3"/>
    <w:rsid w:val="0049636A"/>
    <w:rsid w:val="004D0493"/>
    <w:rsid w:val="004E26E8"/>
    <w:rsid w:val="004E345B"/>
    <w:rsid w:val="005036F7"/>
    <w:rsid w:val="00524276"/>
    <w:rsid w:val="00532B97"/>
    <w:rsid w:val="00532F47"/>
    <w:rsid w:val="00547151"/>
    <w:rsid w:val="00553FCC"/>
    <w:rsid w:val="00575333"/>
    <w:rsid w:val="005822DC"/>
    <w:rsid w:val="0065517A"/>
    <w:rsid w:val="0066594A"/>
    <w:rsid w:val="006673F4"/>
    <w:rsid w:val="006A4CF0"/>
    <w:rsid w:val="006E1A0D"/>
    <w:rsid w:val="006F2513"/>
    <w:rsid w:val="00725BEA"/>
    <w:rsid w:val="0075236D"/>
    <w:rsid w:val="0076581F"/>
    <w:rsid w:val="007A2A93"/>
    <w:rsid w:val="007B7145"/>
    <w:rsid w:val="007D460F"/>
    <w:rsid w:val="007F105E"/>
    <w:rsid w:val="0081775E"/>
    <w:rsid w:val="0082527B"/>
    <w:rsid w:val="0084460D"/>
    <w:rsid w:val="00851B70"/>
    <w:rsid w:val="00851C96"/>
    <w:rsid w:val="00854B7D"/>
    <w:rsid w:val="00887999"/>
    <w:rsid w:val="008B38B5"/>
    <w:rsid w:val="008C7E3F"/>
    <w:rsid w:val="008D1143"/>
    <w:rsid w:val="008F6BE5"/>
    <w:rsid w:val="00947CCA"/>
    <w:rsid w:val="00951CB7"/>
    <w:rsid w:val="009561C7"/>
    <w:rsid w:val="00975B11"/>
    <w:rsid w:val="00992852"/>
    <w:rsid w:val="009B6335"/>
    <w:rsid w:val="00A026B7"/>
    <w:rsid w:val="00A157DC"/>
    <w:rsid w:val="00A625C8"/>
    <w:rsid w:val="00A861E8"/>
    <w:rsid w:val="00AB5022"/>
    <w:rsid w:val="00B33551"/>
    <w:rsid w:val="00B559F7"/>
    <w:rsid w:val="00B57022"/>
    <w:rsid w:val="00B96D87"/>
    <w:rsid w:val="00BA59AE"/>
    <w:rsid w:val="00BC40AD"/>
    <w:rsid w:val="00BD6702"/>
    <w:rsid w:val="00BE7672"/>
    <w:rsid w:val="00BF181A"/>
    <w:rsid w:val="00C079AF"/>
    <w:rsid w:val="00C2742D"/>
    <w:rsid w:val="00C32367"/>
    <w:rsid w:val="00C44CA0"/>
    <w:rsid w:val="00C62E2C"/>
    <w:rsid w:val="00CA3C80"/>
    <w:rsid w:val="00CA4AB3"/>
    <w:rsid w:val="00D019FA"/>
    <w:rsid w:val="00D0391C"/>
    <w:rsid w:val="00D11858"/>
    <w:rsid w:val="00D13A9E"/>
    <w:rsid w:val="00D20271"/>
    <w:rsid w:val="00D211FE"/>
    <w:rsid w:val="00DA43BC"/>
    <w:rsid w:val="00DB66C1"/>
    <w:rsid w:val="00DC615C"/>
    <w:rsid w:val="00DD58CC"/>
    <w:rsid w:val="00DD73C5"/>
    <w:rsid w:val="00E15722"/>
    <w:rsid w:val="00E22BB7"/>
    <w:rsid w:val="00E35545"/>
    <w:rsid w:val="00E47610"/>
    <w:rsid w:val="00E50FCD"/>
    <w:rsid w:val="00EA5DBA"/>
    <w:rsid w:val="00EE39BA"/>
    <w:rsid w:val="00F0032A"/>
    <w:rsid w:val="00F37979"/>
    <w:rsid w:val="00F564C6"/>
    <w:rsid w:val="00F76048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table" w:customStyle="1" w:styleId="1">
    <w:name w:val="Сетка таблицы1"/>
    <w:basedOn w:val="a1"/>
    <w:next w:val="aa"/>
    <w:uiPriority w:val="5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E7672"/>
    <w:rPr>
      <w:b/>
      <w:bCs/>
    </w:rPr>
  </w:style>
  <w:style w:type="character" w:styleId="ac">
    <w:name w:val="Hyperlink"/>
    <w:basedOn w:val="a0"/>
    <w:uiPriority w:val="99"/>
    <w:semiHidden/>
    <w:unhideWhenUsed/>
    <w:rsid w:val="00BE7672"/>
    <w:rPr>
      <w:color w:val="000077"/>
      <w:u w:val="single"/>
    </w:rPr>
  </w:style>
  <w:style w:type="paragraph" w:styleId="ad">
    <w:name w:val="No Spacing"/>
    <w:uiPriority w:val="1"/>
    <w:qFormat/>
    <w:rsid w:val="00BF1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  <w:style w:type="table" w:customStyle="1" w:styleId="1">
    <w:name w:val="Сетка таблицы1"/>
    <w:basedOn w:val="a1"/>
    <w:next w:val="aa"/>
    <w:uiPriority w:val="5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BE7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BE7672"/>
    <w:rPr>
      <w:b/>
      <w:bCs/>
    </w:rPr>
  </w:style>
  <w:style w:type="character" w:styleId="ac">
    <w:name w:val="Hyperlink"/>
    <w:basedOn w:val="a0"/>
    <w:uiPriority w:val="99"/>
    <w:semiHidden/>
    <w:unhideWhenUsed/>
    <w:rsid w:val="00BE7672"/>
    <w:rPr>
      <w:color w:val="000077"/>
      <w:u w:val="single"/>
    </w:rPr>
  </w:style>
  <w:style w:type="paragraph" w:styleId="ad">
    <w:name w:val="No Spacing"/>
    <w:uiPriority w:val="1"/>
    <w:qFormat/>
    <w:rsid w:val="00BF1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Кузнецов Богдан Евгеньевич</cp:lastModifiedBy>
  <cp:revision>2</cp:revision>
  <cp:lastPrinted>2017-01-26T07:43:00Z</cp:lastPrinted>
  <dcterms:created xsi:type="dcterms:W3CDTF">2017-01-30T06:39:00Z</dcterms:created>
  <dcterms:modified xsi:type="dcterms:W3CDTF">2017-01-30T06:39:00Z</dcterms:modified>
</cp:coreProperties>
</file>