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82" w:rsidRDefault="005F6882" w:rsidP="005F68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5F6882" w:rsidRDefault="005F6882" w:rsidP="005F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82" w:rsidRPr="005452E7" w:rsidRDefault="005F6882" w:rsidP="005F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</w:t>
      </w:r>
    </w:p>
    <w:p w:rsidR="005F6882" w:rsidRPr="005F6882" w:rsidRDefault="005F6882" w:rsidP="005F68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82" w:rsidRPr="005F6882" w:rsidRDefault="005F6882" w:rsidP="005F688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постановлени</w:t>
      </w:r>
      <w:r w:rsidRPr="005F68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5F6882" w:rsidRDefault="005F6882" w:rsidP="005F688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F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r w:rsidRPr="005F6882">
        <w:rPr>
          <w:rFonts w:ascii="Times New Roman" w:hAnsi="Times New Roman" w:cs="Times New Roman"/>
          <w:sz w:val="24"/>
          <w:szCs w:val="24"/>
        </w:rPr>
        <w:t xml:space="preserve">от 03.02.2015 </w:t>
      </w:r>
    </w:p>
    <w:p w:rsidR="005F6882" w:rsidRDefault="005F6882" w:rsidP="005F688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F6882">
        <w:rPr>
          <w:rFonts w:ascii="Times New Roman" w:hAnsi="Times New Roman" w:cs="Times New Roman"/>
          <w:sz w:val="24"/>
          <w:szCs w:val="24"/>
        </w:rPr>
        <w:t xml:space="preserve">№186 </w:t>
      </w:r>
      <w:r w:rsidRPr="005F68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«Об утверждении состава и Положения</w:t>
      </w:r>
    </w:p>
    <w:p w:rsidR="005F6882" w:rsidRDefault="005F6882" w:rsidP="005F688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F68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постоянной эвакуационной комиссии </w:t>
      </w:r>
    </w:p>
    <w:p w:rsidR="005F6882" w:rsidRPr="005F6882" w:rsidRDefault="005F6882" w:rsidP="005F688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88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города Нижневартовска»</w:t>
      </w:r>
    </w:p>
    <w:p w:rsidR="005F6882" w:rsidRPr="005F6882" w:rsidRDefault="005F6882" w:rsidP="005F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882" w:rsidRDefault="005F6882" w:rsidP="005F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882" w:rsidRPr="005452E7" w:rsidRDefault="005F6882" w:rsidP="005F6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Приказу  Министерства Российской Федерации по делам гражданской обор</w:t>
      </w:r>
      <w:r w:rsidR="00E31C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ны, чрезвычайным ситуациям и ликвидации последствий </w:t>
      </w:r>
      <w:r w:rsidR="00E31C99">
        <w:rPr>
          <w:rFonts w:ascii="Times New Roman" w:hAnsi="Times New Roman" w:cs="Times New Roman"/>
          <w:sz w:val="28"/>
          <w:szCs w:val="28"/>
        </w:rPr>
        <w:t>стихийных бедствий от 18.11.2015 №601 «О</w:t>
      </w:r>
      <w:r w:rsidR="007F5048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об организации и ведении гражданской обороны в муниципальных образованиях и организациях»,</w:t>
      </w:r>
      <w:r w:rsidR="00E31C99">
        <w:rPr>
          <w:rFonts w:ascii="Times New Roman" w:hAnsi="Times New Roman" w:cs="Times New Roman"/>
          <w:sz w:val="28"/>
          <w:szCs w:val="28"/>
        </w:rPr>
        <w:t xml:space="preserve"> </w:t>
      </w:r>
      <w:r w:rsidR="007F50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изменением структуры органов местного самоуправления города Нижневартовска, кадровыми изменениями </w:t>
      </w:r>
      <w:r w:rsidR="007F504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и организациях города, в целях  приведения </w:t>
      </w:r>
      <w:r w:rsidRPr="00E4625A">
        <w:rPr>
          <w:rFonts w:ascii="Times New Roman" w:hAnsi="Times New Roman" w:cs="Times New Roman"/>
          <w:sz w:val="28"/>
          <w:szCs w:val="28"/>
        </w:rPr>
        <w:t>нормативн</w:t>
      </w:r>
      <w:r w:rsidR="007F504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25A">
        <w:rPr>
          <w:rFonts w:ascii="Times New Roman" w:hAnsi="Times New Roman" w:cs="Times New Roman"/>
          <w:sz w:val="28"/>
          <w:szCs w:val="28"/>
        </w:rPr>
        <w:t>правов</w:t>
      </w:r>
      <w:r w:rsidR="007F5048">
        <w:rPr>
          <w:rFonts w:ascii="Times New Roman" w:hAnsi="Times New Roman" w:cs="Times New Roman"/>
          <w:sz w:val="28"/>
          <w:szCs w:val="28"/>
        </w:rPr>
        <w:t>ого</w:t>
      </w:r>
      <w:r w:rsidRPr="00E4625A">
        <w:rPr>
          <w:rFonts w:ascii="Times New Roman" w:hAnsi="Times New Roman" w:cs="Times New Roman"/>
          <w:sz w:val="28"/>
          <w:szCs w:val="28"/>
        </w:rPr>
        <w:t xml:space="preserve"> акт</w:t>
      </w:r>
      <w:r w:rsidR="007F504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в соответствие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законодательством: 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7F504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от 03.02.2015 №186 </w:t>
      </w:r>
      <w:r w:rsidRPr="00C51F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«Об утверждении состава и Положения о постоянной эвакуационной комиссии города Нижневартовска»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пу</w:t>
      </w:r>
      <w:r>
        <w:rPr>
          <w:rFonts w:ascii="Times New Roman" w:hAnsi="Times New Roman" w:cs="Times New Roman"/>
          <w:sz w:val="28"/>
          <w:szCs w:val="28"/>
        </w:rPr>
        <w:t>нкт 5 изложить в следующей редакции: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политике, председателя постоянной эвакуационной комиссии города Нижневартовска 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Волчанину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1 изложить в  новой  редакции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согласно  приложению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к настоящему постановлению;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 в приложении 2: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всему тексту слова «глава администрации города» в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соответствую</w:t>
      </w:r>
      <w:r w:rsidR="007F50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щем</w:t>
      </w:r>
      <w:proofErr w:type="spellEnd"/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падеже заменить словами «глава города» в соответствующем падеже;</w:t>
      </w:r>
    </w:p>
    <w:p w:rsidR="005F6882" w:rsidRPr="00495730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9573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разделе </w:t>
      </w:r>
      <w:r w:rsidRPr="00495730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</w:t>
      </w:r>
      <w:r w:rsidRPr="0049573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пункта 1.2. слова «правовым актом главы администрации города заблаговременно в мирное время создается Комиссия, возглавляемая заместителем главы администрации города по социальной и молодежной политике» заменить словами «правовым актом администрации города заблаговременно в мирное время создается Комиссия, возглавляемая заместителем главы города по социальной и молодежной политике»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абзаце третьем пункта 2.1. слова «в загородной зоне» заменить словами «в безопасных районах»;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в абзаце шестом пункта 2.3. слова «для вывоза населения из города» заменить словами «для вывоза населения в безопасные районы</w:t>
      </w:r>
      <w:r w:rsidRPr="003D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зон возможных опасностей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»;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абзаце седьмом пункта 2.3. и абзаце</w:t>
      </w:r>
      <w:r w:rsidRPr="001E454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восьмом пункта 2.4. слова «комиссиями загородной зоны» заменить словами «комиссиями в безопасных районах»;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III</w:t>
      </w:r>
      <w:r w:rsidRPr="00A250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пункта 3.6. слова «в загородную зону» заменить  словами  «в безопасные районы».</w:t>
      </w:r>
    </w:p>
    <w:p w:rsidR="005F6882" w:rsidRDefault="005F6882" w:rsidP="005F688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</w:t>
      </w:r>
      <w:proofErr w:type="gramStart"/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proofErr w:type="gramEnd"/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политике администрации города (С.В. Селиванова) обеспечить официальное опубликование постановления. 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опубликования. </w:t>
      </w: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82" w:rsidRPr="005452E7" w:rsidRDefault="005F6882" w:rsidP="005F68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В.В. Тихонов</w:t>
      </w:r>
    </w:p>
    <w:p w:rsidR="005F6882" w:rsidRDefault="005F6882" w:rsidP="005F68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6882" w:rsidRDefault="005F6882" w:rsidP="005F6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6882" w:rsidRDefault="005F6882">
      <w:pPr>
        <w:rPr>
          <w:sz w:val="28"/>
          <w:szCs w:val="28"/>
        </w:rPr>
      </w:pPr>
    </w:p>
    <w:p w:rsidR="005F6882" w:rsidRDefault="005F6882">
      <w:pPr>
        <w:rPr>
          <w:sz w:val="28"/>
          <w:szCs w:val="28"/>
        </w:rPr>
      </w:pPr>
    </w:p>
    <w:p w:rsidR="005F6882" w:rsidRDefault="005F6882">
      <w:pPr>
        <w:rPr>
          <w:sz w:val="28"/>
          <w:szCs w:val="28"/>
        </w:rPr>
        <w:sectPr w:rsidR="005F6882" w:rsidSect="00B96F3C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6882" w:rsidRDefault="005F6882">
      <w:pPr>
        <w:rPr>
          <w:sz w:val="28"/>
          <w:szCs w:val="28"/>
        </w:rPr>
      </w:pPr>
    </w:p>
    <w:p w:rsidR="005F6882" w:rsidRPr="00621C67" w:rsidRDefault="007F5048" w:rsidP="007F5048">
      <w:pPr>
        <w:spacing w:after="0" w:line="240" w:lineRule="auto"/>
        <w:ind w:left="36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5F6882" w:rsidRPr="00621C6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Приложение</w:t>
      </w:r>
      <w:r w:rsidR="005F6882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1</w:t>
      </w:r>
      <w:r w:rsidR="005F6882" w:rsidRPr="0062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882" w:rsidRPr="00621C6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к</w:t>
      </w:r>
      <w:r w:rsidR="005F6882" w:rsidRPr="0062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882" w:rsidRPr="00621C6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постановлению </w:t>
      </w:r>
    </w:p>
    <w:p w:rsidR="005F6882" w:rsidRPr="00621C67" w:rsidRDefault="005F6882" w:rsidP="005F6882">
      <w:pPr>
        <w:spacing w:after="0" w:line="240" w:lineRule="auto"/>
        <w:ind w:left="36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621C6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администрации города</w:t>
      </w:r>
    </w:p>
    <w:p w:rsidR="005F6882" w:rsidRPr="00621C67" w:rsidRDefault="005F6882" w:rsidP="005F68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621C67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>от «___» ____________ № ____</w:t>
      </w:r>
    </w:p>
    <w:p w:rsidR="005F6882" w:rsidRPr="00621C67" w:rsidRDefault="005F6882" w:rsidP="005F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F6882" w:rsidRPr="00621C67" w:rsidRDefault="005F6882" w:rsidP="005F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1C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</w:t>
      </w:r>
    </w:p>
    <w:p w:rsidR="005F6882" w:rsidRPr="00621C67" w:rsidRDefault="005F6882" w:rsidP="005F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1C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постоянной эвакуационной комиссии города Нижневартовска</w:t>
      </w:r>
    </w:p>
    <w:p w:rsidR="005F6882" w:rsidRPr="00621C67" w:rsidRDefault="005F6882" w:rsidP="005F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1520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5670"/>
        <w:gridCol w:w="4111"/>
        <w:gridCol w:w="1881"/>
      </w:tblGrid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Занимаемая должность по основной работе,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эвакуационной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Служебный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УПРАВЛЕНИЕ КОМИССИИ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Геннадьевна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по социальной и молодежной политике, председатель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27-15-00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Механошин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Георгиевич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казенного учреждения города Нижневартовска «Управление по делам гражданской обороны и чрезвычайным ситуациям», первый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24-84-04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Назмутдинов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Ринат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Раифович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директора департамента жилищно-коммунального хозяйства,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41-69-47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62-36-93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Петровна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 департамента образования администрации города,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43-75-29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Барабаш Наталья Владимировна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заместителя главы администрации города по социальной и молодежной политике, секретарь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27-24-85</w:t>
            </w:r>
          </w:p>
        </w:tc>
      </w:tr>
      <w:tr w:rsidR="005F6882" w:rsidRPr="00621C67" w:rsidTr="000A1EFB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ГРУППА ОПОВЕЩЕНИЯ И СВЯЗИ</w:t>
            </w:r>
          </w:p>
        </w:tc>
      </w:tr>
      <w:tr w:rsidR="005F6882" w:rsidRPr="00621C67" w:rsidTr="000A1EFB">
        <w:trPr>
          <w:trHeight w:val="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 Анатолий Александрович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директор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Нижневартовского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районного узла связи Ханты-Мансийского филиала открытого </w:t>
            </w: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акционер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ного</w:t>
            </w:r>
            <w:proofErr w:type="spellEnd"/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общества «Ростелеком», руководитель группы</w:t>
            </w: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621C6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Нижневартовский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узел связи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25-10-10,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25-05-05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882" w:rsidRPr="00621C67" w:rsidTr="000A1EFB">
        <w:trPr>
          <w:trHeight w:val="12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Геннадьевич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единой дежурно-диспетчерской службы муниципального казенного учреждения города Нижневартовска «Управление по делам гражданской обороны и чрезвычайным ситуациям», помощник руководителя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67-09-55</w:t>
            </w:r>
          </w:p>
        </w:tc>
      </w:tr>
      <w:tr w:rsidR="005F6882" w:rsidRPr="00621C67" w:rsidTr="000A1EFB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ГРУППА УЧЕТА ЗА ЭВАКУАЦИЕЙ НАСЕЛЕНИЯ, МАТЕРИАЛЬНЫХ И КУЛЬТУРНЫХ ЦЕННОСТЕЙ 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Большакова 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Андреевна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начальник отдела государственной статистики в городе Нижневартовске, руководитель группы</w:t>
            </w: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     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государственной статистики в городе Нижневартовске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24-87-00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Халиуллина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 администрации города,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24-12-05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Боровик Ольга Анатольевна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начальника управления земельными ресурсами департамента муниципальной собственности и земельных ресурсов администрации города, помощник руководителя 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43-70-95</w:t>
            </w:r>
          </w:p>
        </w:tc>
      </w:tr>
      <w:tr w:rsidR="005F6882" w:rsidRPr="00621C67" w:rsidTr="000A1EFB">
        <w:trPr>
          <w:cantSplit/>
          <w:trHeight w:val="294"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ГРУППА ВСЕСТОРОННЕГО ОБЕСПЕЧЕНИЯ ЭВАКУАЦИОННЫХ МЕРОПРИЯТИЙ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PersonName">
              <w:smartTagPr>
                <w:attr w:name="ProductID" w:val="Оксана Владимировна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Оксана Владимировна</w:t>
              </w:r>
            </w:smartTag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социальной защиты населения </w:t>
            </w:r>
            <w:smartTag w:uri="urn:schemas-microsoft-com:office:smarttags" w:element="PersonName">
              <w:smartTagPr>
                <w:attr w:name="ProductID" w:val="по г. Нижневартовску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 г. Нижневартовску</w:t>
              </w:r>
            </w:smartTag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Департамента </w:t>
            </w:r>
            <w:proofErr w:type="spellStart"/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социаль-ного</w:t>
            </w:r>
            <w:proofErr w:type="spellEnd"/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Ханты-Мансийского автономного округа – Югры, руководитель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</w:t>
            </w:r>
            <w:smartTag w:uri="urn:schemas-microsoft-com:office:smarttags" w:element="PersonName">
              <w:smartTagPr>
                <w:attr w:name="ProductID" w:val="по г. Нижневартовску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 г. Нижневартовску</w:t>
              </w:r>
            </w:smartTag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Департамента социального развития Ханты-Мансийского автономного округа – Югры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41-74-60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Владимирович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врача по медицинской части для работы по гражданской обороне и </w:t>
            </w:r>
            <w:proofErr w:type="spellStart"/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зационной</w:t>
            </w:r>
            <w:proofErr w:type="spellEnd"/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бюджетного учреждения Ханты-Мансийского автономного округа-Югры «</w:t>
            </w:r>
            <w:proofErr w:type="spellStart"/>
            <w:smartTag w:uri="urn:schemas-microsoft-com:office:smarttags" w:element="PersonName">
              <w:smartTagPr>
                <w:attr w:name="ProductID" w:val="Нижневартовская окружная больница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Нижневартовская</w:t>
              </w:r>
              <w:proofErr w:type="spellEnd"/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окружная больница</w:t>
              </w:r>
            </w:smartTag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округа-Югры «</w:t>
            </w:r>
            <w:proofErr w:type="spellStart"/>
            <w:smartTag w:uri="urn:schemas-microsoft-com:office:smarttags" w:element="PersonName">
              <w:smartTagPr>
                <w:attr w:name="ProductID" w:val="Нижневартовская окружная больница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Нижневартовская</w:t>
              </w:r>
              <w:proofErr w:type="spellEnd"/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окружная больница</w:t>
              </w:r>
            </w:smartTag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65-21-23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Default="001F645C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bookmarkStart w:id="0" w:name="_GoBack"/>
            <w:bookmarkEnd w:id="0"/>
            <w:r w:rsidR="005F6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882"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по потребительскому рынку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27-15-50</w:t>
            </w:r>
          </w:p>
        </w:tc>
      </w:tr>
      <w:tr w:rsidR="005F6882" w:rsidRPr="00621C67" w:rsidTr="000A1EFB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ГРУППА ДОРОЖНО-ТРАНСПОРТНОГО ОБЕСПЕЧЕНИЯ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Бурухина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Вячеславовна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транспорта и связи департамента жилищно-коммунального хозяйства администрации города, руководитель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27-17-08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 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Евгеньевич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станции Нижневартовск, филиала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организации работы железнодорожных станций,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станция </w:t>
            </w:r>
            <w:smartTag w:uri="urn:schemas-microsoft-com:office:smarttags" w:element="PersonName">
              <w:smartTagPr>
                <w:attr w:name="ProductID" w:val="Нижневартовск, филиал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Нижневартовск, филиал</w:t>
              </w:r>
            </w:smartTag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Сургутского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организации работы железнодорожных станций 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46-60-56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Котляров  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Геннадий Викторович</w:t>
            </w:r>
          </w:p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государственной инспекции безопасности дорожного движения Управления Министерства внутренних дел Российской Федерации по городу Нижневартовску, подполковник полиции,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внутренних  дел Российской Федерации по городу Нижневартовску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49-72-00</w:t>
            </w:r>
          </w:p>
        </w:tc>
      </w:tr>
      <w:tr w:rsidR="005F6882" w:rsidRPr="00621C67" w:rsidTr="000A1E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Юртаев</w:t>
            </w:r>
            <w:proofErr w:type="spellEnd"/>
          </w:p>
          <w:p w:rsidR="005F6882" w:rsidRPr="00621C67" w:rsidRDefault="005F6882" w:rsidP="000A1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Петрович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заместитель директора по перевозкам открытого акционерного общества «Пассажирское автотранспортное предприятие №2»,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«Пассажирское автотранспортное предприятие №2»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62-52-61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(217)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62-52-76</w:t>
            </w:r>
          </w:p>
          <w:p w:rsidR="005F6882" w:rsidRPr="00621C67" w:rsidRDefault="005F6882" w:rsidP="000A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6882" w:rsidRPr="00621C67" w:rsidRDefault="005F6882" w:rsidP="005F6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882" w:rsidRDefault="005F6882" w:rsidP="005F6882">
      <w:pPr>
        <w:rPr>
          <w:sz w:val="28"/>
          <w:szCs w:val="28"/>
        </w:rPr>
      </w:pPr>
    </w:p>
    <w:p w:rsidR="005F6882" w:rsidRDefault="005F6882" w:rsidP="005F6882">
      <w:pPr>
        <w:rPr>
          <w:sz w:val="28"/>
          <w:szCs w:val="28"/>
        </w:rPr>
      </w:pPr>
    </w:p>
    <w:p w:rsidR="005F6882" w:rsidRDefault="005F6882">
      <w:pPr>
        <w:rPr>
          <w:sz w:val="28"/>
          <w:szCs w:val="28"/>
        </w:rPr>
        <w:sectPr w:rsidR="005F6882" w:rsidSect="005F688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F6882" w:rsidRDefault="005F6882">
      <w:pPr>
        <w:rPr>
          <w:sz w:val="28"/>
          <w:szCs w:val="28"/>
        </w:rPr>
      </w:pPr>
    </w:p>
    <w:p w:rsidR="005F6882" w:rsidRDefault="005F6882">
      <w:pPr>
        <w:rPr>
          <w:sz w:val="28"/>
          <w:szCs w:val="28"/>
        </w:rPr>
      </w:pPr>
    </w:p>
    <w:p w:rsidR="005F6882" w:rsidRDefault="005F6882">
      <w:pPr>
        <w:rPr>
          <w:sz w:val="28"/>
          <w:szCs w:val="28"/>
        </w:rPr>
      </w:pPr>
    </w:p>
    <w:p w:rsidR="005F6882" w:rsidRDefault="005F6882">
      <w:pPr>
        <w:rPr>
          <w:sz w:val="28"/>
          <w:szCs w:val="28"/>
        </w:rPr>
      </w:pPr>
    </w:p>
    <w:p w:rsidR="005F6882" w:rsidRPr="005F6882" w:rsidRDefault="005F6882">
      <w:pPr>
        <w:rPr>
          <w:sz w:val="28"/>
          <w:szCs w:val="28"/>
        </w:rPr>
      </w:pPr>
    </w:p>
    <w:sectPr w:rsidR="005F6882" w:rsidRPr="005F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64" w:rsidRDefault="00D26064" w:rsidP="00B96F3C">
      <w:pPr>
        <w:spacing w:after="0" w:line="240" w:lineRule="auto"/>
      </w:pPr>
      <w:r>
        <w:separator/>
      </w:r>
    </w:p>
  </w:endnote>
  <w:endnote w:type="continuationSeparator" w:id="0">
    <w:p w:rsidR="00D26064" w:rsidRDefault="00D26064" w:rsidP="00B9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64" w:rsidRDefault="00D26064" w:rsidP="00B96F3C">
      <w:pPr>
        <w:spacing w:after="0" w:line="240" w:lineRule="auto"/>
      </w:pPr>
      <w:r>
        <w:separator/>
      </w:r>
    </w:p>
  </w:footnote>
  <w:footnote w:type="continuationSeparator" w:id="0">
    <w:p w:rsidR="00D26064" w:rsidRDefault="00D26064" w:rsidP="00B96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1750181"/>
      <w:docPartObj>
        <w:docPartGallery w:val="Page Numbers (Top of Page)"/>
        <w:docPartUnique/>
      </w:docPartObj>
    </w:sdtPr>
    <w:sdtContent>
      <w:p w:rsidR="00B96F3C" w:rsidRDefault="00B96F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428">
          <w:rPr>
            <w:noProof/>
          </w:rPr>
          <w:t>5</w:t>
        </w:r>
        <w:r>
          <w:fldChar w:fldCharType="end"/>
        </w:r>
      </w:p>
    </w:sdtContent>
  </w:sdt>
  <w:p w:rsidR="00B96F3C" w:rsidRDefault="00B96F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82"/>
    <w:rsid w:val="001F645C"/>
    <w:rsid w:val="002B22E4"/>
    <w:rsid w:val="0038007A"/>
    <w:rsid w:val="005F6882"/>
    <w:rsid w:val="007F5048"/>
    <w:rsid w:val="00927428"/>
    <w:rsid w:val="00B96F3C"/>
    <w:rsid w:val="00D26064"/>
    <w:rsid w:val="00D34D2F"/>
    <w:rsid w:val="00E3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F3C"/>
  </w:style>
  <w:style w:type="paragraph" w:styleId="a5">
    <w:name w:val="footer"/>
    <w:basedOn w:val="a"/>
    <w:link w:val="a6"/>
    <w:uiPriority w:val="99"/>
    <w:unhideWhenUsed/>
    <w:rsid w:val="00B9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F3C"/>
  </w:style>
  <w:style w:type="paragraph" w:styleId="a7">
    <w:name w:val="Balloon Text"/>
    <w:basedOn w:val="a"/>
    <w:link w:val="a8"/>
    <w:uiPriority w:val="99"/>
    <w:semiHidden/>
    <w:unhideWhenUsed/>
    <w:rsid w:val="00B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F3C"/>
  </w:style>
  <w:style w:type="paragraph" w:styleId="a5">
    <w:name w:val="footer"/>
    <w:basedOn w:val="a"/>
    <w:link w:val="a6"/>
    <w:uiPriority w:val="99"/>
    <w:unhideWhenUsed/>
    <w:rsid w:val="00B9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F3C"/>
  </w:style>
  <w:style w:type="paragraph" w:styleId="a7">
    <w:name w:val="Balloon Text"/>
    <w:basedOn w:val="a"/>
    <w:link w:val="a8"/>
    <w:uiPriority w:val="99"/>
    <w:semiHidden/>
    <w:unhideWhenUsed/>
    <w:rsid w:val="00B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6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A0C3-D64A-4792-87E5-ABDB80FC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6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Суптеля Татьяна Борисовна</dc:creator>
  <cp:lastModifiedBy>Суптеля Татьяна Борисовна</cp:lastModifiedBy>
  <cp:revision>3</cp:revision>
  <cp:lastPrinted>2016-12-21T03:39:00Z</cp:lastPrinted>
  <dcterms:created xsi:type="dcterms:W3CDTF">2016-12-08T12:09:00Z</dcterms:created>
  <dcterms:modified xsi:type="dcterms:W3CDTF">2016-12-21T03:40:00Z</dcterms:modified>
</cp:coreProperties>
</file>