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bookmarkStart w:id="0" w:name="_GoBack"/>
      <w:r w:rsidR="009D0FDE">
        <w:rPr>
          <w:sz w:val="24"/>
          <w:szCs w:val="28"/>
        </w:rPr>
        <w:t>от 27</w:t>
      </w:r>
      <w:r w:rsidR="00105789" w:rsidRPr="00105789">
        <w:rPr>
          <w:sz w:val="24"/>
          <w:szCs w:val="28"/>
        </w:rPr>
        <w:t>.0</w:t>
      </w:r>
      <w:r w:rsidR="009D0FDE">
        <w:rPr>
          <w:sz w:val="24"/>
          <w:szCs w:val="28"/>
        </w:rPr>
        <w:t>8</w:t>
      </w:r>
      <w:r w:rsidR="00105789" w:rsidRPr="00105789">
        <w:rPr>
          <w:sz w:val="24"/>
          <w:szCs w:val="28"/>
        </w:rPr>
        <w:t>.202</w:t>
      </w:r>
      <w:r w:rsidR="009D0FDE">
        <w:rPr>
          <w:sz w:val="24"/>
          <w:szCs w:val="28"/>
        </w:rPr>
        <w:t>1</w:t>
      </w:r>
      <w:r w:rsidR="00105789" w:rsidRPr="00105789">
        <w:rPr>
          <w:sz w:val="24"/>
          <w:szCs w:val="28"/>
        </w:rPr>
        <w:t xml:space="preserve"> №7</w:t>
      </w:r>
      <w:r w:rsidR="009D0FDE">
        <w:rPr>
          <w:sz w:val="24"/>
          <w:szCs w:val="28"/>
        </w:rPr>
        <w:t>26</w:t>
      </w:r>
      <w:r w:rsidR="00105789" w:rsidRPr="00105789">
        <w:rPr>
          <w:sz w:val="24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9D0FDE" w:rsidRPr="009D0FDE">
        <w:rPr>
          <w:sz w:val="24"/>
          <w:szCs w:val="28"/>
        </w:rPr>
        <w:t>Предоставление сведений, документов и</w:t>
      </w:r>
      <w:r w:rsidR="009D0FDE">
        <w:rPr>
          <w:sz w:val="24"/>
          <w:szCs w:val="28"/>
        </w:rPr>
        <w:t xml:space="preserve"> </w:t>
      </w:r>
      <w:r w:rsidR="009D0FDE" w:rsidRPr="009D0FDE">
        <w:rPr>
          <w:sz w:val="24"/>
          <w:szCs w:val="28"/>
        </w:rPr>
        <w:t>материалов, содержащихся в государственных информационных системах обеспечения градостроительной</w:t>
      </w:r>
      <w:r w:rsidR="009D0FDE">
        <w:rPr>
          <w:sz w:val="24"/>
          <w:szCs w:val="28"/>
        </w:rPr>
        <w:t xml:space="preserve"> </w:t>
      </w:r>
      <w:r w:rsidR="009D0FDE" w:rsidRPr="009D0FDE">
        <w:rPr>
          <w:sz w:val="24"/>
          <w:szCs w:val="28"/>
        </w:rPr>
        <w:t>деятельности</w:t>
      </w:r>
      <w:r w:rsidR="00105789" w:rsidRPr="00105789">
        <w:rPr>
          <w:sz w:val="24"/>
          <w:szCs w:val="28"/>
        </w:rPr>
        <w:t>"</w:t>
      </w:r>
      <w:r w:rsidR="009D0FDE">
        <w:rPr>
          <w:sz w:val="24"/>
          <w:szCs w:val="28"/>
        </w:rPr>
        <w:t xml:space="preserve"> </w:t>
      </w:r>
      <w:r w:rsidR="009D0FDE">
        <w:rPr>
          <w:sz w:val="24"/>
          <w:szCs w:val="28"/>
        </w:rPr>
        <w:br/>
      </w:r>
      <w:r w:rsidR="00105789">
        <w:rPr>
          <w:sz w:val="24"/>
          <w:szCs w:val="28"/>
        </w:rPr>
        <w:t>(с изменениями от 2</w:t>
      </w:r>
      <w:r w:rsidR="009D0FDE">
        <w:rPr>
          <w:sz w:val="24"/>
          <w:szCs w:val="28"/>
        </w:rPr>
        <w:t>6</w:t>
      </w:r>
      <w:r w:rsidR="00105789">
        <w:rPr>
          <w:sz w:val="24"/>
          <w:szCs w:val="28"/>
        </w:rPr>
        <w:t>.</w:t>
      </w:r>
      <w:r w:rsidR="009D0FDE">
        <w:rPr>
          <w:sz w:val="24"/>
          <w:szCs w:val="28"/>
        </w:rPr>
        <w:t>11</w:t>
      </w:r>
      <w:r w:rsidR="00105789">
        <w:rPr>
          <w:sz w:val="24"/>
          <w:szCs w:val="28"/>
        </w:rPr>
        <w:t>.202</w:t>
      </w:r>
      <w:r w:rsidR="009D0FDE">
        <w:rPr>
          <w:sz w:val="24"/>
          <w:szCs w:val="28"/>
        </w:rPr>
        <w:t>1</w:t>
      </w:r>
      <w:r w:rsidR="00105789">
        <w:rPr>
          <w:sz w:val="24"/>
          <w:szCs w:val="28"/>
        </w:rPr>
        <w:t xml:space="preserve"> №</w:t>
      </w:r>
      <w:r w:rsidR="009D0FDE">
        <w:rPr>
          <w:sz w:val="24"/>
          <w:szCs w:val="28"/>
        </w:rPr>
        <w:t>938</w:t>
      </w:r>
      <w:r w:rsidR="00105789">
        <w:rPr>
          <w:sz w:val="24"/>
          <w:szCs w:val="28"/>
        </w:rPr>
        <w:t>)</w:t>
      </w:r>
    </w:p>
    <w:bookmarkEnd w:id="0"/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105789" w:rsidP="009D0FDE">
      <w:pPr>
        <w:pStyle w:val="aa"/>
        <w:tabs>
          <w:tab w:val="left" w:pos="0"/>
        </w:tabs>
        <w:ind w:left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  <w:t>1. </w:t>
      </w:r>
      <w:r w:rsidR="008210C9"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="008210C9"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9D0FDE" w:rsidRPr="009D0FDE">
        <w:rPr>
          <w:rFonts w:ascii="Times New Roman CYR" w:hAnsi="Times New Roman CYR"/>
          <w:sz w:val="28"/>
          <w:szCs w:val="28"/>
        </w:rPr>
        <w:t xml:space="preserve">от 27.08.2021 №726 "Об утверждении административного регламента предоставления муниципальной услуги "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деятельности" (с изменениями </w:t>
      </w:r>
      <w:r w:rsidR="009D0FDE">
        <w:rPr>
          <w:rFonts w:ascii="Times New Roman CYR" w:hAnsi="Times New Roman CYR"/>
          <w:sz w:val="28"/>
          <w:szCs w:val="28"/>
        </w:rPr>
        <w:br/>
      </w:r>
      <w:r w:rsidR="009D0FDE" w:rsidRPr="009D0FDE">
        <w:rPr>
          <w:rFonts w:ascii="Times New Roman CYR" w:hAnsi="Times New Roman CYR"/>
          <w:sz w:val="28"/>
          <w:szCs w:val="28"/>
        </w:rPr>
        <w:t>от 26.11.2021 №938)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037613" w:rsidRDefault="00105789" w:rsidP="00105789">
      <w:pPr>
        <w:pStyle w:val="aa"/>
        <w:tabs>
          <w:tab w:val="left" w:pos="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1.1. </w:t>
      </w:r>
      <w:r w:rsidR="009D0FDE">
        <w:rPr>
          <w:sz w:val="28"/>
          <w:szCs w:val="28"/>
        </w:rPr>
        <w:t>Пункт 47</w:t>
      </w:r>
      <w:r w:rsidR="00037613">
        <w:rPr>
          <w:sz w:val="28"/>
          <w:szCs w:val="28"/>
        </w:rPr>
        <w:t xml:space="preserve"> раздела </w:t>
      </w:r>
      <w:r w:rsidR="00037613">
        <w:rPr>
          <w:sz w:val="28"/>
          <w:szCs w:val="28"/>
          <w:lang w:val="en-US"/>
        </w:rPr>
        <w:t>III</w:t>
      </w:r>
      <w:r w:rsidR="00ED4E84">
        <w:rPr>
          <w:sz w:val="28"/>
          <w:szCs w:val="28"/>
        </w:rPr>
        <w:t xml:space="preserve"> </w:t>
      </w:r>
      <w:r w:rsidR="009D0FDE">
        <w:rPr>
          <w:sz w:val="28"/>
          <w:szCs w:val="28"/>
        </w:rPr>
        <w:t>изложить в следующем</w:t>
      </w:r>
      <w:r w:rsidR="00ED4E84">
        <w:rPr>
          <w:sz w:val="28"/>
          <w:szCs w:val="28"/>
        </w:rPr>
        <w:t xml:space="preserve"> содержани</w:t>
      </w:r>
      <w:r w:rsidR="009D0FDE">
        <w:rPr>
          <w:sz w:val="28"/>
          <w:szCs w:val="28"/>
        </w:rPr>
        <w:t>и</w:t>
      </w:r>
      <w:r w:rsidR="00ED4E84">
        <w:rPr>
          <w:sz w:val="28"/>
          <w:szCs w:val="28"/>
        </w:rPr>
        <w:t>:</w:t>
      </w:r>
    </w:p>
    <w:p w:rsidR="009D0FDE" w:rsidRDefault="00D10286" w:rsidP="00D1028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E84" w:rsidRPr="00D10286">
        <w:rPr>
          <w:sz w:val="28"/>
          <w:szCs w:val="28"/>
        </w:rPr>
        <w:t>"</w:t>
      </w:r>
      <w:r w:rsidR="009D0FDE" w:rsidRPr="009D0FDE">
        <w:rPr>
          <w:sz w:val="28"/>
          <w:szCs w:val="28"/>
        </w:rPr>
        <w:t>47</w:t>
      </w:r>
      <w:r w:rsidR="009D0FDE">
        <w:rPr>
          <w:sz w:val="28"/>
          <w:szCs w:val="28"/>
        </w:rPr>
        <w:t>. </w:t>
      </w:r>
      <w:r w:rsidR="009D0FDE" w:rsidRPr="009D0FDE">
        <w:rPr>
          <w:sz w:val="28"/>
          <w:szCs w:val="28"/>
        </w:rPr>
        <w:t xml:space="preserve">Заявителю в качестве результата предоставления </w:t>
      </w:r>
      <w:r w:rsidR="009D0FDE">
        <w:rPr>
          <w:sz w:val="28"/>
          <w:szCs w:val="28"/>
        </w:rPr>
        <w:t xml:space="preserve">муниципальной </w:t>
      </w:r>
      <w:r w:rsidR="009D0FDE" w:rsidRPr="009D0FDE">
        <w:rPr>
          <w:sz w:val="28"/>
          <w:szCs w:val="28"/>
        </w:rPr>
        <w:t>услуги обеспечивается по его выбору возможность:</w:t>
      </w:r>
    </w:p>
    <w:p w:rsidR="009D0FDE" w:rsidRDefault="009D0FDE" w:rsidP="00D1028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 </w:t>
      </w:r>
      <w:r w:rsidRPr="009D0FDE">
        <w:rPr>
          <w:sz w:val="28"/>
          <w:szCs w:val="28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D10286" w:rsidRPr="00D10286" w:rsidRDefault="009D0FDE" w:rsidP="00D1028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0286" w:rsidRPr="00D1028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D10286" w:rsidRPr="00D10286">
        <w:rPr>
          <w:sz w:val="28"/>
          <w:szCs w:val="28"/>
        </w:rPr>
        <w:t>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9122F9" w:rsidRDefault="00D10286" w:rsidP="00D10286">
      <w:pPr>
        <w:pStyle w:val="aa"/>
        <w:tabs>
          <w:tab w:val="left" w:pos="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0FDE">
        <w:rPr>
          <w:sz w:val="28"/>
          <w:szCs w:val="28"/>
        </w:rPr>
        <w:t>- </w:t>
      </w:r>
      <w:r w:rsidRPr="00D10286">
        <w:rPr>
          <w:sz w:val="28"/>
          <w:szCs w:val="28"/>
        </w:rPr>
        <w:t>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правовыми актами, регулирующими порядок пред</w:t>
      </w:r>
      <w:r w:rsidR="009D087A">
        <w:rPr>
          <w:sz w:val="28"/>
          <w:szCs w:val="28"/>
        </w:rPr>
        <w:t>оставления муниципальной услуги;</w:t>
      </w:r>
    </w:p>
    <w:p w:rsidR="009122F9" w:rsidRDefault="00D10286" w:rsidP="00D10286">
      <w:pPr>
        <w:pStyle w:val="aa"/>
        <w:tabs>
          <w:tab w:val="left" w:pos="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4E84">
        <w:rPr>
          <w:sz w:val="28"/>
          <w:szCs w:val="28"/>
        </w:rPr>
        <w:t xml:space="preserve">- </w:t>
      </w:r>
      <w:r w:rsidR="00ED4E84" w:rsidRPr="00ED4E84">
        <w:rPr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</w:t>
      </w:r>
      <w:r w:rsidR="009122F9">
        <w:rPr>
          <w:sz w:val="28"/>
          <w:szCs w:val="28"/>
        </w:rPr>
        <w:t>;</w:t>
      </w:r>
    </w:p>
    <w:p w:rsidR="00ED4E84" w:rsidRPr="00037613" w:rsidRDefault="009122F9" w:rsidP="00D10286">
      <w:pPr>
        <w:pStyle w:val="aa"/>
        <w:tabs>
          <w:tab w:val="left" w:pos="0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22F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122F9">
        <w:rPr>
          <w:sz w:val="28"/>
          <w:szCs w:val="28"/>
        </w:rPr>
        <w:t>документа на бумажном носителе, подтверждающего содержание электронного документа, направленного Управлением, в МФЦ.</w:t>
      </w:r>
      <w:r w:rsidR="00ED4E84">
        <w:rPr>
          <w:sz w:val="28"/>
          <w:szCs w:val="28"/>
        </w:rPr>
        <w:t>".</w:t>
      </w:r>
    </w:p>
    <w:p w:rsidR="00C269C0" w:rsidRDefault="00105789" w:rsidP="00105789">
      <w:pPr>
        <w:tabs>
          <w:tab w:val="left" w:pos="0"/>
        </w:tabs>
        <w:spacing w:before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2. 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105789" w:rsidP="00105789">
      <w:pPr>
        <w:widowControl w:val="0"/>
        <w:autoSpaceDE w:val="0"/>
        <w:autoSpaceDN w:val="0"/>
        <w:adjustRightInd w:val="0"/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30228" w:rsidRPr="000F5C5D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9D0FDE">
      <w:headerReference w:type="default" r:id="rId8"/>
      <w:pgSz w:w="11906" w:h="16838"/>
      <w:pgMar w:top="426" w:right="567" w:bottom="127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1064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05789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1064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22F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087A"/>
    <w:rsid w:val="009D0FDE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0286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EFB70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79EB-CAB3-4B0E-82D0-3D30DE0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12</cp:revision>
  <cp:lastPrinted>2021-06-23T07:05:00Z</cp:lastPrinted>
  <dcterms:created xsi:type="dcterms:W3CDTF">2021-10-07T12:59:00Z</dcterms:created>
  <dcterms:modified xsi:type="dcterms:W3CDTF">2022-09-29T09:19:00Z</dcterms:modified>
</cp:coreProperties>
</file>