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84" w:rsidRPr="008C2E8F" w:rsidRDefault="007A4184" w:rsidP="008C2E8F">
      <w:pPr>
        <w:keepNext/>
        <w:shd w:val="clear" w:color="auto" w:fill="FFFFFF" w:themeFill="background1"/>
        <w:jc w:val="center"/>
        <w:outlineLvl w:val="7"/>
        <w:rPr>
          <w:sz w:val="28"/>
          <w:szCs w:val="20"/>
        </w:rPr>
      </w:pPr>
      <w:r w:rsidRPr="008C2E8F">
        <w:rPr>
          <w:sz w:val="28"/>
          <w:szCs w:val="20"/>
        </w:rPr>
        <w:object w:dxaOrig="11206" w:dyaOrig="14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.25pt" o:ole="">
            <v:imagedata r:id="rId6" o:title=""/>
          </v:shape>
          <o:OLEObject Type="Embed" ProgID="CorelDRAW.Graphic.9" ShapeID="_x0000_i1025" DrawAspect="Content" ObjectID="_1660728910" r:id="rId7"/>
        </w:object>
      </w:r>
    </w:p>
    <w:p w:rsidR="007A4184" w:rsidRPr="008C2E8F" w:rsidRDefault="007A4184" w:rsidP="008C2E8F">
      <w:pPr>
        <w:keepNext/>
        <w:shd w:val="clear" w:color="auto" w:fill="FFFFFF" w:themeFill="background1"/>
        <w:jc w:val="both"/>
        <w:outlineLvl w:val="7"/>
        <w:rPr>
          <w:b/>
          <w:sz w:val="16"/>
          <w:szCs w:val="20"/>
        </w:rPr>
      </w:pPr>
    </w:p>
    <w:p w:rsidR="00441D69" w:rsidRPr="008C2E8F" w:rsidRDefault="00441D69" w:rsidP="008C2E8F">
      <w:pPr>
        <w:shd w:val="clear" w:color="auto" w:fill="FFFFFF" w:themeFill="background1"/>
        <w:spacing w:after="120"/>
        <w:jc w:val="center"/>
        <w:rPr>
          <w:rFonts w:eastAsia="Calibri"/>
          <w:b/>
          <w:sz w:val="20"/>
          <w:szCs w:val="20"/>
          <w:lang w:eastAsia="en-US"/>
        </w:rPr>
      </w:pPr>
      <w:r w:rsidRPr="008C2E8F">
        <w:rPr>
          <w:rFonts w:eastAsia="Calibri"/>
          <w:b/>
          <w:sz w:val="28"/>
          <w:szCs w:val="28"/>
          <w:lang w:eastAsia="en-US"/>
        </w:rPr>
        <w:t>АДМИНИСТРАЦИЯ ГОРОДА НИЖНЕВАРТОВСКА</w:t>
      </w:r>
    </w:p>
    <w:p w:rsidR="00441D69" w:rsidRPr="008C2E8F" w:rsidRDefault="00441D69" w:rsidP="008C2E8F">
      <w:pPr>
        <w:shd w:val="clear" w:color="auto" w:fill="FFFFFF" w:themeFill="background1"/>
        <w:jc w:val="center"/>
        <w:rPr>
          <w:rFonts w:eastAsia="Calibri"/>
          <w:b/>
          <w:sz w:val="32"/>
          <w:szCs w:val="32"/>
          <w:lang w:eastAsia="en-US"/>
        </w:rPr>
      </w:pPr>
      <w:r w:rsidRPr="008C2E8F">
        <w:rPr>
          <w:rFonts w:eastAsia="Calibri"/>
          <w:b/>
          <w:sz w:val="32"/>
          <w:szCs w:val="32"/>
          <w:lang w:eastAsia="en-US"/>
        </w:rPr>
        <w:t>ДЕПАРТАМЕНТ ЭКОНОМИЧЕСКОГО РАЗВИТИЯ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8C2E8F" w:rsidRPr="008C2E8F" w:rsidTr="00674F53">
        <w:tc>
          <w:tcPr>
            <w:tcW w:w="9854" w:type="dxa"/>
          </w:tcPr>
          <w:p w:rsidR="00674F53" w:rsidRPr="008C2E8F" w:rsidRDefault="00674F53" w:rsidP="008C2E8F">
            <w:pPr>
              <w:shd w:val="clear" w:color="auto" w:fill="FFFFFF" w:themeFill="background1"/>
              <w:spacing w:line="276" w:lineRule="auto"/>
              <w:rPr>
                <w:b/>
                <w:sz w:val="22"/>
                <w:lang w:eastAsia="en-US"/>
              </w:rPr>
            </w:pPr>
          </w:p>
          <w:p w:rsidR="00674F53" w:rsidRPr="008C2E8F" w:rsidRDefault="00674F53" w:rsidP="008C2E8F">
            <w:pPr>
              <w:shd w:val="clear" w:color="auto" w:fill="FFFFFF" w:themeFill="background1"/>
              <w:spacing w:before="240" w:after="60" w:line="276" w:lineRule="auto"/>
              <w:jc w:val="center"/>
              <w:outlineLvl w:val="5"/>
              <w:rPr>
                <w:b/>
                <w:bCs/>
                <w:sz w:val="32"/>
                <w:szCs w:val="32"/>
                <w:lang w:eastAsia="en-US"/>
              </w:rPr>
            </w:pPr>
            <w:r w:rsidRPr="008C2E8F">
              <w:rPr>
                <w:b/>
                <w:bCs/>
                <w:sz w:val="32"/>
                <w:szCs w:val="32"/>
                <w:lang w:eastAsia="en-US"/>
              </w:rPr>
              <w:t>П Р И К А З</w:t>
            </w:r>
          </w:p>
          <w:p w:rsidR="00674F53" w:rsidRPr="008C2E8F" w:rsidRDefault="00674F53" w:rsidP="002D30D8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lang w:eastAsia="en-US"/>
              </w:rPr>
            </w:pPr>
          </w:p>
        </w:tc>
      </w:tr>
    </w:tbl>
    <w:p w:rsidR="00674F53" w:rsidRPr="008C2E8F" w:rsidRDefault="00A92E49" w:rsidP="008C2E8F">
      <w:pPr>
        <w:shd w:val="clear" w:color="auto" w:fill="FFFFFF" w:themeFill="background1"/>
        <w:tabs>
          <w:tab w:val="right" w:pos="9638"/>
        </w:tabs>
        <w:rPr>
          <w:b/>
          <w:bCs/>
          <w:sz w:val="28"/>
        </w:rPr>
      </w:pPr>
      <w:r>
        <w:rPr>
          <w:b/>
          <w:bCs/>
          <w:sz w:val="28"/>
        </w:rPr>
        <w:t>25.05.2020</w:t>
      </w:r>
      <w:r w:rsidR="00674F53" w:rsidRPr="008C2E8F">
        <w:rPr>
          <w:b/>
          <w:bCs/>
          <w:sz w:val="28"/>
        </w:rPr>
        <w:tab/>
        <w:t>№</w:t>
      </w:r>
      <w:r>
        <w:rPr>
          <w:b/>
          <w:bCs/>
          <w:sz w:val="28"/>
        </w:rPr>
        <w:t>05/102</w:t>
      </w:r>
    </w:p>
    <w:p w:rsidR="002D30D8" w:rsidRPr="008C2E8F" w:rsidRDefault="002D30D8" w:rsidP="002D30D8">
      <w:pPr>
        <w:shd w:val="clear" w:color="auto" w:fill="FFFFFF" w:themeFill="background1"/>
        <w:spacing w:line="276" w:lineRule="auto"/>
        <w:jc w:val="center"/>
        <w:rPr>
          <w:b/>
          <w:sz w:val="22"/>
          <w:lang w:eastAsia="en-US"/>
        </w:rPr>
      </w:pPr>
      <w:r>
        <w:rPr>
          <w:sz w:val="28"/>
          <w:szCs w:val="28"/>
          <w:lang w:eastAsia="en-US"/>
        </w:rPr>
        <w:t>(с изменениями от 28.07.2020 №05/117</w:t>
      </w:r>
      <w:r w:rsidR="005B1EA8">
        <w:rPr>
          <w:sz w:val="28"/>
          <w:szCs w:val="28"/>
          <w:lang w:eastAsia="en-US"/>
        </w:rPr>
        <w:t>, 31.07.2020 №05/120</w:t>
      </w:r>
      <w:r w:rsidR="00E426B7">
        <w:rPr>
          <w:sz w:val="28"/>
          <w:szCs w:val="28"/>
          <w:lang w:eastAsia="en-US"/>
        </w:rPr>
        <w:t>, 04.09.2020 №05/126</w:t>
      </w:r>
      <w:r>
        <w:rPr>
          <w:sz w:val="28"/>
          <w:szCs w:val="28"/>
          <w:lang w:eastAsia="en-US"/>
        </w:rPr>
        <w:t>)</w:t>
      </w:r>
    </w:p>
    <w:p w:rsidR="00674F53" w:rsidRPr="008C2E8F" w:rsidRDefault="00674F53" w:rsidP="008C2E8F">
      <w:pPr>
        <w:keepNext/>
        <w:widowControl w:val="0"/>
        <w:shd w:val="clear" w:color="auto" w:fill="FFFFFF" w:themeFill="background1"/>
        <w:tabs>
          <w:tab w:val="left" w:pos="3828"/>
        </w:tabs>
        <w:autoSpaceDE w:val="0"/>
        <w:autoSpaceDN w:val="0"/>
        <w:rPr>
          <w:sz w:val="26"/>
          <w:szCs w:val="26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</w:tblGrid>
      <w:tr w:rsidR="008C2E8F" w:rsidRPr="008C2E8F" w:rsidTr="00A92E49">
        <w:trPr>
          <w:trHeight w:val="1063"/>
        </w:trPr>
        <w:tc>
          <w:tcPr>
            <w:tcW w:w="4361" w:type="dxa"/>
            <w:hideMark/>
          </w:tcPr>
          <w:p w:rsidR="006B5771" w:rsidRPr="008C2E8F" w:rsidRDefault="006B5771" w:rsidP="008C2E8F">
            <w:pPr>
              <w:keepNext/>
              <w:widowControl w:val="0"/>
              <w:shd w:val="clear" w:color="auto" w:fill="FFFFFF" w:themeFill="background1"/>
              <w:tabs>
                <w:tab w:val="left" w:pos="3828"/>
              </w:tabs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8C2E8F">
              <w:rPr>
                <w:sz w:val="28"/>
                <w:szCs w:val="28"/>
                <w:lang w:eastAsia="en-US"/>
              </w:rPr>
              <w:t>Об утверждении сроков</w:t>
            </w:r>
            <w:r w:rsidR="00801D40" w:rsidRPr="008C2E8F">
              <w:rPr>
                <w:sz w:val="28"/>
                <w:szCs w:val="28"/>
                <w:lang w:eastAsia="en-US"/>
              </w:rPr>
              <w:t xml:space="preserve"> предоставления в 2020 году </w:t>
            </w:r>
            <w:r w:rsidR="0025070F" w:rsidRPr="008C2E8F">
              <w:rPr>
                <w:sz w:val="28"/>
                <w:szCs w:val="28"/>
                <w:lang w:eastAsia="en-US"/>
              </w:rPr>
              <w:t xml:space="preserve">субъектами малого и среднего предпринимательства </w:t>
            </w:r>
            <w:r w:rsidR="00801D40" w:rsidRPr="008C2E8F">
              <w:rPr>
                <w:sz w:val="28"/>
                <w:szCs w:val="28"/>
                <w:lang w:eastAsia="en-US"/>
              </w:rPr>
              <w:t>документов</w:t>
            </w:r>
            <w:r w:rsidR="0025070F" w:rsidRPr="008C2E8F">
              <w:rPr>
                <w:sz w:val="28"/>
                <w:szCs w:val="28"/>
                <w:lang w:eastAsia="en-US"/>
              </w:rPr>
              <w:t xml:space="preserve"> для получения субсидии</w:t>
            </w:r>
            <w:r w:rsidR="00801D40" w:rsidRPr="008C2E8F">
              <w:rPr>
                <w:sz w:val="28"/>
                <w:szCs w:val="28"/>
                <w:lang w:eastAsia="en-US"/>
              </w:rPr>
              <w:t>, вид</w:t>
            </w:r>
            <w:r w:rsidR="0025070F" w:rsidRPr="008C2E8F">
              <w:rPr>
                <w:sz w:val="28"/>
                <w:szCs w:val="28"/>
                <w:lang w:eastAsia="en-US"/>
              </w:rPr>
              <w:t>ов</w:t>
            </w:r>
            <w:r w:rsidR="00801D40" w:rsidRPr="008C2E8F">
              <w:rPr>
                <w:sz w:val="28"/>
                <w:szCs w:val="28"/>
                <w:lang w:eastAsia="en-US"/>
              </w:rPr>
              <w:t xml:space="preserve"> деятельности субъектов малого и среднего предпринимательства</w:t>
            </w:r>
            <w:r w:rsidR="001F22A5" w:rsidRPr="008C2E8F">
              <w:rPr>
                <w:sz w:val="28"/>
                <w:szCs w:val="28"/>
                <w:lang w:eastAsia="en-US"/>
              </w:rPr>
              <w:t xml:space="preserve">, </w:t>
            </w:r>
            <w:r w:rsidR="006B5FC1" w:rsidRPr="008C2E8F">
              <w:rPr>
                <w:sz w:val="28"/>
                <w:szCs w:val="28"/>
                <w:lang w:eastAsia="en-US"/>
              </w:rPr>
              <w:t>вида</w:t>
            </w:r>
            <w:r w:rsidR="00801D40" w:rsidRPr="008C2E8F">
              <w:rPr>
                <w:sz w:val="28"/>
                <w:szCs w:val="28"/>
                <w:lang w:eastAsia="en-US"/>
              </w:rPr>
              <w:t xml:space="preserve"> и направлени</w:t>
            </w:r>
            <w:r w:rsidR="0025070F" w:rsidRPr="008C2E8F">
              <w:rPr>
                <w:sz w:val="28"/>
                <w:szCs w:val="28"/>
                <w:lang w:eastAsia="en-US"/>
              </w:rPr>
              <w:t>й</w:t>
            </w:r>
            <w:r w:rsidR="00801D40" w:rsidRPr="008C2E8F">
              <w:rPr>
                <w:sz w:val="28"/>
                <w:szCs w:val="28"/>
                <w:lang w:eastAsia="en-US"/>
              </w:rPr>
              <w:t xml:space="preserve"> поддержки</w:t>
            </w:r>
            <w:r w:rsidRPr="008C2E8F">
              <w:rPr>
                <w:sz w:val="28"/>
                <w:szCs w:val="28"/>
                <w:lang w:eastAsia="en-US"/>
              </w:rPr>
              <w:t xml:space="preserve"> в рамках муниципальной программы «Развитие малого и среднего предпринимательства на территории города Нижневартовска на 2018 - 2025 годы и на период до 2030 года»</w:t>
            </w:r>
            <w:r w:rsidR="00084B4C">
              <w:rPr>
                <w:sz w:val="28"/>
                <w:szCs w:val="28"/>
                <w:lang w:eastAsia="en-US"/>
              </w:rPr>
              <w:t xml:space="preserve"> </w:t>
            </w:r>
          </w:p>
          <w:p w:rsidR="00674F53" w:rsidRPr="008C2E8F" w:rsidRDefault="00674F53" w:rsidP="008C2E8F">
            <w:pPr>
              <w:keepNext/>
              <w:widowControl w:val="0"/>
              <w:shd w:val="clear" w:color="auto" w:fill="FFFFFF" w:themeFill="background1"/>
              <w:tabs>
                <w:tab w:val="left" w:pos="3828"/>
              </w:tabs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C2E8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B5771" w:rsidRPr="008C2E8F" w:rsidRDefault="006B5771" w:rsidP="008C2E8F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8C2E8F">
        <w:rPr>
          <w:sz w:val="28"/>
          <w:szCs w:val="28"/>
        </w:rPr>
        <w:t>В рамках реализации мероприятий муниципальной программы «Развитие малого и среднего предпринимательства на территории города Нижневартовска на 2018 - 2025 годы и на период до 2030 года», утвержденной постановлением администрации города от 03.11.2015 №1953, в соответствии с постановлением администрации города Нижневартовска от 27.07.2018 №1060 «Об утверждении Порядка предоставления финансовой поддержки субъектам малого и среднего предпринимательства, организациям инфраструктуры поддержки субъектов малого и среднего предпринимательства»</w:t>
      </w:r>
    </w:p>
    <w:p w:rsidR="004B2E94" w:rsidRPr="008C2E8F" w:rsidRDefault="004B2E94" w:rsidP="008C2E8F">
      <w:pPr>
        <w:shd w:val="clear" w:color="auto" w:fill="FFFFFF" w:themeFill="background1"/>
        <w:ind w:firstLine="993"/>
        <w:jc w:val="both"/>
        <w:rPr>
          <w:b/>
          <w:sz w:val="28"/>
          <w:szCs w:val="28"/>
        </w:rPr>
      </w:pPr>
    </w:p>
    <w:p w:rsidR="00D14C53" w:rsidRPr="008C2E8F" w:rsidRDefault="00D14C53" w:rsidP="008C2E8F">
      <w:pPr>
        <w:shd w:val="clear" w:color="auto" w:fill="FFFFFF" w:themeFill="background1"/>
        <w:ind w:firstLine="993"/>
        <w:jc w:val="both"/>
        <w:rPr>
          <w:b/>
          <w:sz w:val="28"/>
          <w:szCs w:val="28"/>
        </w:rPr>
      </w:pPr>
      <w:r w:rsidRPr="008C2E8F">
        <w:rPr>
          <w:b/>
          <w:sz w:val="28"/>
          <w:szCs w:val="28"/>
        </w:rPr>
        <w:t>ПРИКАЗЫВАЮ:</w:t>
      </w:r>
    </w:p>
    <w:p w:rsidR="00D14C53" w:rsidRPr="008C2E8F" w:rsidRDefault="00D14C53" w:rsidP="008C2E8F">
      <w:pPr>
        <w:shd w:val="clear" w:color="auto" w:fill="FFFFFF" w:themeFill="background1"/>
        <w:tabs>
          <w:tab w:val="left" w:pos="-3360"/>
        </w:tabs>
        <w:ind w:right="4958"/>
        <w:jc w:val="center"/>
        <w:rPr>
          <w:b/>
          <w:sz w:val="28"/>
          <w:szCs w:val="28"/>
        </w:rPr>
      </w:pPr>
    </w:p>
    <w:p w:rsidR="006B5771" w:rsidRPr="008C2E8F" w:rsidRDefault="006B5771" w:rsidP="008C2E8F">
      <w:pPr>
        <w:numPr>
          <w:ilvl w:val="0"/>
          <w:numId w:val="1"/>
        </w:numPr>
        <w:shd w:val="clear" w:color="auto" w:fill="FFFFFF" w:themeFill="background1"/>
        <w:tabs>
          <w:tab w:val="left" w:pos="-3360"/>
          <w:tab w:val="left" w:pos="993"/>
        </w:tabs>
        <w:ind w:left="0" w:firstLine="709"/>
        <w:jc w:val="both"/>
        <w:rPr>
          <w:sz w:val="28"/>
          <w:szCs w:val="28"/>
        </w:rPr>
      </w:pPr>
      <w:r w:rsidRPr="008C2E8F">
        <w:rPr>
          <w:sz w:val="28"/>
          <w:szCs w:val="28"/>
        </w:rPr>
        <w:t xml:space="preserve">Утвердить </w:t>
      </w:r>
      <w:r w:rsidR="0025070F" w:rsidRPr="008C2E8F">
        <w:rPr>
          <w:sz w:val="28"/>
          <w:szCs w:val="28"/>
        </w:rPr>
        <w:t xml:space="preserve">сроки </w:t>
      </w:r>
      <w:r w:rsidR="0025070F" w:rsidRPr="008C2E8F">
        <w:rPr>
          <w:sz w:val="28"/>
          <w:szCs w:val="28"/>
          <w:lang w:eastAsia="en-US"/>
        </w:rPr>
        <w:t>предоставления в 2020 году субъектами малого и среднего предпринимательства документов для получения субсидии, виды деятельности субъектов малого и среднего предпринимательства</w:t>
      </w:r>
      <w:r w:rsidR="001F22A5" w:rsidRPr="008C2E8F">
        <w:rPr>
          <w:sz w:val="28"/>
          <w:szCs w:val="28"/>
          <w:lang w:eastAsia="en-US"/>
        </w:rPr>
        <w:t xml:space="preserve">, </w:t>
      </w:r>
      <w:r w:rsidR="006B5FC1" w:rsidRPr="008C2E8F">
        <w:rPr>
          <w:sz w:val="28"/>
          <w:szCs w:val="28"/>
          <w:lang w:eastAsia="en-US"/>
        </w:rPr>
        <w:t>вид</w:t>
      </w:r>
      <w:r w:rsidR="0025070F" w:rsidRPr="008C2E8F">
        <w:rPr>
          <w:sz w:val="28"/>
          <w:szCs w:val="28"/>
          <w:lang w:eastAsia="en-US"/>
        </w:rPr>
        <w:t xml:space="preserve"> и направления поддержки в рамках муниципальной программы </w:t>
      </w:r>
      <w:r w:rsidR="00801D40" w:rsidRPr="008C2E8F">
        <w:rPr>
          <w:sz w:val="28"/>
          <w:szCs w:val="28"/>
          <w:lang w:eastAsia="en-US"/>
        </w:rPr>
        <w:t xml:space="preserve">«Развитие малого </w:t>
      </w:r>
      <w:r w:rsidR="00801D40" w:rsidRPr="008C2E8F">
        <w:rPr>
          <w:sz w:val="28"/>
          <w:szCs w:val="28"/>
          <w:lang w:eastAsia="en-US"/>
        </w:rPr>
        <w:lastRenderedPageBreak/>
        <w:t>и среднего предпринимательства на территории города Нижневартовска на 2018 - 2025 годы и на период до 2030 года»</w:t>
      </w:r>
      <w:r w:rsidRPr="008C2E8F">
        <w:rPr>
          <w:sz w:val="28"/>
          <w:szCs w:val="28"/>
        </w:rPr>
        <w:t xml:space="preserve"> согласно приложению.</w:t>
      </w:r>
    </w:p>
    <w:p w:rsidR="00B16946" w:rsidRPr="008C2E8F" w:rsidRDefault="00B16946" w:rsidP="008C2E8F">
      <w:pPr>
        <w:shd w:val="clear" w:color="auto" w:fill="FFFFFF" w:themeFill="background1"/>
        <w:tabs>
          <w:tab w:val="left" w:pos="-3360"/>
          <w:tab w:val="left" w:pos="993"/>
        </w:tabs>
        <w:ind w:left="709" w:firstLine="993"/>
        <w:jc w:val="both"/>
        <w:rPr>
          <w:sz w:val="28"/>
          <w:szCs w:val="28"/>
        </w:rPr>
      </w:pPr>
    </w:p>
    <w:p w:rsidR="00660CF5" w:rsidRPr="008C2E8F" w:rsidRDefault="00660CF5" w:rsidP="008C2E8F">
      <w:pPr>
        <w:shd w:val="clear" w:color="auto" w:fill="FFFFFF" w:themeFill="background1"/>
        <w:ind w:firstLine="993"/>
        <w:jc w:val="both"/>
        <w:rPr>
          <w:sz w:val="28"/>
          <w:szCs w:val="28"/>
        </w:rPr>
      </w:pPr>
      <w:r w:rsidRPr="008C2E8F">
        <w:rPr>
          <w:sz w:val="28"/>
          <w:szCs w:val="28"/>
        </w:rPr>
        <w:t xml:space="preserve">3. Контроль за выполнением приказа возложить на заместителя директора департамента, начальника управления по развитию промышленности и предпринимательства департамента экономического развития администрации </w:t>
      </w:r>
      <w:r w:rsidR="001C32A6" w:rsidRPr="008C2E8F">
        <w:rPr>
          <w:sz w:val="28"/>
          <w:szCs w:val="28"/>
        </w:rPr>
        <w:t xml:space="preserve">города В.Ю. </w:t>
      </w:r>
      <w:r w:rsidRPr="008C2E8F">
        <w:rPr>
          <w:sz w:val="28"/>
          <w:szCs w:val="28"/>
        </w:rPr>
        <w:t>Дунаевского.</w:t>
      </w:r>
    </w:p>
    <w:p w:rsidR="007D67DC" w:rsidRPr="008C2E8F" w:rsidRDefault="007D67DC" w:rsidP="008C2E8F">
      <w:pPr>
        <w:shd w:val="clear" w:color="auto" w:fill="FFFFFF" w:themeFill="background1"/>
        <w:ind w:right="425" w:firstLine="709"/>
        <w:jc w:val="both"/>
        <w:rPr>
          <w:b/>
          <w:sz w:val="28"/>
          <w:szCs w:val="28"/>
        </w:rPr>
      </w:pPr>
    </w:p>
    <w:p w:rsidR="007D67DC" w:rsidRPr="008C2E8F" w:rsidRDefault="007D67DC" w:rsidP="008C2E8F">
      <w:pPr>
        <w:shd w:val="clear" w:color="auto" w:fill="FFFFFF" w:themeFill="background1"/>
        <w:ind w:right="425"/>
        <w:rPr>
          <w:b/>
          <w:sz w:val="28"/>
          <w:szCs w:val="28"/>
        </w:rPr>
      </w:pPr>
    </w:p>
    <w:p w:rsidR="007D67DC" w:rsidRPr="008C2E8F" w:rsidRDefault="007D67DC" w:rsidP="008C2E8F">
      <w:pPr>
        <w:shd w:val="clear" w:color="auto" w:fill="FFFFFF" w:themeFill="background1"/>
        <w:ind w:right="425"/>
        <w:rPr>
          <w:b/>
          <w:sz w:val="28"/>
          <w:szCs w:val="28"/>
        </w:rPr>
      </w:pPr>
    </w:p>
    <w:p w:rsidR="00660CF5" w:rsidRPr="008C2E8F" w:rsidRDefault="006428F5" w:rsidP="008C2E8F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8C2E8F">
        <w:rPr>
          <w:b/>
          <w:sz w:val="28"/>
          <w:szCs w:val="28"/>
        </w:rPr>
        <w:t>Д</w:t>
      </w:r>
      <w:r w:rsidR="007A4184" w:rsidRPr="008C2E8F">
        <w:rPr>
          <w:b/>
          <w:sz w:val="28"/>
          <w:szCs w:val="28"/>
        </w:rPr>
        <w:t xml:space="preserve">иректор департамента                               </w:t>
      </w:r>
      <w:r w:rsidRPr="008C2E8F">
        <w:rPr>
          <w:b/>
          <w:sz w:val="28"/>
          <w:szCs w:val="28"/>
        </w:rPr>
        <w:t xml:space="preserve">                               </w:t>
      </w:r>
      <w:r w:rsidR="001C32A6" w:rsidRPr="008C2E8F">
        <w:rPr>
          <w:b/>
          <w:sz w:val="28"/>
          <w:szCs w:val="28"/>
        </w:rPr>
        <w:t xml:space="preserve">   </w:t>
      </w:r>
      <w:r w:rsidR="007A4184" w:rsidRPr="008C2E8F">
        <w:rPr>
          <w:b/>
          <w:sz w:val="28"/>
          <w:szCs w:val="28"/>
        </w:rPr>
        <w:t xml:space="preserve">  </w:t>
      </w:r>
      <w:r w:rsidRPr="008C2E8F">
        <w:rPr>
          <w:b/>
          <w:sz w:val="28"/>
          <w:szCs w:val="28"/>
        </w:rPr>
        <w:t>И.А. Багишева</w:t>
      </w:r>
      <w:r w:rsidR="007A4184" w:rsidRPr="008C2E8F">
        <w:rPr>
          <w:b/>
          <w:sz w:val="28"/>
          <w:szCs w:val="28"/>
        </w:rPr>
        <w:t xml:space="preserve"> </w:t>
      </w:r>
    </w:p>
    <w:p w:rsidR="00660CF5" w:rsidRPr="008C2E8F" w:rsidRDefault="00660CF5" w:rsidP="008C2E8F">
      <w:pPr>
        <w:shd w:val="clear" w:color="auto" w:fill="FFFFFF" w:themeFill="background1"/>
        <w:rPr>
          <w:sz w:val="28"/>
          <w:szCs w:val="28"/>
        </w:rPr>
      </w:pPr>
    </w:p>
    <w:p w:rsidR="00660CF5" w:rsidRPr="008C2E8F" w:rsidRDefault="00660CF5" w:rsidP="008C2E8F">
      <w:pPr>
        <w:shd w:val="clear" w:color="auto" w:fill="FFFFFF" w:themeFill="background1"/>
        <w:rPr>
          <w:sz w:val="28"/>
          <w:szCs w:val="28"/>
        </w:rPr>
      </w:pPr>
    </w:p>
    <w:p w:rsidR="00660CF5" w:rsidRDefault="00660CF5" w:rsidP="008C2E8F">
      <w:pPr>
        <w:shd w:val="clear" w:color="auto" w:fill="FFFFFF" w:themeFill="background1"/>
        <w:rPr>
          <w:sz w:val="28"/>
          <w:szCs w:val="28"/>
        </w:rPr>
      </w:pPr>
    </w:p>
    <w:p w:rsidR="004441FB" w:rsidRDefault="004441FB" w:rsidP="008C2E8F">
      <w:pPr>
        <w:shd w:val="clear" w:color="auto" w:fill="FFFFFF" w:themeFill="background1"/>
        <w:rPr>
          <w:sz w:val="28"/>
          <w:szCs w:val="28"/>
        </w:rPr>
      </w:pPr>
    </w:p>
    <w:p w:rsidR="004441FB" w:rsidRDefault="004441FB" w:rsidP="008C2E8F">
      <w:pPr>
        <w:shd w:val="clear" w:color="auto" w:fill="FFFFFF" w:themeFill="background1"/>
        <w:rPr>
          <w:sz w:val="28"/>
          <w:szCs w:val="28"/>
        </w:rPr>
      </w:pPr>
    </w:p>
    <w:p w:rsidR="004441FB" w:rsidRDefault="004441FB" w:rsidP="008C2E8F">
      <w:pPr>
        <w:shd w:val="clear" w:color="auto" w:fill="FFFFFF" w:themeFill="background1"/>
        <w:rPr>
          <w:sz w:val="28"/>
          <w:szCs w:val="28"/>
        </w:rPr>
      </w:pPr>
    </w:p>
    <w:p w:rsidR="004441FB" w:rsidRDefault="004441FB" w:rsidP="008C2E8F">
      <w:pPr>
        <w:shd w:val="clear" w:color="auto" w:fill="FFFFFF" w:themeFill="background1"/>
        <w:rPr>
          <w:sz w:val="28"/>
          <w:szCs w:val="28"/>
        </w:rPr>
      </w:pPr>
    </w:p>
    <w:p w:rsidR="004441FB" w:rsidRDefault="004441FB" w:rsidP="008C2E8F">
      <w:pPr>
        <w:shd w:val="clear" w:color="auto" w:fill="FFFFFF" w:themeFill="background1"/>
        <w:rPr>
          <w:sz w:val="28"/>
          <w:szCs w:val="28"/>
        </w:rPr>
      </w:pPr>
    </w:p>
    <w:p w:rsidR="004441FB" w:rsidRDefault="004441FB" w:rsidP="008C2E8F">
      <w:pPr>
        <w:shd w:val="clear" w:color="auto" w:fill="FFFFFF" w:themeFill="background1"/>
        <w:rPr>
          <w:sz w:val="28"/>
          <w:szCs w:val="28"/>
        </w:rPr>
      </w:pPr>
    </w:p>
    <w:p w:rsidR="004441FB" w:rsidRDefault="004441FB" w:rsidP="008C2E8F">
      <w:pPr>
        <w:shd w:val="clear" w:color="auto" w:fill="FFFFFF" w:themeFill="background1"/>
        <w:rPr>
          <w:sz w:val="28"/>
          <w:szCs w:val="28"/>
        </w:rPr>
      </w:pPr>
    </w:p>
    <w:p w:rsidR="004441FB" w:rsidRDefault="004441FB" w:rsidP="008C2E8F">
      <w:pPr>
        <w:shd w:val="clear" w:color="auto" w:fill="FFFFFF" w:themeFill="background1"/>
        <w:rPr>
          <w:sz w:val="28"/>
          <w:szCs w:val="28"/>
        </w:rPr>
      </w:pPr>
    </w:p>
    <w:p w:rsidR="004441FB" w:rsidRDefault="004441FB" w:rsidP="008C2E8F">
      <w:pPr>
        <w:shd w:val="clear" w:color="auto" w:fill="FFFFFF" w:themeFill="background1"/>
        <w:rPr>
          <w:sz w:val="28"/>
          <w:szCs w:val="28"/>
        </w:rPr>
      </w:pPr>
    </w:p>
    <w:p w:rsidR="004441FB" w:rsidRDefault="004441FB" w:rsidP="008C2E8F">
      <w:pPr>
        <w:shd w:val="clear" w:color="auto" w:fill="FFFFFF" w:themeFill="background1"/>
        <w:rPr>
          <w:sz w:val="28"/>
          <w:szCs w:val="28"/>
        </w:rPr>
      </w:pPr>
    </w:p>
    <w:p w:rsidR="004441FB" w:rsidRDefault="004441FB" w:rsidP="008C2E8F">
      <w:pPr>
        <w:shd w:val="clear" w:color="auto" w:fill="FFFFFF" w:themeFill="background1"/>
        <w:rPr>
          <w:sz w:val="28"/>
          <w:szCs w:val="28"/>
        </w:rPr>
      </w:pPr>
    </w:p>
    <w:p w:rsidR="004441FB" w:rsidRDefault="004441FB" w:rsidP="008C2E8F">
      <w:pPr>
        <w:shd w:val="clear" w:color="auto" w:fill="FFFFFF" w:themeFill="background1"/>
        <w:rPr>
          <w:sz w:val="28"/>
          <w:szCs w:val="28"/>
        </w:rPr>
      </w:pPr>
    </w:p>
    <w:p w:rsidR="004441FB" w:rsidRDefault="004441FB" w:rsidP="008C2E8F">
      <w:pPr>
        <w:shd w:val="clear" w:color="auto" w:fill="FFFFFF" w:themeFill="background1"/>
        <w:rPr>
          <w:sz w:val="28"/>
          <w:szCs w:val="28"/>
        </w:rPr>
      </w:pPr>
    </w:p>
    <w:p w:rsidR="004441FB" w:rsidRDefault="004441FB" w:rsidP="008C2E8F">
      <w:pPr>
        <w:shd w:val="clear" w:color="auto" w:fill="FFFFFF" w:themeFill="background1"/>
        <w:rPr>
          <w:sz w:val="28"/>
          <w:szCs w:val="28"/>
        </w:rPr>
      </w:pPr>
    </w:p>
    <w:p w:rsidR="004441FB" w:rsidRDefault="004441FB" w:rsidP="008C2E8F">
      <w:pPr>
        <w:shd w:val="clear" w:color="auto" w:fill="FFFFFF" w:themeFill="background1"/>
        <w:rPr>
          <w:sz w:val="28"/>
          <w:szCs w:val="28"/>
        </w:rPr>
      </w:pPr>
    </w:p>
    <w:p w:rsidR="004441FB" w:rsidRDefault="004441FB" w:rsidP="008C2E8F">
      <w:pPr>
        <w:shd w:val="clear" w:color="auto" w:fill="FFFFFF" w:themeFill="background1"/>
        <w:rPr>
          <w:sz w:val="28"/>
          <w:szCs w:val="28"/>
        </w:rPr>
      </w:pPr>
    </w:p>
    <w:p w:rsidR="004441FB" w:rsidRPr="008C2E8F" w:rsidRDefault="004441FB" w:rsidP="008C2E8F">
      <w:pPr>
        <w:shd w:val="clear" w:color="auto" w:fill="FFFFFF" w:themeFill="background1"/>
        <w:rPr>
          <w:sz w:val="28"/>
          <w:szCs w:val="28"/>
        </w:rPr>
      </w:pPr>
    </w:p>
    <w:p w:rsidR="004441FB" w:rsidRDefault="004441FB" w:rsidP="004441FB">
      <w:pPr>
        <w:jc w:val="both"/>
        <w:rPr>
          <w:b/>
          <w:bCs/>
          <w:sz w:val="28"/>
        </w:rPr>
      </w:pPr>
    </w:p>
    <w:p w:rsidR="008A284F" w:rsidRPr="008C2E8F" w:rsidRDefault="008A284F" w:rsidP="004441FB">
      <w:pPr>
        <w:shd w:val="clear" w:color="auto" w:fill="FFFFFF" w:themeFill="background1"/>
        <w:rPr>
          <w:sz w:val="28"/>
          <w:szCs w:val="28"/>
        </w:rPr>
      </w:pPr>
      <w:r w:rsidRPr="008C2E8F">
        <w:rPr>
          <w:sz w:val="28"/>
          <w:szCs w:val="28"/>
        </w:rPr>
        <w:br w:type="page"/>
      </w:r>
    </w:p>
    <w:p w:rsidR="008A284F" w:rsidRPr="008C2E8F" w:rsidRDefault="008A284F" w:rsidP="008C2E8F">
      <w:pPr>
        <w:shd w:val="clear" w:color="auto" w:fill="FFFFFF" w:themeFill="background1"/>
        <w:rPr>
          <w:sz w:val="28"/>
          <w:szCs w:val="28"/>
        </w:rPr>
        <w:sectPr w:rsidR="008A284F" w:rsidRPr="008C2E8F" w:rsidSect="000975C6">
          <w:type w:val="nextColumn"/>
          <w:pgSz w:w="11906" w:h="16838" w:code="9"/>
          <w:pgMar w:top="1134" w:right="567" w:bottom="1134" w:left="1701" w:header="709" w:footer="709" w:gutter="0"/>
          <w:cols w:space="720"/>
          <w:docGrid w:linePitch="360"/>
        </w:sectPr>
      </w:pPr>
    </w:p>
    <w:p w:rsidR="00660CF5" w:rsidRPr="008C2E8F" w:rsidRDefault="00660CF5" w:rsidP="008C2E8F">
      <w:pPr>
        <w:shd w:val="clear" w:color="auto" w:fill="FFFFFF" w:themeFill="background1"/>
        <w:rPr>
          <w:sz w:val="28"/>
          <w:szCs w:val="28"/>
        </w:rPr>
      </w:pPr>
    </w:p>
    <w:p w:rsidR="00B12335" w:rsidRPr="008C2E8F" w:rsidRDefault="00B12335" w:rsidP="008C2E8F">
      <w:pPr>
        <w:shd w:val="clear" w:color="auto" w:fill="FFFFFF" w:themeFill="background1"/>
        <w:ind w:left="10773" w:right="-31"/>
        <w:rPr>
          <w:sz w:val="28"/>
          <w:szCs w:val="28"/>
        </w:rPr>
      </w:pPr>
      <w:r w:rsidRPr="008C2E8F">
        <w:rPr>
          <w:sz w:val="28"/>
          <w:szCs w:val="28"/>
        </w:rPr>
        <w:t>Приложение к приказу</w:t>
      </w:r>
      <w:r w:rsidR="000975C6" w:rsidRPr="008C2E8F">
        <w:rPr>
          <w:sz w:val="28"/>
          <w:szCs w:val="28"/>
        </w:rPr>
        <w:t xml:space="preserve">  </w:t>
      </w:r>
      <w:r w:rsidR="0025070F" w:rsidRPr="008C2E8F">
        <w:rPr>
          <w:sz w:val="28"/>
          <w:szCs w:val="28"/>
        </w:rPr>
        <w:t xml:space="preserve">                </w:t>
      </w:r>
      <w:r w:rsidR="000975C6" w:rsidRPr="008C2E8F">
        <w:rPr>
          <w:sz w:val="28"/>
          <w:szCs w:val="28"/>
        </w:rPr>
        <w:t>о</w:t>
      </w:r>
      <w:r w:rsidRPr="008C2E8F">
        <w:rPr>
          <w:sz w:val="28"/>
          <w:szCs w:val="28"/>
        </w:rPr>
        <w:t xml:space="preserve">т </w:t>
      </w:r>
      <w:r w:rsidR="00676C3E">
        <w:rPr>
          <w:sz w:val="28"/>
          <w:szCs w:val="28"/>
        </w:rPr>
        <w:t>25.05.2020</w:t>
      </w:r>
      <w:r w:rsidRPr="008C2E8F">
        <w:rPr>
          <w:sz w:val="28"/>
          <w:szCs w:val="28"/>
        </w:rPr>
        <w:t xml:space="preserve"> №</w:t>
      </w:r>
      <w:r w:rsidR="00676C3E">
        <w:rPr>
          <w:sz w:val="28"/>
          <w:szCs w:val="28"/>
        </w:rPr>
        <w:t>05/102</w:t>
      </w:r>
    </w:p>
    <w:p w:rsidR="00EA3452" w:rsidRPr="008C2E8F" w:rsidRDefault="00EA3452" w:rsidP="008C2E8F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01D40" w:rsidRPr="008C2E8F" w:rsidRDefault="00801D40" w:rsidP="008C2E8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E8F">
        <w:rPr>
          <w:b/>
          <w:sz w:val="28"/>
          <w:szCs w:val="28"/>
        </w:rPr>
        <w:t xml:space="preserve">Сроки </w:t>
      </w:r>
    </w:p>
    <w:p w:rsidR="00801D40" w:rsidRPr="008C2E8F" w:rsidRDefault="00801D40" w:rsidP="008C2E8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E8F">
        <w:rPr>
          <w:b/>
          <w:sz w:val="28"/>
          <w:szCs w:val="28"/>
        </w:rPr>
        <w:t xml:space="preserve">предоставления в 2020 году </w:t>
      </w:r>
    </w:p>
    <w:p w:rsidR="00801D40" w:rsidRPr="008C2E8F" w:rsidRDefault="0025070F" w:rsidP="008C2E8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E8F">
        <w:rPr>
          <w:b/>
          <w:sz w:val="28"/>
          <w:szCs w:val="28"/>
        </w:rPr>
        <w:t xml:space="preserve">субъектами малого и среднего предпринимательства </w:t>
      </w:r>
      <w:r w:rsidR="00801D40" w:rsidRPr="008C2E8F">
        <w:rPr>
          <w:b/>
          <w:sz w:val="28"/>
          <w:szCs w:val="28"/>
        </w:rPr>
        <w:t>документов</w:t>
      </w:r>
      <w:r w:rsidRPr="008C2E8F">
        <w:rPr>
          <w:b/>
          <w:sz w:val="28"/>
          <w:szCs w:val="28"/>
        </w:rPr>
        <w:t xml:space="preserve"> для получения субсидии</w:t>
      </w:r>
      <w:r w:rsidR="00801D40" w:rsidRPr="008C2E8F">
        <w:rPr>
          <w:b/>
          <w:sz w:val="28"/>
          <w:szCs w:val="28"/>
        </w:rPr>
        <w:t xml:space="preserve">, </w:t>
      </w:r>
    </w:p>
    <w:p w:rsidR="00256CB4" w:rsidRPr="008C2E8F" w:rsidRDefault="00801D40" w:rsidP="008C2E8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E8F">
        <w:rPr>
          <w:b/>
          <w:sz w:val="28"/>
          <w:szCs w:val="28"/>
        </w:rPr>
        <w:t>вид</w:t>
      </w:r>
      <w:r w:rsidR="0025070F" w:rsidRPr="008C2E8F">
        <w:rPr>
          <w:b/>
          <w:sz w:val="28"/>
          <w:szCs w:val="28"/>
        </w:rPr>
        <w:t>ы</w:t>
      </w:r>
      <w:r w:rsidRPr="008C2E8F">
        <w:rPr>
          <w:b/>
          <w:sz w:val="28"/>
          <w:szCs w:val="28"/>
        </w:rPr>
        <w:t xml:space="preserve"> деятельности Субъектов</w:t>
      </w:r>
      <w:r w:rsidR="00BB44DB" w:rsidRPr="008C2E8F">
        <w:rPr>
          <w:b/>
          <w:sz w:val="28"/>
          <w:szCs w:val="28"/>
        </w:rPr>
        <w:t xml:space="preserve">, </w:t>
      </w:r>
      <w:r w:rsidR="006B5FC1" w:rsidRPr="008C2E8F">
        <w:rPr>
          <w:b/>
          <w:sz w:val="28"/>
          <w:szCs w:val="28"/>
        </w:rPr>
        <w:t>вид</w:t>
      </w:r>
      <w:r w:rsidR="00BB44DB" w:rsidRPr="008C2E8F">
        <w:rPr>
          <w:b/>
          <w:sz w:val="28"/>
          <w:szCs w:val="28"/>
        </w:rPr>
        <w:t xml:space="preserve"> </w:t>
      </w:r>
      <w:r w:rsidRPr="008C2E8F">
        <w:rPr>
          <w:b/>
          <w:sz w:val="28"/>
          <w:szCs w:val="28"/>
        </w:rPr>
        <w:t xml:space="preserve">и направления поддержки в рамках муниципальной программы </w:t>
      </w:r>
    </w:p>
    <w:p w:rsidR="00801D40" w:rsidRPr="008C2E8F" w:rsidRDefault="00801D40" w:rsidP="008C2E8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E8F">
        <w:rPr>
          <w:b/>
          <w:sz w:val="28"/>
          <w:szCs w:val="28"/>
        </w:rPr>
        <w:t xml:space="preserve">«Развитие малого и среднего предпринимательства на территории города Нижневартовска </w:t>
      </w:r>
    </w:p>
    <w:p w:rsidR="0035527B" w:rsidRPr="008C2E8F" w:rsidRDefault="00801D40" w:rsidP="008C2E8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E8F">
        <w:rPr>
          <w:b/>
          <w:sz w:val="28"/>
          <w:szCs w:val="28"/>
        </w:rPr>
        <w:t>на 2018 - 2025 годы и на период до 2030 года»</w:t>
      </w:r>
    </w:p>
    <w:p w:rsidR="0035527B" w:rsidRPr="008C2E8F" w:rsidRDefault="0035527B" w:rsidP="008C2E8F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tbl>
      <w:tblPr>
        <w:tblStyle w:val="a5"/>
        <w:tblW w:w="14879" w:type="dxa"/>
        <w:tblLook w:val="04A0" w:firstRow="1" w:lastRow="0" w:firstColumn="1" w:lastColumn="0" w:noHBand="0" w:noVBand="1"/>
      </w:tblPr>
      <w:tblGrid>
        <w:gridCol w:w="640"/>
        <w:gridCol w:w="1958"/>
        <w:gridCol w:w="7178"/>
        <w:gridCol w:w="5103"/>
      </w:tblGrid>
      <w:tr w:rsidR="008C2E8F" w:rsidRPr="008C2E8F" w:rsidTr="008A284F">
        <w:tc>
          <w:tcPr>
            <w:tcW w:w="640" w:type="dxa"/>
          </w:tcPr>
          <w:p w:rsidR="00512D5F" w:rsidRPr="008C2E8F" w:rsidRDefault="00512D5F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C2E8F">
              <w:rPr>
                <w:b/>
              </w:rPr>
              <w:t>№ п/п</w:t>
            </w:r>
          </w:p>
        </w:tc>
        <w:tc>
          <w:tcPr>
            <w:tcW w:w="1958" w:type="dxa"/>
          </w:tcPr>
          <w:p w:rsidR="00512D5F" w:rsidRPr="008C2E8F" w:rsidRDefault="00512D5F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C2E8F">
              <w:rPr>
                <w:b/>
              </w:rPr>
              <w:t>Срок предоставления документов</w:t>
            </w:r>
          </w:p>
        </w:tc>
        <w:tc>
          <w:tcPr>
            <w:tcW w:w="7178" w:type="dxa"/>
          </w:tcPr>
          <w:p w:rsidR="00512D5F" w:rsidRPr="008C2E8F" w:rsidRDefault="00512D5F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C2E8F">
              <w:rPr>
                <w:b/>
              </w:rPr>
              <w:t>Вид деятельности Субъектов</w:t>
            </w:r>
          </w:p>
        </w:tc>
        <w:tc>
          <w:tcPr>
            <w:tcW w:w="5103" w:type="dxa"/>
          </w:tcPr>
          <w:p w:rsidR="00512D5F" w:rsidRPr="008C2E8F" w:rsidRDefault="00A72EC5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C2E8F">
              <w:rPr>
                <w:b/>
              </w:rPr>
              <w:t>Вид и н</w:t>
            </w:r>
            <w:r w:rsidR="00512D5F" w:rsidRPr="008C2E8F">
              <w:rPr>
                <w:b/>
              </w:rPr>
              <w:t>аправления поддержки</w:t>
            </w:r>
          </w:p>
        </w:tc>
      </w:tr>
      <w:tr w:rsidR="00CE712C" w:rsidRPr="008C2E8F" w:rsidTr="00B60785">
        <w:tc>
          <w:tcPr>
            <w:tcW w:w="640" w:type="dxa"/>
            <w:vMerge w:val="restart"/>
          </w:tcPr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</w:pPr>
            <w:r w:rsidRPr="008C2E8F">
              <w:t>1</w:t>
            </w:r>
          </w:p>
        </w:tc>
        <w:tc>
          <w:tcPr>
            <w:tcW w:w="1958" w:type="dxa"/>
            <w:tcBorders>
              <w:bottom w:val="nil"/>
            </w:tcBorders>
          </w:tcPr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 w:rsidRPr="008C2E8F">
              <w:t>3, 4 июня 2020 года</w:t>
            </w:r>
          </w:p>
        </w:tc>
        <w:tc>
          <w:tcPr>
            <w:tcW w:w="7178" w:type="dxa"/>
          </w:tcPr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социально значимые виды деятельности, определенные в муниципальном образовании (по кодам ОК 029-2014 (КДЕС Ред. 2) "Общероссийский классификатор видов экономической деятельности":</w:t>
            </w:r>
          </w:p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- производство продуктов питания (10.1, 10.2, 10.3, 10.4, 10.5, 10.6, 10.7, 10.8, 11.0) (кроме подакцизных товаров и алкогольной продукции);</w:t>
            </w:r>
          </w:p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- производство текстильных изделий (13);</w:t>
            </w:r>
          </w:p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- производство одежды (14);</w:t>
            </w:r>
          </w:p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- производство кожи и изделий из кожи (15);</w:t>
            </w:r>
          </w:p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- обработка древесины и производство изделий из дерева и пробки, кроме мебели, производство изделий из соломки и материалов для плетения (16);</w:t>
            </w:r>
          </w:p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- производство изделий из бумаги и картона (17.2);</w:t>
            </w:r>
          </w:p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- производство резиновых и пластмассовых изделий (22);</w:t>
            </w:r>
          </w:p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- производство изделий из бетона для использования в строительстве (23.6);</w:t>
            </w:r>
          </w:p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- производство мебели (31);</w:t>
            </w:r>
          </w:p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lastRenderedPageBreak/>
              <w:t>- сбор, обработка и утилизация отходов; обработка вторичного сырья (38);</w:t>
            </w:r>
          </w:p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- издание книг, периодических публикаций и другие виды издательской деятельности (58.1);</w:t>
            </w:r>
          </w:p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- въездной и внутренний туризм (79);</w:t>
            </w:r>
          </w:p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- сельское, лесное хозяйство, рыболовство и рыбоводство (раздел А);</w:t>
            </w:r>
          </w:p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- ремонт прочих предметов личного потребления и бытовых товаров, кроме ювелирных изделий (95);</w:t>
            </w:r>
          </w:p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- деятельность по предоставлению прочих персональных услуг (96) (за исключением парикмахерских услуг и ритуальных услуг);</w:t>
            </w:r>
          </w:p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- консалтинговые услуги (69.20, 70.2);</w:t>
            </w:r>
          </w:p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- ветеринарная деятельность (75);</w:t>
            </w:r>
          </w:p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- ремесленническая деятельность (23.7, 25.5, 25.9, 32.99.8, 90.03);</w:t>
            </w:r>
          </w:p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- деятельность в области фотографии (74.2);</w:t>
            </w:r>
          </w:p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</w:tcPr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lastRenderedPageBreak/>
              <w:t>Возмещение фактически произведенных и документально подтвержденных затрат:</w:t>
            </w:r>
          </w:p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- на аренду нежилых помещений;</w:t>
            </w:r>
          </w:p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- по предоставленным консалтинговым услугам;</w:t>
            </w:r>
          </w:p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- по приобретению нового оборудования (основных средств) и лицензионных программных продуктов Субъектами;</w:t>
            </w:r>
          </w:p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- по обязательной и добровольной сертификации (декларированию) продукции (в том числе продовольственного сырья) местных товаропроизводителей;</w:t>
            </w:r>
          </w:p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- на приобретение сырья, необходимого для изготовления продуктов питания</w:t>
            </w:r>
          </w:p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</w:tr>
      <w:tr w:rsidR="00CE712C" w:rsidRPr="008C2E8F" w:rsidTr="00B60785">
        <w:tc>
          <w:tcPr>
            <w:tcW w:w="640" w:type="dxa"/>
            <w:vMerge/>
          </w:tcPr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58" w:type="dxa"/>
            <w:tcBorders>
              <w:top w:val="nil"/>
            </w:tcBorders>
          </w:tcPr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78" w:type="dxa"/>
          </w:tcPr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8C2E8F">
              <w:t>социально значимые виды деятельности, определенные в муниципальном образовании (по кодам ОК 029-2014 (КДЕС Ред. 2) "Общероссийский классификатор видов экономической деятельности":</w:t>
            </w:r>
          </w:p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- деятельность по дневному уходу за детьми дошкольного возраста (детские ясли, сады), в том числе дневному уходу за детьми с отклонениями в развитии (88.91);</w:t>
            </w:r>
          </w:p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- деятельность по реализации общеобразовательных программ дошкольного образования различной направленности, обеспечивающих воспитание и обучение детей (детские сады, подготовительные классы и т.п.) (85.11);</w:t>
            </w:r>
          </w:p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- предоставление прочих социальных услуг без обеспечения проживания (88.99)</w:t>
            </w:r>
          </w:p>
        </w:tc>
        <w:tc>
          <w:tcPr>
            <w:tcW w:w="5103" w:type="dxa"/>
          </w:tcPr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Возмещение фактически произведенных и документально подтвержденных затрат:</w:t>
            </w:r>
          </w:p>
          <w:p w:rsidR="00CE712C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 xml:space="preserve">- на аренду (субаренду) и (или) выкуп помещения для создания центров (групп) времяпрепровождения детей, в том числе кратковременного пребывания детей, и дошкольных образовательных центров. </w:t>
            </w:r>
          </w:p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- ремонтом (реконструкцией) помещения для осуществления Субъектом деятельности;</w:t>
            </w:r>
          </w:p>
          <w:p w:rsidR="00CE712C" w:rsidRPr="008C2E8F" w:rsidRDefault="00CE712C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- по приобретению оборудования (телевизоры, проекторы, холодильники, стиральные машины и др.), мебели (кровати, шкафы, столы, стулья, диваны и др.), материалов (учебных, методических, развивающих и др.), инвентаря (спортивного, хозяйственного и др.), необходимых для организации деятельности Субъекта.</w:t>
            </w:r>
          </w:p>
        </w:tc>
      </w:tr>
      <w:tr w:rsidR="008A284F" w:rsidRPr="008C2E8F" w:rsidTr="008A284F">
        <w:tc>
          <w:tcPr>
            <w:tcW w:w="640" w:type="dxa"/>
          </w:tcPr>
          <w:p w:rsidR="008A284F" w:rsidRPr="008C2E8F" w:rsidRDefault="008A284F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</w:pPr>
            <w:r w:rsidRPr="008C2E8F">
              <w:t>2</w:t>
            </w:r>
          </w:p>
        </w:tc>
        <w:tc>
          <w:tcPr>
            <w:tcW w:w="1958" w:type="dxa"/>
          </w:tcPr>
          <w:p w:rsidR="008A284F" w:rsidRPr="008C2E8F" w:rsidRDefault="005B1EA8" w:rsidP="00F742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11, 12</w:t>
            </w:r>
            <w:r w:rsidR="004603D7" w:rsidRPr="004603D7">
              <w:t xml:space="preserve"> </w:t>
            </w:r>
            <w:r w:rsidR="00F7427C">
              <w:t>августа</w:t>
            </w:r>
            <w:r w:rsidR="004603D7" w:rsidRPr="004603D7">
              <w:t xml:space="preserve"> </w:t>
            </w:r>
            <w:r w:rsidR="004603D7" w:rsidRPr="004603D7">
              <w:lastRenderedPageBreak/>
              <w:t>2020 года</w:t>
            </w:r>
          </w:p>
        </w:tc>
        <w:tc>
          <w:tcPr>
            <w:tcW w:w="7178" w:type="dxa"/>
          </w:tcPr>
          <w:p w:rsidR="008A284F" w:rsidRPr="008C2E8F" w:rsidRDefault="008A284F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lastRenderedPageBreak/>
              <w:t xml:space="preserve">деятельность в сфере социального предпринимательства, </w:t>
            </w:r>
            <w:r w:rsidR="0025070F" w:rsidRPr="008C2E8F">
              <w:t>имеющие</w:t>
            </w:r>
            <w:r w:rsidRPr="008C2E8F">
              <w:t xml:space="preserve"> </w:t>
            </w:r>
            <w:r w:rsidRPr="008C2E8F">
              <w:lastRenderedPageBreak/>
              <w:t>статус "социальное предприятие", указанн</w:t>
            </w:r>
            <w:r w:rsidR="0025070F" w:rsidRPr="008C2E8F">
              <w:t>ый</w:t>
            </w:r>
            <w:r w:rsidRPr="008C2E8F">
              <w:t xml:space="preserve"> в едином реестре субъектов малого и среднего предпринимательства в соответствии со статьей 4.1 Федерального закона №209-ФЗ</w:t>
            </w:r>
          </w:p>
        </w:tc>
        <w:tc>
          <w:tcPr>
            <w:tcW w:w="5103" w:type="dxa"/>
          </w:tcPr>
          <w:p w:rsidR="008A284F" w:rsidRPr="008C2E8F" w:rsidRDefault="008A284F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lastRenderedPageBreak/>
              <w:t xml:space="preserve">Возмещение фактически произведенных и </w:t>
            </w:r>
            <w:r w:rsidRPr="008C2E8F">
              <w:lastRenderedPageBreak/>
              <w:t>документально подтвержденных затрат:</w:t>
            </w:r>
          </w:p>
          <w:p w:rsidR="008A284F" w:rsidRPr="008C2E8F" w:rsidRDefault="008A284F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- на аренду нежилых помещений;</w:t>
            </w:r>
          </w:p>
          <w:p w:rsidR="008A284F" w:rsidRPr="008C2E8F" w:rsidRDefault="008A284F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- по предоставленным консалтинговым услугам;</w:t>
            </w:r>
          </w:p>
          <w:p w:rsidR="008A284F" w:rsidRPr="008C2E8F" w:rsidRDefault="008A284F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- по приобретению нового оборудования (основных средств) и лицензионных программных продуктов;</w:t>
            </w:r>
          </w:p>
          <w:p w:rsidR="008A284F" w:rsidRPr="008C2E8F" w:rsidRDefault="008A284F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- по обязательной и добровольной сертификации (декларированию) продукции (в том числе продовольственного сырья) местных товаропроизводителей;</w:t>
            </w:r>
          </w:p>
          <w:p w:rsidR="00256CB4" w:rsidRPr="008C2E8F" w:rsidRDefault="00256CB4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- связанных с рекламой товаров, работ, услуг, производимых (предоставляемых) субъектом (реклама через периодические печатные издания, теле- и радиореклама, наружная реклама, издание рекламных буклетов, брошюр, листовок, реклама через информационно-телекоммуникационную сеть «Интернет»);</w:t>
            </w:r>
          </w:p>
          <w:p w:rsidR="00256CB4" w:rsidRPr="008C2E8F" w:rsidRDefault="00256CB4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- связанных с созданием (разработкой) и сопровождением (поддержкой) сайта Субъекта;</w:t>
            </w:r>
          </w:p>
          <w:p w:rsidR="008A284F" w:rsidRDefault="00256CB4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- на приобретение сырья, материала, мебели для дальнейшего использования по профилю бизнеса</w:t>
            </w:r>
            <w:r w:rsidR="004603D7">
              <w:t>;</w:t>
            </w:r>
          </w:p>
          <w:p w:rsidR="004603D7" w:rsidRPr="008C2E8F" w:rsidRDefault="004603D7" w:rsidP="008C2E8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4603D7">
              <w:t>- на приобретение сырья, необходимого для производства продуктов питания.</w:t>
            </w:r>
          </w:p>
        </w:tc>
      </w:tr>
      <w:tr w:rsidR="00CE712C" w:rsidRPr="008C2E8F" w:rsidTr="008A284F">
        <w:tc>
          <w:tcPr>
            <w:tcW w:w="640" w:type="dxa"/>
          </w:tcPr>
          <w:p w:rsidR="00CE712C" w:rsidRPr="008C2E8F" w:rsidRDefault="00CE712C" w:rsidP="00CE71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3.</w:t>
            </w:r>
          </w:p>
        </w:tc>
        <w:tc>
          <w:tcPr>
            <w:tcW w:w="1958" w:type="dxa"/>
          </w:tcPr>
          <w:p w:rsidR="00CE712C" w:rsidRDefault="00CE712C" w:rsidP="00CE71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</w:pPr>
            <w:r>
              <w:t>14,15 сентября 2020 года</w:t>
            </w:r>
          </w:p>
        </w:tc>
        <w:tc>
          <w:tcPr>
            <w:tcW w:w="7178" w:type="dxa"/>
          </w:tcPr>
          <w:p w:rsidR="00CE712C" w:rsidRPr="008C2E8F" w:rsidRDefault="00CE712C" w:rsidP="00CE71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8C2E8F">
              <w:t>социально значимые виды деятельности, определенные в муниципальном образовании (по кодам ОК 029-2014 (КДЕС Ред. 2) "Общероссийский классификатор видов экономической деятельности":</w:t>
            </w:r>
          </w:p>
          <w:p w:rsidR="00CE712C" w:rsidRPr="008C2E8F" w:rsidRDefault="00CE712C" w:rsidP="00CE71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- деятельность по дневному уходу за детьми дошкольного возраста (детские ясли, сады), в том числе дневному уходу за детьми с отклонениями в развитии (88.91);</w:t>
            </w:r>
          </w:p>
          <w:p w:rsidR="00CE712C" w:rsidRPr="008C2E8F" w:rsidRDefault="00CE712C" w:rsidP="00CE71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 xml:space="preserve">- деятельность по реализации общеобразовательных программ </w:t>
            </w:r>
            <w:r w:rsidRPr="008C2E8F">
              <w:lastRenderedPageBreak/>
              <w:t>дошкольного образования различной направленности, обеспечивающих воспитание и обучение детей (детские сады, подготовительные классы и т.п.) (85.11);</w:t>
            </w:r>
          </w:p>
          <w:p w:rsidR="00CE712C" w:rsidRPr="008C2E8F" w:rsidRDefault="00CE712C" w:rsidP="00CE71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- предоставление прочих социальных услуг без обеспечения проживания (88.99)</w:t>
            </w:r>
          </w:p>
        </w:tc>
        <w:tc>
          <w:tcPr>
            <w:tcW w:w="5103" w:type="dxa"/>
          </w:tcPr>
          <w:p w:rsidR="00CE712C" w:rsidRPr="008C2E8F" w:rsidRDefault="00CE712C" w:rsidP="00CE71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lastRenderedPageBreak/>
              <w:t>Возмещение фактически произведенных и документально подтвержденных затрат:</w:t>
            </w:r>
          </w:p>
          <w:p w:rsidR="00CE712C" w:rsidRDefault="00CE712C" w:rsidP="00CE71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 xml:space="preserve">- на аренду (субаренду) и (или) выкуп помещения для создания центров (групп) времяпрепровождения детей, в том числе кратковременного пребывания детей, и дошкольных образовательных центров. </w:t>
            </w:r>
          </w:p>
          <w:p w:rsidR="00CE712C" w:rsidRPr="008C2E8F" w:rsidRDefault="00CE712C" w:rsidP="00CE71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 xml:space="preserve">- ремонтом (реконструкцией) помещения для </w:t>
            </w:r>
            <w:r w:rsidRPr="008C2E8F">
              <w:lastRenderedPageBreak/>
              <w:t>осуществления Субъектом деятельности;</w:t>
            </w:r>
          </w:p>
          <w:p w:rsidR="00CE712C" w:rsidRDefault="00CE712C" w:rsidP="00CE71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8C2E8F">
              <w:t>- по приобретению оборудования (телевизоры, проекторы, холодильники, стиральные машины и др.), мебели (кровати, шкафы, столы, стулья, диваны и др.), материалов (учебных, методических, развивающих и др.), инвентаря (спортивного, хозяйственного и др.), необходимых для организации деятельности Субъекта.</w:t>
            </w:r>
          </w:p>
          <w:p w:rsidR="001B5458" w:rsidRPr="008C2E8F" w:rsidRDefault="001B5458" w:rsidP="00CE712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</w:tc>
      </w:tr>
    </w:tbl>
    <w:p w:rsidR="00512D5F" w:rsidRPr="008C2E8F" w:rsidRDefault="00512D5F" w:rsidP="008C2E8F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512D5F" w:rsidRPr="008C2E8F" w:rsidRDefault="00512D5F" w:rsidP="008C2E8F">
      <w:pPr>
        <w:widowControl w:val="0"/>
        <w:shd w:val="clear" w:color="auto" w:fill="FFFFFF" w:themeFill="background1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sectPr w:rsidR="00512D5F" w:rsidRPr="008C2E8F" w:rsidSect="008A284F">
      <w:type w:val="nextColumn"/>
      <w:pgSz w:w="16838" w:h="11906" w:orient="landscape" w:code="9"/>
      <w:pgMar w:top="567" w:right="1134" w:bottom="170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02B"/>
    <w:multiLevelType w:val="hybridMultilevel"/>
    <w:tmpl w:val="574EBD6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3BC712D0"/>
    <w:multiLevelType w:val="multilevel"/>
    <w:tmpl w:val="EB3E584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50687997"/>
    <w:multiLevelType w:val="hybridMultilevel"/>
    <w:tmpl w:val="ECD430FA"/>
    <w:lvl w:ilvl="0" w:tplc="2B6C56A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68"/>
    <w:rsid w:val="000016FC"/>
    <w:rsid w:val="00005CE4"/>
    <w:rsid w:val="0001475C"/>
    <w:rsid w:val="00025450"/>
    <w:rsid w:val="00027AE7"/>
    <w:rsid w:val="00030F12"/>
    <w:rsid w:val="000323AD"/>
    <w:rsid w:val="00034B70"/>
    <w:rsid w:val="00036DFD"/>
    <w:rsid w:val="000373E5"/>
    <w:rsid w:val="00040F61"/>
    <w:rsid w:val="0004447B"/>
    <w:rsid w:val="00054F21"/>
    <w:rsid w:val="000565EA"/>
    <w:rsid w:val="0006471F"/>
    <w:rsid w:val="0008125D"/>
    <w:rsid w:val="00084B4C"/>
    <w:rsid w:val="00086041"/>
    <w:rsid w:val="00086906"/>
    <w:rsid w:val="00087530"/>
    <w:rsid w:val="00087BBD"/>
    <w:rsid w:val="000975C6"/>
    <w:rsid w:val="0009786F"/>
    <w:rsid w:val="00097CEF"/>
    <w:rsid w:val="000A2A0B"/>
    <w:rsid w:val="000A4116"/>
    <w:rsid w:val="000A6CE2"/>
    <w:rsid w:val="000A7E4E"/>
    <w:rsid w:val="000C0E17"/>
    <w:rsid w:val="000C1B68"/>
    <w:rsid w:val="000C317E"/>
    <w:rsid w:val="000C5571"/>
    <w:rsid w:val="000D14B6"/>
    <w:rsid w:val="000D470A"/>
    <w:rsid w:val="000D7D80"/>
    <w:rsid w:val="000E726C"/>
    <w:rsid w:val="000E72D5"/>
    <w:rsid w:val="000F160B"/>
    <w:rsid w:val="000F34CF"/>
    <w:rsid w:val="00101283"/>
    <w:rsid w:val="00106762"/>
    <w:rsid w:val="00115B85"/>
    <w:rsid w:val="00122650"/>
    <w:rsid w:val="00126F2E"/>
    <w:rsid w:val="001273A3"/>
    <w:rsid w:val="00132331"/>
    <w:rsid w:val="00132CF7"/>
    <w:rsid w:val="00133B49"/>
    <w:rsid w:val="0013764F"/>
    <w:rsid w:val="00141182"/>
    <w:rsid w:val="001434E3"/>
    <w:rsid w:val="001511FD"/>
    <w:rsid w:val="00151AE0"/>
    <w:rsid w:val="00162DE4"/>
    <w:rsid w:val="00164208"/>
    <w:rsid w:val="001653F5"/>
    <w:rsid w:val="00165774"/>
    <w:rsid w:val="00171BF9"/>
    <w:rsid w:val="001724F2"/>
    <w:rsid w:val="00194F62"/>
    <w:rsid w:val="001A6C07"/>
    <w:rsid w:val="001B5369"/>
    <w:rsid w:val="001B5458"/>
    <w:rsid w:val="001C32A6"/>
    <w:rsid w:val="001C61E7"/>
    <w:rsid w:val="001C7AA7"/>
    <w:rsid w:val="001D6965"/>
    <w:rsid w:val="001E1AA7"/>
    <w:rsid w:val="001E1AAD"/>
    <w:rsid w:val="001E402A"/>
    <w:rsid w:val="001E5621"/>
    <w:rsid w:val="001F22A5"/>
    <w:rsid w:val="00201E57"/>
    <w:rsid w:val="00201F0E"/>
    <w:rsid w:val="0020595F"/>
    <w:rsid w:val="002072CF"/>
    <w:rsid w:val="002163E6"/>
    <w:rsid w:val="00216FD3"/>
    <w:rsid w:val="0022030E"/>
    <w:rsid w:val="00220748"/>
    <w:rsid w:val="00222B85"/>
    <w:rsid w:val="00226D03"/>
    <w:rsid w:val="002330E1"/>
    <w:rsid w:val="00236101"/>
    <w:rsid w:val="00240989"/>
    <w:rsid w:val="002416B6"/>
    <w:rsid w:val="00244632"/>
    <w:rsid w:val="0024494E"/>
    <w:rsid w:val="002471E6"/>
    <w:rsid w:val="0025070F"/>
    <w:rsid w:val="002520BC"/>
    <w:rsid w:val="002539E5"/>
    <w:rsid w:val="00256CB4"/>
    <w:rsid w:val="00256DCD"/>
    <w:rsid w:val="0025759D"/>
    <w:rsid w:val="002639A4"/>
    <w:rsid w:val="00270DB1"/>
    <w:rsid w:val="0027217F"/>
    <w:rsid w:val="00272266"/>
    <w:rsid w:val="0027752B"/>
    <w:rsid w:val="00277885"/>
    <w:rsid w:val="00280099"/>
    <w:rsid w:val="00280BAE"/>
    <w:rsid w:val="002814D7"/>
    <w:rsid w:val="00283749"/>
    <w:rsid w:val="00283CAD"/>
    <w:rsid w:val="00283F4F"/>
    <w:rsid w:val="00284619"/>
    <w:rsid w:val="00284E68"/>
    <w:rsid w:val="002A3908"/>
    <w:rsid w:val="002A53B4"/>
    <w:rsid w:val="002A5E6A"/>
    <w:rsid w:val="002B480B"/>
    <w:rsid w:val="002B77A1"/>
    <w:rsid w:val="002C0B2C"/>
    <w:rsid w:val="002C3D8F"/>
    <w:rsid w:val="002D30D8"/>
    <w:rsid w:val="002D3C4F"/>
    <w:rsid w:val="002D73DD"/>
    <w:rsid w:val="002E03EE"/>
    <w:rsid w:val="002E30AF"/>
    <w:rsid w:val="002E5909"/>
    <w:rsid w:val="002F3CD3"/>
    <w:rsid w:val="002F5900"/>
    <w:rsid w:val="0030114D"/>
    <w:rsid w:val="00302322"/>
    <w:rsid w:val="003034D4"/>
    <w:rsid w:val="00303BA9"/>
    <w:rsid w:val="003049AE"/>
    <w:rsid w:val="00305119"/>
    <w:rsid w:val="00314840"/>
    <w:rsid w:val="00314EF1"/>
    <w:rsid w:val="00315C62"/>
    <w:rsid w:val="003161DC"/>
    <w:rsid w:val="003227EC"/>
    <w:rsid w:val="00333058"/>
    <w:rsid w:val="00333FA4"/>
    <w:rsid w:val="003353B7"/>
    <w:rsid w:val="00335829"/>
    <w:rsid w:val="00335C1D"/>
    <w:rsid w:val="00336354"/>
    <w:rsid w:val="00340069"/>
    <w:rsid w:val="00342EEF"/>
    <w:rsid w:val="003432D7"/>
    <w:rsid w:val="00345082"/>
    <w:rsid w:val="003466E1"/>
    <w:rsid w:val="003475C5"/>
    <w:rsid w:val="0035527B"/>
    <w:rsid w:val="00357CF9"/>
    <w:rsid w:val="00363D77"/>
    <w:rsid w:val="0037405E"/>
    <w:rsid w:val="00374479"/>
    <w:rsid w:val="003819FB"/>
    <w:rsid w:val="00382908"/>
    <w:rsid w:val="00385FE4"/>
    <w:rsid w:val="0038733C"/>
    <w:rsid w:val="00387607"/>
    <w:rsid w:val="00393B0D"/>
    <w:rsid w:val="00393D73"/>
    <w:rsid w:val="00393FCB"/>
    <w:rsid w:val="00397553"/>
    <w:rsid w:val="0039778A"/>
    <w:rsid w:val="003A672A"/>
    <w:rsid w:val="003A7898"/>
    <w:rsid w:val="003B055A"/>
    <w:rsid w:val="003B1EC2"/>
    <w:rsid w:val="003C30E0"/>
    <w:rsid w:val="003C3595"/>
    <w:rsid w:val="003C6AB9"/>
    <w:rsid w:val="003D398B"/>
    <w:rsid w:val="003D5930"/>
    <w:rsid w:val="003D72F0"/>
    <w:rsid w:val="003E2182"/>
    <w:rsid w:val="003F464D"/>
    <w:rsid w:val="00400498"/>
    <w:rsid w:val="0040255A"/>
    <w:rsid w:val="00407E4A"/>
    <w:rsid w:val="00410DB1"/>
    <w:rsid w:val="004203B5"/>
    <w:rsid w:val="0042247B"/>
    <w:rsid w:val="0042391F"/>
    <w:rsid w:val="004264E8"/>
    <w:rsid w:val="00427BD0"/>
    <w:rsid w:val="004315D1"/>
    <w:rsid w:val="00436321"/>
    <w:rsid w:val="0043667C"/>
    <w:rsid w:val="00437689"/>
    <w:rsid w:val="00441CA9"/>
    <w:rsid w:val="00441D69"/>
    <w:rsid w:val="00442A82"/>
    <w:rsid w:val="004441FB"/>
    <w:rsid w:val="00450ED6"/>
    <w:rsid w:val="00457987"/>
    <w:rsid w:val="00460215"/>
    <w:rsid w:val="004603D7"/>
    <w:rsid w:val="004608C2"/>
    <w:rsid w:val="00462F6C"/>
    <w:rsid w:val="004676A6"/>
    <w:rsid w:val="004954F3"/>
    <w:rsid w:val="004A049B"/>
    <w:rsid w:val="004A4B90"/>
    <w:rsid w:val="004A4CBA"/>
    <w:rsid w:val="004A7F85"/>
    <w:rsid w:val="004B2E94"/>
    <w:rsid w:val="004B6124"/>
    <w:rsid w:val="004B7CE0"/>
    <w:rsid w:val="004D79CD"/>
    <w:rsid w:val="004E2995"/>
    <w:rsid w:val="004E3765"/>
    <w:rsid w:val="004F0ED1"/>
    <w:rsid w:val="004F75E8"/>
    <w:rsid w:val="004F760B"/>
    <w:rsid w:val="005017D9"/>
    <w:rsid w:val="00512D5F"/>
    <w:rsid w:val="0051483D"/>
    <w:rsid w:val="00520A8E"/>
    <w:rsid w:val="00520FD8"/>
    <w:rsid w:val="00521274"/>
    <w:rsid w:val="005219AF"/>
    <w:rsid w:val="005248B5"/>
    <w:rsid w:val="00527E98"/>
    <w:rsid w:val="0053098F"/>
    <w:rsid w:val="00530A7D"/>
    <w:rsid w:val="00543DF4"/>
    <w:rsid w:val="005457DB"/>
    <w:rsid w:val="005468EF"/>
    <w:rsid w:val="005521FF"/>
    <w:rsid w:val="005627A3"/>
    <w:rsid w:val="00566561"/>
    <w:rsid w:val="00574312"/>
    <w:rsid w:val="00581E17"/>
    <w:rsid w:val="00584379"/>
    <w:rsid w:val="00584B96"/>
    <w:rsid w:val="00585027"/>
    <w:rsid w:val="005864DC"/>
    <w:rsid w:val="00597DC9"/>
    <w:rsid w:val="005A2897"/>
    <w:rsid w:val="005A348C"/>
    <w:rsid w:val="005A7478"/>
    <w:rsid w:val="005B18A3"/>
    <w:rsid w:val="005B1EA8"/>
    <w:rsid w:val="005C3DBF"/>
    <w:rsid w:val="005C4483"/>
    <w:rsid w:val="005C4534"/>
    <w:rsid w:val="005C4C9A"/>
    <w:rsid w:val="005C583D"/>
    <w:rsid w:val="005D18AA"/>
    <w:rsid w:val="005E7672"/>
    <w:rsid w:val="005F0C65"/>
    <w:rsid w:val="005F4929"/>
    <w:rsid w:val="005F4F63"/>
    <w:rsid w:val="005F7F05"/>
    <w:rsid w:val="006036BF"/>
    <w:rsid w:val="006060AA"/>
    <w:rsid w:val="00611EDB"/>
    <w:rsid w:val="00614C08"/>
    <w:rsid w:val="00620EC5"/>
    <w:rsid w:val="006234B4"/>
    <w:rsid w:val="00626239"/>
    <w:rsid w:val="0062782D"/>
    <w:rsid w:val="00627D60"/>
    <w:rsid w:val="00635BF2"/>
    <w:rsid w:val="0063744D"/>
    <w:rsid w:val="006410F9"/>
    <w:rsid w:val="006428F5"/>
    <w:rsid w:val="006537DB"/>
    <w:rsid w:val="006561F6"/>
    <w:rsid w:val="00660CF5"/>
    <w:rsid w:val="00664260"/>
    <w:rsid w:val="00665C72"/>
    <w:rsid w:val="00674F53"/>
    <w:rsid w:val="00675C44"/>
    <w:rsid w:val="00676C3E"/>
    <w:rsid w:val="0068097A"/>
    <w:rsid w:val="00691A29"/>
    <w:rsid w:val="00697B98"/>
    <w:rsid w:val="006A517D"/>
    <w:rsid w:val="006A6477"/>
    <w:rsid w:val="006B0B15"/>
    <w:rsid w:val="006B333B"/>
    <w:rsid w:val="006B5771"/>
    <w:rsid w:val="006B5FC1"/>
    <w:rsid w:val="006C0ABB"/>
    <w:rsid w:val="006C1140"/>
    <w:rsid w:val="006C3C06"/>
    <w:rsid w:val="006C6340"/>
    <w:rsid w:val="006C74D1"/>
    <w:rsid w:val="006D0280"/>
    <w:rsid w:val="006D0E82"/>
    <w:rsid w:val="006D0EB8"/>
    <w:rsid w:val="006D1214"/>
    <w:rsid w:val="006E036F"/>
    <w:rsid w:val="006E1A9B"/>
    <w:rsid w:val="006E6C03"/>
    <w:rsid w:val="006E7873"/>
    <w:rsid w:val="0070619F"/>
    <w:rsid w:val="007063FB"/>
    <w:rsid w:val="00706441"/>
    <w:rsid w:val="0071373B"/>
    <w:rsid w:val="00720F1C"/>
    <w:rsid w:val="00722E20"/>
    <w:rsid w:val="0073220D"/>
    <w:rsid w:val="007374C7"/>
    <w:rsid w:val="00743AC1"/>
    <w:rsid w:val="00752F0E"/>
    <w:rsid w:val="00755BE4"/>
    <w:rsid w:val="00757ACD"/>
    <w:rsid w:val="007604E3"/>
    <w:rsid w:val="00760DBD"/>
    <w:rsid w:val="007631AE"/>
    <w:rsid w:val="00763263"/>
    <w:rsid w:val="00763362"/>
    <w:rsid w:val="007655EE"/>
    <w:rsid w:val="00765D41"/>
    <w:rsid w:val="00773408"/>
    <w:rsid w:val="0077343F"/>
    <w:rsid w:val="00782E62"/>
    <w:rsid w:val="00785282"/>
    <w:rsid w:val="0079095D"/>
    <w:rsid w:val="007A03BD"/>
    <w:rsid w:val="007A0671"/>
    <w:rsid w:val="007A0B6A"/>
    <w:rsid w:val="007A1037"/>
    <w:rsid w:val="007A17CF"/>
    <w:rsid w:val="007A1DB4"/>
    <w:rsid w:val="007A4184"/>
    <w:rsid w:val="007A54DB"/>
    <w:rsid w:val="007A7EA1"/>
    <w:rsid w:val="007B2714"/>
    <w:rsid w:val="007B52CD"/>
    <w:rsid w:val="007B53BA"/>
    <w:rsid w:val="007B5465"/>
    <w:rsid w:val="007B657F"/>
    <w:rsid w:val="007C5639"/>
    <w:rsid w:val="007C6803"/>
    <w:rsid w:val="007D0FA8"/>
    <w:rsid w:val="007D67DC"/>
    <w:rsid w:val="007E0962"/>
    <w:rsid w:val="007E486C"/>
    <w:rsid w:val="007E49E8"/>
    <w:rsid w:val="007E5F7F"/>
    <w:rsid w:val="007F0ADD"/>
    <w:rsid w:val="007F2513"/>
    <w:rsid w:val="007F257B"/>
    <w:rsid w:val="007F31AE"/>
    <w:rsid w:val="007F40CD"/>
    <w:rsid w:val="007F5F3C"/>
    <w:rsid w:val="00801D40"/>
    <w:rsid w:val="00802B75"/>
    <w:rsid w:val="0081354A"/>
    <w:rsid w:val="00813B4E"/>
    <w:rsid w:val="00824677"/>
    <w:rsid w:val="00831918"/>
    <w:rsid w:val="0083229F"/>
    <w:rsid w:val="00833DE5"/>
    <w:rsid w:val="00840B23"/>
    <w:rsid w:val="0084596C"/>
    <w:rsid w:val="00846A5E"/>
    <w:rsid w:val="0085225C"/>
    <w:rsid w:val="00860785"/>
    <w:rsid w:val="00862046"/>
    <w:rsid w:val="00867C70"/>
    <w:rsid w:val="00882FEE"/>
    <w:rsid w:val="00887245"/>
    <w:rsid w:val="0089117A"/>
    <w:rsid w:val="00891D27"/>
    <w:rsid w:val="008921FF"/>
    <w:rsid w:val="00897A75"/>
    <w:rsid w:val="008A284F"/>
    <w:rsid w:val="008A3512"/>
    <w:rsid w:val="008A62B4"/>
    <w:rsid w:val="008B04A4"/>
    <w:rsid w:val="008B3CCA"/>
    <w:rsid w:val="008B41AA"/>
    <w:rsid w:val="008B7408"/>
    <w:rsid w:val="008C2E8F"/>
    <w:rsid w:val="008C3F1C"/>
    <w:rsid w:val="008C54E3"/>
    <w:rsid w:val="008D31BE"/>
    <w:rsid w:val="008D3BC9"/>
    <w:rsid w:val="008D67CE"/>
    <w:rsid w:val="00902B41"/>
    <w:rsid w:val="00904C19"/>
    <w:rsid w:val="0090737C"/>
    <w:rsid w:val="009133DF"/>
    <w:rsid w:val="00921FE4"/>
    <w:rsid w:val="00922B2C"/>
    <w:rsid w:val="00926296"/>
    <w:rsid w:val="00933D17"/>
    <w:rsid w:val="00943CBD"/>
    <w:rsid w:val="00943FA1"/>
    <w:rsid w:val="0095158A"/>
    <w:rsid w:val="009522D5"/>
    <w:rsid w:val="00954F49"/>
    <w:rsid w:val="0095595F"/>
    <w:rsid w:val="0096385E"/>
    <w:rsid w:val="00963E51"/>
    <w:rsid w:val="00966B42"/>
    <w:rsid w:val="009705AC"/>
    <w:rsid w:val="00972143"/>
    <w:rsid w:val="00974B3F"/>
    <w:rsid w:val="00977B15"/>
    <w:rsid w:val="00980940"/>
    <w:rsid w:val="00982480"/>
    <w:rsid w:val="00983A5B"/>
    <w:rsid w:val="00983CDB"/>
    <w:rsid w:val="0098421F"/>
    <w:rsid w:val="00984972"/>
    <w:rsid w:val="0099113C"/>
    <w:rsid w:val="009911B4"/>
    <w:rsid w:val="00991716"/>
    <w:rsid w:val="00993E7F"/>
    <w:rsid w:val="0099443E"/>
    <w:rsid w:val="009A1F14"/>
    <w:rsid w:val="009A606D"/>
    <w:rsid w:val="009A7671"/>
    <w:rsid w:val="009B1D7C"/>
    <w:rsid w:val="009B45FF"/>
    <w:rsid w:val="009B482A"/>
    <w:rsid w:val="009B4955"/>
    <w:rsid w:val="009C2CEA"/>
    <w:rsid w:val="009D55CC"/>
    <w:rsid w:val="009D666D"/>
    <w:rsid w:val="009D6C45"/>
    <w:rsid w:val="009E0A88"/>
    <w:rsid w:val="009E1F0F"/>
    <w:rsid w:val="009E51AE"/>
    <w:rsid w:val="00A0003B"/>
    <w:rsid w:val="00A0459B"/>
    <w:rsid w:val="00A067AB"/>
    <w:rsid w:val="00A06B12"/>
    <w:rsid w:val="00A100B4"/>
    <w:rsid w:val="00A108E1"/>
    <w:rsid w:val="00A142E2"/>
    <w:rsid w:val="00A16EC7"/>
    <w:rsid w:val="00A170DA"/>
    <w:rsid w:val="00A20E7B"/>
    <w:rsid w:val="00A22230"/>
    <w:rsid w:val="00A25064"/>
    <w:rsid w:val="00A25C46"/>
    <w:rsid w:val="00A32D18"/>
    <w:rsid w:val="00A40EC9"/>
    <w:rsid w:val="00A41FB5"/>
    <w:rsid w:val="00A43214"/>
    <w:rsid w:val="00A6275E"/>
    <w:rsid w:val="00A66D46"/>
    <w:rsid w:val="00A70B41"/>
    <w:rsid w:val="00A72EC5"/>
    <w:rsid w:val="00A77C00"/>
    <w:rsid w:val="00A8002D"/>
    <w:rsid w:val="00A81584"/>
    <w:rsid w:val="00A84C52"/>
    <w:rsid w:val="00A92E49"/>
    <w:rsid w:val="00AA0184"/>
    <w:rsid w:val="00AA0B5B"/>
    <w:rsid w:val="00AA2320"/>
    <w:rsid w:val="00AA4A11"/>
    <w:rsid w:val="00AA7895"/>
    <w:rsid w:val="00AB60CD"/>
    <w:rsid w:val="00AB6C07"/>
    <w:rsid w:val="00AC34F5"/>
    <w:rsid w:val="00AC64F0"/>
    <w:rsid w:val="00AC746D"/>
    <w:rsid w:val="00AD71AB"/>
    <w:rsid w:val="00AE4A56"/>
    <w:rsid w:val="00AE66A7"/>
    <w:rsid w:val="00AE7286"/>
    <w:rsid w:val="00AF09A4"/>
    <w:rsid w:val="00AF1A9A"/>
    <w:rsid w:val="00AF7653"/>
    <w:rsid w:val="00B06AB8"/>
    <w:rsid w:val="00B06EED"/>
    <w:rsid w:val="00B106CD"/>
    <w:rsid w:val="00B12335"/>
    <w:rsid w:val="00B141EC"/>
    <w:rsid w:val="00B15188"/>
    <w:rsid w:val="00B16946"/>
    <w:rsid w:val="00B22FC5"/>
    <w:rsid w:val="00B24353"/>
    <w:rsid w:val="00B254ED"/>
    <w:rsid w:val="00B272F1"/>
    <w:rsid w:val="00B276DD"/>
    <w:rsid w:val="00B32909"/>
    <w:rsid w:val="00B33434"/>
    <w:rsid w:val="00B33D30"/>
    <w:rsid w:val="00B3507F"/>
    <w:rsid w:val="00B4171B"/>
    <w:rsid w:val="00B44D60"/>
    <w:rsid w:val="00B46A5F"/>
    <w:rsid w:val="00B50D64"/>
    <w:rsid w:val="00B51BD8"/>
    <w:rsid w:val="00B53890"/>
    <w:rsid w:val="00B60220"/>
    <w:rsid w:val="00B60785"/>
    <w:rsid w:val="00B61E07"/>
    <w:rsid w:val="00B61E86"/>
    <w:rsid w:val="00B719F7"/>
    <w:rsid w:val="00B751CA"/>
    <w:rsid w:val="00B82BD7"/>
    <w:rsid w:val="00B85A6D"/>
    <w:rsid w:val="00B86254"/>
    <w:rsid w:val="00B8646E"/>
    <w:rsid w:val="00B9323A"/>
    <w:rsid w:val="00BA1C40"/>
    <w:rsid w:val="00BA6208"/>
    <w:rsid w:val="00BB1A2B"/>
    <w:rsid w:val="00BB44DB"/>
    <w:rsid w:val="00BB62FD"/>
    <w:rsid w:val="00BB7615"/>
    <w:rsid w:val="00BB7CD3"/>
    <w:rsid w:val="00BC0D44"/>
    <w:rsid w:val="00BC3277"/>
    <w:rsid w:val="00BC5A63"/>
    <w:rsid w:val="00BD031A"/>
    <w:rsid w:val="00BD1218"/>
    <w:rsid w:val="00BD3BBC"/>
    <w:rsid w:val="00BE02EE"/>
    <w:rsid w:val="00BE463D"/>
    <w:rsid w:val="00BE745D"/>
    <w:rsid w:val="00BF0884"/>
    <w:rsid w:val="00BF10AC"/>
    <w:rsid w:val="00BF296E"/>
    <w:rsid w:val="00BF33F3"/>
    <w:rsid w:val="00BF5CCD"/>
    <w:rsid w:val="00BF646D"/>
    <w:rsid w:val="00C0515C"/>
    <w:rsid w:val="00C07ADE"/>
    <w:rsid w:val="00C11694"/>
    <w:rsid w:val="00C11B6E"/>
    <w:rsid w:val="00C15482"/>
    <w:rsid w:val="00C24277"/>
    <w:rsid w:val="00C244B8"/>
    <w:rsid w:val="00C25FBD"/>
    <w:rsid w:val="00C27165"/>
    <w:rsid w:val="00C33139"/>
    <w:rsid w:val="00C37EF0"/>
    <w:rsid w:val="00C4452E"/>
    <w:rsid w:val="00C46C33"/>
    <w:rsid w:val="00C505EB"/>
    <w:rsid w:val="00C553A1"/>
    <w:rsid w:val="00C55F74"/>
    <w:rsid w:val="00C5754E"/>
    <w:rsid w:val="00C65764"/>
    <w:rsid w:val="00C71204"/>
    <w:rsid w:val="00C768D4"/>
    <w:rsid w:val="00C769CE"/>
    <w:rsid w:val="00C81613"/>
    <w:rsid w:val="00C85A1E"/>
    <w:rsid w:val="00C86165"/>
    <w:rsid w:val="00C87743"/>
    <w:rsid w:val="00C87C03"/>
    <w:rsid w:val="00C921C3"/>
    <w:rsid w:val="00C95855"/>
    <w:rsid w:val="00C97490"/>
    <w:rsid w:val="00CA0C98"/>
    <w:rsid w:val="00CA2592"/>
    <w:rsid w:val="00CA4B32"/>
    <w:rsid w:val="00CB539F"/>
    <w:rsid w:val="00CC0D96"/>
    <w:rsid w:val="00CD1DAA"/>
    <w:rsid w:val="00CD2D3F"/>
    <w:rsid w:val="00CE2CBA"/>
    <w:rsid w:val="00CE712C"/>
    <w:rsid w:val="00CF205D"/>
    <w:rsid w:val="00CF4991"/>
    <w:rsid w:val="00CF6763"/>
    <w:rsid w:val="00D03AF4"/>
    <w:rsid w:val="00D03F0C"/>
    <w:rsid w:val="00D0525A"/>
    <w:rsid w:val="00D06923"/>
    <w:rsid w:val="00D14C53"/>
    <w:rsid w:val="00D14F88"/>
    <w:rsid w:val="00D2526E"/>
    <w:rsid w:val="00D313DF"/>
    <w:rsid w:val="00D33591"/>
    <w:rsid w:val="00D3584E"/>
    <w:rsid w:val="00D37F69"/>
    <w:rsid w:val="00D404A6"/>
    <w:rsid w:val="00D455ED"/>
    <w:rsid w:val="00D45B37"/>
    <w:rsid w:val="00D4716C"/>
    <w:rsid w:val="00D50BBB"/>
    <w:rsid w:val="00D51DD2"/>
    <w:rsid w:val="00D52866"/>
    <w:rsid w:val="00D56F80"/>
    <w:rsid w:val="00D66169"/>
    <w:rsid w:val="00D76D5B"/>
    <w:rsid w:val="00D82E5A"/>
    <w:rsid w:val="00D8587C"/>
    <w:rsid w:val="00D877F6"/>
    <w:rsid w:val="00D932D9"/>
    <w:rsid w:val="00DA546B"/>
    <w:rsid w:val="00DB1560"/>
    <w:rsid w:val="00DB7DCD"/>
    <w:rsid w:val="00DC6D29"/>
    <w:rsid w:val="00DD0BEE"/>
    <w:rsid w:val="00DD1615"/>
    <w:rsid w:val="00DD18C4"/>
    <w:rsid w:val="00DD1C58"/>
    <w:rsid w:val="00DD5C90"/>
    <w:rsid w:val="00DE2E5A"/>
    <w:rsid w:val="00DE782E"/>
    <w:rsid w:val="00DF48BF"/>
    <w:rsid w:val="00DF667C"/>
    <w:rsid w:val="00DF7EC6"/>
    <w:rsid w:val="00E00387"/>
    <w:rsid w:val="00E02414"/>
    <w:rsid w:val="00E10DD7"/>
    <w:rsid w:val="00E1462C"/>
    <w:rsid w:val="00E15D84"/>
    <w:rsid w:val="00E167CE"/>
    <w:rsid w:val="00E171B9"/>
    <w:rsid w:val="00E17DDE"/>
    <w:rsid w:val="00E22E43"/>
    <w:rsid w:val="00E23FCD"/>
    <w:rsid w:val="00E2492E"/>
    <w:rsid w:val="00E277D4"/>
    <w:rsid w:val="00E32728"/>
    <w:rsid w:val="00E33B82"/>
    <w:rsid w:val="00E36361"/>
    <w:rsid w:val="00E36E9A"/>
    <w:rsid w:val="00E40AC5"/>
    <w:rsid w:val="00E426B7"/>
    <w:rsid w:val="00E432DD"/>
    <w:rsid w:val="00E47A44"/>
    <w:rsid w:val="00E54F8D"/>
    <w:rsid w:val="00E631C9"/>
    <w:rsid w:val="00E7122E"/>
    <w:rsid w:val="00E72FED"/>
    <w:rsid w:val="00E73980"/>
    <w:rsid w:val="00E74264"/>
    <w:rsid w:val="00E7771D"/>
    <w:rsid w:val="00E7792B"/>
    <w:rsid w:val="00E8047E"/>
    <w:rsid w:val="00E81B67"/>
    <w:rsid w:val="00E820A9"/>
    <w:rsid w:val="00E82381"/>
    <w:rsid w:val="00E8609A"/>
    <w:rsid w:val="00E929CB"/>
    <w:rsid w:val="00E95634"/>
    <w:rsid w:val="00E97289"/>
    <w:rsid w:val="00EA00DE"/>
    <w:rsid w:val="00EA3452"/>
    <w:rsid w:val="00EA4B9D"/>
    <w:rsid w:val="00EA52AB"/>
    <w:rsid w:val="00EA6655"/>
    <w:rsid w:val="00EA6FF0"/>
    <w:rsid w:val="00EA7639"/>
    <w:rsid w:val="00EB3882"/>
    <w:rsid w:val="00EB7A8C"/>
    <w:rsid w:val="00EC281C"/>
    <w:rsid w:val="00EC31EE"/>
    <w:rsid w:val="00EC3616"/>
    <w:rsid w:val="00EC5E54"/>
    <w:rsid w:val="00ED2021"/>
    <w:rsid w:val="00ED6A29"/>
    <w:rsid w:val="00EE39B3"/>
    <w:rsid w:val="00EE4FA6"/>
    <w:rsid w:val="00EF1D8E"/>
    <w:rsid w:val="00EF3B6E"/>
    <w:rsid w:val="00EF56E7"/>
    <w:rsid w:val="00F01A0B"/>
    <w:rsid w:val="00F0395F"/>
    <w:rsid w:val="00F04569"/>
    <w:rsid w:val="00F04632"/>
    <w:rsid w:val="00F046B7"/>
    <w:rsid w:val="00F07998"/>
    <w:rsid w:val="00F22ED3"/>
    <w:rsid w:val="00F267EB"/>
    <w:rsid w:val="00F26912"/>
    <w:rsid w:val="00F3275F"/>
    <w:rsid w:val="00F43763"/>
    <w:rsid w:val="00F4435B"/>
    <w:rsid w:val="00F44683"/>
    <w:rsid w:val="00F46D1E"/>
    <w:rsid w:val="00F67576"/>
    <w:rsid w:val="00F72DE3"/>
    <w:rsid w:val="00F7427C"/>
    <w:rsid w:val="00F80793"/>
    <w:rsid w:val="00F85811"/>
    <w:rsid w:val="00F86115"/>
    <w:rsid w:val="00F91F90"/>
    <w:rsid w:val="00F95FCD"/>
    <w:rsid w:val="00F978B0"/>
    <w:rsid w:val="00FA101F"/>
    <w:rsid w:val="00FA332A"/>
    <w:rsid w:val="00FA47CB"/>
    <w:rsid w:val="00FA618A"/>
    <w:rsid w:val="00FB13DA"/>
    <w:rsid w:val="00FB1F52"/>
    <w:rsid w:val="00FC6C1E"/>
    <w:rsid w:val="00FD05AB"/>
    <w:rsid w:val="00FD1FB5"/>
    <w:rsid w:val="00FD4865"/>
    <w:rsid w:val="00FE1071"/>
    <w:rsid w:val="00FE23FF"/>
    <w:rsid w:val="00FE39AD"/>
    <w:rsid w:val="00FE3CD1"/>
    <w:rsid w:val="00FE4E90"/>
    <w:rsid w:val="00FE5A4F"/>
    <w:rsid w:val="00FE5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81CB0F5"/>
  <w15:docId w15:val="{0EA15641-DABC-45B0-95F4-4760530E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59D"/>
    <w:rPr>
      <w:sz w:val="24"/>
      <w:szCs w:val="24"/>
    </w:rPr>
  </w:style>
  <w:style w:type="paragraph" w:styleId="1">
    <w:name w:val="heading 1"/>
    <w:basedOn w:val="a"/>
    <w:next w:val="a"/>
    <w:qFormat/>
    <w:rsid w:val="0025759D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25759D"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25759D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25759D"/>
    <w:pPr>
      <w:keepNext/>
      <w:jc w:val="right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qFormat/>
    <w:rsid w:val="0025759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1A6C0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25759D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qFormat/>
    <w:rsid w:val="00EA76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759D"/>
    <w:pPr>
      <w:ind w:firstLine="540"/>
      <w:jc w:val="both"/>
    </w:pPr>
    <w:rPr>
      <w:sz w:val="28"/>
    </w:rPr>
  </w:style>
  <w:style w:type="paragraph" w:styleId="a4">
    <w:name w:val="Body Text"/>
    <w:basedOn w:val="a"/>
    <w:rsid w:val="0025759D"/>
    <w:pPr>
      <w:spacing w:after="120"/>
    </w:pPr>
  </w:style>
  <w:style w:type="table" w:styleId="a5">
    <w:name w:val="Table Grid"/>
    <w:basedOn w:val="a1"/>
    <w:rsid w:val="000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08125D"/>
    <w:rPr>
      <w:b/>
      <w:bCs/>
    </w:rPr>
  </w:style>
  <w:style w:type="paragraph" w:styleId="21">
    <w:name w:val="Body Text Indent 2"/>
    <w:basedOn w:val="a"/>
    <w:rsid w:val="001A6C07"/>
    <w:pPr>
      <w:spacing w:after="120" w:line="480" w:lineRule="auto"/>
      <w:ind w:left="283"/>
    </w:pPr>
  </w:style>
  <w:style w:type="paragraph" w:styleId="22">
    <w:name w:val="Body Text 2"/>
    <w:basedOn w:val="a"/>
    <w:rsid w:val="00A22230"/>
    <w:pPr>
      <w:spacing w:after="120" w:line="480" w:lineRule="auto"/>
    </w:pPr>
  </w:style>
  <w:style w:type="paragraph" w:styleId="a7">
    <w:name w:val="Balloon Text"/>
    <w:basedOn w:val="a"/>
    <w:semiHidden/>
    <w:rsid w:val="00097CE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EA7639"/>
    <w:pPr>
      <w:jc w:val="center"/>
    </w:pPr>
    <w:rPr>
      <w:b/>
      <w:bCs/>
      <w:sz w:val="28"/>
    </w:rPr>
  </w:style>
  <w:style w:type="paragraph" w:styleId="aa">
    <w:name w:val="No Spacing"/>
    <w:uiPriority w:val="1"/>
    <w:qFormat/>
    <w:rsid w:val="00D76D5B"/>
    <w:pPr>
      <w:autoSpaceDE w:val="0"/>
      <w:autoSpaceDN w:val="0"/>
    </w:pPr>
  </w:style>
  <w:style w:type="paragraph" w:customStyle="1" w:styleId="ConsPlusNonformat">
    <w:name w:val="ConsPlusNonformat"/>
    <w:rsid w:val="00D76D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D14C53"/>
    <w:rPr>
      <w:b/>
      <w:bCs/>
      <w:sz w:val="28"/>
      <w:szCs w:val="24"/>
    </w:rPr>
  </w:style>
  <w:style w:type="character" w:customStyle="1" w:styleId="a9">
    <w:name w:val="Заголовок Знак"/>
    <w:link w:val="a8"/>
    <w:rsid w:val="00D14C53"/>
    <w:rPr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7655EE"/>
    <w:pPr>
      <w:ind w:left="720"/>
      <w:contextualSpacing/>
    </w:pPr>
  </w:style>
  <w:style w:type="paragraph" w:customStyle="1" w:styleId="ConsPlusNormal">
    <w:name w:val="ConsPlusNormal"/>
    <w:rsid w:val="00256D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uiPriority w:val="99"/>
    <w:unhideWhenUsed/>
    <w:rsid w:val="00512D5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0FE4F-B11D-453E-A6A7-EC1BFA90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972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Колтунова</dc:creator>
  <cp:lastModifiedBy>Шаяхметова Лейсан Айратовна</cp:lastModifiedBy>
  <cp:revision>5</cp:revision>
  <cp:lastPrinted>2020-09-04T07:48:00Z</cp:lastPrinted>
  <dcterms:created xsi:type="dcterms:W3CDTF">2020-09-04T07:45:00Z</dcterms:created>
  <dcterms:modified xsi:type="dcterms:W3CDTF">2020-09-04T07:48:00Z</dcterms:modified>
</cp:coreProperties>
</file>