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0E" w:rsidRDefault="00C82434" w:rsidP="00C8243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82434" w:rsidRDefault="00C82434" w:rsidP="00C8243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C82434" w:rsidRDefault="00C82434" w:rsidP="00C824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82434" w:rsidRDefault="00C82434" w:rsidP="00C824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B740E" w:rsidRDefault="00FB740E" w:rsidP="00FB740E">
      <w:pPr>
        <w:spacing w:after="0" w:line="240" w:lineRule="auto"/>
        <w:ind w:right="4990"/>
        <w:jc w:val="both"/>
        <w:rPr>
          <w:rFonts w:ascii="Times New Roman" w:hAnsi="Times New Roman"/>
          <w:sz w:val="28"/>
          <w:szCs w:val="28"/>
        </w:rPr>
      </w:pPr>
    </w:p>
    <w:p w:rsidR="00FB740E" w:rsidRPr="00910C4A" w:rsidRDefault="00FB740E" w:rsidP="00C82434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 w:rsidRPr="00910C4A">
        <w:rPr>
          <w:rFonts w:ascii="Times New Roman" w:hAnsi="Times New Roman"/>
          <w:sz w:val="28"/>
          <w:szCs w:val="28"/>
        </w:rPr>
        <w:t>О</w:t>
      </w:r>
      <w:r w:rsidR="00846A54">
        <w:rPr>
          <w:rFonts w:ascii="Times New Roman" w:hAnsi="Times New Roman"/>
          <w:sz w:val="28"/>
          <w:szCs w:val="28"/>
        </w:rPr>
        <w:t xml:space="preserve">б утверждении Порядка осуществления </w:t>
      </w:r>
      <w:r w:rsidRPr="00910C4A">
        <w:rPr>
          <w:rFonts w:ascii="Times New Roman" w:hAnsi="Times New Roman"/>
          <w:sz w:val="28"/>
          <w:szCs w:val="28"/>
        </w:rPr>
        <w:t>ведомственно</w:t>
      </w:r>
      <w:r w:rsidR="00846A54">
        <w:rPr>
          <w:rFonts w:ascii="Times New Roman" w:hAnsi="Times New Roman"/>
          <w:sz w:val="28"/>
          <w:szCs w:val="28"/>
        </w:rPr>
        <w:t>го</w:t>
      </w:r>
      <w:r w:rsidRPr="00910C4A">
        <w:rPr>
          <w:rFonts w:ascii="Times New Roman" w:hAnsi="Times New Roman"/>
          <w:sz w:val="28"/>
          <w:szCs w:val="28"/>
        </w:rPr>
        <w:t xml:space="preserve"> контрол</w:t>
      </w:r>
      <w:r w:rsidR="00846A54">
        <w:rPr>
          <w:rFonts w:ascii="Times New Roman" w:hAnsi="Times New Roman"/>
          <w:sz w:val="28"/>
          <w:szCs w:val="28"/>
        </w:rPr>
        <w:t>я за</w:t>
      </w:r>
      <w:r w:rsidR="00C82434">
        <w:rPr>
          <w:rFonts w:ascii="Times New Roman" w:hAnsi="Times New Roman"/>
          <w:sz w:val="28"/>
          <w:szCs w:val="28"/>
        </w:rPr>
        <w:t>купочной деятельности муниципальных учреждений, муниципальных унитарных предприятий города Нижневартовска</w:t>
      </w:r>
      <w:r>
        <w:rPr>
          <w:rFonts w:ascii="Times New Roman" w:eastAsia="Courier New" w:hAnsi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FB740E" w:rsidRPr="003B4CBF" w:rsidRDefault="00FB740E" w:rsidP="00846A54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FB740E" w:rsidRDefault="00FB740E" w:rsidP="00846A54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FB740E" w:rsidRPr="003B4CBF" w:rsidRDefault="00FB740E" w:rsidP="00846A54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FB740E" w:rsidRPr="003B4CBF" w:rsidRDefault="00C82434" w:rsidP="0084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со </w:t>
      </w:r>
      <w:r w:rsidR="00FB740E" w:rsidRPr="003B4CBF">
        <w:rPr>
          <w:rFonts w:ascii="Times New Roman" w:hAnsi="Times New Roman"/>
          <w:bCs/>
          <w:sz w:val="28"/>
          <w:szCs w:val="28"/>
        </w:rPr>
        <w:t xml:space="preserve">статьей </w:t>
      </w:r>
      <w:r w:rsidR="00FB740E">
        <w:rPr>
          <w:rFonts w:ascii="Times New Roman" w:hAnsi="Times New Roman"/>
          <w:bCs/>
          <w:sz w:val="28"/>
          <w:szCs w:val="28"/>
        </w:rPr>
        <w:t>6.1.</w:t>
      </w:r>
      <w:r w:rsidR="00FB740E" w:rsidRPr="003B4CBF">
        <w:rPr>
          <w:rFonts w:ascii="Times New Roman" w:hAnsi="Times New Roman"/>
          <w:bCs/>
          <w:sz w:val="28"/>
          <w:szCs w:val="28"/>
        </w:rPr>
        <w:t xml:space="preserve"> Федерального закона от </w:t>
      </w:r>
      <w:r w:rsidR="00FB740E">
        <w:rPr>
          <w:rFonts w:ascii="Times New Roman" w:hAnsi="Times New Roman"/>
          <w:bCs/>
          <w:sz w:val="28"/>
          <w:szCs w:val="28"/>
        </w:rPr>
        <w:t>18.07.2011 №223</w:t>
      </w:r>
      <w:r w:rsidR="00FB740E" w:rsidRPr="003B4CBF">
        <w:rPr>
          <w:rFonts w:ascii="Times New Roman" w:hAnsi="Times New Roman"/>
          <w:bCs/>
          <w:sz w:val="28"/>
          <w:szCs w:val="28"/>
        </w:rPr>
        <w:t xml:space="preserve">-ФЗ </w:t>
      </w:r>
      <w:r w:rsidR="00846A54">
        <w:rPr>
          <w:rFonts w:ascii="Times New Roman" w:hAnsi="Times New Roman"/>
          <w:bCs/>
          <w:sz w:val="28"/>
          <w:szCs w:val="28"/>
        </w:rPr>
        <w:t>«</w:t>
      </w:r>
      <w:r w:rsidR="00FB740E" w:rsidRPr="003B4CBF">
        <w:rPr>
          <w:rFonts w:ascii="Times New Roman" w:hAnsi="Times New Roman"/>
          <w:bCs/>
          <w:sz w:val="28"/>
          <w:szCs w:val="28"/>
        </w:rPr>
        <w:t>О закупк</w:t>
      </w:r>
      <w:r w:rsidR="00FB740E">
        <w:rPr>
          <w:rFonts w:ascii="Times New Roman" w:hAnsi="Times New Roman"/>
          <w:bCs/>
          <w:sz w:val="28"/>
          <w:szCs w:val="28"/>
        </w:rPr>
        <w:t>ах</w:t>
      </w:r>
      <w:r w:rsidR="00FB740E" w:rsidRPr="003B4CBF">
        <w:rPr>
          <w:rFonts w:ascii="Times New Roman" w:hAnsi="Times New Roman"/>
          <w:bCs/>
          <w:sz w:val="28"/>
          <w:szCs w:val="28"/>
        </w:rPr>
        <w:t xml:space="preserve"> товаров, работ, услуг </w:t>
      </w:r>
      <w:r w:rsidR="00FB740E">
        <w:rPr>
          <w:rFonts w:ascii="Times New Roman" w:hAnsi="Times New Roman"/>
          <w:bCs/>
          <w:sz w:val="28"/>
          <w:szCs w:val="28"/>
        </w:rPr>
        <w:t>отдельными видами юридических лиц</w:t>
      </w:r>
      <w:r w:rsidR="00846A54">
        <w:rPr>
          <w:rFonts w:ascii="Times New Roman" w:hAnsi="Times New Roman"/>
          <w:bCs/>
          <w:sz w:val="28"/>
          <w:szCs w:val="28"/>
        </w:rPr>
        <w:t>»</w:t>
      </w:r>
      <w:r w:rsidR="00FB740E" w:rsidRPr="003B4CBF">
        <w:rPr>
          <w:rFonts w:ascii="Times New Roman" w:hAnsi="Times New Roman"/>
          <w:bCs/>
          <w:sz w:val="28"/>
          <w:szCs w:val="28"/>
        </w:rPr>
        <w:t>:</w:t>
      </w:r>
    </w:p>
    <w:p w:rsidR="00FB740E" w:rsidRPr="003B4CBF" w:rsidRDefault="00FB740E" w:rsidP="0084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740E" w:rsidRDefault="00FB740E" w:rsidP="00846A5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B4CBF">
        <w:rPr>
          <w:rFonts w:ascii="Times New Roman" w:hAnsi="Times New Roman"/>
          <w:bCs/>
          <w:sz w:val="28"/>
          <w:szCs w:val="28"/>
        </w:rPr>
        <w:t xml:space="preserve">1. </w:t>
      </w:r>
      <w:r w:rsidRPr="00B55273">
        <w:rPr>
          <w:rFonts w:ascii="Times New Roman" w:hAnsi="Times New Roman"/>
          <w:bCs/>
          <w:sz w:val="28"/>
          <w:szCs w:val="28"/>
        </w:rPr>
        <w:t xml:space="preserve">Утвердить Порядок </w:t>
      </w:r>
      <w:r w:rsidRPr="00B55273">
        <w:rPr>
          <w:rFonts w:ascii="Times New Roman" w:hAnsi="Times New Roman"/>
          <w:sz w:val="28"/>
          <w:szCs w:val="28"/>
        </w:rPr>
        <w:t xml:space="preserve">осуществления ведомственного контроля </w:t>
      </w:r>
      <w:r w:rsidR="00C82434">
        <w:rPr>
          <w:rFonts w:ascii="Times New Roman" w:hAnsi="Times New Roman"/>
          <w:sz w:val="28"/>
          <w:szCs w:val="28"/>
        </w:rPr>
        <w:t>закупочной деятельности муниципальных учреждений, муниципальных унитарных предприятий города Нижневартовска</w:t>
      </w:r>
      <w:r w:rsidRPr="00B55273">
        <w:rPr>
          <w:rFonts w:ascii="Times New Roman" w:eastAsia="Courier New" w:hAnsi="Times New Roman"/>
          <w:sz w:val="28"/>
          <w:szCs w:val="28"/>
          <w:shd w:val="clear" w:color="auto" w:fill="FFFFFF"/>
          <w:lang w:eastAsia="en-US"/>
        </w:rPr>
        <w:t xml:space="preserve"> с</w:t>
      </w:r>
      <w:r w:rsidRPr="00B55273">
        <w:rPr>
          <w:rFonts w:ascii="Times New Roman" w:hAnsi="Times New Roman"/>
          <w:bCs/>
          <w:sz w:val="28"/>
          <w:szCs w:val="28"/>
        </w:rPr>
        <w:t>огласно приложению.</w:t>
      </w:r>
    </w:p>
    <w:p w:rsidR="00305CBF" w:rsidRDefault="00305CBF" w:rsidP="00846A5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05CBF" w:rsidRPr="00B55273" w:rsidRDefault="00305CBF" w:rsidP="00846A5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Руководителям органов администрации города Нижневартовска, в ведении которых закреплены муниципальные учреждения, муниципальные унитарные предприятия города Нижневартовска обеспечить проведение плановых проверок в отношении подведомственных учреждений, предприятий не реже одного раза в два года.</w:t>
      </w:r>
    </w:p>
    <w:p w:rsidR="00846A54" w:rsidRDefault="00846A54" w:rsidP="00846A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B740E" w:rsidRPr="00846A54" w:rsidRDefault="00305CBF" w:rsidP="00846A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FB740E" w:rsidRPr="00846A5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846A54" w:rsidRPr="00846A54">
        <w:rPr>
          <w:rFonts w:ascii="Times New Roman" w:hAnsi="Times New Roman"/>
          <w:color w:val="333333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846A54">
        <w:rPr>
          <w:rFonts w:ascii="Times New Roman" w:hAnsi="Times New Roman"/>
          <w:color w:val="333333"/>
          <w:sz w:val="28"/>
          <w:szCs w:val="28"/>
        </w:rPr>
        <w:t>.</w:t>
      </w:r>
    </w:p>
    <w:p w:rsidR="00FB740E" w:rsidRPr="003B4CBF" w:rsidRDefault="00FB740E" w:rsidP="00846A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B740E" w:rsidRPr="003B4CBF" w:rsidRDefault="00305CBF" w:rsidP="00846A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FB740E" w:rsidRPr="003B4CBF">
        <w:rPr>
          <w:rFonts w:ascii="Times New Roman" w:eastAsia="Calibri" w:hAnsi="Times New Roman"/>
          <w:sz w:val="28"/>
          <w:szCs w:val="28"/>
          <w:lang w:eastAsia="en-US"/>
        </w:rPr>
        <w:t>. Постановление вступает в силу после его официального опубликования.</w:t>
      </w:r>
    </w:p>
    <w:p w:rsidR="00FB740E" w:rsidRPr="003B4CBF" w:rsidRDefault="00FB740E" w:rsidP="00846A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361C" w:rsidRPr="0050361C" w:rsidRDefault="0050361C" w:rsidP="0050361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305CB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FB740E" w:rsidRPr="00503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5036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361C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заместителей главы города по курируемым направлениям деятельности.</w:t>
      </w:r>
    </w:p>
    <w:p w:rsidR="00C82434" w:rsidRPr="00C82434" w:rsidRDefault="00C82434" w:rsidP="00C82434">
      <w:pPr>
        <w:pStyle w:val="a4"/>
        <w:ind w:firstLine="708"/>
        <w:jc w:val="both"/>
        <w:rPr>
          <w:sz w:val="28"/>
          <w:szCs w:val="28"/>
        </w:rPr>
      </w:pPr>
    </w:p>
    <w:p w:rsidR="00C82434" w:rsidRDefault="00C82434" w:rsidP="00C8243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82434" w:rsidRDefault="00C82434" w:rsidP="00C8243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82434" w:rsidRDefault="00C82434" w:rsidP="00C8243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B740E" w:rsidRPr="00C82434" w:rsidRDefault="00FB740E" w:rsidP="00C8243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10C4A">
        <w:rPr>
          <w:rFonts w:ascii="Times New Roman" w:hAnsi="Times New Roman"/>
          <w:bCs/>
          <w:sz w:val="28"/>
          <w:szCs w:val="28"/>
        </w:rPr>
        <w:t>Глава города</w:t>
      </w:r>
      <w:r w:rsidRPr="00910C4A">
        <w:rPr>
          <w:rFonts w:ascii="Times New Roman" w:hAnsi="Times New Roman"/>
          <w:bCs/>
          <w:sz w:val="28"/>
          <w:szCs w:val="28"/>
        </w:rPr>
        <w:tab/>
      </w:r>
      <w:r w:rsidRPr="00910C4A">
        <w:rPr>
          <w:rFonts w:ascii="Times New Roman" w:hAnsi="Times New Roman"/>
          <w:bCs/>
          <w:sz w:val="28"/>
          <w:szCs w:val="28"/>
        </w:rPr>
        <w:tab/>
      </w:r>
      <w:r w:rsidRPr="00910C4A">
        <w:rPr>
          <w:rFonts w:ascii="Times New Roman" w:hAnsi="Times New Roman"/>
          <w:bCs/>
          <w:sz w:val="28"/>
          <w:szCs w:val="28"/>
        </w:rPr>
        <w:tab/>
      </w:r>
      <w:r w:rsidRPr="00910C4A">
        <w:rPr>
          <w:rFonts w:ascii="Times New Roman" w:hAnsi="Times New Roman"/>
          <w:bCs/>
          <w:sz w:val="28"/>
          <w:szCs w:val="28"/>
        </w:rPr>
        <w:tab/>
      </w:r>
      <w:r w:rsidRPr="00910C4A">
        <w:rPr>
          <w:rFonts w:ascii="Times New Roman" w:hAnsi="Times New Roman"/>
          <w:bCs/>
          <w:sz w:val="28"/>
          <w:szCs w:val="28"/>
        </w:rPr>
        <w:tab/>
      </w:r>
      <w:r w:rsidRPr="00910C4A">
        <w:rPr>
          <w:rFonts w:ascii="Times New Roman" w:hAnsi="Times New Roman"/>
          <w:bCs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910C4A">
        <w:rPr>
          <w:rFonts w:ascii="Times New Roman" w:hAnsi="Times New Roman"/>
          <w:bCs/>
          <w:sz w:val="28"/>
          <w:szCs w:val="28"/>
        </w:rPr>
        <w:t xml:space="preserve">   </w:t>
      </w:r>
      <w:r w:rsidR="00846A54">
        <w:rPr>
          <w:rFonts w:ascii="Times New Roman" w:hAnsi="Times New Roman"/>
          <w:bCs/>
          <w:sz w:val="28"/>
          <w:szCs w:val="28"/>
        </w:rPr>
        <w:t xml:space="preserve"> </w:t>
      </w:r>
      <w:r w:rsidRPr="00910C4A">
        <w:rPr>
          <w:rFonts w:ascii="Times New Roman" w:hAnsi="Times New Roman"/>
          <w:bCs/>
          <w:sz w:val="28"/>
          <w:szCs w:val="28"/>
        </w:rPr>
        <w:t>В.В. Тихонов</w:t>
      </w:r>
    </w:p>
    <w:p w:rsidR="00FB740E" w:rsidRDefault="00FB740E" w:rsidP="00FB74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40E" w:rsidRDefault="00FB740E" w:rsidP="00FB74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40E" w:rsidRDefault="00FB740E" w:rsidP="00FB74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40E" w:rsidRDefault="00FB740E" w:rsidP="00FB74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40E" w:rsidRDefault="00FB740E" w:rsidP="00FB74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40E" w:rsidRDefault="00FB740E" w:rsidP="00FB74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40E" w:rsidRDefault="00FB740E" w:rsidP="00FB74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40E" w:rsidRDefault="00FB740E" w:rsidP="00FB74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40E" w:rsidRPr="00910C4A" w:rsidRDefault="00FB740E" w:rsidP="00846A54">
      <w:pPr>
        <w:pStyle w:val="a3"/>
        <w:ind w:left="4248" w:firstLine="708"/>
        <w:jc w:val="both"/>
        <w:rPr>
          <w:rFonts w:ascii="Times New Roman" w:hAnsi="Times New Roman"/>
          <w:bCs/>
          <w:sz w:val="28"/>
          <w:szCs w:val="28"/>
        </w:rPr>
      </w:pPr>
      <w:r w:rsidRPr="00A76CF5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FB740E" w:rsidRPr="00A76CF5" w:rsidRDefault="00FB740E" w:rsidP="00FB74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846A54">
        <w:rPr>
          <w:rFonts w:ascii="Times New Roman" w:hAnsi="Times New Roman"/>
          <w:sz w:val="28"/>
          <w:szCs w:val="28"/>
        </w:rPr>
        <w:t xml:space="preserve">  </w:t>
      </w:r>
      <w:r w:rsidRPr="00A76CF5">
        <w:rPr>
          <w:rFonts w:ascii="Times New Roman" w:hAnsi="Times New Roman"/>
          <w:sz w:val="28"/>
          <w:szCs w:val="28"/>
        </w:rPr>
        <w:t>администрации города</w:t>
      </w:r>
    </w:p>
    <w:p w:rsidR="00FB740E" w:rsidRPr="00A76CF5" w:rsidRDefault="00FB740E" w:rsidP="00FB74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846A5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от _________№_______</w:t>
      </w:r>
    </w:p>
    <w:p w:rsidR="00FB740E" w:rsidRPr="00A76CF5" w:rsidRDefault="00FB740E" w:rsidP="00FB7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740E" w:rsidRPr="00A76CF5" w:rsidRDefault="00FB740E" w:rsidP="00FB7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740E" w:rsidRPr="00C82434" w:rsidRDefault="00FB740E" w:rsidP="00FB7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434">
        <w:rPr>
          <w:rFonts w:ascii="Times New Roman" w:hAnsi="Times New Roman"/>
          <w:b/>
          <w:sz w:val="28"/>
          <w:szCs w:val="28"/>
        </w:rPr>
        <w:t>ПОРЯДОК</w:t>
      </w:r>
    </w:p>
    <w:p w:rsidR="00FB740E" w:rsidRPr="00C82434" w:rsidRDefault="00C82434" w:rsidP="00FB740E">
      <w:pPr>
        <w:spacing w:after="0" w:line="240" w:lineRule="auto"/>
        <w:jc w:val="center"/>
        <w:rPr>
          <w:rFonts w:ascii="Times New Roman" w:eastAsia="Courier New" w:hAnsi="Times New Roman"/>
          <w:b/>
          <w:sz w:val="28"/>
          <w:szCs w:val="28"/>
          <w:shd w:val="clear" w:color="auto" w:fill="FFFFFF"/>
          <w:lang w:eastAsia="en-US"/>
        </w:rPr>
      </w:pPr>
      <w:r w:rsidRPr="00C82434">
        <w:rPr>
          <w:rFonts w:ascii="Times New Roman" w:hAnsi="Times New Roman"/>
          <w:b/>
          <w:sz w:val="28"/>
          <w:szCs w:val="28"/>
        </w:rPr>
        <w:t>осуществления ведомственного контроля закупочной деятельности муниципальных учреждений, муниципальных унитарных предприятий города Нижневартовска</w:t>
      </w:r>
    </w:p>
    <w:p w:rsidR="00FB740E" w:rsidRDefault="00FB740E" w:rsidP="00FB740E">
      <w:pPr>
        <w:spacing w:after="0" w:line="240" w:lineRule="auto"/>
        <w:jc w:val="center"/>
        <w:rPr>
          <w:rFonts w:ascii="Times New Roman" w:eastAsia="Courier New" w:hAnsi="Times New Roman"/>
          <w:sz w:val="28"/>
          <w:szCs w:val="28"/>
          <w:shd w:val="clear" w:color="auto" w:fill="FFFFFF"/>
          <w:lang w:eastAsia="en-US"/>
        </w:rPr>
      </w:pP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Pr="00C82434">
        <w:rPr>
          <w:rFonts w:ascii="Times New Roman" w:hAnsi="Times New Roman"/>
          <w:color w:val="000000" w:themeColor="text1"/>
          <w:sz w:val="28"/>
          <w:szCs w:val="28"/>
        </w:rPr>
        <w:t>Настоящий Порядок осуществления ведомственного контроля закупочной деятельности муниципальных учреждений, муниципальных унитарных предприятий города Н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ижневартовска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(далее - порядок) устанавливает правила осуществления уполномоченными органами администрации города 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Нижневартовска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, в ведении которых закреплены муниципальные учреждения, муниципальные унитарн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ые предприятия города Нижневартовска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, осуществляющие закупки в соответствии с Федеральным </w:t>
      </w:r>
      <w:hyperlink r:id="rId6" w:history="1">
        <w:r w:rsidRPr="00C82434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от 18.07.2011 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223-ФЗ 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О закупках товаров, работ, услуг отдельными видами юридических лиц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(далее - орган ведомственного контроля), ведомственного контроля</w:t>
      </w:r>
      <w:proofErr w:type="gramEnd"/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закупочной деятельности муниципальных учреждений, муниципальных уни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тарных предприятий города Нижневартовска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(далее - ведомственный контроль, муниципальные учреждения, муниципальные предприятия), соблюдения законодательных и иных нормативных правовых актов о закупочной деятельности отдельными видами юридических лиц в отношении подведомственных им муниципа</w:t>
      </w:r>
      <w:r w:rsidR="000B4444">
        <w:rPr>
          <w:rFonts w:ascii="Times New Roman" w:hAnsi="Times New Roman"/>
          <w:color w:val="000000" w:themeColor="text1"/>
          <w:sz w:val="28"/>
          <w:szCs w:val="28"/>
        </w:rPr>
        <w:t xml:space="preserve">льных учреждений, муниципальных 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предприятий.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3. Предметом ведомственного контроля является соблюдение подведомственными органами ведомственного контроля муниципальными учреждениями, муниципальными предприятиями антимонопольного законодательства и законодательства о закупках отдельными видами юридических лиц.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4. При осуществлении ведомственного контроля проводится проверка соблюдения законодательства Российской Федерации антимонопольного законодательства и законодательства о закупках отдельными видами юридических лиц, в том числе: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4.1. Соблюдение общих принципов закупки товаров, работ, услуг и основные требования к закупке товаров, работ, услуг, предусмотренные Федеральным </w:t>
      </w:r>
      <w:hyperlink r:id="rId7" w:history="1">
        <w:r w:rsidRPr="00C82434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от 18.07.2011 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223-ФЗ 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О закупках товаров, работ, услуг отдельными видами юридических лиц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(далее - Федеральный закон 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223-ФЗ).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4.2. Соответствие закупочной деятельности муниципального учреждения, муниципального предприятия положению о закупке, утвержденному и размещенному в единой информационной системе в соответствии с Федеральным </w:t>
      </w:r>
      <w:hyperlink r:id="rId8" w:history="1">
        <w:r w:rsidRPr="00C82434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223-ФЗ.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4.3. Соблюдение требований к </w:t>
      </w:r>
      <w:proofErr w:type="gramStart"/>
      <w:r w:rsidRPr="00C82434">
        <w:rPr>
          <w:rFonts w:ascii="Times New Roman" w:hAnsi="Times New Roman"/>
          <w:color w:val="000000" w:themeColor="text1"/>
          <w:sz w:val="28"/>
          <w:szCs w:val="28"/>
        </w:rPr>
        <w:t>информационному</w:t>
      </w:r>
      <w:proofErr w:type="gramEnd"/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обеспечению закупок подведомственного муниципального учреждения, муниципального предприятия.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4.4. Соблюдение требований, касающихся участия в закупках субъектов малого и среднего предпринимательства в предусмотренных Федеральным </w:t>
      </w:r>
      <w:hyperlink r:id="rId9" w:history="1">
        <w:r w:rsidRPr="00C82434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5D1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223-ФЗ случаях.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4.5. Соблюдение требований антимонопольного законодательства к торгам, иным способам закупок, предусмотренных положением о закупке подведомственного муниципального учреждения, муниципального</w:t>
      </w:r>
      <w:r w:rsidR="000B44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предприятия.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4.6. Своевременность, полнота и достоверность отражения информации о закупочной деятельности в отчетных документах подведомственного муниципального учреждения, муниципального предприятия.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4.7. Анализ эффективности осуществления закупок подведомственным муниципальным учреждением, муниципальным</w:t>
      </w:r>
      <w:r w:rsidR="000B44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C82434">
        <w:rPr>
          <w:rFonts w:ascii="Times New Roman" w:hAnsi="Times New Roman"/>
          <w:color w:val="000000" w:themeColor="text1"/>
          <w:sz w:val="28"/>
          <w:szCs w:val="28"/>
        </w:rPr>
        <w:t>предприятием.</w:t>
      </w:r>
    </w:p>
    <w:p w:rsidR="00C82434" w:rsidRPr="00C82434" w:rsidRDefault="00305CBF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. Органом ведомственного контроля ежегодно </w:t>
      </w:r>
      <w:proofErr w:type="gramStart"/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>утверждается план проведения мероприятий ведомственного контроля и определяется</w:t>
      </w:r>
      <w:proofErr w:type="gramEnd"/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состав работников, уполномоченных на осуществление ведомственного контроля.</w:t>
      </w:r>
    </w:p>
    <w:p w:rsidR="00C82434" w:rsidRPr="00C82434" w:rsidRDefault="00305CBF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>. Ведомственный контроль осуществляется путем проведения выездных или документарных мероприятий ведомственного контроля.</w:t>
      </w:r>
    </w:p>
    <w:p w:rsidR="00C82434" w:rsidRPr="00305CBF" w:rsidRDefault="00305CBF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305CB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82434" w:rsidRPr="00305CBF">
        <w:rPr>
          <w:rFonts w:ascii="Times New Roman" w:hAnsi="Times New Roman"/>
          <w:color w:val="000000" w:themeColor="text1"/>
          <w:sz w:val="28"/>
          <w:szCs w:val="28"/>
        </w:rPr>
        <w:t>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 отдельными юридическими лицами.</w:t>
      </w:r>
    </w:p>
    <w:p w:rsidR="00C82434" w:rsidRPr="00C82434" w:rsidRDefault="00305CBF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>. 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C82434" w:rsidRPr="00C82434" w:rsidRDefault="00305CBF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>. Орган ведомственного контроля уведомляет руководителя подведомственного муниципального учреждения, муниципального предприятия или лицо, его заменяющее,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C82434" w:rsidRPr="00C82434" w:rsidRDefault="00305CBF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>. Уведомление должно содержать следующую информацию: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наименование подведомственного муниципального учреждения, муниципального предприятия, которому адресовано уведомление;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lastRenderedPageBreak/>
        <w:t>- предмет мероприятия ведомственного контроля (проверяемые вопросы), в том числе период времени, за который проверяется деятельность подведомственного муниципального учреждения, муниципального предприятия;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вид мероприятия ведомственного контроля (</w:t>
      </w:r>
      <w:proofErr w:type="gramStart"/>
      <w:r w:rsidRPr="00C82434">
        <w:rPr>
          <w:rFonts w:ascii="Times New Roman" w:hAnsi="Times New Roman"/>
          <w:color w:val="000000" w:themeColor="text1"/>
          <w:sz w:val="28"/>
          <w:szCs w:val="28"/>
        </w:rPr>
        <w:t>выездное</w:t>
      </w:r>
      <w:proofErr w:type="gramEnd"/>
      <w:r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и (или) документарное);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дата начала и дата окончания проведения мероприятия ведомственного контроля;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перечень должностных лиц, уполномоченных на осуществление мероприятия ведомственного контроля;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C82434">
        <w:rPr>
          <w:rFonts w:ascii="Times New Roman" w:hAnsi="Times New Roman"/>
          <w:color w:val="000000" w:themeColor="text1"/>
          <w:sz w:val="28"/>
          <w:szCs w:val="28"/>
        </w:rPr>
        <w:t>дств св</w:t>
      </w:r>
      <w:proofErr w:type="gramEnd"/>
      <w:r w:rsidRPr="00C82434">
        <w:rPr>
          <w:rFonts w:ascii="Times New Roman" w:hAnsi="Times New Roman"/>
          <w:color w:val="000000" w:themeColor="text1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C82434" w:rsidRPr="00C82434" w:rsidRDefault="00305CBF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>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замещающего, в случаях, связанных с необходимостью проведения специальных экспертиз со значительным объемом мероприятий по контролю, привлечения консультантов, экспертов в области закупочной деятельности, на основании</w:t>
      </w:r>
      <w:proofErr w:type="gramEnd"/>
      <w:r w:rsidR="00C82434" w:rsidRPr="00C82434">
        <w:rPr>
          <w:rFonts w:ascii="Times New Roman" w:hAnsi="Times New Roman"/>
          <w:color w:val="000000" w:themeColor="text1"/>
          <w:sz w:val="28"/>
          <w:szCs w:val="28"/>
        </w:rPr>
        <w:t xml:space="preserve"> мотивированного предложения должностного лица, осуществляющего мероприятие по контролю.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05CB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в случае осуществления выездного мероприятия ведомственного контроля на беспрепятственный доступ на территорию, в помещения, здания подведомственного муниципального учреждения, муниципального предприятия;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на истребование необходимых для проведения мероприятия ведомственного контроля документов;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-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05CB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акте проверки предлагаются мероприятия по устранению выявленных нарушений.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05CB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Управление Федеральной антимонопольной службы по Ханты-Мансийскому автономному округу - Югре,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C82434" w:rsidRPr="00C82434" w:rsidRDefault="00C82434" w:rsidP="00C8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hAnsi="Verdana" w:cs="Courier New"/>
          <w:color w:val="000000" w:themeColor="text1"/>
          <w:sz w:val="28"/>
          <w:szCs w:val="28"/>
        </w:rPr>
      </w:pPr>
      <w:r w:rsidRPr="00C8243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05CB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82434">
        <w:rPr>
          <w:rFonts w:ascii="Times New Roman" w:hAnsi="Times New Roman"/>
          <w:color w:val="000000" w:themeColor="text1"/>
          <w:sz w:val="28"/>
          <w:szCs w:val="28"/>
        </w:rPr>
        <w:t>. Материалы по результатам мероприятий ведомственного контроля, в том числе акт проверки,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C82434" w:rsidRDefault="00C82434" w:rsidP="00FB740E">
      <w:pPr>
        <w:spacing w:after="0" w:line="240" w:lineRule="auto"/>
        <w:jc w:val="center"/>
        <w:rPr>
          <w:rFonts w:ascii="Times New Roman" w:eastAsia="Courier New" w:hAnsi="Times New Roman"/>
          <w:sz w:val="28"/>
          <w:szCs w:val="28"/>
          <w:shd w:val="clear" w:color="auto" w:fill="FFFFFF"/>
          <w:lang w:eastAsia="en-US"/>
        </w:rPr>
      </w:pPr>
    </w:p>
    <w:sectPr w:rsidR="00C8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70"/>
    <w:rsid w:val="000B4444"/>
    <w:rsid w:val="000D4684"/>
    <w:rsid w:val="00305CBF"/>
    <w:rsid w:val="00465D62"/>
    <w:rsid w:val="0050361C"/>
    <w:rsid w:val="00730170"/>
    <w:rsid w:val="00846A54"/>
    <w:rsid w:val="00875D12"/>
    <w:rsid w:val="008F3D14"/>
    <w:rsid w:val="00A77241"/>
    <w:rsid w:val="00C82434"/>
    <w:rsid w:val="00F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FB74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C82434"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5">
    <w:name w:val="Основной текст Знак"/>
    <w:basedOn w:val="a0"/>
    <w:link w:val="a4"/>
    <w:rsid w:val="00C8243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824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2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4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61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05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FB74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C82434"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5">
    <w:name w:val="Основной текст Знак"/>
    <w:basedOn w:val="a0"/>
    <w:link w:val="a4"/>
    <w:rsid w:val="00C8243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824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2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4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61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0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nd=8A401CC96279FE811CC223C309ABAC29&amp;req=doc&amp;base=LAW&amp;n=312202&amp;date=14.05.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nv.cloud.consultant.ru/cons?rnd=8A401CC96279FE811CC223C309ABAC29&amp;req=doc&amp;base=LAW&amp;n=312202&amp;date=14.05.20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nv.cloud.consultant.ru/cons?rnd=8A401CC96279FE811CC223C309ABAC29&amp;req=doc&amp;base=LAW&amp;n=312202&amp;dst=100178&amp;fld=134&amp;date=14.05.20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nv.cloud.consultant.ru/cons?rnd=8A401CC96279FE811CC223C309ABAC29&amp;req=doc&amp;base=LAW&amp;n=312202&amp;date=14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3FDE-32BB-46BC-9E69-58B0A338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Семикова Любовь Александровна</dc:creator>
  <cp:keywords/>
  <dc:description/>
  <cp:lastModifiedBy>Скиба Александр Валерьевич</cp:lastModifiedBy>
  <cp:revision>12</cp:revision>
  <cp:lastPrinted>2019-05-21T07:25:00Z</cp:lastPrinted>
  <dcterms:created xsi:type="dcterms:W3CDTF">2019-04-11T11:16:00Z</dcterms:created>
  <dcterms:modified xsi:type="dcterms:W3CDTF">2019-05-28T04:16:00Z</dcterms:modified>
</cp:coreProperties>
</file>