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7B" w:rsidRPr="0001137B" w:rsidRDefault="0001137B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Расчет стандартных издержек </w:t>
      </w:r>
    </w:p>
    <w:p w:rsidR="0001137B" w:rsidRPr="0001137B" w:rsidRDefault="0001137B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и инвестиционной деятельности, </w:t>
      </w:r>
    </w:p>
    <w:p w:rsidR="0001137B" w:rsidRDefault="0001137B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 xml:space="preserve">возникающих в связи с исполнением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требований </w:t>
      </w:r>
      <w:r w:rsidRPr="0001137B">
        <w:rPr>
          <w:rFonts w:ascii="Times New Roman" w:hAnsi="Times New Roman" w:cs="Times New Roman"/>
          <w:b/>
          <w:sz w:val="28"/>
          <w:szCs w:val="28"/>
        </w:rPr>
        <w:t xml:space="preserve">постановления </w:t>
      </w:r>
    </w:p>
    <w:p w:rsidR="00BF6494" w:rsidRDefault="0001137B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37B">
        <w:rPr>
          <w:rFonts w:ascii="Times New Roman" w:hAnsi="Times New Roman" w:cs="Times New Roman"/>
          <w:b/>
          <w:sz w:val="28"/>
          <w:szCs w:val="28"/>
        </w:rPr>
        <w:t>администрации города</w:t>
      </w:r>
      <w:r w:rsidR="00D50A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6494" w:rsidRPr="00BF6494">
        <w:rPr>
          <w:rFonts w:ascii="Times New Roman" w:hAnsi="Times New Roman" w:cs="Times New Roman"/>
          <w:b/>
          <w:sz w:val="28"/>
          <w:szCs w:val="28"/>
        </w:rPr>
        <w:t xml:space="preserve">от 10.09.2015 №1675 </w:t>
      </w:r>
    </w:p>
    <w:p w:rsidR="00A20870" w:rsidRDefault="00BF6494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94">
        <w:rPr>
          <w:rFonts w:ascii="Times New Roman" w:hAnsi="Times New Roman" w:cs="Times New Roman"/>
          <w:b/>
          <w:sz w:val="28"/>
          <w:szCs w:val="28"/>
        </w:rPr>
        <w:t>«О внесении изменений в приложения 1, 2 к постановлению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 по уходу и присмотру за детьми»</w:t>
      </w:r>
    </w:p>
    <w:p w:rsidR="00591E4A" w:rsidRDefault="00591E4A" w:rsidP="00CF61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A6A" w:rsidRPr="00D50A6A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50A6A">
        <w:rPr>
          <w:rFonts w:ascii="Times New Roman" w:hAnsi="Times New Roman" w:cs="Times New Roman"/>
          <w:sz w:val="28"/>
          <w:szCs w:val="28"/>
        </w:rPr>
        <w:t xml:space="preserve">Настоящий расчет выполнен в соответствии с Методикой оценки стандартных издержек субъектов предпринимательской и </w:t>
      </w:r>
      <w:proofErr w:type="gramStart"/>
      <w:r w:rsidRPr="00D50A6A">
        <w:rPr>
          <w:rFonts w:ascii="Times New Roman" w:hAnsi="Times New Roman" w:cs="Times New Roman"/>
          <w:sz w:val="28"/>
          <w:szCs w:val="28"/>
        </w:rPr>
        <w:t>инвестиционной  деятельности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>, возникающих в связи с исполнением требований регулирования, утвержденной приказом Департамента экономического развития Ханты- Мансийского округа -Югры от 30.09.2013 №155.</w:t>
      </w:r>
    </w:p>
    <w:p w:rsidR="00D50A6A" w:rsidRDefault="00D50A6A" w:rsidP="00BF6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0A6A">
        <w:rPr>
          <w:rFonts w:ascii="Times New Roman" w:hAnsi="Times New Roman" w:cs="Times New Roman"/>
          <w:sz w:val="28"/>
          <w:szCs w:val="28"/>
        </w:rPr>
        <w:t xml:space="preserve">В целях проведения оценки </w:t>
      </w:r>
      <w:r w:rsidR="00A341C6" w:rsidRPr="00A341C6">
        <w:rPr>
          <w:rFonts w:ascii="Times New Roman" w:hAnsi="Times New Roman" w:cs="Times New Roman"/>
          <w:sz w:val="28"/>
          <w:szCs w:val="28"/>
        </w:rPr>
        <w:t>фактического воздействия постановления администрации города от 10.09.2015 №167</w:t>
      </w:r>
      <w:r w:rsidR="00BF6494">
        <w:rPr>
          <w:rFonts w:ascii="Times New Roman" w:hAnsi="Times New Roman" w:cs="Times New Roman"/>
          <w:sz w:val="28"/>
          <w:szCs w:val="28"/>
        </w:rPr>
        <w:t>5</w:t>
      </w:r>
      <w:r w:rsidR="00A341C6" w:rsidRPr="00A341C6">
        <w:rPr>
          <w:rFonts w:ascii="Times New Roman" w:hAnsi="Times New Roman" w:cs="Times New Roman"/>
          <w:sz w:val="28"/>
          <w:szCs w:val="28"/>
        </w:rPr>
        <w:t xml:space="preserve"> «</w:t>
      </w:r>
      <w:r w:rsidR="00BF6494" w:rsidRPr="00BF6494">
        <w:rPr>
          <w:rFonts w:ascii="Times New Roman" w:hAnsi="Times New Roman" w:cs="Times New Roman"/>
          <w:sz w:val="28"/>
          <w:szCs w:val="28"/>
        </w:rPr>
        <w:t>О внесении изменений в приложения 1, 2 к постановлению администрации города от 02.12.2014 №2481 "Об утверждении Поряд</w:t>
      </w:r>
      <w:r w:rsidR="00BF6494">
        <w:rPr>
          <w:rFonts w:ascii="Times New Roman" w:hAnsi="Times New Roman" w:cs="Times New Roman"/>
          <w:sz w:val="28"/>
          <w:szCs w:val="28"/>
        </w:rPr>
        <w:t>ка проведения конкурса на предо</w:t>
      </w:r>
      <w:r w:rsidR="00BF6494" w:rsidRPr="00BF6494">
        <w:rPr>
          <w:rFonts w:ascii="Times New Roman" w:hAnsi="Times New Roman" w:cs="Times New Roman"/>
          <w:sz w:val="28"/>
          <w:szCs w:val="28"/>
        </w:rPr>
        <w:t>ставление грантов на о</w:t>
      </w:r>
      <w:r w:rsidR="00BF6494">
        <w:rPr>
          <w:rFonts w:ascii="Times New Roman" w:hAnsi="Times New Roman" w:cs="Times New Roman"/>
          <w:sz w:val="28"/>
          <w:szCs w:val="28"/>
        </w:rPr>
        <w:t>рганизацию (разви</w:t>
      </w:r>
      <w:r w:rsidR="00BF6494" w:rsidRPr="00BF6494">
        <w:rPr>
          <w:rFonts w:ascii="Times New Roman" w:hAnsi="Times New Roman" w:cs="Times New Roman"/>
          <w:sz w:val="28"/>
          <w:szCs w:val="28"/>
        </w:rPr>
        <w:t>тие) групп дневного времяпрепровождения детей дошкольного возраста</w:t>
      </w:r>
      <w:r w:rsidR="00BF6494">
        <w:rPr>
          <w:rFonts w:ascii="Times New Roman" w:hAnsi="Times New Roman" w:cs="Times New Roman"/>
          <w:sz w:val="28"/>
          <w:szCs w:val="28"/>
        </w:rPr>
        <w:t xml:space="preserve"> по уходу и присмотру за детьми</w:t>
      </w:r>
      <w:r w:rsidR="00A341C6" w:rsidRPr="00A341C6">
        <w:rPr>
          <w:rFonts w:ascii="Times New Roman" w:hAnsi="Times New Roman" w:cs="Times New Roman"/>
          <w:sz w:val="28"/>
          <w:szCs w:val="28"/>
        </w:rPr>
        <w:t>»</w:t>
      </w:r>
      <w:r w:rsidRPr="00D50A6A">
        <w:rPr>
          <w:rFonts w:ascii="Times New Roman" w:hAnsi="Times New Roman" w:cs="Times New Roman"/>
          <w:sz w:val="28"/>
          <w:szCs w:val="28"/>
        </w:rPr>
        <w:t xml:space="preserve"> выделен</w:t>
      </w:r>
      <w:r w:rsidR="0001137B">
        <w:rPr>
          <w:rFonts w:ascii="Times New Roman" w:hAnsi="Times New Roman" w:cs="Times New Roman"/>
          <w:sz w:val="28"/>
          <w:szCs w:val="28"/>
        </w:rPr>
        <w:t>ы</w:t>
      </w:r>
      <w:r w:rsidRPr="00D50A6A">
        <w:rPr>
          <w:rFonts w:ascii="Times New Roman" w:hAnsi="Times New Roman" w:cs="Times New Roman"/>
          <w:sz w:val="28"/>
          <w:szCs w:val="28"/>
        </w:rPr>
        <w:t xml:space="preserve"> </w:t>
      </w:r>
      <w:r w:rsidR="00A341C6">
        <w:rPr>
          <w:rFonts w:ascii="Times New Roman" w:hAnsi="Times New Roman" w:cs="Times New Roman"/>
          <w:sz w:val="28"/>
          <w:szCs w:val="28"/>
        </w:rPr>
        <w:t>информационн</w:t>
      </w:r>
      <w:r w:rsidR="0001137B">
        <w:rPr>
          <w:rFonts w:ascii="Times New Roman" w:hAnsi="Times New Roman" w:cs="Times New Roman"/>
          <w:sz w:val="28"/>
          <w:szCs w:val="28"/>
        </w:rPr>
        <w:t>ые</w:t>
      </w:r>
      <w:r w:rsidRPr="00D50A6A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01137B">
        <w:rPr>
          <w:rFonts w:ascii="Times New Roman" w:hAnsi="Times New Roman" w:cs="Times New Roman"/>
          <w:sz w:val="28"/>
          <w:szCs w:val="28"/>
        </w:rPr>
        <w:t>я</w:t>
      </w:r>
      <w:r w:rsidRPr="00D50A6A">
        <w:rPr>
          <w:rFonts w:ascii="Times New Roman" w:hAnsi="Times New Roman" w:cs="Times New Roman"/>
          <w:sz w:val="28"/>
          <w:szCs w:val="28"/>
        </w:rPr>
        <w:t>.</w:t>
      </w:r>
    </w:p>
    <w:p w:rsidR="00BF6494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DB364E"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предоставление  </w:t>
      </w:r>
      <w:r w:rsidRPr="00D50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50A6A">
        <w:rPr>
          <w:rFonts w:ascii="Times New Roman" w:hAnsi="Times New Roman" w:cs="Times New Roman"/>
          <w:sz w:val="28"/>
          <w:szCs w:val="28"/>
        </w:rPr>
        <w:t xml:space="preserve"> управление по потребительскому рынку администрации города</w:t>
      </w:r>
      <w:r w:rsidR="00F703B5">
        <w:rPr>
          <w:rFonts w:ascii="Times New Roman" w:hAnsi="Times New Roman" w:cs="Times New Roman"/>
          <w:sz w:val="28"/>
          <w:szCs w:val="28"/>
        </w:rPr>
        <w:t xml:space="preserve"> в течении 4 месяцев </w:t>
      </w:r>
      <w:r w:rsidR="00F703B5" w:rsidRPr="00BF6494">
        <w:rPr>
          <w:rFonts w:ascii="Times New Roman" w:hAnsi="Times New Roman" w:cs="Times New Roman"/>
          <w:sz w:val="28"/>
          <w:szCs w:val="28"/>
        </w:rPr>
        <w:t>со дня перечисления</w:t>
      </w:r>
      <w:r w:rsidR="00BF6494">
        <w:rPr>
          <w:rFonts w:ascii="Times New Roman" w:hAnsi="Times New Roman" w:cs="Times New Roman"/>
          <w:sz w:val="28"/>
          <w:szCs w:val="28"/>
        </w:rPr>
        <w:t>:</w:t>
      </w:r>
    </w:p>
    <w:p w:rsidR="00BF6494" w:rsidRDefault="00BF6494" w:rsidP="00BF6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6494">
        <w:rPr>
          <w:rFonts w:ascii="Times New Roman" w:hAnsi="Times New Roman" w:cs="Times New Roman"/>
          <w:sz w:val="28"/>
          <w:szCs w:val="28"/>
        </w:rPr>
        <w:t>- первого, третьего траншей гранта на организацию Центра времяпрепровождения детей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649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6494">
        <w:rPr>
          <w:rFonts w:ascii="Times New Roman" w:hAnsi="Times New Roman" w:cs="Times New Roman"/>
          <w:sz w:val="28"/>
          <w:szCs w:val="28"/>
        </w:rPr>
        <w:t xml:space="preserve"> о целевом использовании денежных средств соответствующего транша гранта с приложением заверенных получателем гранта копий документов, подтверждающих затраты</w:t>
      </w:r>
      <w:r w:rsidR="009F3553">
        <w:rPr>
          <w:rFonts w:ascii="Times New Roman" w:hAnsi="Times New Roman" w:cs="Times New Roman"/>
          <w:sz w:val="28"/>
          <w:szCs w:val="28"/>
        </w:rPr>
        <w:t xml:space="preserve"> </w:t>
      </w:r>
      <w:r w:rsidR="009F3553" w:rsidRPr="009F3553">
        <w:rPr>
          <w:rFonts w:ascii="Times New Roman" w:hAnsi="Times New Roman" w:cs="Times New Roman"/>
          <w:sz w:val="28"/>
          <w:szCs w:val="28"/>
        </w:rPr>
        <w:t>(копии договоров аренды помещения, копии документов на право собственности помещения, копии документов, подтверждающих право на использование нежилого помещения, копии проектно-сметной документации            на ремонт (реконструкцию) помещения, заключенного договора на покупку оборудования, копии счетов, счетов-фактур, товарных накладных, актов        выполненных работ (обязательств), платежных документов и т.д.)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494" w:rsidRDefault="00BF6494" w:rsidP="00BF649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6494">
        <w:rPr>
          <w:rFonts w:ascii="Times New Roman" w:hAnsi="Times New Roman" w:cs="Times New Roman"/>
          <w:sz w:val="28"/>
          <w:szCs w:val="28"/>
        </w:rPr>
        <w:t>второго транша гранта на организацию Центра времяпрепровождения детей финансов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F6494">
        <w:rPr>
          <w:rFonts w:ascii="Times New Roman" w:hAnsi="Times New Roman" w:cs="Times New Roman"/>
          <w:sz w:val="28"/>
          <w:szCs w:val="28"/>
        </w:rPr>
        <w:t xml:space="preserve"> отчет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F6494">
        <w:rPr>
          <w:rFonts w:ascii="Times New Roman" w:hAnsi="Times New Roman" w:cs="Times New Roman"/>
          <w:sz w:val="28"/>
          <w:szCs w:val="28"/>
        </w:rPr>
        <w:t xml:space="preserve"> о целевом использовании денежных средств второго транша гранта с приложением заверенных получателем гранта копий документов, подтверждающих затраты</w:t>
      </w:r>
      <w:r w:rsidR="009F3553">
        <w:rPr>
          <w:rFonts w:ascii="Times New Roman" w:hAnsi="Times New Roman" w:cs="Times New Roman"/>
          <w:sz w:val="28"/>
          <w:szCs w:val="28"/>
        </w:rPr>
        <w:t xml:space="preserve"> </w:t>
      </w:r>
      <w:r w:rsidR="009F3553" w:rsidRPr="009F3553">
        <w:rPr>
          <w:rFonts w:ascii="Times New Roman" w:hAnsi="Times New Roman" w:cs="Times New Roman"/>
          <w:sz w:val="28"/>
          <w:szCs w:val="28"/>
        </w:rPr>
        <w:t xml:space="preserve">(копии договоров аренды помещения, копии документов на право собственности помещения,  копии документов, подтверждающих право на использование нежилого помещения, копии проектно-сметной документации на ремонт (реконструкцию) помещения, заключенного договора на покупку оборудования, копии счетов, счетов-фактур, товарных накладных, актов выполненных работ (обязательств), платежных документов и т.д.), документы, подтверждающие соответствие помещения </w:t>
      </w:r>
      <w:r w:rsidR="009F3553" w:rsidRPr="009F3553">
        <w:rPr>
          <w:rFonts w:ascii="Times New Roman" w:hAnsi="Times New Roman" w:cs="Times New Roman"/>
          <w:sz w:val="28"/>
          <w:szCs w:val="28"/>
        </w:rPr>
        <w:lastRenderedPageBreak/>
        <w:t>Центра времяпрепровождения детей санитарно-эпидемиологическим требованиям (экспертное заключение центра гигиены и эпидемиологии Федеральной службы по надзору в сфере защиты прав потребителей и благополучия человека о соответствии санитарно-эпидемиологическим требованиям), нормам пожарной безопасности (заключение о соответствии объекта требованиям нормативных документов по пожарной безопасности, выданное организацией,  аккредитованной Министерством Российской Федерации по делам гражданской обороны, чрезвычайным ситуациям и ликвидации последствий стихийных бедствий на осуществление соответствующего вида деятельности), и подтверждение начала деятельности Центра времяпрепровождения детей (в свободной форме).</w:t>
      </w:r>
    </w:p>
    <w:p w:rsidR="0001137B" w:rsidRDefault="00D50A6A" w:rsidP="00D50A6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0786" w:rsidRDefault="00D50A6A" w:rsidP="00011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и предоставление документов </w:t>
      </w:r>
      <w:r w:rsidR="00CA1B73">
        <w:rPr>
          <w:rFonts w:ascii="Times New Roman" w:hAnsi="Times New Roman" w:cs="Times New Roman"/>
          <w:sz w:val="28"/>
          <w:szCs w:val="28"/>
        </w:rPr>
        <w:t xml:space="preserve">в управление по потребительскому рынку администрации города осуществляет </w:t>
      </w:r>
      <w:r w:rsidR="00810786">
        <w:rPr>
          <w:rFonts w:ascii="Times New Roman" w:hAnsi="Times New Roman" w:cs="Times New Roman"/>
          <w:sz w:val="28"/>
          <w:szCs w:val="28"/>
        </w:rPr>
        <w:t>представитель юридического лица или индивидуальный предприниматель.</w:t>
      </w:r>
    </w:p>
    <w:p w:rsidR="0001137B" w:rsidRDefault="0001137B" w:rsidP="009D5BD4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6494" w:rsidRPr="00CF6110" w:rsidRDefault="00810786" w:rsidP="00CF6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F6110">
        <w:rPr>
          <w:rFonts w:ascii="Times New Roman" w:hAnsi="Times New Roman" w:cs="Times New Roman"/>
          <w:sz w:val="28"/>
          <w:szCs w:val="28"/>
        </w:rPr>
        <w:t xml:space="preserve">Оценка информационных издержек получателя </w:t>
      </w:r>
      <w:r w:rsidR="00A341C6" w:rsidRPr="00CF6110">
        <w:rPr>
          <w:rFonts w:ascii="Times New Roman" w:hAnsi="Times New Roman" w:cs="Times New Roman"/>
          <w:sz w:val="28"/>
          <w:szCs w:val="28"/>
        </w:rPr>
        <w:t>гранта</w:t>
      </w:r>
      <w:r w:rsidR="00BF6494" w:rsidRPr="00CF6110">
        <w:rPr>
          <w:rFonts w:ascii="Times New Roman" w:hAnsi="Times New Roman" w:cs="Times New Roman"/>
          <w:sz w:val="28"/>
          <w:szCs w:val="28"/>
        </w:rPr>
        <w:t xml:space="preserve"> при предоставлении каждого </w:t>
      </w:r>
      <w:r w:rsidR="009D5BD4" w:rsidRPr="00CF6110">
        <w:rPr>
          <w:rFonts w:ascii="Times New Roman" w:hAnsi="Times New Roman" w:cs="Times New Roman"/>
          <w:sz w:val="28"/>
          <w:szCs w:val="28"/>
        </w:rPr>
        <w:t xml:space="preserve">из </w:t>
      </w:r>
      <w:r w:rsidR="00BF6494" w:rsidRPr="00CF6110">
        <w:rPr>
          <w:rFonts w:ascii="Times New Roman" w:hAnsi="Times New Roman" w:cs="Times New Roman"/>
          <w:sz w:val="28"/>
          <w:szCs w:val="28"/>
        </w:rPr>
        <w:t xml:space="preserve">пакета документов </w:t>
      </w:r>
      <w:r w:rsidR="009D5BD4" w:rsidRPr="00CF6110">
        <w:rPr>
          <w:rFonts w:ascii="Times New Roman" w:hAnsi="Times New Roman" w:cs="Times New Roman"/>
          <w:sz w:val="28"/>
          <w:szCs w:val="28"/>
        </w:rPr>
        <w:t xml:space="preserve">со дня перечисления </w:t>
      </w:r>
      <w:r w:rsidR="006B793E" w:rsidRPr="00CF6110">
        <w:rPr>
          <w:rFonts w:ascii="Times New Roman" w:hAnsi="Times New Roman" w:cs="Times New Roman"/>
          <w:sz w:val="28"/>
          <w:szCs w:val="28"/>
        </w:rPr>
        <w:t>каждого</w:t>
      </w:r>
      <w:r w:rsidR="009D5BD4" w:rsidRPr="00CF6110">
        <w:rPr>
          <w:rFonts w:ascii="Times New Roman" w:hAnsi="Times New Roman" w:cs="Times New Roman"/>
          <w:sz w:val="28"/>
          <w:szCs w:val="28"/>
        </w:rPr>
        <w:t xml:space="preserve"> транша гранта</w:t>
      </w:r>
    </w:p>
    <w:p w:rsidR="0001137B" w:rsidRPr="00CF6110" w:rsidRDefault="0001137B" w:rsidP="00CF611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F3553" w:rsidRPr="0001137B" w:rsidRDefault="0001137B" w:rsidP="00011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1137B">
        <w:rPr>
          <w:rFonts w:ascii="Times New Roman" w:hAnsi="Times New Roman" w:cs="Times New Roman"/>
          <w:sz w:val="28"/>
          <w:szCs w:val="28"/>
        </w:rPr>
        <w:t>Расчет издержек в соответствии с первым информационным требованием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>
        <w:rPr>
          <w:rFonts w:ascii="Times New Roman" w:hAnsi="Times New Roman" w:cs="Times New Roman"/>
          <w:sz w:val="28"/>
          <w:szCs w:val="28"/>
        </w:rPr>
        <w:t>2 человеко-часа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810786">
        <w:rPr>
          <w:rFonts w:ascii="Times New Roman" w:hAnsi="Times New Roman" w:cs="Times New Roman"/>
          <w:sz w:val="24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50A6A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</w:t>
      </w:r>
      <w:r w:rsidR="00A341C6">
        <w:rPr>
          <w:rFonts w:ascii="Times New Roman" w:hAnsi="Times New Roman" w:cs="Times New Roman"/>
          <w:sz w:val="28"/>
          <w:szCs w:val="28"/>
        </w:rPr>
        <w:t>России</w:t>
      </w:r>
      <w:r w:rsidRPr="00810786">
        <w:rPr>
          <w:rFonts w:ascii="Times New Roman" w:hAnsi="Times New Roman" w:cs="Times New Roman"/>
          <w:sz w:val="28"/>
          <w:szCs w:val="28"/>
        </w:rPr>
        <w:t xml:space="preserve"> на основании данных информационной базы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статистики, которая за </w:t>
      </w:r>
      <w:r w:rsidR="00A341C6">
        <w:rPr>
          <w:rFonts w:ascii="Times New Roman" w:hAnsi="Times New Roman" w:cs="Times New Roman"/>
          <w:sz w:val="28"/>
          <w:szCs w:val="28"/>
        </w:rPr>
        <w:t>январь-июль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341C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A341C6">
        <w:rPr>
          <w:rFonts w:ascii="Times New Roman" w:hAnsi="Times New Roman" w:cs="Times New Roman"/>
          <w:sz w:val="28"/>
          <w:szCs w:val="28"/>
        </w:rPr>
        <w:t>42 042</w:t>
      </w:r>
      <w:r>
        <w:rPr>
          <w:rFonts w:ascii="Times New Roman" w:hAnsi="Times New Roman" w:cs="Times New Roman"/>
          <w:sz w:val="28"/>
          <w:szCs w:val="28"/>
        </w:rPr>
        <w:t xml:space="preserve"> руб./месяц.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Норма рабочего времени при 36-часовой рабочей неделе в 201</w:t>
      </w:r>
      <w:r w:rsidR="006913B0">
        <w:rPr>
          <w:rFonts w:ascii="Times New Roman" w:hAnsi="Times New Roman" w:cs="Times New Roman"/>
          <w:sz w:val="28"/>
          <w:szCs w:val="28"/>
        </w:rPr>
        <w:t>7</w:t>
      </w:r>
      <w:r w:rsidRPr="00810786">
        <w:rPr>
          <w:rFonts w:ascii="Times New Roman" w:hAnsi="Times New Roman" w:cs="Times New Roman"/>
          <w:sz w:val="28"/>
          <w:szCs w:val="28"/>
        </w:rPr>
        <w:t xml:space="preserve"> году человеко-час</w:t>
      </w:r>
      <w:r w:rsidR="002E4725">
        <w:rPr>
          <w:rFonts w:ascii="Times New Roman" w:hAnsi="Times New Roman" w:cs="Times New Roman"/>
          <w:sz w:val="28"/>
          <w:szCs w:val="28"/>
        </w:rPr>
        <w:t>а</w:t>
      </w:r>
      <w:r w:rsidRPr="00810786">
        <w:rPr>
          <w:rFonts w:ascii="Times New Roman" w:hAnsi="Times New Roman" w:cs="Times New Roman"/>
          <w:sz w:val="28"/>
          <w:szCs w:val="28"/>
        </w:rPr>
        <w:t xml:space="preserve"> в месяц составляет </w:t>
      </w:r>
      <w:r w:rsidR="002E4725">
        <w:rPr>
          <w:rFonts w:ascii="Times New Roman" w:hAnsi="Times New Roman" w:cs="Times New Roman"/>
          <w:sz w:val="28"/>
          <w:szCs w:val="28"/>
        </w:rPr>
        <w:t>168</w:t>
      </w:r>
      <w:r w:rsidRPr="00810786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 w:rsidR="00A341C6">
        <w:rPr>
          <w:rFonts w:ascii="Times New Roman" w:hAnsi="Times New Roman" w:cs="Times New Roman"/>
          <w:sz w:val="28"/>
          <w:szCs w:val="28"/>
        </w:rPr>
        <w:t xml:space="preserve">42 </w:t>
      </w:r>
      <w:proofErr w:type="gramStart"/>
      <w:r w:rsidR="00A341C6">
        <w:rPr>
          <w:rFonts w:ascii="Times New Roman" w:hAnsi="Times New Roman" w:cs="Times New Roman"/>
          <w:sz w:val="28"/>
          <w:szCs w:val="28"/>
        </w:rPr>
        <w:t>042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2E4725">
        <w:rPr>
          <w:rFonts w:ascii="Times New Roman" w:hAnsi="Times New Roman" w:cs="Times New Roman"/>
          <w:sz w:val="28"/>
          <w:szCs w:val="28"/>
        </w:rPr>
        <w:t>168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2E4725">
        <w:rPr>
          <w:rFonts w:ascii="Times New Roman" w:hAnsi="Times New Roman" w:cs="Times New Roman"/>
          <w:sz w:val="28"/>
          <w:szCs w:val="28"/>
        </w:rPr>
        <w:t>250,25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5108C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(W).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равна </w:t>
      </w:r>
      <w:r w:rsidR="00E76291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(предоставление пакета документов предусмотрено 1 раз в год).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Определение стоимости приобретений, необходи</w:t>
      </w:r>
      <w:r w:rsidR="00734642">
        <w:rPr>
          <w:rFonts w:ascii="Times New Roman" w:hAnsi="Times New Roman" w:cs="Times New Roman"/>
          <w:sz w:val="28"/>
          <w:szCs w:val="28"/>
        </w:rPr>
        <w:t>мых для выполнения информационного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>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(n * q), где: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lastRenderedPageBreak/>
        <w:t>q - ожидаемое число использований приобретения за календарный год для осуществления информационного требования.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потребуются следующие расходные материалы: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картридж для принтера (МР = </w:t>
      </w:r>
      <w:r w:rsidR="009D5BD4">
        <w:rPr>
          <w:rFonts w:ascii="Times New Roman" w:hAnsi="Times New Roman" w:cs="Times New Roman"/>
          <w:sz w:val="28"/>
          <w:szCs w:val="28"/>
        </w:rPr>
        <w:t>545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бумага формата А4 (МР = </w:t>
      </w:r>
      <w:r w:rsidR="009D5BD4">
        <w:rPr>
          <w:rFonts w:ascii="Times New Roman" w:hAnsi="Times New Roman" w:cs="Times New Roman"/>
          <w:sz w:val="28"/>
          <w:szCs w:val="28"/>
        </w:rPr>
        <w:t>130</w:t>
      </w:r>
      <w:r w:rsidR="00CF6110">
        <w:rPr>
          <w:rFonts w:ascii="Times New Roman" w:hAnsi="Times New Roman" w:cs="Times New Roman"/>
          <w:sz w:val="28"/>
          <w:szCs w:val="28"/>
        </w:rPr>
        <w:t>,67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9D5BD4">
        <w:rPr>
          <w:rFonts w:ascii="Times New Roman" w:hAnsi="Times New Roman" w:cs="Times New Roman"/>
          <w:sz w:val="28"/>
          <w:szCs w:val="28"/>
        </w:rPr>
        <w:t>ей</w:t>
      </w:r>
      <w:r w:rsidRPr="00810786">
        <w:rPr>
          <w:rFonts w:ascii="Times New Roman" w:hAnsi="Times New Roman" w:cs="Times New Roman"/>
          <w:sz w:val="28"/>
          <w:szCs w:val="28"/>
        </w:rPr>
        <w:t>).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="009D5BD4">
        <w:rPr>
          <w:rFonts w:ascii="Times New Roman" w:hAnsi="Times New Roman" w:cs="Times New Roman"/>
          <w:sz w:val="28"/>
          <w:szCs w:val="28"/>
        </w:rPr>
        <w:t>545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9D5BD4">
        <w:rPr>
          <w:rFonts w:ascii="Times New Roman" w:hAnsi="Times New Roman" w:cs="Times New Roman"/>
          <w:sz w:val="28"/>
          <w:szCs w:val="28"/>
        </w:rPr>
        <w:t>545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9D5BD4">
        <w:rPr>
          <w:rFonts w:ascii="Times New Roman" w:hAnsi="Times New Roman" w:cs="Times New Roman"/>
          <w:sz w:val="28"/>
          <w:szCs w:val="28"/>
        </w:rPr>
        <w:t>130,</w:t>
      </w:r>
      <w:proofErr w:type="gramStart"/>
      <w:r w:rsidR="009D5BD4">
        <w:rPr>
          <w:rFonts w:ascii="Times New Roman" w:hAnsi="Times New Roman" w:cs="Times New Roman"/>
          <w:sz w:val="28"/>
          <w:szCs w:val="28"/>
        </w:rPr>
        <w:t>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 w:rsidR="009318DE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 w:rsidR="009D5BD4">
        <w:rPr>
          <w:rFonts w:ascii="Times New Roman" w:hAnsi="Times New Roman" w:cs="Times New Roman"/>
          <w:sz w:val="28"/>
          <w:szCs w:val="28"/>
        </w:rPr>
        <w:t>130</w:t>
      </w:r>
      <w:r w:rsidR="00E76291">
        <w:rPr>
          <w:rFonts w:ascii="Times New Roman" w:hAnsi="Times New Roman" w:cs="Times New Roman"/>
          <w:sz w:val="28"/>
          <w:szCs w:val="28"/>
        </w:rPr>
        <w:t>,67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 Итого, расчет стоимости приобретений расходных материалов составляет </w:t>
      </w:r>
      <w:r w:rsidR="009D5BD4">
        <w:rPr>
          <w:rFonts w:ascii="Times New Roman" w:hAnsi="Times New Roman" w:cs="Times New Roman"/>
          <w:sz w:val="28"/>
          <w:szCs w:val="28"/>
        </w:rPr>
        <w:t>675</w:t>
      </w:r>
      <w:r w:rsidR="00E76291">
        <w:rPr>
          <w:rFonts w:ascii="Times New Roman" w:hAnsi="Times New Roman" w:cs="Times New Roman"/>
          <w:sz w:val="28"/>
          <w:szCs w:val="28"/>
        </w:rPr>
        <w:t>,67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Ханты- Мансийского автономного округа - Югры от 09.12.2016 №166-нп, который составляет 26,5 рублей за </w:t>
      </w:r>
      <w:r w:rsidR="006559F6"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поездку.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 w:rsidR="00F607A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4E493A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</w:t>
      </w:r>
      <w:r w:rsidR="00F607AD">
        <w:rPr>
          <w:rFonts w:ascii="Times New Roman" w:hAnsi="Times New Roman" w:cs="Times New Roman"/>
          <w:sz w:val="28"/>
          <w:szCs w:val="28"/>
        </w:rPr>
        <w:t>к</w:t>
      </w:r>
      <w:r w:rsidR="004E493A">
        <w:rPr>
          <w:rFonts w:ascii="Times New Roman" w:hAnsi="Times New Roman" w:cs="Times New Roman"/>
          <w:sz w:val="28"/>
          <w:szCs w:val="28"/>
        </w:rPr>
        <w:t>и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Транспортные расходы составят 26,5*</w:t>
      </w:r>
      <w:r w:rsidR="004E493A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4E493A">
        <w:rPr>
          <w:rFonts w:ascii="Times New Roman" w:hAnsi="Times New Roman" w:cs="Times New Roman"/>
          <w:sz w:val="28"/>
          <w:szCs w:val="28"/>
        </w:rPr>
        <w:t>53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4E493A">
        <w:rPr>
          <w:rFonts w:ascii="Times New Roman" w:hAnsi="Times New Roman" w:cs="Times New Roman"/>
          <w:sz w:val="28"/>
          <w:szCs w:val="28"/>
        </w:rPr>
        <w:t>я</w:t>
      </w:r>
      <w:r w:rsidR="009D5BD4">
        <w:rPr>
          <w:rFonts w:ascii="Times New Roman" w:hAnsi="Times New Roman" w:cs="Times New Roman"/>
          <w:sz w:val="28"/>
          <w:szCs w:val="28"/>
        </w:rPr>
        <w:t xml:space="preserve"> </w:t>
      </w:r>
      <w:r w:rsidRPr="00810786">
        <w:rPr>
          <w:rFonts w:ascii="Times New Roman" w:hAnsi="Times New Roman" w:cs="Times New Roman"/>
          <w:sz w:val="28"/>
          <w:szCs w:val="28"/>
        </w:rPr>
        <w:t>в год.</w:t>
      </w:r>
    </w:p>
    <w:p w:rsidR="002F2630" w:rsidRDefault="002F2630" w:rsidP="002F2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250,</w:t>
      </w:r>
      <w:r w:rsidR="00E762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*2*0,302=151,</w:t>
      </w:r>
      <w:r w:rsidR="00E76291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2630" w:rsidRDefault="002F2630" w:rsidP="002F26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</w:t>
      </w:r>
      <w:r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2F2630" w:rsidRDefault="002F2630" w:rsidP="002F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630" w:rsidRPr="00F607AD" w:rsidRDefault="002F2630" w:rsidP="002F263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250,</w:t>
      </w:r>
      <w:r w:rsidR="00E76291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*2/100*5=25,</w:t>
      </w:r>
      <w:r w:rsidR="00E76291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2630" w:rsidRDefault="002F2630" w:rsidP="002F2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2F263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</w:t>
      </w:r>
      <w:r w:rsidR="00F607AD"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607AD"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t</w:t>
      </w:r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>, где:</w:t>
      </w:r>
    </w:p>
    <w:p w:rsidR="002F2630" w:rsidRDefault="002F2630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0786" w:rsidRPr="00810786" w:rsidRDefault="00810786" w:rsidP="008107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t</w:t>
      </w:r>
      <w:r w:rsidR="00F607AD"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F607AD" w:rsidRPr="00F607AD" w:rsidRDefault="00810786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W — средняя стоимость часа работы персонала, занятого выполнением</w:t>
      </w:r>
      <w:r w:rsidR="00F607AD">
        <w:rPr>
          <w:rFonts w:ascii="Times New Roman" w:hAnsi="Times New Roman" w:cs="Times New Roman"/>
          <w:sz w:val="28"/>
          <w:szCs w:val="28"/>
        </w:rPr>
        <w:t xml:space="preserve"> административных действий, необходимых для выполнения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F607AD" w:rsidRPr="00F607AD">
        <w:rPr>
          <w:rFonts w:ascii="Times New Roman" w:hAnsi="Times New Roman" w:cs="Times New Roman"/>
          <w:sz w:val="28"/>
          <w:szCs w:val="28"/>
        </w:rPr>
        <w:t>(включая стоимость оплаты труда, налоги, и прочие обязательные платежи, накладные расходы);</w:t>
      </w:r>
    </w:p>
    <w:p w:rsidR="00F607AD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lastRenderedPageBreak/>
        <w:t>Аит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 w:rsidR="00734642">
        <w:rPr>
          <w:rFonts w:ascii="Times New Roman" w:hAnsi="Times New Roman" w:cs="Times New Roman"/>
          <w:sz w:val="28"/>
          <w:szCs w:val="28"/>
        </w:rPr>
        <w:t>ого</w:t>
      </w:r>
      <w:r w:rsidRPr="00F607AD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734642">
        <w:rPr>
          <w:rFonts w:ascii="Times New Roman" w:hAnsi="Times New Roman" w:cs="Times New Roman"/>
          <w:sz w:val="28"/>
          <w:szCs w:val="28"/>
        </w:rPr>
        <w:t>я</w:t>
      </w:r>
      <w:r w:rsidRPr="00F607AD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2F2630" w:rsidRDefault="002F2630" w:rsidP="009F3553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A6A" w:rsidRPr="00D50A6A" w:rsidRDefault="00F607AD" w:rsidP="00F607A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 w:rsidR="00186B2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7AD">
        <w:rPr>
          <w:rFonts w:ascii="Times New Roman" w:hAnsi="Times New Roman" w:cs="Times New Roman"/>
          <w:sz w:val="28"/>
          <w:szCs w:val="28"/>
        </w:rPr>
        <w:t xml:space="preserve"> * </w:t>
      </w:r>
      <w:r w:rsidR="002E4725">
        <w:rPr>
          <w:rFonts w:ascii="Times New Roman" w:hAnsi="Times New Roman" w:cs="Times New Roman"/>
          <w:sz w:val="28"/>
          <w:szCs w:val="28"/>
        </w:rPr>
        <w:t>250,25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9D5BD4">
        <w:rPr>
          <w:rFonts w:ascii="Times New Roman" w:hAnsi="Times New Roman" w:cs="Times New Roman"/>
          <w:sz w:val="28"/>
          <w:szCs w:val="28"/>
        </w:rPr>
        <w:t>675,67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4E493A">
        <w:rPr>
          <w:rFonts w:ascii="Times New Roman" w:hAnsi="Times New Roman" w:cs="Times New Roman"/>
          <w:sz w:val="28"/>
          <w:szCs w:val="28"/>
        </w:rPr>
        <w:t>53</w:t>
      </w:r>
      <w:r w:rsidRPr="00F607AD">
        <w:rPr>
          <w:rFonts w:ascii="Times New Roman" w:hAnsi="Times New Roman" w:cs="Times New Roman"/>
          <w:sz w:val="28"/>
          <w:szCs w:val="28"/>
        </w:rPr>
        <w:t xml:space="preserve"> </w:t>
      </w:r>
      <w:r w:rsidR="009F3553">
        <w:rPr>
          <w:rFonts w:ascii="Times New Roman" w:hAnsi="Times New Roman" w:cs="Times New Roman"/>
          <w:sz w:val="28"/>
          <w:szCs w:val="28"/>
        </w:rPr>
        <w:t>+ 151,</w:t>
      </w:r>
      <w:r w:rsidR="00E76291">
        <w:rPr>
          <w:rFonts w:ascii="Times New Roman" w:hAnsi="Times New Roman" w:cs="Times New Roman"/>
          <w:sz w:val="28"/>
          <w:szCs w:val="28"/>
        </w:rPr>
        <w:t>15</w:t>
      </w:r>
      <w:r w:rsidR="009F3553">
        <w:rPr>
          <w:rFonts w:ascii="Times New Roman" w:hAnsi="Times New Roman" w:cs="Times New Roman"/>
          <w:sz w:val="28"/>
          <w:szCs w:val="28"/>
        </w:rPr>
        <w:t xml:space="preserve"> + 25,</w:t>
      </w:r>
      <w:proofErr w:type="gramStart"/>
      <w:r w:rsidR="009F3553">
        <w:rPr>
          <w:rFonts w:ascii="Times New Roman" w:hAnsi="Times New Roman" w:cs="Times New Roman"/>
          <w:sz w:val="28"/>
          <w:szCs w:val="28"/>
        </w:rPr>
        <w:t>0</w:t>
      </w:r>
      <w:r w:rsidR="00E76291">
        <w:rPr>
          <w:rFonts w:ascii="Times New Roman" w:hAnsi="Times New Roman" w:cs="Times New Roman"/>
          <w:sz w:val="28"/>
          <w:szCs w:val="28"/>
        </w:rPr>
        <w:t>3</w:t>
      </w:r>
      <w:r w:rsidR="00186B29">
        <w:rPr>
          <w:rFonts w:ascii="Times New Roman" w:hAnsi="Times New Roman" w:cs="Times New Roman"/>
          <w:sz w:val="28"/>
          <w:szCs w:val="28"/>
        </w:rPr>
        <w:t>)*</w:t>
      </w:r>
      <w:proofErr w:type="gramEnd"/>
      <w:r w:rsidR="00186B29">
        <w:rPr>
          <w:rFonts w:ascii="Times New Roman" w:hAnsi="Times New Roman" w:cs="Times New Roman"/>
          <w:sz w:val="28"/>
          <w:szCs w:val="28"/>
        </w:rPr>
        <w:t>2</w:t>
      </w:r>
      <w:r w:rsidR="009F3553">
        <w:rPr>
          <w:rFonts w:ascii="Times New Roman" w:hAnsi="Times New Roman" w:cs="Times New Roman"/>
          <w:sz w:val="28"/>
          <w:szCs w:val="28"/>
        </w:rPr>
        <w:t xml:space="preserve"> </w:t>
      </w:r>
      <w:r w:rsidRPr="00F607AD">
        <w:rPr>
          <w:rFonts w:ascii="Times New Roman" w:hAnsi="Times New Roman" w:cs="Times New Roman"/>
          <w:sz w:val="28"/>
          <w:szCs w:val="28"/>
        </w:rPr>
        <w:t xml:space="preserve">= </w:t>
      </w:r>
      <w:r w:rsidR="00186B29">
        <w:rPr>
          <w:rFonts w:ascii="Times New Roman" w:hAnsi="Times New Roman" w:cs="Times New Roman"/>
          <w:sz w:val="28"/>
          <w:szCs w:val="28"/>
        </w:rPr>
        <w:t>2</w:t>
      </w:r>
      <w:r w:rsidR="006559F6">
        <w:rPr>
          <w:rFonts w:ascii="Times New Roman" w:hAnsi="Times New Roman" w:cs="Times New Roman"/>
          <w:sz w:val="28"/>
          <w:szCs w:val="28"/>
        </w:rPr>
        <w:t> 810,70</w:t>
      </w:r>
      <w:r w:rsidR="00186B29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D5BD4">
        <w:rPr>
          <w:rFonts w:ascii="Times New Roman" w:hAnsi="Times New Roman" w:cs="Times New Roman"/>
          <w:sz w:val="28"/>
          <w:szCs w:val="28"/>
        </w:rPr>
        <w:t xml:space="preserve"> </w:t>
      </w:r>
      <w:r w:rsidRPr="00F607AD">
        <w:rPr>
          <w:rFonts w:ascii="Times New Roman" w:hAnsi="Times New Roman" w:cs="Times New Roman"/>
          <w:sz w:val="28"/>
          <w:szCs w:val="28"/>
        </w:rPr>
        <w:t>в год.</w:t>
      </w:r>
      <w:r w:rsidR="00D50A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6B29" w:rsidRDefault="00186B29" w:rsidP="009F355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137B" w:rsidRPr="0001137B" w:rsidRDefault="0001137B" w:rsidP="000113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1137B">
        <w:rPr>
          <w:rFonts w:ascii="Times New Roman" w:hAnsi="Times New Roman" w:cs="Times New Roman"/>
          <w:sz w:val="28"/>
          <w:szCs w:val="28"/>
        </w:rPr>
        <w:t>Расчет издержек в соответствии с</w:t>
      </w:r>
      <w:r w:rsidR="00F7338E">
        <w:rPr>
          <w:rFonts w:ascii="Times New Roman" w:hAnsi="Times New Roman" w:cs="Times New Roman"/>
          <w:sz w:val="28"/>
          <w:szCs w:val="28"/>
        </w:rPr>
        <w:t>о</w:t>
      </w:r>
      <w:r w:rsidRPr="0001137B">
        <w:rPr>
          <w:rFonts w:ascii="Times New Roman" w:hAnsi="Times New Roman" w:cs="Times New Roman"/>
          <w:sz w:val="28"/>
          <w:szCs w:val="28"/>
        </w:rPr>
        <w:t xml:space="preserve"> </w:t>
      </w:r>
      <w:r w:rsidR="00F7338E">
        <w:rPr>
          <w:rFonts w:ascii="Times New Roman" w:hAnsi="Times New Roman" w:cs="Times New Roman"/>
          <w:sz w:val="28"/>
          <w:szCs w:val="28"/>
        </w:rPr>
        <w:t>вторым</w:t>
      </w:r>
      <w:r w:rsidRPr="0001137B">
        <w:rPr>
          <w:rFonts w:ascii="Times New Roman" w:hAnsi="Times New Roman" w:cs="Times New Roman"/>
          <w:sz w:val="28"/>
          <w:szCs w:val="28"/>
        </w:rPr>
        <w:t xml:space="preserve"> информационным требованием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На подготовку документов в соответствии с информационными требованиями трудозатраты составляют </w:t>
      </w:r>
      <w:r>
        <w:rPr>
          <w:rFonts w:ascii="Times New Roman" w:hAnsi="Times New Roman" w:cs="Times New Roman"/>
          <w:sz w:val="28"/>
          <w:szCs w:val="28"/>
        </w:rPr>
        <w:t>2 человеко-часа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810786">
        <w:rPr>
          <w:rFonts w:ascii="Times New Roman" w:hAnsi="Times New Roman" w:cs="Times New Roman"/>
          <w:sz w:val="24"/>
          <w:szCs w:val="28"/>
        </w:rPr>
        <w:t>ит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9F3553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Для расчета информационных издержек принята среднемесячная номинальная начисленная заработная плата одного работника организаций по видам экономической деятельности в </w:t>
      </w:r>
      <w:r>
        <w:rPr>
          <w:rFonts w:ascii="Times New Roman" w:hAnsi="Times New Roman" w:cs="Times New Roman"/>
          <w:sz w:val="28"/>
          <w:szCs w:val="28"/>
        </w:rPr>
        <w:t>России</w:t>
      </w:r>
      <w:r w:rsidRPr="00810786">
        <w:rPr>
          <w:rFonts w:ascii="Times New Roman" w:hAnsi="Times New Roman" w:cs="Times New Roman"/>
          <w:sz w:val="28"/>
          <w:szCs w:val="28"/>
        </w:rPr>
        <w:t xml:space="preserve"> на основании данных информационной базы территориального органа Федеральной службы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статистики, которая за январь-июль 2017 года составила 42 042 руб./месяц.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Норма рабочего времени при 36-часовой рабочей неделе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10786">
        <w:rPr>
          <w:rFonts w:ascii="Times New Roman" w:hAnsi="Times New Roman" w:cs="Times New Roman"/>
          <w:sz w:val="28"/>
          <w:szCs w:val="28"/>
        </w:rPr>
        <w:t xml:space="preserve"> году человеко-час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10786">
        <w:rPr>
          <w:rFonts w:ascii="Times New Roman" w:hAnsi="Times New Roman" w:cs="Times New Roman"/>
          <w:sz w:val="28"/>
          <w:szCs w:val="28"/>
        </w:rPr>
        <w:t xml:space="preserve"> в месяц составляет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810786">
        <w:rPr>
          <w:rFonts w:ascii="Times New Roman" w:hAnsi="Times New Roman" w:cs="Times New Roman"/>
          <w:sz w:val="28"/>
          <w:szCs w:val="28"/>
        </w:rPr>
        <w:t xml:space="preserve"> человеко-часов.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Следовательно, стоимость 1 человеко-часа составит </w:t>
      </w:r>
      <w:r>
        <w:rPr>
          <w:rFonts w:ascii="Times New Roman" w:hAnsi="Times New Roman" w:cs="Times New Roman"/>
          <w:sz w:val="28"/>
          <w:szCs w:val="28"/>
        </w:rPr>
        <w:t xml:space="preserve">42 </w:t>
      </w:r>
      <w:proofErr w:type="gramStart"/>
      <w:r>
        <w:rPr>
          <w:rFonts w:ascii="Times New Roman" w:hAnsi="Times New Roman" w:cs="Times New Roman"/>
          <w:sz w:val="28"/>
          <w:szCs w:val="28"/>
        </w:rPr>
        <w:t>042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168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250,25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(W).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Частота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равна 1 (предоставление пакета документов предусмотрено 1 раз в год).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Определение стоимости приобретений, необходи</w:t>
      </w:r>
      <w:r>
        <w:rPr>
          <w:rFonts w:ascii="Times New Roman" w:hAnsi="Times New Roman" w:cs="Times New Roman"/>
          <w:sz w:val="28"/>
          <w:szCs w:val="28"/>
        </w:rPr>
        <w:t>мых для выполнения информационного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>: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стоимости приобретений осуществляется по формуле: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МР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(n * q), где: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МР — средняя рыночная цена на соответствующий товар, рублей; 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10786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10786">
        <w:rPr>
          <w:rFonts w:ascii="Times New Roman" w:hAnsi="Times New Roman" w:cs="Times New Roman"/>
          <w:sz w:val="28"/>
          <w:szCs w:val="28"/>
        </w:rPr>
        <w:t>нормативное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число лет службы приобретения (для работ/услуг и расходных материалов n = 1);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q - ожидаемое число использований приобретения за календарный год для осуществления информационного требования.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потребуются следующие расходные материалы: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картридж для принтера (МР = </w:t>
      </w:r>
      <w:r>
        <w:rPr>
          <w:rFonts w:ascii="Times New Roman" w:hAnsi="Times New Roman" w:cs="Times New Roman"/>
          <w:sz w:val="28"/>
          <w:szCs w:val="28"/>
        </w:rPr>
        <w:t>545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-</w:t>
      </w:r>
      <w:r w:rsidRPr="00810786">
        <w:rPr>
          <w:rFonts w:ascii="Times New Roman" w:hAnsi="Times New Roman" w:cs="Times New Roman"/>
          <w:sz w:val="28"/>
          <w:szCs w:val="28"/>
        </w:rPr>
        <w:tab/>
        <w:t xml:space="preserve"> бумага формата А4 (МР =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CF6110">
        <w:rPr>
          <w:rFonts w:ascii="Times New Roman" w:hAnsi="Times New Roman" w:cs="Times New Roman"/>
          <w:sz w:val="28"/>
          <w:szCs w:val="28"/>
        </w:rPr>
        <w:t>,67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10786">
        <w:rPr>
          <w:rFonts w:ascii="Times New Roman" w:hAnsi="Times New Roman" w:cs="Times New Roman"/>
          <w:sz w:val="28"/>
          <w:szCs w:val="28"/>
        </w:rPr>
        <w:t>).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Средняя рыночная цена расходных материалов определены на основании данных, размещенных в сети Интернет.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</w:rPr>
        <w:t>545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545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 xml:space="preserve">Расчет стоимости бумаги формата А4: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Аиэ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130,</w:t>
      </w:r>
      <w:proofErr w:type="gramStart"/>
      <w:r>
        <w:rPr>
          <w:rFonts w:ascii="Times New Roman" w:hAnsi="Times New Roman" w:cs="Times New Roman"/>
          <w:sz w:val="28"/>
          <w:szCs w:val="28"/>
        </w:rPr>
        <w:t>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0786">
        <w:rPr>
          <w:rFonts w:ascii="Times New Roman" w:hAnsi="Times New Roman" w:cs="Times New Roman"/>
          <w:sz w:val="28"/>
          <w:szCs w:val="28"/>
        </w:rPr>
        <w:t xml:space="preserve"> (1 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10786">
        <w:rPr>
          <w:rFonts w:ascii="Times New Roman" w:hAnsi="Times New Roman" w:cs="Times New Roman"/>
          <w:sz w:val="28"/>
          <w:szCs w:val="28"/>
        </w:rPr>
        <w:t xml:space="preserve">) = </w:t>
      </w:r>
      <w:r>
        <w:rPr>
          <w:rFonts w:ascii="Times New Roman" w:hAnsi="Times New Roman" w:cs="Times New Roman"/>
          <w:sz w:val="28"/>
          <w:szCs w:val="28"/>
        </w:rPr>
        <w:t>130</w:t>
      </w:r>
      <w:r w:rsidR="00CF6110">
        <w:rPr>
          <w:rFonts w:ascii="Times New Roman" w:hAnsi="Times New Roman" w:cs="Times New Roman"/>
          <w:sz w:val="28"/>
          <w:szCs w:val="28"/>
        </w:rPr>
        <w:t>,67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 Итого, расчет стоимости приобретений расходных материалов составляет </w:t>
      </w:r>
      <w:r>
        <w:rPr>
          <w:rFonts w:ascii="Times New Roman" w:hAnsi="Times New Roman" w:cs="Times New Roman"/>
          <w:sz w:val="28"/>
          <w:szCs w:val="28"/>
        </w:rPr>
        <w:t>675</w:t>
      </w:r>
      <w:r w:rsidR="00CF6110">
        <w:rPr>
          <w:rFonts w:ascii="Times New Roman" w:hAnsi="Times New Roman" w:cs="Times New Roman"/>
          <w:sz w:val="28"/>
          <w:szCs w:val="28"/>
        </w:rPr>
        <w:t>,67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расчета транспортных расходов связанных с доставкой документов по городу Нижневартовску принят предельный максимальный тариф на проезд пассажиров в городском сообщении в транспортных средствах категории "М2'' на период с 1 января 2017 года по 31 декабря 2017 года, утвержденный приказом Региональной службы по тарифам Ханты- Мансийского автономного округа - Югры от 09.12.2016 №166-нп, который составляет 26,5 рублей за 1 поездку.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559F6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поезд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559F6">
        <w:rPr>
          <w:rFonts w:ascii="Times New Roman" w:hAnsi="Times New Roman" w:cs="Times New Roman"/>
          <w:sz w:val="28"/>
          <w:szCs w:val="28"/>
        </w:rPr>
        <w:t>и</w:t>
      </w:r>
      <w:r w:rsidRPr="00810786">
        <w:rPr>
          <w:rFonts w:ascii="Times New Roman" w:hAnsi="Times New Roman" w:cs="Times New Roman"/>
          <w:sz w:val="28"/>
          <w:szCs w:val="28"/>
        </w:rPr>
        <w:t>.</w:t>
      </w: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Транспортные расходы составят 26,5*</w:t>
      </w:r>
      <w:r w:rsidR="006559F6">
        <w:rPr>
          <w:rFonts w:ascii="Times New Roman" w:hAnsi="Times New Roman" w:cs="Times New Roman"/>
          <w:sz w:val="28"/>
          <w:szCs w:val="28"/>
        </w:rPr>
        <w:t>2</w:t>
      </w:r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r w:rsidR="006559F6">
        <w:rPr>
          <w:rFonts w:ascii="Times New Roman" w:hAnsi="Times New Roman" w:cs="Times New Roman"/>
          <w:sz w:val="28"/>
          <w:szCs w:val="28"/>
        </w:rPr>
        <w:t>53</w:t>
      </w:r>
      <w:r w:rsidRPr="00810786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59F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786">
        <w:rPr>
          <w:rFonts w:ascii="Times New Roman" w:hAnsi="Times New Roman" w:cs="Times New Roman"/>
          <w:sz w:val="28"/>
          <w:szCs w:val="28"/>
        </w:rPr>
        <w:t>в год.</w:t>
      </w: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250,</w:t>
      </w:r>
      <w:r w:rsidR="006559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*2*0,302=151,</w:t>
      </w:r>
      <w:r w:rsidR="006559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2630" w:rsidRDefault="002F2630" w:rsidP="002F26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F2630" w:rsidRDefault="002F2630" w:rsidP="002F2630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</w:t>
      </w:r>
      <w:r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2F2630" w:rsidRDefault="002F2630" w:rsidP="002F26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630" w:rsidRPr="00F607AD" w:rsidRDefault="002F2630" w:rsidP="002F263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250,</w:t>
      </w:r>
      <w:r w:rsidR="006559F6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*2/100*5=25,0</w:t>
      </w:r>
      <w:r w:rsidR="006559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Расчет суммы информационных издержек по выполнению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10786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786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* W + </w:t>
      </w:r>
      <w:proofErr w:type="spellStart"/>
      <w:r w:rsidRPr="00810786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>, где:</w:t>
      </w:r>
    </w:p>
    <w:p w:rsidR="002F2630" w:rsidRDefault="002F2630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3553" w:rsidRPr="00810786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0786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ит</w:t>
      </w:r>
      <w:proofErr w:type="spellEnd"/>
      <w:r w:rsidRPr="00810786">
        <w:rPr>
          <w:rFonts w:ascii="Times New Roman" w:hAnsi="Times New Roman" w:cs="Times New Roman"/>
          <w:sz w:val="28"/>
          <w:szCs w:val="28"/>
        </w:rPr>
        <w:t xml:space="preserve"> - затраты рабочего времени в часах на выполнение каждого информационного требования с учетом показателя масштаба и частоты;</w:t>
      </w:r>
    </w:p>
    <w:p w:rsidR="009F3553" w:rsidRPr="00F607AD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786">
        <w:rPr>
          <w:rFonts w:ascii="Times New Roman" w:hAnsi="Times New Roman" w:cs="Times New Roman"/>
          <w:sz w:val="28"/>
          <w:szCs w:val="28"/>
        </w:rPr>
        <w:t>W — средняя стоимость часа работы персонала, занятого 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административных действий, необходимых для выполнения требования </w:t>
      </w:r>
      <w:r w:rsidRPr="00F607AD">
        <w:rPr>
          <w:rFonts w:ascii="Times New Roman" w:hAnsi="Times New Roman" w:cs="Times New Roman"/>
          <w:sz w:val="28"/>
          <w:szCs w:val="28"/>
        </w:rPr>
        <w:t>(включая стоимость оплаты труда, налоги, и прочие обязательные платежи, накладные расходы);</w:t>
      </w:r>
    </w:p>
    <w:p w:rsidR="009F3553" w:rsidRDefault="009F3553" w:rsidP="009F35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Аит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- стоимость приобретений, необходимых для выполнения информационн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07A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7AD">
        <w:rPr>
          <w:rFonts w:ascii="Times New Roman" w:hAnsi="Times New Roman" w:cs="Times New Roman"/>
          <w:sz w:val="28"/>
          <w:szCs w:val="28"/>
        </w:rPr>
        <w:t xml:space="preserve"> с учетом показателя масштаба и частоты.</w:t>
      </w:r>
    </w:p>
    <w:p w:rsidR="002F2630" w:rsidRDefault="002F2630" w:rsidP="009F3553">
      <w:pPr>
        <w:tabs>
          <w:tab w:val="left" w:pos="3254"/>
          <w:tab w:val="center" w:pos="5385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50A6A" w:rsidRDefault="009F3553" w:rsidP="009F355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07AD">
        <w:rPr>
          <w:rFonts w:ascii="Times New Roman" w:hAnsi="Times New Roman" w:cs="Times New Roman"/>
          <w:sz w:val="28"/>
          <w:szCs w:val="28"/>
        </w:rPr>
        <w:t>Иит</w:t>
      </w:r>
      <w:proofErr w:type="spellEnd"/>
      <w:r w:rsidRPr="00F607AD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07AD">
        <w:rPr>
          <w:rFonts w:ascii="Times New Roman" w:hAnsi="Times New Roman" w:cs="Times New Roman"/>
          <w:sz w:val="28"/>
          <w:szCs w:val="28"/>
        </w:rPr>
        <w:t xml:space="preserve"> * </w:t>
      </w:r>
      <w:r>
        <w:rPr>
          <w:rFonts w:ascii="Times New Roman" w:hAnsi="Times New Roman" w:cs="Times New Roman"/>
          <w:sz w:val="28"/>
          <w:szCs w:val="28"/>
        </w:rPr>
        <w:t>250,25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675,67</w:t>
      </w:r>
      <w:r w:rsidRPr="00F607AD">
        <w:rPr>
          <w:rFonts w:ascii="Times New Roman" w:hAnsi="Times New Roman" w:cs="Times New Roman"/>
          <w:sz w:val="28"/>
          <w:szCs w:val="28"/>
        </w:rPr>
        <w:t xml:space="preserve"> + </w:t>
      </w:r>
      <w:r w:rsidR="006559F6">
        <w:rPr>
          <w:rFonts w:ascii="Times New Roman" w:hAnsi="Times New Roman" w:cs="Times New Roman"/>
          <w:sz w:val="28"/>
          <w:szCs w:val="28"/>
        </w:rPr>
        <w:t>53</w:t>
      </w:r>
      <w:r w:rsidRPr="00F60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+ 151,</w:t>
      </w:r>
      <w:r w:rsidR="006559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+ 25,0</w:t>
      </w:r>
      <w:r w:rsidR="006559F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AD">
        <w:rPr>
          <w:rFonts w:ascii="Times New Roman" w:hAnsi="Times New Roman" w:cs="Times New Roman"/>
          <w:sz w:val="28"/>
          <w:szCs w:val="28"/>
        </w:rPr>
        <w:t xml:space="preserve">= </w:t>
      </w:r>
      <w:r w:rsidR="006559F6">
        <w:rPr>
          <w:rFonts w:ascii="Times New Roman" w:hAnsi="Times New Roman" w:cs="Times New Roman"/>
          <w:sz w:val="28"/>
          <w:szCs w:val="28"/>
        </w:rPr>
        <w:t>1 405,35</w:t>
      </w:r>
      <w:r w:rsidRPr="00F607AD">
        <w:rPr>
          <w:rFonts w:ascii="Times New Roman" w:hAnsi="Times New Roman" w:cs="Times New Roman"/>
          <w:sz w:val="28"/>
          <w:szCs w:val="28"/>
        </w:rPr>
        <w:t xml:space="preserve"> рубл</w:t>
      </w:r>
      <w:r w:rsidR="006559F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07AD">
        <w:rPr>
          <w:rFonts w:ascii="Times New Roman" w:hAnsi="Times New Roman" w:cs="Times New Roman"/>
          <w:sz w:val="28"/>
          <w:szCs w:val="28"/>
        </w:rPr>
        <w:t>в год.</w:t>
      </w:r>
    </w:p>
    <w:p w:rsidR="00186B29" w:rsidRPr="00186B29" w:rsidRDefault="002F2630" w:rsidP="002F26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</w:t>
      </w:r>
      <w:r w:rsidRPr="002F2630">
        <w:rPr>
          <w:rFonts w:ascii="Times New Roman" w:hAnsi="Times New Roman" w:cs="Times New Roman"/>
          <w:sz w:val="28"/>
          <w:szCs w:val="28"/>
        </w:rPr>
        <w:t>стандартных издержек субъектов предпринимательской и инвестиционной деятельности, возникающих в связи с исполнением требований постановления администрации города от 10.09.2015 №1675 «О внесении изменений в приложения 1, 2 к постановлению администрации города от 02.12.2014 №2481 "Об утверждении Порядка проведения конкурса на предоставление грантов на организацию (развитие) групп дневного времяпрепровождения детей дошкольного возраста по уходу и присмотру за детьми»</w:t>
      </w:r>
      <w:r w:rsidR="00186B29" w:rsidRPr="00186B29">
        <w:rPr>
          <w:rFonts w:ascii="Times New Roman" w:hAnsi="Times New Roman" w:cs="Times New Roman"/>
          <w:sz w:val="28"/>
          <w:szCs w:val="28"/>
        </w:rPr>
        <w:t>:</w:t>
      </w:r>
    </w:p>
    <w:p w:rsidR="00186B29" w:rsidRDefault="00186B29" w:rsidP="00186B29">
      <w:pPr>
        <w:pStyle w:val="a4"/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186B29" w:rsidRPr="00D50A6A" w:rsidRDefault="006559F6" w:rsidP="008204C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559F6">
        <w:rPr>
          <w:rFonts w:ascii="Times New Roman" w:hAnsi="Times New Roman" w:cs="Times New Roman"/>
          <w:sz w:val="28"/>
          <w:szCs w:val="28"/>
        </w:rPr>
        <w:t>2 810,70</w:t>
      </w:r>
      <w:r w:rsidR="00186B29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1 405,35</w:t>
      </w:r>
      <w:r w:rsidR="00186B29">
        <w:rPr>
          <w:rFonts w:ascii="Times New Roman" w:hAnsi="Times New Roman" w:cs="Times New Roman"/>
          <w:sz w:val="28"/>
          <w:szCs w:val="28"/>
        </w:rPr>
        <w:t xml:space="preserve"> = 4</w:t>
      </w:r>
      <w:r>
        <w:rPr>
          <w:rFonts w:ascii="Times New Roman" w:hAnsi="Times New Roman" w:cs="Times New Roman"/>
          <w:sz w:val="28"/>
          <w:szCs w:val="28"/>
        </w:rPr>
        <w:t> 216,05</w:t>
      </w:r>
      <w:r w:rsidR="00186B29">
        <w:rPr>
          <w:rFonts w:ascii="Times New Roman" w:hAnsi="Times New Roman" w:cs="Times New Roman"/>
          <w:sz w:val="28"/>
          <w:szCs w:val="28"/>
        </w:rPr>
        <w:t xml:space="preserve"> </w:t>
      </w:r>
      <w:r w:rsidR="00CF6110">
        <w:rPr>
          <w:rFonts w:ascii="Times New Roman" w:hAnsi="Times New Roman" w:cs="Times New Roman"/>
          <w:sz w:val="28"/>
          <w:szCs w:val="28"/>
        </w:rPr>
        <w:t>рублей в год</w:t>
      </w:r>
      <w:bookmarkStart w:id="0" w:name="_GoBack"/>
      <w:bookmarkEnd w:id="0"/>
    </w:p>
    <w:sectPr w:rsidR="00186B29" w:rsidRPr="00D50A6A" w:rsidSect="00CF611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81C0490"/>
    <w:multiLevelType w:val="hybridMultilevel"/>
    <w:tmpl w:val="75EEA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53D4C"/>
    <w:multiLevelType w:val="hybridMultilevel"/>
    <w:tmpl w:val="66006424"/>
    <w:lvl w:ilvl="0" w:tplc="FC0E2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5B5147D"/>
    <w:multiLevelType w:val="hybridMultilevel"/>
    <w:tmpl w:val="43848852"/>
    <w:lvl w:ilvl="0" w:tplc="B93CA0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A6A"/>
    <w:rsid w:val="0001137B"/>
    <w:rsid w:val="00186B29"/>
    <w:rsid w:val="002E4725"/>
    <w:rsid w:val="002F2630"/>
    <w:rsid w:val="0045108C"/>
    <w:rsid w:val="004E493A"/>
    <w:rsid w:val="00507797"/>
    <w:rsid w:val="00591E4A"/>
    <w:rsid w:val="006559F6"/>
    <w:rsid w:val="006913B0"/>
    <w:rsid w:val="006B793E"/>
    <w:rsid w:val="00734642"/>
    <w:rsid w:val="00810786"/>
    <w:rsid w:val="008204C3"/>
    <w:rsid w:val="009318DE"/>
    <w:rsid w:val="00964C82"/>
    <w:rsid w:val="009D5BD4"/>
    <w:rsid w:val="009F3553"/>
    <w:rsid w:val="00A20870"/>
    <w:rsid w:val="00A341C6"/>
    <w:rsid w:val="00BD3E56"/>
    <w:rsid w:val="00BF6494"/>
    <w:rsid w:val="00CA1B73"/>
    <w:rsid w:val="00CF6110"/>
    <w:rsid w:val="00D50A6A"/>
    <w:rsid w:val="00DB364E"/>
    <w:rsid w:val="00E76291"/>
    <w:rsid w:val="00F607AD"/>
    <w:rsid w:val="00F703B5"/>
    <w:rsid w:val="00F7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07DC"/>
  <w15:docId w15:val="{13FD8A1B-0B39-45C2-A48B-59710776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0A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1E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Кузьминых Анастасия Александровна</cp:lastModifiedBy>
  <cp:revision>15</cp:revision>
  <cp:lastPrinted>2017-10-17T12:23:00Z</cp:lastPrinted>
  <dcterms:created xsi:type="dcterms:W3CDTF">2017-02-21T11:41:00Z</dcterms:created>
  <dcterms:modified xsi:type="dcterms:W3CDTF">2017-10-17T12:25:00Z</dcterms:modified>
</cp:coreProperties>
</file>