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69"/>
      </w:tblGrid>
      <w:tr w:rsidR="000103D4" w:rsidRPr="000103D4" w:rsidTr="001A2CB4">
        <w:tc>
          <w:tcPr>
            <w:tcW w:w="5068" w:type="dxa"/>
          </w:tcPr>
          <w:p w:rsidR="000103D4" w:rsidRPr="000103D4" w:rsidRDefault="000103D4" w:rsidP="0001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03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Заместителю главы города,</w:t>
            </w:r>
          </w:p>
          <w:p w:rsidR="000103D4" w:rsidRPr="000103D4" w:rsidRDefault="000103D4" w:rsidP="0001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03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директору департамента</w:t>
            </w:r>
          </w:p>
          <w:p w:rsidR="000103D4" w:rsidRPr="000103D4" w:rsidRDefault="000103D4" w:rsidP="0001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03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муниципальной собственности</w:t>
            </w:r>
          </w:p>
          <w:p w:rsidR="000103D4" w:rsidRPr="000103D4" w:rsidRDefault="000103D4" w:rsidP="0001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03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 земельных ресурсов</w:t>
            </w:r>
          </w:p>
          <w:p w:rsidR="000103D4" w:rsidRPr="000103D4" w:rsidRDefault="000103D4" w:rsidP="0001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03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 города</w:t>
            </w:r>
          </w:p>
          <w:p w:rsidR="000103D4" w:rsidRPr="000103D4" w:rsidRDefault="000103D4" w:rsidP="00010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</w:t>
            </w:r>
            <w:r w:rsidRPr="000103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</w:t>
            </w:r>
          </w:p>
          <w:p w:rsidR="000103D4" w:rsidRPr="000103D4" w:rsidRDefault="000103D4" w:rsidP="00010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103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(указать наименование заявителя)</w:t>
            </w:r>
          </w:p>
          <w:p w:rsidR="000103D4" w:rsidRPr="000103D4" w:rsidRDefault="000103D4" w:rsidP="00010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03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НН __________________________</w:t>
            </w:r>
          </w:p>
          <w:p w:rsidR="000103D4" w:rsidRPr="000103D4" w:rsidRDefault="000103D4" w:rsidP="00010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03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ГРН _________________________</w:t>
            </w:r>
          </w:p>
          <w:p w:rsidR="000103D4" w:rsidRPr="000103D4" w:rsidRDefault="000103D4" w:rsidP="00010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03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государственной регистрации </w:t>
            </w:r>
          </w:p>
          <w:p w:rsidR="000103D4" w:rsidRPr="000103D4" w:rsidRDefault="000103D4" w:rsidP="00010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</w:t>
            </w:r>
            <w:r w:rsidRPr="000103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</w:t>
            </w:r>
          </w:p>
          <w:p w:rsidR="000103D4" w:rsidRPr="000103D4" w:rsidRDefault="000103D4" w:rsidP="00010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03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государственный номер записи о государственной регистрации юридического лица в Едином государственном реестре юридических лиц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</w:t>
            </w:r>
          </w:p>
          <w:p w:rsidR="000103D4" w:rsidRPr="000103D4" w:rsidRDefault="000103D4" w:rsidP="000103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103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место нахождения юридического лица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______________________</w:t>
            </w:r>
            <w:r w:rsidRPr="000103D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</w:t>
            </w:r>
          </w:p>
        </w:tc>
      </w:tr>
    </w:tbl>
    <w:p w:rsidR="000103D4" w:rsidRPr="000103D4" w:rsidRDefault="000103D4" w:rsidP="000103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103D4" w:rsidRPr="000103D4" w:rsidRDefault="000103D4" w:rsidP="000103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103D4" w:rsidRPr="000103D4" w:rsidRDefault="000103D4" w:rsidP="000103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103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ЗАЯВЛЕНИЕ</w:t>
      </w:r>
    </w:p>
    <w:p w:rsidR="000103D4" w:rsidRPr="000103D4" w:rsidRDefault="000103D4" w:rsidP="000103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103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предоставлении земельного участка</w:t>
      </w:r>
    </w:p>
    <w:p w:rsidR="000103D4" w:rsidRPr="000103D4" w:rsidRDefault="000103D4" w:rsidP="000103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103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постоянное (бессрочное) пользование.</w:t>
      </w:r>
    </w:p>
    <w:p w:rsidR="000103D4" w:rsidRPr="000103D4" w:rsidRDefault="000103D4" w:rsidP="000103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103D4" w:rsidRPr="000103D4" w:rsidRDefault="000103D4" w:rsidP="0001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>Прошу предоставить на праве постоянного (бессрочного) пользования земельный участок с кадастровым номером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</w:t>
      </w:r>
    </w:p>
    <w:p w:rsidR="000103D4" w:rsidRPr="000103D4" w:rsidRDefault="000103D4" w:rsidP="000103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>с целью использования 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</w:t>
      </w: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</w:p>
    <w:p w:rsidR="000103D4" w:rsidRPr="000103D4" w:rsidRDefault="000103D4" w:rsidP="000103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>местоположение зе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мельного</w:t>
      </w: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участка: 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</w:p>
    <w:p w:rsidR="000103D4" w:rsidRPr="000103D4" w:rsidRDefault="000103D4" w:rsidP="0001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103D4" w:rsidRPr="000103D4" w:rsidRDefault="000103D4" w:rsidP="0001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>Основание предоставления земельного участка в соответствии со статьей 39.9 Земельного кодекса Российской Федер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ации: _________________</w:t>
      </w:r>
    </w:p>
    <w:p w:rsidR="000103D4" w:rsidRPr="000103D4" w:rsidRDefault="000103D4" w:rsidP="000103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>__</w:t>
      </w:r>
    </w:p>
    <w:p w:rsidR="000103D4" w:rsidRPr="000103D4" w:rsidRDefault="000103D4" w:rsidP="000103D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103D4">
        <w:rPr>
          <w:rFonts w:ascii="Times New Roman" w:eastAsia="Calibri" w:hAnsi="Times New Roman" w:cs="Times New Roman"/>
          <w:sz w:val="20"/>
          <w:szCs w:val="20"/>
          <w:lang w:eastAsia="ru-RU"/>
        </w:rPr>
        <w:t>(указать основание)</w:t>
      </w:r>
    </w:p>
    <w:p w:rsidR="000103D4" w:rsidRPr="000103D4" w:rsidRDefault="000103D4" w:rsidP="0001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103D4" w:rsidRPr="000103D4" w:rsidRDefault="000103D4" w:rsidP="0001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(в случае, если земельный участок предоставляется для размещения объектов, предусмотренных этим документом и (или) этим проектом): _________________________________________</w:t>
      </w:r>
    </w:p>
    <w:p w:rsidR="000103D4" w:rsidRPr="000103D4" w:rsidRDefault="000103D4" w:rsidP="0001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103D4" w:rsidRPr="000103D4" w:rsidRDefault="000103D4" w:rsidP="0001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решения о предварительном согласовании </w:t>
      </w:r>
      <w:proofErr w:type="gramStart"/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 земельного</w:t>
      </w:r>
      <w:proofErr w:type="gramEnd"/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участка (в случае, если испрашиваемый земельный участок образовывался или его границы уточнялись на основ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ании данного решения): </w:t>
      </w:r>
    </w:p>
    <w:p w:rsidR="000103D4" w:rsidRPr="000103D4" w:rsidRDefault="000103D4" w:rsidP="000103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</w:t>
      </w: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</w:t>
      </w:r>
    </w:p>
    <w:p w:rsidR="000103D4" w:rsidRPr="000103D4" w:rsidRDefault="000103D4" w:rsidP="0001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103D4" w:rsidRPr="000103D4" w:rsidRDefault="000103D4" w:rsidP="0001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Приложение к заявлению (в случае подачи заявления в МФЦ не заполняется, так как выдается расписка):</w:t>
      </w:r>
    </w:p>
    <w:p w:rsidR="000103D4" w:rsidRPr="000103D4" w:rsidRDefault="000103D4" w:rsidP="0001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>1. Документы, подтверждающие право заявителя на приобретение             земельного участка в постоянное (бессрочное) пользование и предусмотренные перечнем, утвержденным приказом Министерства экономического развития Российской Федерации от 12.01.2015 №1 "Об утверждении перечня документов, подтверждающих право заявителя на приобретение земельного участка            без проведения торгов", за исключением документов, которые должны быть представлены в департамент в порядке межведомственного информационного взаимодействия и которые заявитель вправе представить самостоятельно:</w:t>
      </w:r>
    </w:p>
    <w:p w:rsidR="000103D4" w:rsidRPr="000103D4" w:rsidRDefault="000103D4" w:rsidP="0001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03D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выписка из Единого государственного реестра недвижимости (об испрашиваемом земельном участке)</w:t>
      </w: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103D4" w:rsidRPr="000103D4" w:rsidRDefault="000103D4" w:rsidP="0001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>- выписка из Единого государственного реестра юридических лиц о юридическом лице, являющемся заявителем.</w:t>
      </w:r>
    </w:p>
    <w:p w:rsidR="000103D4" w:rsidRPr="000103D4" w:rsidRDefault="000103D4" w:rsidP="0001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>2. Документ, подтверждающий полномочия представителя заявителя.</w:t>
      </w:r>
    </w:p>
    <w:p w:rsidR="000103D4" w:rsidRPr="000103D4" w:rsidRDefault="000103D4" w:rsidP="0001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103D4" w:rsidRDefault="000103D4" w:rsidP="0001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103D4" w:rsidRPr="000103D4" w:rsidRDefault="000103D4" w:rsidP="000103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Документы, являющиеся результатом предоставления муниципальной услуги, прошу выдать (направить):</w:t>
      </w:r>
    </w:p>
    <w:p w:rsidR="000103D4" w:rsidRPr="000103D4" w:rsidRDefault="000103D4" w:rsidP="000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3D4">
        <w:rPr>
          <w:rFonts w:ascii="Times New Roman" w:eastAsia="Times New Roman" w:hAnsi="Times New Roman" w:cs="Times New Roman"/>
          <w:sz w:val="28"/>
          <w:szCs w:val="28"/>
          <w:lang w:eastAsia="ru-RU"/>
        </w:rPr>
        <w:t> в многофункциональном центре;</w:t>
      </w:r>
    </w:p>
    <w:p w:rsidR="000103D4" w:rsidRPr="000103D4" w:rsidRDefault="000103D4" w:rsidP="000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3D4">
        <w:rPr>
          <w:rFonts w:ascii="Times New Roman" w:eastAsia="Times New Roman" w:hAnsi="Times New Roman" w:cs="Times New Roman"/>
          <w:sz w:val="28"/>
          <w:szCs w:val="28"/>
          <w:lang w:eastAsia="ru-RU"/>
        </w:rPr>
        <w:t> на руки в управлении земельными ресурсами департамента муниципальной собственности и земельных ресурсов администрации города;</w:t>
      </w:r>
    </w:p>
    <w:p w:rsidR="000103D4" w:rsidRPr="000103D4" w:rsidRDefault="000103D4" w:rsidP="000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3D4">
        <w:rPr>
          <w:rFonts w:ascii="Times New Roman" w:eastAsia="Times New Roman" w:hAnsi="Times New Roman" w:cs="Times New Roman"/>
          <w:sz w:val="28"/>
          <w:szCs w:val="28"/>
          <w:lang w:eastAsia="ru-RU"/>
        </w:rPr>
        <w:t> посредством почтовой связи;</w:t>
      </w:r>
    </w:p>
    <w:p w:rsidR="000103D4" w:rsidRPr="000103D4" w:rsidRDefault="000103D4" w:rsidP="00010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3D4">
        <w:rPr>
          <w:rFonts w:ascii="Times New Roman" w:eastAsia="Times New Roman" w:hAnsi="Times New Roman" w:cs="Times New Roman"/>
          <w:sz w:val="28"/>
          <w:szCs w:val="28"/>
          <w:lang w:eastAsia="ru-RU"/>
        </w:rPr>
        <w:t> посредством Единого или регионального портала.</w:t>
      </w:r>
    </w:p>
    <w:p w:rsidR="000103D4" w:rsidRPr="000103D4" w:rsidRDefault="000103D4" w:rsidP="000103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103D4" w:rsidRPr="000103D4" w:rsidRDefault="000103D4" w:rsidP="000103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</w:t>
      </w:r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"</w:t>
      </w:r>
      <w:bookmarkStart w:id="0" w:name="_GoBack"/>
      <w:bookmarkEnd w:id="0"/>
      <w:r w:rsidRPr="000103D4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Должность, подпись, печать".</w:t>
      </w:r>
    </w:p>
    <w:p w:rsidR="000103D4" w:rsidRPr="000103D4" w:rsidRDefault="000103D4" w:rsidP="000103D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566D" w:rsidRPr="000103D4" w:rsidRDefault="00BE566D" w:rsidP="000103D4"/>
    <w:sectPr w:rsidR="00BE566D" w:rsidRPr="0001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D4"/>
    <w:rsid w:val="000103D4"/>
    <w:rsid w:val="00B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5EDF"/>
  <w15:chartTrackingRefBased/>
  <w15:docId w15:val="{1854F526-1109-4101-B5A3-488D0899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Фирсанова Александра Владимировна</dc:creator>
  <cp:keywords/>
  <dc:description/>
  <cp:lastModifiedBy>Фирсанова Александра Владимировна</cp:lastModifiedBy>
  <cp:revision>1</cp:revision>
  <dcterms:created xsi:type="dcterms:W3CDTF">2017-08-17T06:27:00Z</dcterms:created>
  <dcterms:modified xsi:type="dcterms:W3CDTF">2017-08-17T06:36:00Z</dcterms:modified>
</cp:coreProperties>
</file>