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97" w:rsidRDefault="00AD6D97" w:rsidP="005B3893">
      <w:pPr>
        <w:jc w:val="center"/>
        <w:rPr>
          <w:sz w:val="27"/>
          <w:szCs w:val="27"/>
        </w:rPr>
      </w:pPr>
    </w:p>
    <w:p w:rsidR="005B3893" w:rsidRPr="00C96D8C" w:rsidRDefault="005B3893" w:rsidP="005B3893">
      <w:pPr>
        <w:jc w:val="center"/>
        <w:rPr>
          <w:sz w:val="27"/>
          <w:szCs w:val="27"/>
        </w:rPr>
      </w:pPr>
      <w:r w:rsidRPr="00C96D8C">
        <w:rPr>
          <w:sz w:val="27"/>
          <w:szCs w:val="27"/>
        </w:rPr>
        <w:t>ПРОТОКОЛ</w:t>
      </w:r>
    </w:p>
    <w:p w:rsidR="005B3893" w:rsidRPr="00C96D8C" w:rsidRDefault="005B3893" w:rsidP="005B389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C96D8C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5B3893" w:rsidRPr="00C96D8C" w:rsidRDefault="00ED10E8" w:rsidP="005B389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ED10E8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доход", открытого аукциона на право заключения договоров аренды объектов недвижимости, находящихся в муниципальной собственности, сроком на пять лет, по трем лотам</w:t>
      </w:r>
      <w:r w:rsidR="005B3893" w:rsidRPr="00C96D8C">
        <w:rPr>
          <w:sz w:val="27"/>
          <w:szCs w:val="27"/>
        </w:rPr>
        <w:t xml:space="preserve"> </w:t>
      </w:r>
    </w:p>
    <w:p w:rsidR="00AD6D97" w:rsidRPr="00C96D8C" w:rsidRDefault="00AD6D97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C96D8C" w:rsidRDefault="00ED10E8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25</w:t>
      </w:r>
      <w:r w:rsidR="009857A3" w:rsidRPr="00C96D8C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</w:t>
      </w:r>
      <w:r w:rsidR="009625A2" w:rsidRPr="00C96D8C">
        <w:rPr>
          <w:sz w:val="27"/>
          <w:szCs w:val="27"/>
        </w:rPr>
        <w:t xml:space="preserve"> </w:t>
      </w:r>
      <w:r w:rsidR="00ED50A6" w:rsidRPr="00C96D8C">
        <w:rPr>
          <w:sz w:val="27"/>
          <w:szCs w:val="27"/>
        </w:rPr>
        <w:t>20</w:t>
      </w:r>
      <w:r w:rsidR="00040051" w:rsidRPr="00C96D8C">
        <w:rPr>
          <w:sz w:val="27"/>
          <w:szCs w:val="27"/>
        </w:rPr>
        <w:t>2</w:t>
      </w:r>
      <w:r w:rsidR="00B4704D">
        <w:rPr>
          <w:sz w:val="27"/>
          <w:szCs w:val="27"/>
        </w:rPr>
        <w:t>1</w:t>
      </w:r>
      <w:r w:rsidR="00CD6040" w:rsidRPr="00C96D8C">
        <w:rPr>
          <w:sz w:val="27"/>
          <w:szCs w:val="27"/>
        </w:rPr>
        <w:t xml:space="preserve"> года </w:t>
      </w:r>
      <w:r w:rsidR="00C70FF2" w:rsidRPr="00C96D8C">
        <w:rPr>
          <w:sz w:val="27"/>
          <w:szCs w:val="27"/>
        </w:rPr>
        <w:tab/>
      </w:r>
      <w:r w:rsidR="00C96D8C">
        <w:rPr>
          <w:sz w:val="27"/>
          <w:szCs w:val="27"/>
        </w:rPr>
        <w:t xml:space="preserve">    </w:t>
      </w:r>
      <w:r w:rsidR="001201B0">
        <w:rPr>
          <w:sz w:val="27"/>
          <w:szCs w:val="27"/>
        </w:rPr>
        <w:t xml:space="preserve">    </w:t>
      </w:r>
      <w:r w:rsidR="00C96D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C70FF2" w:rsidRPr="00C96D8C">
        <w:rPr>
          <w:sz w:val="27"/>
          <w:szCs w:val="27"/>
        </w:rPr>
        <w:t xml:space="preserve"> </w:t>
      </w:r>
      <w:r w:rsidR="00F84CE0" w:rsidRPr="00C96D8C">
        <w:rPr>
          <w:sz w:val="27"/>
          <w:szCs w:val="27"/>
        </w:rPr>
        <w:t xml:space="preserve"> </w:t>
      </w:r>
      <w:r w:rsidR="00C70FF2" w:rsidRPr="00C96D8C">
        <w:rPr>
          <w:sz w:val="27"/>
          <w:szCs w:val="27"/>
        </w:rPr>
        <w:t xml:space="preserve"> №</w:t>
      </w:r>
      <w:r>
        <w:rPr>
          <w:sz w:val="27"/>
          <w:szCs w:val="27"/>
        </w:rPr>
        <w:t>12</w:t>
      </w:r>
      <w:r w:rsidR="00B3070A">
        <w:rPr>
          <w:sz w:val="27"/>
          <w:szCs w:val="27"/>
        </w:rPr>
        <w:t>/1</w:t>
      </w:r>
    </w:p>
    <w:p w:rsidR="00B54964" w:rsidRPr="00C96D8C" w:rsidRDefault="00102071" w:rsidP="000628B2">
      <w:pPr>
        <w:jc w:val="center"/>
        <w:rPr>
          <w:sz w:val="27"/>
          <w:szCs w:val="27"/>
        </w:rPr>
      </w:pPr>
      <w:r w:rsidRPr="00C96D8C">
        <w:rPr>
          <w:sz w:val="27"/>
          <w:szCs w:val="27"/>
        </w:rPr>
        <w:t xml:space="preserve">г. </w:t>
      </w:r>
      <w:r w:rsidR="002C12FF" w:rsidRPr="00C96D8C">
        <w:rPr>
          <w:sz w:val="27"/>
          <w:szCs w:val="27"/>
        </w:rPr>
        <w:t>Нижневартовск</w:t>
      </w:r>
    </w:p>
    <w:p w:rsidR="00C96D8C" w:rsidRDefault="00C96D8C" w:rsidP="004E7C1F">
      <w:pPr>
        <w:jc w:val="both"/>
        <w:rPr>
          <w:sz w:val="18"/>
          <w:szCs w:val="27"/>
        </w:rPr>
      </w:pPr>
    </w:p>
    <w:p w:rsidR="00AD6D97" w:rsidRPr="009A4B44" w:rsidRDefault="00AD6D97" w:rsidP="004E7C1F">
      <w:pPr>
        <w:jc w:val="both"/>
        <w:rPr>
          <w:sz w:val="18"/>
          <w:szCs w:val="27"/>
        </w:rPr>
      </w:pPr>
    </w:p>
    <w:p w:rsidR="00ED10E8" w:rsidRPr="00FD6903" w:rsidRDefault="00ED10E8" w:rsidP="00ED10E8">
      <w:pPr>
        <w:jc w:val="both"/>
        <w:rPr>
          <w:sz w:val="27"/>
          <w:szCs w:val="27"/>
        </w:rPr>
      </w:pPr>
      <w:r w:rsidRPr="00FD6903">
        <w:rPr>
          <w:sz w:val="27"/>
          <w:szCs w:val="27"/>
        </w:rPr>
        <w:t>Присутствовали:</w:t>
      </w:r>
    </w:p>
    <w:p w:rsidR="00ED10E8" w:rsidRPr="00FD6903" w:rsidRDefault="00ED10E8" w:rsidP="00ED10E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Председатель комиссии:</w:t>
      </w:r>
    </w:p>
    <w:p w:rsidR="00ED10E8" w:rsidRPr="00FD6903" w:rsidRDefault="00ED10E8" w:rsidP="00ED10E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Шилова Т.А.</w:t>
      </w:r>
      <w:r w:rsidRPr="00FD6903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 ресурсов администрации города</w:t>
      </w:r>
    </w:p>
    <w:p w:rsidR="00ED10E8" w:rsidRPr="00FD6903" w:rsidRDefault="00ED10E8" w:rsidP="00ED10E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ED10E8" w:rsidRPr="00FD6903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Заместитель председателя комиссии:</w:t>
      </w:r>
    </w:p>
    <w:p w:rsidR="00ED10E8" w:rsidRPr="00FD6903" w:rsidRDefault="00ED10E8" w:rsidP="00ED10E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Антонова Н.Ю.</w:t>
      </w:r>
      <w:r w:rsidRPr="00FD6903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ED10E8" w:rsidRPr="00FD6903" w:rsidRDefault="00ED10E8" w:rsidP="00ED10E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ED10E8" w:rsidRPr="00FD6903" w:rsidRDefault="00ED10E8" w:rsidP="00ED10E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Секретарь комиссии:</w:t>
      </w:r>
    </w:p>
    <w:p w:rsidR="00ED10E8" w:rsidRPr="00FD6903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Фрейндт К.А.</w:t>
      </w:r>
      <w:r w:rsidRPr="00FD6903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ED10E8" w:rsidRPr="00FD6903" w:rsidRDefault="00ED10E8" w:rsidP="00ED10E8">
      <w:pPr>
        <w:pStyle w:val="a5"/>
        <w:tabs>
          <w:tab w:val="left" w:pos="3360"/>
        </w:tabs>
        <w:rPr>
          <w:sz w:val="27"/>
          <w:szCs w:val="27"/>
        </w:rPr>
      </w:pPr>
    </w:p>
    <w:p w:rsidR="00ED10E8" w:rsidRPr="00FD6903" w:rsidRDefault="00ED10E8" w:rsidP="00ED10E8">
      <w:pPr>
        <w:pStyle w:val="a5"/>
        <w:tabs>
          <w:tab w:val="left" w:pos="3360"/>
        </w:tabs>
        <w:rPr>
          <w:sz w:val="27"/>
          <w:szCs w:val="27"/>
        </w:rPr>
      </w:pPr>
      <w:r w:rsidRPr="00FD6903">
        <w:rPr>
          <w:sz w:val="27"/>
          <w:szCs w:val="27"/>
        </w:rPr>
        <w:t>Члены комиссии:</w:t>
      </w:r>
    </w:p>
    <w:p w:rsidR="00ED10E8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Лукафина Е.Н.</w:t>
      </w:r>
      <w:r w:rsidRPr="00FD6903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C0B9D" w:rsidRDefault="001C0B9D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ED10E8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D10E8">
        <w:rPr>
          <w:sz w:val="27"/>
          <w:szCs w:val="27"/>
        </w:rPr>
        <w:t>Хасанова М.А.</w:t>
      </w:r>
      <w:r w:rsidRPr="00ED10E8">
        <w:rPr>
          <w:sz w:val="27"/>
          <w:szCs w:val="27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C0B9D" w:rsidRDefault="001C0B9D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ED10E8" w:rsidRDefault="00ED10E8" w:rsidP="00ED10E8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>Огнева Т.Г.</w:t>
      </w:r>
      <w:r w:rsidRPr="00FD6903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C0B9D" w:rsidRPr="00FD6903" w:rsidRDefault="001C0B9D" w:rsidP="00ED10E8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</w:p>
    <w:p w:rsidR="00ED10E8" w:rsidRPr="00FD6903" w:rsidRDefault="00ED10E8" w:rsidP="00ED10E8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>Стринжа Д.А.</w:t>
      </w:r>
      <w:r w:rsidRPr="00FD6903">
        <w:rPr>
          <w:color w:val="000000"/>
          <w:sz w:val="27"/>
          <w:szCs w:val="27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ED10E8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lastRenderedPageBreak/>
        <w:t>Смага Ю.С.</w:t>
      </w:r>
      <w:r w:rsidRPr="00FD6903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1C0B9D" w:rsidRPr="00FD6903" w:rsidRDefault="001C0B9D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ED10E8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Щербина С.В.</w:t>
      </w:r>
      <w:r w:rsidRPr="00FD6903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1C0B9D" w:rsidRPr="00FD6903" w:rsidRDefault="001C0B9D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ED10E8" w:rsidRPr="00FD6903" w:rsidRDefault="00ED10E8" w:rsidP="00ED10E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FD6903">
        <w:rPr>
          <w:color w:val="000000"/>
          <w:sz w:val="27"/>
          <w:szCs w:val="27"/>
          <w:lang w:val="x-none" w:eastAsia="x-none"/>
        </w:rPr>
        <w:t>Лариков П.А.</w:t>
      </w:r>
      <w:r w:rsidRPr="00FD6903">
        <w:rPr>
          <w:color w:val="000000"/>
          <w:sz w:val="27"/>
          <w:szCs w:val="27"/>
          <w:lang w:val="x-none" w:eastAsia="x-none"/>
        </w:rPr>
        <w:tab/>
        <w:t xml:space="preserve">член </w:t>
      </w:r>
      <w:r w:rsidRPr="00FD6903">
        <w:rPr>
          <w:sz w:val="27"/>
          <w:szCs w:val="27"/>
          <w:lang w:val="x-none" w:eastAsia="x-none"/>
        </w:rPr>
        <w:t>Экспертно-консультативного Совета по развитию малого и среднего предпринимательства в городе Нижневартовске</w:t>
      </w:r>
      <w:r w:rsidRPr="00FD6903">
        <w:rPr>
          <w:sz w:val="27"/>
          <w:szCs w:val="27"/>
          <w:lang w:eastAsia="x-none"/>
        </w:rPr>
        <w:t xml:space="preserve"> </w:t>
      </w:r>
    </w:p>
    <w:p w:rsidR="00ED10E8" w:rsidRPr="00FD6903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ED10E8" w:rsidRPr="00FD6903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Отсутствовал:</w:t>
      </w:r>
    </w:p>
    <w:p w:rsidR="00ED10E8" w:rsidRPr="00FD6903" w:rsidRDefault="00ED10E8" w:rsidP="00ED10E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Григорьев С.А.</w:t>
      </w:r>
      <w:r w:rsidRPr="00FD6903">
        <w:rPr>
          <w:sz w:val="27"/>
          <w:szCs w:val="27"/>
        </w:rPr>
        <w:tab/>
        <w:t xml:space="preserve">заместитель начальника Полиции по охране общественного порядка УМВД России по                             г. Нижневартовску </w:t>
      </w:r>
    </w:p>
    <w:p w:rsidR="00AD6D97" w:rsidRPr="00B07067" w:rsidRDefault="00AD6D9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b/>
          <w:sz w:val="27"/>
          <w:szCs w:val="27"/>
        </w:rPr>
      </w:pPr>
    </w:p>
    <w:p w:rsidR="000100FD" w:rsidRPr="00C96D8C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C96D8C">
        <w:rPr>
          <w:sz w:val="27"/>
          <w:szCs w:val="27"/>
        </w:rPr>
        <w:t xml:space="preserve">Из </w:t>
      </w:r>
      <w:r w:rsidR="000628B2" w:rsidRPr="00C96D8C">
        <w:rPr>
          <w:sz w:val="27"/>
          <w:szCs w:val="27"/>
        </w:rPr>
        <w:t>1</w:t>
      </w:r>
      <w:r w:rsidR="006B35F8">
        <w:rPr>
          <w:sz w:val="27"/>
          <w:szCs w:val="27"/>
        </w:rPr>
        <w:t>1</w:t>
      </w:r>
      <w:r w:rsidRPr="00C96D8C">
        <w:rPr>
          <w:sz w:val="27"/>
          <w:szCs w:val="27"/>
        </w:rPr>
        <w:t xml:space="preserve"> членов комиссии </w:t>
      </w:r>
      <w:r w:rsidR="00D500A1" w:rsidRPr="00C96D8C">
        <w:rPr>
          <w:sz w:val="27"/>
          <w:szCs w:val="27"/>
        </w:rPr>
        <w:t xml:space="preserve">по рассмотрению заявок на участие в открытом аукционе </w:t>
      </w:r>
      <w:r w:rsidR="00963058" w:rsidRPr="00963058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доход", на право заключения договоров аренды объектов недвижимости, находящихся в муниципальной собственности, сроком на пять лет, по трем лотам</w:t>
      </w:r>
      <w:r w:rsidR="00D500A1" w:rsidRPr="00C96D8C">
        <w:rPr>
          <w:sz w:val="27"/>
          <w:szCs w:val="27"/>
        </w:rPr>
        <w:t xml:space="preserve"> </w:t>
      </w:r>
      <w:r w:rsidRPr="00C96D8C">
        <w:rPr>
          <w:sz w:val="27"/>
          <w:szCs w:val="27"/>
        </w:rPr>
        <w:t>на заседании присутств</w:t>
      </w:r>
      <w:r w:rsidR="00D500A1" w:rsidRPr="00C96D8C">
        <w:rPr>
          <w:sz w:val="27"/>
          <w:szCs w:val="27"/>
        </w:rPr>
        <w:t xml:space="preserve">овали </w:t>
      </w:r>
      <w:r w:rsidR="006B35F8">
        <w:rPr>
          <w:sz w:val="27"/>
          <w:szCs w:val="27"/>
        </w:rPr>
        <w:t xml:space="preserve">10 </w:t>
      </w:r>
      <w:r w:rsidRPr="00C96D8C">
        <w:rPr>
          <w:sz w:val="27"/>
          <w:szCs w:val="27"/>
        </w:rPr>
        <w:t>членов</w:t>
      </w:r>
      <w:r w:rsidR="00D500A1" w:rsidRPr="00C96D8C">
        <w:rPr>
          <w:sz w:val="27"/>
          <w:szCs w:val="27"/>
        </w:rPr>
        <w:t>, к</w:t>
      </w:r>
      <w:r w:rsidRPr="00C96D8C">
        <w:rPr>
          <w:sz w:val="27"/>
          <w:szCs w:val="27"/>
        </w:rPr>
        <w:t>ворум для принятия решения имеется.</w:t>
      </w:r>
    </w:p>
    <w:p w:rsidR="000100FD" w:rsidRPr="00A72467" w:rsidRDefault="000100FD" w:rsidP="00C96D8C">
      <w:pPr>
        <w:pStyle w:val="a5"/>
        <w:tabs>
          <w:tab w:val="left" w:pos="3360"/>
        </w:tabs>
        <w:ind w:firstLine="709"/>
        <w:rPr>
          <w:sz w:val="24"/>
          <w:szCs w:val="12"/>
        </w:rPr>
      </w:pPr>
    </w:p>
    <w:p w:rsidR="002B75D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C96D8C">
        <w:rPr>
          <w:caps/>
          <w:sz w:val="27"/>
          <w:szCs w:val="27"/>
        </w:rPr>
        <w:t>Повестка дня:</w:t>
      </w:r>
    </w:p>
    <w:p w:rsidR="00A83248" w:rsidRPr="00C96D8C" w:rsidRDefault="00A83248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</w:p>
    <w:p w:rsidR="000628B2" w:rsidRPr="00C96D8C" w:rsidRDefault="00E33780" w:rsidP="00C96D8C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B851C3" w:rsidRPr="00B851C3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доход",</w:t>
      </w:r>
      <w:r w:rsidR="007853D4" w:rsidRPr="00C96D8C">
        <w:rPr>
          <w:sz w:val="27"/>
          <w:szCs w:val="27"/>
        </w:rPr>
        <w:t xml:space="preserve"> </w:t>
      </w:r>
      <w:r w:rsidR="0042107D" w:rsidRPr="00C96D8C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 </w:t>
      </w:r>
      <w:r w:rsidR="000628B2" w:rsidRPr="00C96D8C">
        <w:rPr>
          <w:bCs/>
          <w:sz w:val="27"/>
          <w:szCs w:val="27"/>
        </w:rPr>
        <w:t xml:space="preserve">(с </w:t>
      </w:r>
      <w:r w:rsidR="00B851C3" w:rsidRPr="00B851C3">
        <w:rPr>
          <w:bCs/>
          <w:sz w:val="27"/>
          <w:szCs w:val="27"/>
        </w:rPr>
        <w:t>15.12.2021 по 14.12.2026</w:t>
      </w:r>
      <w:r w:rsidR="000628B2" w:rsidRPr="00C96D8C">
        <w:rPr>
          <w:bCs/>
          <w:sz w:val="27"/>
          <w:szCs w:val="27"/>
        </w:rPr>
        <w:t>), по следующим лотам:</w:t>
      </w:r>
    </w:p>
    <w:p w:rsidR="00963058" w:rsidRPr="00963058" w:rsidRDefault="00963058" w:rsidP="00963058">
      <w:pPr>
        <w:ind w:firstLine="709"/>
        <w:jc w:val="both"/>
        <w:rPr>
          <w:bCs/>
          <w:sz w:val="27"/>
          <w:szCs w:val="27"/>
        </w:rPr>
      </w:pPr>
      <w:r w:rsidRPr="00963058">
        <w:rPr>
          <w:bCs/>
          <w:sz w:val="27"/>
          <w:szCs w:val="27"/>
        </w:rPr>
        <w:t>- лот №1: нежилое помещение №1005 общей площадью 15,0 кв.м, расположенное по адресу: Ханты-Манси</w:t>
      </w:r>
      <w:r>
        <w:rPr>
          <w:bCs/>
          <w:sz w:val="27"/>
          <w:szCs w:val="27"/>
        </w:rPr>
        <w:t xml:space="preserve">йский автономный округ - Югра, </w:t>
      </w:r>
      <w:r w:rsidRPr="00963058">
        <w:rPr>
          <w:bCs/>
          <w:sz w:val="27"/>
          <w:szCs w:val="27"/>
        </w:rPr>
        <w:t>г. Нижневартовск, ул.</w:t>
      </w:r>
      <w:r>
        <w:rPr>
          <w:bCs/>
          <w:sz w:val="27"/>
          <w:szCs w:val="27"/>
        </w:rPr>
        <w:t> </w:t>
      </w:r>
      <w:r w:rsidRPr="00963058">
        <w:rPr>
          <w:bCs/>
          <w:sz w:val="27"/>
          <w:szCs w:val="27"/>
        </w:rPr>
        <w:t>Интернациональная, д. 39, для размещения объекта общественного назначения;</w:t>
      </w:r>
    </w:p>
    <w:p w:rsidR="00963058" w:rsidRPr="00963058" w:rsidRDefault="00963058" w:rsidP="00963058">
      <w:pPr>
        <w:ind w:firstLine="709"/>
        <w:jc w:val="both"/>
        <w:rPr>
          <w:bCs/>
          <w:sz w:val="27"/>
          <w:szCs w:val="27"/>
        </w:rPr>
      </w:pPr>
      <w:r w:rsidRPr="00963058">
        <w:rPr>
          <w:bCs/>
          <w:sz w:val="27"/>
          <w:szCs w:val="27"/>
        </w:rPr>
        <w:t>- лот №2: нежилое помещение №1007 общей площадью 15,5 кв.м, расположенное по адресу: Ханты-Манси</w:t>
      </w:r>
      <w:r>
        <w:rPr>
          <w:bCs/>
          <w:sz w:val="27"/>
          <w:szCs w:val="27"/>
        </w:rPr>
        <w:t xml:space="preserve">йский автономный округ - Югра, </w:t>
      </w:r>
      <w:r w:rsidRPr="00963058">
        <w:rPr>
          <w:bCs/>
          <w:sz w:val="27"/>
          <w:szCs w:val="27"/>
        </w:rPr>
        <w:t>г. Нижневартовск, ул.</w:t>
      </w:r>
      <w:r>
        <w:rPr>
          <w:bCs/>
          <w:sz w:val="27"/>
          <w:szCs w:val="27"/>
        </w:rPr>
        <w:t> </w:t>
      </w:r>
      <w:r w:rsidRPr="00963058">
        <w:rPr>
          <w:bCs/>
          <w:sz w:val="27"/>
          <w:szCs w:val="27"/>
        </w:rPr>
        <w:t>Чапаева, д. 85б, для размещения объекта общественного назначения;</w:t>
      </w:r>
    </w:p>
    <w:p w:rsidR="00632A04" w:rsidRDefault="00963058" w:rsidP="00963058">
      <w:pPr>
        <w:ind w:firstLine="709"/>
        <w:jc w:val="both"/>
        <w:rPr>
          <w:bCs/>
          <w:sz w:val="27"/>
          <w:szCs w:val="27"/>
        </w:rPr>
      </w:pPr>
      <w:r w:rsidRPr="00963058">
        <w:rPr>
          <w:bCs/>
          <w:sz w:val="27"/>
          <w:szCs w:val="27"/>
        </w:rPr>
        <w:t>- лот №3: нежилое помещение №1001 общей площадью 15,7 кв.м, расположенное по адресу: Ханты-Мансийский автономный округ - Югра, г. Нижневартовск, ул.</w:t>
      </w:r>
      <w:r>
        <w:rPr>
          <w:bCs/>
          <w:sz w:val="27"/>
          <w:szCs w:val="27"/>
        </w:rPr>
        <w:t> </w:t>
      </w:r>
      <w:r w:rsidRPr="00963058">
        <w:rPr>
          <w:bCs/>
          <w:sz w:val="27"/>
          <w:szCs w:val="27"/>
        </w:rPr>
        <w:t>Северная, д. 56, для размещения объекта общественного назначения</w:t>
      </w:r>
      <w:r w:rsidR="00B07067" w:rsidRPr="00B07067">
        <w:rPr>
          <w:bCs/>
          <w:sz w:val="27"/>
          <w:szCs w:val="27"/>
        </w:rPr>
        <w:t>.</w:t>
      </w:r>
    </w:p>
    <w:p w:rsidR="00B07067" w:rsidRPr="001C0B9D" w:rsidRDefault="00B07067" w:rsidP="00B07067">
      <w:pPr>
        <w:ind w:firstLine="709"/>
        <w:jc w:val="both"/>
        <w:rPr>
          <w:bCs/>
          <w:sz w:val="28"/>
          <w:szCs w:val="28"/>
        </w:rPr>
      </w:pPr>
    </w:p>
    <w:p w:rsidR="0023061A" w:rsidRDefault="0023061A" w:rsidP="00C96D8C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>РАССМОТРЕЛИ:</w:t>
      </w:r>
    </w:p>
    <w:p w:rsidR="00B07067" w:rsidRPr="00C96D8C" w:rsidRDefault="00B07067" w:rsidP="00B07067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>1.</w:t>
      </w:r>
      <w:r w:rsidRPr="00C96D8C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>По лоту №1</w:t>
      </w:r>
      <w:r w:rsidRPr="00C96D8C">
        <w:rPr>
          <w:bCs/>
          <w:sz w:val="27"/>
          <w:szCs w:val="27"/>
        </w:rPr>
        <w:t>:</w:t>
      </w:r>
    </w:p>
    <w:p w:rsidR="00B07067" w:rsidRPr="00C96D8C" w:rsidRDefault="00B07067" w:rsidP="00B0706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C96D8C">
        <w:rPr>
          <w:bCs/>
          <w:sz w:val="27"/>
          <w:szCs w:val="27"/>
        </w:rPr>
        <w:t xml:space="preserve">.1. Заявку на участие в аукционе на право заключения договора аренды нежилого помещения </w:t>
      </w:r>
      <w:r w:rsidR="00B851C3" w:rsidRPr="00963058">
        <w:rPr>
          <w:bCs/>
          <w:sz w:val="27"/>
          <w:szCs w:val="27"/>
        </w:rPr>
        <w:t>№1005 общей площадью 15,0 кв.м, расположенно</w:t>
      </w:r>
      <w:r w:rsidR="00B851C3">
        <w:rPr>
          <w:bCs/>
          <w:sz w:val="27"/>
          <w:szCs w:val="27"/>
        </w:rPr>
        <w:t>го</w:t>
      </w:r>
      <w:r w:rsidR="00B851C3" w:rsidRPr="00963058">
        <w:rPr>
          <w:bCs/>
          <w:sz w:val="27"/>
          <w:szCs w:val="27"/>
        </w:rPr>
        <w:t xml:space="preserve"> по адресу: Ханты-Манси</w:t>
      </w:r>
      <w:r w:rsidR="00B851C3">
        <w:rPr>
          <w:bCs/>
          <w:sz w:val="27"/>
          <w:szCs w:val="27"/>
        </w:rPr>
        <w:t xml:space="preserve">йский автономный округ - Югра, </w:t>
      </w:r>
      <w:r w:rsidR="00B851C3" w:rsidRPr="00963058">
        <w:rPr>
          <w:bCs/>
          <w:sz w:val="27"/>
          <w:szCs w:val="27"/>
        </w:rPr>
        <w:t>г. Нижневартовск, ул.</w:t>
      </w:r>
      <w:r w:rsidR="00B851C3">
        <w:rPr>
          <w:bCs/>
          <w:sz w:val="27"/>
          <w:szCs w:val="27"/>
        </w:rPr>
        <w:t> </w:t>
      </w:r>
      <w:r w:rsidR="00B851C3" w:rsidRPr="00963058">
        <w:rPr>
          <w:bCs/>
          <w:sz w:val="27"/>
          <w:szCs w:val="27"/>
        </w:rPr>
        <w:t>Интернациональная, д. 39, для размещения объекта общественного назначения</w:t>
      </w:r>
      <w:r w:rsidRPr="00C96D8C">
        <w:rPr>
          <w:bCs/>
          <w:sz w:val="27"/>
          <w:szCs w:val="27"/>
        </w:rPr>
        <w:t xml:space="preserve">, сроком на пять лет (с </w:t>
      </w:r>
      <w:r w:rsidR="00B851C3" w:rsidRPr="00B851C3">
        <w:rPr>
          <w:bCs/>
          <w:sz w:val="27"/>
          <w:szCs w:val="27"/>
        </w:rPr>
        <w:t>15.12.2021 по 14.12.2026</w:t>
      </w:r>
      <w:r w:rsidRPr="00C96D8C">
        <w:rPr>
          <w:bCs/>
          <w:sz w:val="27"/>
          <w:szCs w:val="27"/>
        </w:rPr>
        <w:t xml:space="preserve">), поступившую от </w:t>
      </w:r>
      <w:r>
        <w:rPr>
          <w:bCs/>
          <w:sz w:val="27"/>
          <w:szCs w:val="27"/>
        </w:rPr>
        <w:t xml:space="preserve">индивидуального </w:t>
      </w:r>
      <w:r>
        <w:rPr>
          <w:bCs/>
          <w:sz w:val="27"/>
          <w:szCs w:val="27"/>
        </w:rPr>
        <w:lastRenderedPageBreak/>
        <w:t xml:space="preserve">предпринимателя </w:t>
      </w:r>
      <w:r w:rsidR="00B851C3">
        <w:rPr>
          <w:bCs/>
          <w:sz w:val="27"/>
          <w:szCs w:val="27"/>
        </w:rPr>
        <w:t>Белоусовой Ирины Евгеньевны</w:t>
      </w:r>
      <w:r>
        <w:rPr>
          <w:bCs/>
          <w:sz w:val="27"/>
          <w:szCs w:val="27"/>
        </w:rPr>
        <w:t xml:space="preserve"> </w:t>
      </w:r>
      <w:r w:rsidR="00B851C3">
        <w:rPr>
          <w:bCs/>
          <w:sz w:val="27"/>
          <w:szCs w:val="27"/>
        </w:rPr>
        <w:t>19</w:t>
      </w:r>
      <w:r w:rsidRPr="00C96D8C">
        <w:rPr>
          <w:bCs/>
          <w:sz w:val="27"/>
          <w:szCs w:val="27"/>
        </w:rPr>
        <w:t>.</w:t>
      </w:r>
      <w:r w:rsidR="00B851C3">
        <w:rPr>
          <w:bCs/>
          <w:sz w:val="27"/>
          <w:szCs w:val="27"/>
        </w:rPr>
        <w:t>11</w:t>
      </w:r>
      <w:r w:rsidRPr="00C96D8C">
        <w:rPr>
          <w:bCs/>
          <w:sz w:val="27"/>
          <w:szCs w:val="27"/>
        </w:rPr>
        <w:t>.202</w:t>
      </w:r>
      <w:r>
        <w:rPr>
          <w:bCs/>
          <w:sz w:val="27"/>
          <w:szCs w:val="27"/>
        </w:rPr>
        <w:t xml:space="preserve">1 </w:t>
      </w:r>
      <w:r w:rsidRPr="00C96D8C">
        <w:rPr>
          <w:bCs/>
          <w:sz w:val="27"/>
          <w:szCs w:val="27"/>
        </w:rPr>
        <w:t xml:space="preserve">в </w:t>
      </w:r>
      <w:r w:rsidR="00B851C3">
        <w:rPr>
          <w:bCs/>
          <w:sz w:val="27"/>
          <w:szCs w:val="27"/>
        </w:rPr>
        <w:t>09</w:t>
      </w:r>
      <w:r w:rsidRPr="00C96D8C">
        <w:rPr>
          <w:bCs/>
          <w:sz w:val="27"/>
          <w:szCs w:val="27"/>
        </w:rPr>
        <w:t xml:space="preserve"> час. </w:t>
      </w:r>
      <w:r w:rsidR="00CC4C42">
        <w:rPr>
          <w:bCs/>
          <w:sz w:val="27"/>
          <w:szCs w:val="27"/>
        </w:rPr>
        <w:t>42</w:t>
      </w:r>
      <w:r w:rsidRPr="00C96D8C">
        <w:rPr>
          <w:bCs/>
          <w:sz w:val="27"/>
          <w:szCs w:val="27"/>
        </w:rPr>
        <w:t xml:space="preserve"> мин. - заявка №1.</w:t>
      </w:r>
    </w:p>
    <w:p w:rsidR="00B07067" w:rsidRPr="00C96D8C" w:rsidRDefault="00B07067" w:rsidP="00B0706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C96D8C">
        <w:rPr>
          <w:bCs/>
          <w:sz w:val="27"/>
          <w:szCs w:val="27"/>
        </w:rPr>
        <w:t>.2. Информацию организатора открытого аукциона:</w:t>
      </w:r>
    </w:p>
    <w:p w:rsidR="00B07067" w:rsidRPr="00C96D8C" w:rsidRDefault="00B07067" w:rsidP="00B07067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10.02.2010 №67 (с изменениями) (далее - Правила); </w:t>
      </w:r>
    </w:p>
    <w:p w:rsidR="00B07067" w:rsidRPr="00C96D8C" w:rsidRDefault="00B07067" w:rsidP="00B07067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B851C3">
        <w:rPr>
          <w:bCs/>
          <w:sz w:val="27"/>
          <w:szCs w:val="27"/>
        </w:rPr>
        <w:t xml:space="preserve">15 708,00 </w:t>
      </w:r>
      <w:r w:rsidRPr="00C96D8C">
        <w:rPr>
          <w:bCs/>
          <w:sz w:val="27"/>
          <w:szCs w:val="27"/>
        </w:rPr>
        <w:t>руб.;</w:t>
      </w:r>
    </w:p>
    <w:p w:rsidR="00B07067" w:rsidRDefault="00B07067" w:rsidP="00B07067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>- о том, что заявление об отзыве заявки не поступало.</w:t>
      </w:r>
    </w:p>
    <w:p w:rsidR="00B07067" w:rsidRPr="00C96D8C" w:rsidRDefault="00B07067" w:rsidP="00B07067">
      <w:pPr>
        <w:ind w:firstLine="709"/>
        <w:jc w:val="both"/>
        <w:rPr>
          <w:bCs/>
          <w:sz w:val="27"/>
          <w:szCs w:val="27"/>
        </w:rPr>
      </w:pPr>
    </w:p>
    <w:p w:rsidR="000628B2" w:rsidRDefault="00632A04" w:rsidP="0060116E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04404B" w:rsidRPr="00C96D8C">
        <w:rPr>
          <w:bCs/>
          <w:sz w:val="27"/>
          <w:szCs w:val="27"/>
        </w:rPr>
        <w:t>.</w:t>
      </w:r>
      <w:r w:rsidR="0004404B" w:rsidRPr="00C96D8C">
        <w:rPr>
          <w:bCs/>
          <w:sz w:val="27"/>
          <w:szCs w:val="27"/>
        </w:rPr>
        <w:tab/>
        <w:t>По лоту №</w:t>
      </w:r>
      <w:r>
        <w:rPr>
          <w:bCs/>
          <w:sz w:val="27"/>
          <w:szCs w:val="27"/>
        </w:rPr>
        <w:t>2</w:t>
      </w:r>
      <w:r w:rsidR="0060116E">
        <w:rPr>
          <w:bCs/>
          <w:sz w:val="27"/>
          <w:szCs w:val="27"/>
        </w:rPr>
        <w:t xml:space="preserve"> - </w:t>
      </w:r>
      <w:r w:rsidR="0060116E" w:rsidRPr="0060116E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</w:t>
      </w:r>
      <w:r w:rsidR="00B851C3" w:rsidRPr="00B851C3">
        <w:rPr>
          <w:bCs/>
          <w:sz w:val="27"/>
          <w:szCs w:val="27"/>
        </w:rPr>
        <w:t>№1007 общей площадью 15,5 кв.м, расположенно</w:t>
      </w:r>
      <w:r w:rsidR="00B851C3">
        <w:rPr>
          <w:bCs/>
          <w:sz w:val="27"/>
          <w:szCs w:val="27"/>
        </w:rPr>
        <w:t>го</w:t>
      </w:r>
      <w:r w:rsidR="00B851C3" w:rsidRPr="00B851C3">
        <w:rPr>
          <w:bCs/>
          <w:sz w:val="27"/>
          <w:szCs w:val="27"/>
        </w:rPr>
        <w:t xml:space="preserve"> по адресу: Ханты-Мансийский автономный округ - Югра, г. Нижневартовск, ул. Чапаева, д. 85б, для размещения объекта общественного назначения</w:t>
      </w:r>
      <w:r w:rsidR="0060116E" w:rsidRPr="0060116E">
        <w:rPr>
          <w:bCs/>
          <w:sz w:val="27"/>
          <w:szCs w:val="27"/>
        </w:rPr>
        <w:t xml:space="preserve">, </w:t>
      </w:r>
      <w:r w:rsidR="0060116E">
        <w:rPr>
          <w:bCs/>
          <w:sz w:val="27"/>
          <w:szCs w:val="27"/>
        </w:rPr>
        <w:t>сроком на пять лет</w:t>
      </w:r>
      <w:r w:rsidR="0060116E" w:rsidRPr="0060116E">
        <w:rPr>
          <w:bCs/>
          <w:sz w:val="27"/>
          <w:szCs w:val="27"/>
        </w:rPr>
        <w:t xml:space="preserve"> (с </w:t>
      </w:r>
      <w:r w:rsidR="00B851C3" w:rsidRPr="00B851C3">
        <w:rPr>
          <w:bCs/>
          <w:sz w:val="27"/>
          <w:szCs w:val="27"/>
        </w:rPr>
        <w:t>15.12.2021 по 14.12.2026</w:t>
      </w:r>
      <w:r w:rsidR="0060116E" w:rsidRPr="0060116E">
        <w:rPr>
          <w:bCs/>
          <w:sz w:val="27"/>
          <w:szCs w:val="27"/>
        </w:rPr>
        <w:t>).</w:t>
      </w:r>
    </w:p>
    <w:p w:rsidR="00B851C3" w:rsidRDefault="00B851C3" w:rsidP="0060116E">
      <w:pPr>
        <w:ind w:firstLine="709"/>
        <w:jc w:val="both"/>
        <w:rPr>
          <w:bCs/>
          <w:sz w:val="27"/>
          <w:szCs w:val="27"/>
        </w:rPr>
      </w:pPr>
    </w:p>
    <w:p w:rsidR="00B851C3" w:rsidRDefault="00B851C3" w:rsidP="00B851C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C96D8C">
        <w:rPr>
          <w:bCs/>
          <w:sz w:val="27"/>
          <w:szCs w:val="27"/>
        </w:rPr>
        <w:t>.</w:t>
      </w:r>
      <w:r w:rsidRPr="00C96D8C">
        <w:rPr>
          <w:bCs/>
          <w:sz w:val="27"/>
          <w:szCs w:val="27"/>
        </w:rPr>
        <w:tab/>
        <w:t>По лоту №</w:t>
      </w:r>
      <w:r>
        <w:rPr>
          <w:bCs/>
          <w:sz w:val="27"/>
          <w:szCs w:val="27"/>
        </w:rPr>
        <w:t xml:space="preserve">3 - </w:t>
      </w:r>
      <w:r w:rsidRPr="0060116E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</w:t>
      </w:r>
      <w:r w:rsidRPr="00B851C3">
        <w:rPr>
          <w:bCs/>
          <w:sz w:val="27"/>
          <w:szCs w:val="27"/>
        </w:rPr>
        <w:t>№1001 общей площадью 15,7 кв.м, расположенно</w:t>
      </w:r>
      <w:r>
        <w:rPr>
          <w:bCs/>
          <w:sz w:val="27"/>
          <w:szCs w:val="27"/>
        </w:rPr>
        <w:t>го</w:t>
      </w:r>
      <w:r w:rsidRPr="00B851C3">
        <w:rPr>
          <w:bCs/>
          <w:sz w:val="27"/>
          <w:szCs w:val="27"/>
        </w:rPr>
        <w:t xml:space="preserve"> по адресу: Ханты-Мансийский автономный округ - Югра, г. Нижневартовск, ул. Северная, д. 56, для размещения объекта общественного назначения</w:t>
      </w:r>
      <w:r w:rsidRPr="0060116E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сроком на пять лет</w:t>
      </w:r>
      <w:r w:rsidRPr="0060116E">
        <w:rPr>
          <w:bCs/>
          <w:sz w:val="27"/>
          <w:szCs w:val="27"/>
        </w:rPr>
        <w:t xml:space="preserve"> (с </w:t>
      </w:r>
      <w:r w:rsidRPr="00B851C3">
        <w:rPr>
          <w:bCs/>
          <w:sz w:val="27"/>
          <w:szCs w:val="27"/>
        </w:rPr>
        <w:t>15.12.2021 по 14.12.2026</w:t>
      </w:r>
      <w:r w:rsidRPr="0060116E">
        <w:rPr>
          <w:bCs/>
          <w:sz w:val="27"/>
          <w:szCs w:val="27"/>
        </w:rPr>
        <w:t>).</w:t>
      </w:r>
    </w:p>
    <w:p w:rsidR="0060116E" w:rsidRPr="00A72467" w:rsidRDefault="0060116E" w:rsidP="0060116E">
      <w:pPr>
        <w:ind w:firstLine="709"/>
        <w:jc w:val="both"/>
        <w:rPr>
          <w:bCs/>
          <w:sz w:val="28"/>
          <w:szCs w:val="12"/>
        </w:rPr>
      </w:pPr>
    </w:p>
    <w:p w:rsidR="00B54964" w:rsidRDefault="00662977" w:rsidP="00C96D8C">
      <w:pPr>
        <w:tabs>
          <w:tab w:val="left" w:pos="3420"/>
        </w:tabs>
        <w:ind w:firstLine="709"/>
        <w:jc w:val="both"/>
        <w:rPr>
          <w:caps/>
          <w:sz w:val="27"/>
          <w:szCs w:val="27"/>
        </w:rPr>
      </w:pPr>
      <w:r w:rsidRPr="00C96D8C">
        <w:rPr>
          <w:caps/>
          <w:sz w:val="27"/>
          <w:szCs w:val="27"/>
        </w:rPr>
        <w:t>Решили:</w:t>
      </w:r>
    </w:p>
    <w:p w:rsidR="00CC4C42" w:rsidRDefault="00CC4C42" w:rsidP="00CC4C42">
      <w:pPr>
        <w:pStyle w:val="a3"/>
        <w:ind w:firstLine="709"/>
        <w:rPr>
          <w:sz w:val="27"/>
          <w:szCs w:val="27"/>
        </w:rPr>
      </w:pPr>
      <w:r w:rsidRPr="00CC4C42">
        <w:rPr>
          <w:sz w:val="27"/>
          <w:szCs w:val="27"/>
        </w:rPr>
        <w:t>1. По лоту №1:</w:t>
      </w:r>
    </w:p>
    <w:p w:rsidR="00CC4C42" w:rsidRPr="00CC4C42" w:rsidRDefault="00CC4C42" w:rsidP="00CC4C42">
      <w:pPr>
        <w:pStyle w:val="a3"/>
        <w:ind w:firstLine="709"/>
        <w:rPr>
          <w:sz w:val="27"/>
          <w:szCs w:val="27"/>
        </w:rPr>
      </w:pPr>
      <w:r w:rsidRPr="00CC4C42">
        <w:rPr>
          <w:sz w:val="27"/>
          <w:szCs w:val="27"/>
        </w:rPr>
        <w:t xml:space="preserve">1.1. Допустить к участию в открытом аукционе и признать участником открытого аукциона на право заключения договора аренды нежилого помещения </w:t>
      </w:r>
      <w:r w:rsidR="003379E4" w:rsidRPr="003379E4">
        <w:rPr>
          <w:sz w:val="27"/>
          <w:szCs w:val="27"/>
        </w:rPr>
        <w:t>№1005 общей площадью 15,0 кв.м, расположенного по адресу: Ханты-Мансийский автономный округ - Югра, г. Нижневартовск, ул. Интернациональная, д. 39, для размещения объекта общественного назначения, сроком на пять лет (с 15.12.2021 по 14.12.2026)</w:t>
      </w:r>
      <w:r w:rsidRPr="00CC4C42">
        <w:rPr>
          <w:sz w:val="27"/>
          <w:szCs w:val="27"/>
        </w:rPr>
        <w:t xml:space="preserve"> индивидуального предпринимателя </w:t>
      </w:r>
      <w:r w:rsidR="003379E4" w:rsidRPr="003379E4">
        <w:rPr>
          <w:sz w:val="27"/>
          <w:szCs w:val="27"/>
        </w:rPr>
        <w:t>Белоусов</w:t>
      </w:r>
      <w:r w:rsidR="003379E4">
        <w:rPr>
          <w:sz w:val="27"/>
          <w:szCs w:val="27"/>
        </w:rPr>
        <w:t>у</w:t>
      </w:r>
      <w:r w:rsidR="003379E4" w:rsidRPr="003379E4">
        <w:rPr>
          <w:sz w:val="27"/>
          <w:szCs w:val="27"/>
        </w:rPr>
        <w:t xml:space="preserve"> Ирин</w:t>
      </w:r>
      <w:r w:rsidR="003379E4">
        <w:rPr>
          <w:sz w:val="27"/>
          <w:szCs w:val="27"/>
        </w:rPr>
        <w:t>у</w:t>
      </w:r>
      <w:r w:rsidR="003379E4" w:rsidRPr="003379E4">
        <w:rPr>
          <w:sz w:val="27"/>
          <w:szCs w:val="27"/>
        </w:rPr>
        <w:t xml:space="preserve"> Евгеньевн</w:t>
      </w:r>
      <w:r w:rsidR="003379E4">
        <w:rPr>
          <w:sz w:val="27"/>
          <w:szCs w:val="27"/>
        </w:rPr>
        <w:t>у</w:t>
      </w:r>
      <w:r w:rsidRPr="00CC4C42">
        <w:rPr>
          <w:sz w:val="27"/>
          <w:szCs w:val="27"/>
        </w:rPr>
        <w:t>.</w:t>
      </w:r>
    </w:p>
    <w:p w:rsidR="00295924" w:rsidRDefault="00CC4C42" w:rsidP="00CC4C42">
      <w:pPr>
        <w:pStyle w:val="a3"/>
        <w:ind w:firstLine="709"/>
        <w:rPr>
          <w:sz w:val="27"/>
          <w:szCs w:val="27"/>
        </w:rPr>
      </w:pPr>
      <w:r w:rsidRPr="00CC4C42">
        <w:rPr>
          <w:sz w:val="27"/>
          <w:szCs w:val="27"/>
        </w:rPr>
        <w:t xml:space="preserve">1.2. Признать несостоявшимся открытый аукцион на право заключения договора аренды нежилого помещения </w:t>
      </w:r>
      <w:r w:rsidR="001C0B9D" w:rsidRPr="001C0B9D">
        <w:rPr>
          <w:sz w:val="27"/>
          <w:szCs w:val="27"/>
        </w:rPr>
        <w:t>№1005 общей площадью 15,0 кв.м, расположенного по адресу: Ханты-Мансийский автономный округ - Югра, г. Нижневартовск, ул.</w:t>
      </w:r>
      <w:r w:rsidR="001C0B9D">
        <w:rPr>
          <w:sz w:val="27"/>
          <w:szCs w:val="27"/>
        </w:rPr>
        <w:t> </w:t>
      </w:r>
      <w:r w:rsidR="001C0B9D" w:rsidRPr="001C0B9D">
        <w:rPr>
          <w:sz w:val="27"/>
          <w:szCs w:val="27"/>
        </w:rPr>
        <w:t>Интернациональная, д. 39, для размещения объекта общественного назначения, сроком на пять лет (с 15.12.2021 по 14.12.2026)</w:t>
      </w:r>
      <w:r w:rsidRPr="00CC4C42">
        <w:rPr>
          <w:sz w:val="27"/>
          <w:szCs w:val="27"/>
        </w:rPr>
        <w:t>, в соответствии</w:t>
      </w:r>
      <w:r w:rsidR="001C0B9D">
        <w:rPr>
          <w:sz w:val="27"/>
          <w:szCs w:val="27"/>
        </w:rPr>
        <w:t xml:space="preserve"> </w:t>
      </w:r>
      <w:r w:rsidRPr="00CC4C42">
        <w:rPr>
          <w:sz w:val="27"/>
          <w:szCs w:val="27"/>
        </w:rPr>
        <w:t>с пунктами 129,</w:t>
      </w:r>
      <w:r w:rsidR="008F0A5C">
        <w:rPr>
          <w:sz w:val="27"/>
          <w:szCs w:val="27"/>
        </w:rPr>
        <w:t xml:space="preserve"> </w:t>
      </w:r>
      <w:r w:rsidRPr="00CC4C42">
        <w:rPr>
          <w:sz w:val="27"/>
          <w:szCs w:val="27"/>
        </w:rPr>
        <w:t>133 Правил, в связи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1C96" w:rsidRPr="00E31C10" w:rsidTr="00C96D8C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lastRenderedPageBreak/>
              <w:t>Ф.И.О. члена</w:t>
            </w:r>
          </w:p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Результаты голосования</w:t>
            </w:r>
          </w:p>
        </w:tc>
      </w:tr>
      <w:tr w:rsidR="00C81C96" w:rsidRPr="00E31C10" w:rsidTr="00C96D8C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E31C10" w:rsidRDefault="006D4BD3" w:rsidP="00C96D8C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«против»</w:t>
            </w:r>
          </w:p>
        </w:tc>
      </w:tr>
      <w:tr w:rsidR="00C81C96" w:rsidRPr="00E31C10" w:rsidTr="00C96D8C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E31C10" w:rsidRDefault="006D4BD3" w:rsidP="00C81C96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E31C10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9A4B44" w:rsidRPr="00E31C10" w:rsidTr="00C96D8C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4" w:rsidRPr="00E31C10" w:rsidRDefault="009A4B44" w:rsidP="00C81C96">
            <w:pPr>
              <w:keepNext/>
              <w:keepLines/>
              <w:rPr>
                <w:sz w:val="22"/>
                <w:szCs w:val="22"/>
              </w:rPr>
            </w:pPr>
            <w:r w:rsidRPr="009A4B44">
              <w:rPr>
                <w:sz w:val="22"/>
                <w:szCs w:val="22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4" w:rsidRPr="00E31C10" w:rsidRDefault="009A4B44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4" w:rsidRPr="00E31C10" w:rsidRDefault="009A4B44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E31C10" w:rsidRPr="00E31C10" w:rsidTr="00C96D8C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0" w:rsidRPr="00E31C10" w:rsidRDefault="001C0B9D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0" w:rsidRPr="00E31C10" w:rsidRDefault="00E31C10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0" w:rsidRPr="00E31C10" w:rsidRDefault="00E31C10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2" w:rsidRPr="00E31C10" w:rsidRDefault="001C0B9D" w:rsidP="005E13F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5E13F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1C0B9D" w:rsidP="005E13F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2" w:rsidRPr="00E31C10" w:rsidRDefault="001C0B9D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2" w:rsidRPr="00E31C10" w:rsidRDefault="001C0B9D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1C0B9D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C0B9D" w:rsidRPr="00E31C10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D" w:rsidRPr="00E31C10" w:rsidRDefault="001C0B9D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D" w:rsidRPr="00E31C10" w:rsidRDefault="001C0B9D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D" w:rsidRPr="00E31C10" w:rsidRDefault="001C0B9D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81C96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4C42" w:rsidRPr="00E31C10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1C0B9D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2" w:rsidRPr="00E31C10" w:rsidRDefault="00CC4C42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6D4BD3" w:rsidRPr="00C96D8C" w:rsidRDefault="00C81C96" w:rsidP="00C96D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6D4BD3" w:rsidRPr="00C96D8C">
        <w:rPr>
          <w:sz w:val="27"/>
          <w:szCs w:val="27"/>
        </w:rPr>
        <w:t>ешение принято единогласно.</w:t>
      </w:r>
    </w:p>
    <w:p w:rsidR="006D4BD3" w:rsidRPr="00C96D8C" w:rsidRDefault="006D4BD3" w:rsidP="00C96D8C">
      <w:pPr>
        <w:pStyle w:val="a3"/>
        <w:ind w:firstLine="709"/>
        <w:rPr>
          <w:sz w:val="27"/>
          <w:szCs w:val="27"/>
        </w:rPr>
      </w:pPr>
    </w:p>
    <w:p w:rsidR="00295924" w:rsidRDefault="009A4B44" w:rsidP="00295924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Pr="009A4B44">
        <w:rPr>
          <w:sz w:val="27"/>
          <w:szCs w:val="27"/>
        </w:rPr>
        <w:t>. По лоту №</w:t>
      </w:r>
      <w:r>
        <w:rPr>
          <w:sz w:val="27"/>
          <w:szCs w:val="27"/>
        </w:rPr>
        <w:t>2</w:t>
      </w:r>
      <w:r w:rsidRPr="009A4B44">
        <w:rPr>
          <w:sz w:val="27"/>
          <w:szCs w:val="27"/>
        </w:rPr>
        <w:t xml:space="preserve"> - признать несостоявшимся открытый аукцион на право заключения договора аренды </w:t>
      </w:r>
      <w:r w:rsidR="00AD6D97" w:rsidRPr="00AD6D97">
        <w:rPr>
          <w:sz w:val="27"/>
          <w:szCs w:val="27"/>
        </w:rPr>
        <w:t xml:space="preserve">нежилого помещения </w:t>
      </w:r>
      <w:r w:rsidR="00CC738D" w:rsidRPr="00B851C3">
        <w:rPr>
          <w:bCs/>
          <w:sz w:val="27"/>
          <w:szCs w:val="27"/>
        </w:rPr>
        <w:t>№1007 общей площадью 15,5 кв.м, расположенно</w:t>
      </w:r>
      <w:r w:rsidR="00CC738D">
        <w:rPr>
          <w:bCs/>
          <w:sz w:val="27"/>
          <w:szCs w:val="27"/>
        </w:rPr>
        <w:t>го</w:t>
      </w:r>
      <w:r w:rsidR="00CC738D" w:rsidRPr="00B851C3">
        <w:rPr>
          <w:bCs/>
          <w:sz w:val="27"/>
          <w:szCs w:val="27"/>
        </w:rPr>
        <w:t xml:space="preserve"> по адресу: Ханты-Мансийский автономный округ - Югра, г.</w:t>
      </w:r>
      <w:r w:rsidR="00CC738D">
        <w:rPr>
          <w:bCs/>
          <w:sz w:val="27"/>
          <w:szCs w:val="27"/>
        </w:rPr>
        <w:t> </w:t>
      </w:r>
      <w:r w:rsidR="00CC738D" w:rsidRPr="00B851C3">
        <w:rPr>
          <w:bCs/>
          <w:sz w:val="27"/>
          <w:szCs w:val="27"/>
        </w:rPr>
        <w:t>Нижневартовск, ул. Чапаева, д. 85б, для размещения объекта общественного назначения</w:t>
      </w:r>
      <w:r w:rsidR="00CC738D" w:rsidRPr="0060116E">
        <w:rPr>
          <w:bCs/>
          <w:sz w:val="27"/>
          <w:szCs w:val="27"/>
        </w:rPr>
        <w:t xml:space="preserve">, </w:t>
      </w:r>
      <w:r w:rsidR="00CC738D">
        <w:rPr>
          <w:bCs/>
          <w:sz w:val="27"/>
          <w:szCs w:val="27"/>
        </w:rPr>
        <w:t>сроком на пять лет</w:t>
      </w:r>
      <w:r w:rsidR="00CC738D" w:rsidRPr="0060116E">
        <w:rPr>
          <w:bCs/>
          <w:sz w:val="27"/>
          <w:szCs w:val="27"/>
        </w:rPr>
        <w:t xml:space="preserve"> (с </w:t>
      </w:r>
      <w:r w:rsidR="00CC738D" w:rsidRPr="00B851C3">
        <w:rPr>
          <w:bCs/>
          <w:sz w:val="27"/>
          <w:szCs w:val="27"/>
        </w:rPr>
        <w:t>15.12.2021 по 14.12.2026</w:t>
      </w:r>
      <w:r w:rsidR="00CC738D" w:rsidRPr="0060116E">
        <w:rPr>
          <w:bCs/>
          <w:sz w:val="27"/>
          <w:szCs w:val="27"/>
        </w:rPr>
        <w:t>)</w:t>
      </w:r>
      <w:r w:rsidRPr="009A4B44">
        <w:rPr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C738D" w:rsidRPr="00E31C10" w:rsidTr="007D22D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Ф.И.О. члена</w:t>
            </w:r>
          </w:p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Результаты голосования</w:t>
            </w: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«против»</w:t>
            </w: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 w:rsidRPr="009A4B44">
              <w:rPr>
                <w:sz w:val="22"/>
                <w:szCs w:val="22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6D4BD3" w:rsidRPr="00C96D8C" w:rsidRDefault="006D4BD3" w:rsidP="00C96D8C">
      <w:pPr>
        <w:ind w:firstLine="709"/>
        <w:jc w:val="both"/>
        <w:rPr>
          <w:sz w:val="27"/>
          <w:szCs w:val="27"/>
        </w:rPr>
      </w:pPr>
      <w:r w:rsidRPr="00C96D8C">
        <w:rPr>
          <w:sz w:val="27"/>
          <w:szCs w:val="27"/>
        </w:rPr>
        <w:t>Решение принято единогласно.</w:t>
      </w:r>
    </w:p>
    <w:p w:rsidR="00B85755" w:rsidRDefault="00B85755" w:rsidP="00C96D8C">
      <w:pPr>
        <w:pStyle w:val="a3"/>
        <w:ind w:firstLine="709"/>
        <w:rPr>
          <w:sz w:val="27"/>
          <w:szCs w:val="27"/>
        </w:rPr>
      </w:pPr>
    </w:p>
    <w:p w:rsidR="001C0B9D" w:rsidRDefault="00CC738D" w:rsidP="001C0B9D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="001C0B9D" w:rsidRPr="009A4B44">
        <w:rPr>
          <w:sz w:val="27"/>
          <w:szCs w:val="27"/>
        </w:rPr>
        <w:t>. По лоту №</w:t>
      </w:r>
      <w:r>
        <w:rPr>
          <w:sz w:val="27"/>
          <w:szCs w:val="27"/>
        </w:rPr>
        <w:t>3</w:t>
      </w:r>
      <w:r w:rsidR="001C0B9D" w:rsidRPr="009A4B44">
        <w:rPr>
          <w:sz w:val="27"/>
          <w:szCs w:val="27"/>
        </w:rPr>
        <w:t xml:space="preserve"> - признать несостоявшимся открытый аукцион на право заключения договора аренды </w:t>
      </w:r>
      <w:r w:rsidR="001C0B9D" w:rsidRPr="00AD6D97">
        <w:rPr>
          <w:sz w:val="27"/>
          <w:szCs w:val="27"/>
        </w:rPr>
        <w:t xml:space="preserve">нежилого помещения </w:t>
      </w:r>
      <w:r w:rsidRPr="00CC738D">
        <w:rPr>
          <w:sz w:val="27"/>
          <w:szCs w:val="27"/>
        </w:rPr>
        <w:t>№1001 общей площадью 15,7 кв.м, расположенного по адресу: Ханты-Мансийский автономный округ - Югра, г.</w:t>
      </w:r>
      <w:r>
        <w:rPr>
          <w:sz w:val="27"/>
          <w:szCs w:val="27"/>
        </w:rPr>
        <w:t> </w:t>
      </w:r>
      <w:r w:rsidRPr="00CC738D">
        <w:rPr>
          <w:sz w:val="27"/>
          <w:szCs w:val="27"/>
        </w:rPr>
        <w:t>Нижневартовск, ул. Северная, д. 56, для размещения объекта общественного назначения, сроком на пять лет (с 15.12.2021 по 14.12.2026)</w:t>
      </w:r>
      <w:r w:rsidR="001C0B9D" w:rsidRPr="009A4B44">
        <w:rPr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C738D" w:rsidRPr="00E31C10" w:rsidTr="007D22D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lastRenderedPageBreak/>
              <w:t>Ф.И.О. члена</w:t>
            </w:r>
          </w:p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Результаты голосования</w:t>
            </w: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«против»</w:t>
            </w: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 w:rsidRPr="009A4B44">
              <w:rPr>
                <w:sz w:val="22"/>
                <w:szCs w:val="22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C738D" w:rsidRPr="00E31C10" w:rsidTr="007D22D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D" w:rsidRPr="00E31C10" w:rsidRDefault="00CC738D" w:rsidP="007D22D3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1C0B9D" w:rsidRPr="00C96D8C" w:rsidRDefault="001C0B9D" w:rsidP="001C0B9D">
      <w:pPr>
        <w:ind w:firstLine="709"/>
        <w:jc w:val="both"/>
        <w:rPr>
          <w:sz w:val="27"/>
          <w:szCs w:val="27"/>
        </w:rPr>
      </w:pPr>
      <w:r w:rsidRPr="00C96D8C">
        <w:rPr>
          <w:sz w:val="27"/>
          <w:szCs w:val="27"/>
        </w:rPr>
        <w:t>Решение принято единогласно.</w:t>
      </w:r>
    </w:p>
    <w:p w:rsidR="001C0B9D" w:rsidRPr="00C96D8C" w:rsidRDefault="001C0B9D" w:rsidP="00C96D8C">
      <w:pPr>
        <w:pStyle w:val="a3"/>
        <w:ind w:firstLine="709"/>
        <w:rPr>
          <w:sz w:val="27"/>
          <w:szCs w:val="27"/>
        </w:rPr>
      </w:pPr>
    </w:p>
    <w:p w:rsidR="00D35EE2" w:rsidRDefault="00D35EE2" w:rsidP="00CC738D">
      <w:pPr>
        <w:tabs>
          <w:tab w:val="left" w:pos="8910"/>
        </w:tabs>
        <w:ind w:left="6372"/>
        <w:jc w:val="both"/>
        <w:rPr>
          <w:sz w:val="27"/>
          <w:szCs w:val="27"/>
        </w:rPr>
      </w:pPr>
      <w:bookmarkStart w:id="0" w:name="_GoBack"/>
      <w:bookmarkEnd w:id="0"/>
    </w:p>
    <w:p w:rsidR="00CC738D" w:rsidRDefault="00CC738D" w:rsidP="00CC738D">
      <w:pPr>
        <w:tabs>
          <w:tab w:val="left" w:pos="8910"/>
        </w:tabs>
        <w:ind w:left="6372"/>
        <w:jc w:val="both"/>
        <w:rPr>
          <w:sz w:val="27"/>
          <w:szCs w:val="27"/>
        </w:rPr>
      </w:pPr>
    </w:p>
    <w:p w:rsidR="002F1841" w:rsidRPr="002F1841" w:rsidRDefault="002F1841" w:rsidP="002F1841">
      <w:pPr>
        <w:ind w:firstLine="709"/>
        <w:jc w:val="both"/>
        <w:rPr>
          <w:sz w:val="27"/>
          <w:szCs w:val="27"/>
        </w:rPr>
      </w:pPr>
      <w:r w:rsidRPr="002F1841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B3070A" w:rsidRDefault="00B3070A" w:rsidP="00AD6D97">
      <w:pPr>
        <w:ind w:firstLine="709"/>
        <w:jc w:val="both"/>
        <w:rPr>
          <w:sz w:val="27"/>
          <w:szCs w:val="27"/>
        </w:rPr>
      </w:pPr>
    </w:p>
    <w:sectPr w:rsidR="00B3070A" w:rsidSect="009A4B44">
      <w:headerReference w:type="default" r:id="rId8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F8" w:rsidRDefault="005E13F8" w:rsidP="004C0F6C">
      <w:r>
        <w:separator/>
      </w:r>
    </w:p>
  </w:endnote>
  <w:endnote w:type="continuationSeparator" w:id="0">
    <w:p w:rsidR="005E13F8" w:rsidRDefault="005E13F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F8" w:rsidRDefault="005E13F8" w:rsidP="004C0F6C">
      <w:r>
        <w:separator/>
      </w:r>
    </w:p>
  </w:footnote>
  <w:footnote w:type="continuationSeparator" w:id="0">
    <w:p w:rsidR="005E13F8" w:rsidRDefault="005E13F8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6D4BD3" w:rsidRDefault="006D4B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4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0B9D"/>
    <w:rsid w:val="001C4052"/>
    <w:rsid w:val="001D0AA8"/>
    <w:rsid w:val="001D3E8E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351C"/>
    <w:rsid w:val="002653EB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2918"/>
    <w:rsid w:val="002E295E"/>
    <w:rsid w:val="002F1841"/>
    <w:rsid w:val="002F365D"/>
    <w:rsid w:val="00300637"/>
    <w:rsid w:val="00300899"/>
    <w:rsid w:val="003155CE"/>
    <w:rsid w:val="0033009D"/>
    <w:rsid w:val="00331080"/>
    <w:rsid w:val="003366E8"/>
    <w:rsid w:val="00336F4D"/>
    <w:rsid w:val="003379E4"/>
    <w:rsid w:val="00342FBF"/>
    <w:rsid w:val="00345575"/>
    <w:rsid w:val="0035361E"/>
    <w:rsid w:val="003548CE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8488C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7C1F"/>
    <w:rsid w:val="004E7E56"/>
    <w:rsid w:val="004F4F52"/>
    <w:rsid w:val="0050154D"/>
    <w:rsid w:val="00502428"/>
    <w:rsid w:val="00503414"/>
    <w:rsid w:val="005053D0"/>
    <w:rsid w:val="00505665"/>
    <w:rsid w:val="00506995"/>
    <w:rsid w:val="00512CC0"/>
    <w:rsid w:val="005152BF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B3893"/>
    <w:rsid w:val="005B61B4"/>
    <w:rsid w:val="005C2879"/>
    <w:rsid w:val="005C4939"/>
    <w:rsid w:val="005D1E6E"/>
    <w:rsid w:val="005D63F9"/>
    <w:rsid w:val="005E13F8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25D0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2977"/>
    <w:rsid w:val="00665935"/>
    <w:rsid w:val="00670060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B35F8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22F0"/>
    <w:rsid w:val="00731515"/>
    <w:rsid w:val="007334BB"/>
    <w:rsid w:val="007368DB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6328"/>
    <w:rsid w:val="007713F5"/>
    <w:rsid w:val="00773743"/>
    <w:rsid w:val="00776022"/>
    <w:rsid w:val="007853D4"/>
    <w:rsid w:val="00785BAA"/>
    <w:rsid w:val="00786F3E"/>
    <w:rsid w:val="00787B0A"/>
    <w:rsid w:val="00792446"/>
    <w:rsid w:val="00795AC6"/>
    <w:rsid w:val="00795E13"/>
    <w:rsid w:val="00795FE5"/>
    <w:rsid w:val="007A1A47"/>
    <w:rsid w:val="007A37D2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D152F"/>
    <w:rsid w:val="007D4FCB"/>
    <w:rsid w:val="007D6085"/>
    <w:rsid w:val="007E3034"/>
    <w:rsid w:val="007E6B64"/>
    <w:rsid w:val="007E7142"/>
    <w:rsid w:val="007F4CBA"/>
    <w:rsid w:val="007F5EF6"/>
    <w:rsid w:val="00800951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16B13"/>
    <w:rsid w:val="00821BD7"/>
    <w:rsid w:val="0082472E"/>
    <w:rsid w:val="0082567B"/>
    <w:rsid w:val="0082699F"/>
    <w:rsid w:val="008330F3"/>
    <w:rsid w:val="008357CB"/>
    <w:rsid w:val="00836754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C4AED"/>
    <w:rsid w:val="008C5A1E"/>
    <w:rsid w:val="008D02CF"/>
    <w:rsid w:val="008D60F7"/>
    <w:rsid w:val="008E274A"/>
    <w:rsid w:val="008F0A5C"/>
    <w:rsid w:val="008F1376"/>
    <w:rsid w:val="008F7AFD"/>
    <w:rsid w:val="00904858"/>
    <w:rsid w:val="00904B1E"/>
    <w:rsid w:val="0090669F"/>
    <w:rsid w:val="00906C06"/>
    <w:rsid w:val="00911958"/>
    <w:rsid w:val="009151CF"/>
    <w:rsid w:val="009175CC"/>
    <w:rsid w:val="00931E3C"/>
    <w:rsid w:val="00934677"/>
    <w:rsid w:val="00935946"/>
    <w:rsid w:val="00935E25"/>
    <w:rsid w:val="0094323E"/>
    <w:rsid w:val="00943596"/>
    <w:rsid w:val="0094415B"/>
    <w:rsid w:val="00944F00"/>
    <w:rsid w:val="00952C38"/>
    <w:rsid w:val="009570A5"/>
    <w:rsid w:val="009625A2"/>
    <w:rsid w:val="0096289B"/>
    <w:rsid w:val="00963058"/>
    <w:rsid w:val="00965BEC"/>
    <w:rsid w:val="009729AF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220D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D97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07067"/>
    <w:rsid w:val="00B1060A"/>
    <w:rsid w:val="00B17E33"/>
    <w:rsid w:val="00B23CED"/>
    <w:rsid w:val="00B241AC"/>
    <w:rsid w:val="00B26166"/>
    <w:rsid w:val="00B26DAD"/>
    <w:rsid w:val="00B3056B"/>
    <w:rsid w:val="00B3070A"/>
    <w:rsid w:val="00B3231F"/>
    <w:rsid w:val="00B35543"/>
    <w:rsid w:val="00B36EE1"/>
    <w:rsid w:val="00B44805"/>
    <w:rsid w:val="00B460B4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80C33"/>
    <w:rsid w:val="00B825D1"/>
    <w:rsid w:val="00B851C3"/>
    <w:rsid w:val="00B85755"/>
    <w:rsid w:val="00B861E6"/>
    <w:rsid w:val="00B87748"/>
    <w:rsid w:val="00B96FE4"/>
    <w:rsid w:val="00B97DFB"/>
    <w:rsid w:val="00BA0890"/>
    <w:rsid w:val="00BB025A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C4C42"/>
    <w:rsid w:val="00CC738D"/>
    <w:rsid w:val="00CD52F0"/>
    <w:rsid w:val="00CD6040"/>
    <w:rsid w:val="00CE2C0E"/>
    <w:rsid w:val="00CE711E"/>
    <w:rsid w:val="00CF5D75"/>
    <w:rsid w:val="00CF681B"/>
    <w:rsid w:val="00D01512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5EE2"/>
    <w:rsid w:val="00D441F2"/>
    <w:rsid w:val="00D4481B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1E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69F9"/>
    <w:rsid w:val="00E01DA6"/>
    <w:rsid w:val="00E01E3B"/>
    <w:rsid w:val="00E03FFA"/>
    <w:rsid w:val="00E114EE"/>
    <w:rsid w:val="00E11B06"/>
    <w:rsid w:val="00E121CF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10E8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159A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7766"/>
    <w:rsid w:val="00FC055A"/>
    <w:rsid w:val="00FC0C65"/>
    <w:rsid w:val="00FC4C6D"/>
    <w:rsid w:val="00FD0B39"/>
    <w:rsid w:val="00FD1E00"/>
    <w:rsid w:val="00FD4359"/>
    <w:rsid w:val="00FD7E3C"/>
    <w:rsid w:val="00FE1CB4"/>
    <w:rsid w:val="00FE2119"/>
    <w:rsid w:val="00FE3A0C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FEE99"/>
  <w15:docId w15:val="{2894ADB1-8D9D-4DD4-B3BD-40EB6BDA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021B-7814-4FD7-B5E2-A9F2185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Фрейндт Ксения Анатольевна</cp:lastModifiedBy>
  <cp:revision>4</cp:revision>
  <cp:lastPrinted>2021-11-24T12:11:00Z</cp:lastPrinted>
  <dcterms:created xsi:type="dcterms:W3CDTF">2021-11-24T11:43:00Z</dcterms:created>
  <dcterms:modified xsi:type="dcterms:W3CDTF">2021-11-25T10:43:00Z</dcterms:modified>
</cp:coreProperties>
</file>