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51" w:right="99"/>
        <w:jc w:val="right"/>
        <w:rPr>
          <w:szCs w:val="24"/>
        </w:rPr>
      </w:pPr>
      <w:r>
        <w:rPr>
          <w:highlight w:val="white"/>
        </w:rPr>
        <w:t xml:space="preserve">Приложение</w:t>
      </w:r>
      <w:r>
        <w:rPr>
          <w:highlight w:val="none"/>
        </w:rPr>
        <w:t xml:space="preserve"> 4</w:t>
        <w:br/>
        <w:br/>
        <w:t xml:space="preserve">УТВЕРЖДЕНО</w:t>
        <w:br/>
        <w:t xml:space="preserve">приказом</w:t>
      </w:r>
      <w:r>
        <w:rPr>
          <w:szCs w:val="24"/>
        </w:rPr>
        <w:t xml:space="preserve"> Службы по контролю и</w:t>
        <w:br/>
      </w:r>
      <w:r>
        <w:rPr>
          <w:rFonts w:ascii="Times New Roman" w:hAnsi="Times New Roman" w:cs="Times New Roman"/>
          <w:sz w:val="24"/>
          <w:szCs w:val="24"/>
        </w:rPr>
        <w:t xml:space="preserve"> надзору в сфере охраны окружающей среды,</w:t>
        <w:br/>
        <w:t xml:space="preserve">объектов животного мира и </w:t>
      </w:r>
      <w:r>
        <w:rPr>
          <w:rFonts w:ascii="Times New Roman" w:hAnsi="Times New Roman" w:cs="Times New Roman"/>
          <w:sz w:val="24"/>
          <w:szCs w:val="24"/>
        </w:rPr>
        <w:t xml:space="preserve">лесных </w:t>
      </w:r>
      <w:r>
        <w:rPr>
          <w:rFonts w:ascii="Times New Roman" w:hAnsi="Times New Roman" w:cs="Times New Roman"/>
          <w:sz w:val="24"/>
          <w:szCs w:val="24"/>
        </w:rPr>
        <w:t xml:space="preserve">отношений</w:t>
        <w:br/>
      </w:r>
      <w:r>
        <w:rPr>
          <w:rFonts w:ascii="Times New Roman" w:hAnsi="Times New Roman" w:cs="Times New Roman"/>
          <w:sz w:val="24"/>
          <w:szCs w:val="24"/>
        </w:rPr>
        <w:t xml:space="preserve">Ханты-М</w:t>
      </w:r>
      <w:r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– </w:t>
      </w:r>
      <w:r>
        <w:rPr>
          <w:rFonts w:ascii="Times New Roman" w:hAnsi="Times New Roman" w:cs="Times New Roman"/>
          <w:sz w:val="24"/>
          <w:szCs w:val="24"/>
        </w:rPr>
        <w:t xml:space="preserve">Югры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bCs/>
          <w:szCs w:val="24"/>
        </w:rPr>
        <w:t xml:space="preserve">№ _______ от «____» __________ 20</w:t>
      </w:r>
      <w:r>
        <w:rPr>
          <w:bCs/>
          <w:szCs w:val="24"/>
        </w:rPr>
        <w:t xml:space="preserve">2</w:t>
      </w:r>
      <w:r>
        <w:rPr>
          <w:bCs/>
          <w:szCs w:val="24"/>
        </w:rPr>
        <w:t xml:space="preserve">4 г</w:t>
      </w:r>
      <w:r>
        <w:rPr>
          <w:iCs/>
          <w:color w:val="000000"/>
          <w:lang w:val="ru-RU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jc w:val="left"/>
        <w:spacing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spacing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</w:rPr>
      </w:pPr>
      <w:r>
        <w:rPr>
          <w:b/>
          <w:color w:val="000000"/>
        </w:rPr>
        <w:t xml:space="preserve">Согласие на размещение персональных данных и </w:t>
      </w:r>
      <w:r>
        <w:rPr>
          <w:b/>
          <w:color w:val="000000"/>
        </w:rPr>
        <w:t xml:space="preserve"> использование конкурсных материалов</w:t>
      </w:r>
      <w:r>
        <w:rPr>
          <w:b/>
          <w:color w:val="000000"/>
        </w:rPr>
        <w:t xml:space="preserve"> </w:t>
      </w:r>
      <w:bookmarkStart w:id="0" w:name="_GoBack"/>
      <w:r/>
      <w:bookmarkEnd w:id="0"/>
      <w:r>
        <w:rPr>
          <w:b/>
          <w:color w:val="000000"/>
        </w:rPr>
        <w:t xml:space="preserve">окружного экологич</w:t>
      </w:r>
      <w:r>
        <w:rPr>
          <w:b/>
          <w:color w:val="000000"/>
        </w:rPr>
        <w:t xml:space="preserve">еского конкурса «</w:t>
      </w:r>
      <w:r>
        <w:rPr>
          <w:b/>
          <w:color w:val="000000"/>
        </w:rPr>
        <w:t xml:space="preserve">Эколидер</w:t>
      </w:r>
      <w:r>
        <w:rPr>
          <w:b/>
          <w:color w:val="000000"/>
        </w:rPr>
        <w:t xml:space="preserve">»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  <w:sz w:val="28"/>
          <w:szCs w:val="28"/>
        </w:rPr>
        <w:pBdr>
          <w:bottom w:val="single" w:color="000000" w:sz="12" w:space="1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(фамилия)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  <w:sz w:val="32"/>
          <w:szCs w:val="32"/>
        </w:rPr>
        <w:pBdr>
          <w:bottom w:val="single" w:color="000000" w:sz="12" w:space="1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(имя отчество, дата рождения)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center"/>
        <w:spacing w:line="240" w:lineRule="atLeast"/>
        <w:tabs>
          <w:tab w:val="center" w:pos="4819" w:leader="none"/>
          <w:tab w:val="left" w:pos="6705" w:leader="none"/>
        </w:tabs>
        <w:rPr>
          <w:b/>
          <w:color w:val="000000"/>
          <w:sz w:val="32"/>
          <w:szCs w:val="32"/>
        </w:rPr>
        <w:pBdr>
          <w:bottom w:val="single" w:color="000000" w:sz="12" w:space="1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Style w:val="912"/>
        <w:jc w:val="center"/>
        <w:spacing w:line="240" w:lineRule="atLeast"/>
        <w:tabs>
          <w:tab w:val="left" w:pos="336" w:leader="none"/>
        </w:tabs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18"/>
          <w:szCs w:val="18"/>
          <w:lang w:val="ru-RU"/>
        </w:rPr>
        <w:t xml:space="preserve">(адрес постоянного проживания)</w:t>
      </w:r>
      <w:r>
        <w:rPr>
          <w:bCs/>
          <w:color w:val="000000"/>
          <w:sz w:val="20"/>
          <w:szCs w:val="20"/>
          <w:lang w:val="ru-RU"/>
        </w:rPr>
      </w:r>
      <w:r>
        <w:rPr>
          <w:bCs/>
          <w:color w:val="000000"/>
          <w:sz w:val="20"/>
          <w:szCs w:val="20"/>
          <w:lang w:val="ru-RU"/>
        </w:rPr>
      </w:r>
    </w:p>
    <w:p>
      <w:pPr>
        <w:pStyle w:val="912"/>
        <w:jc w:val="center"/>
        <w:spacing w:line="240" w:lineRule="atLeast"/>
        <w:tabs>
          <w:tab w:val="left" w:pos="336" w:leader="none"/>
        </w:tabs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18"/>
          <w:szCs w:val="18"/>
          <w:lang w:val="ru-RU"/>
        </w:rPr>
      </w:r>
      <w:r>
        <w:rPr>
          <w:bCs/>
          <w:color w:val="000000"/>
          <w:sz w:val="20"/>
          <w:szCs w:val="20"/>
          <w:lang w:val="ru-RU"/>
        </w:rPr>
      </w:r>
      <w:r>
        <w:rPr>
          <w:bCs/>
          <w:color w:val="000000"/>
          <w:sz w:val="20"/>
          <w:szCs w:val="20"/>
          <w:lang w:val="ru-RU"/>
        </w:rPr>
      </w:r>
    </w:p>
    <w:p>
      <w:pPr>
        <w:contextualSpacing/>
        <w:ind w:left="426"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49530</wp:posOffset>
                </wp:positionV>
                <wp:extent cx="204470" cy="163830"/>
                <wp:effectExtent l="5715" t="13335" r="8890" b="1333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55168;o:allowoverlap:true;o:allowincell:true;mso-position-horizontal-relative:text;margin-left:-1.75pt;mso-position-horizontal:absolute;mso-position-vertical-relative:text;margin-top:3.90pt;mso-position-vertical:absolute;width:16.10pt;height:12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</w:rPr>
        <w:t xml:space="preserve">Разрешаю организатору Конкурса – Службе </w:t>
      </w:r>
      <w:r>
        <w:t xml:space="preserve">по контролю и надзору в сфере охраны окружающей среды, объектов животного мира и лесных отношений Ханты-Мансийского автономного округа – Югры</w:t>
      </w:r>
      <w:r>
        <w:rPr>
          <w:color w:val="000000"/>
        </w:rPr>
        <w:t xml:space="preserve"> использовать в некоммерческих целях конкурсные материалы, участвующие в окружном </w:t>
      </w:r>
      <w:r>
        <w:rPr>
          <w:iCs/>
          <w:color w:val="000000"/>
        </w:rPr>
        <w:t xml:space="preserve">конкурсе «</w:t>
      </w:r>
      <w:r>
        <w:rPr>
          <w:iCs/>
          <w:color w:val="000000"/>
        </w:rPr>
        <w:t xml:space="preserve">Эколидер</w:t>
      </w:r>
      <w:r>
        <w:rPr>
          <w:iCs/>
          <w:color w:val="000000"/>
        </w:rPr>
        <w:t xml:space="preserve">»</w:t>
      </w:r>
      <w:r>
        <w:rPr>
          <w:color w:val="000000"/>
        </w:rPr>
        <w:t xml:space="preserve">, для освещения конкурса, создания сборников, фотоальбомов и видеофильмов по охране окружающей среды и формированию экологической культуры, и передавать данные оператору Конкурса на период проведения Конкурса.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jc w:val="both"/>
        <w:spacing w:line="276" w:lineRule="auto"/>
        <w:rPr>
          <w:color w:val="000000"/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29210</wp:posOffset>
                </wp:positionV>
                <wp:extent cx="104775" cy="62230"/>
                <wp:effectExtent l="13335" t="6350" r="5715" b="762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text;margin-left:133.10pt;mso-position-horizontal:absolute;mso-position-vertical-relative:text;margin-top:2.3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  <w:sz w:val="16"/>
          <w:szCs w:val="16"/>
        </w:rPr>
        <w:t xml:space="preserve">(в случае разрешения в окошке</w:t>
      </w:r>
      <w:r>
        <w:rPr>
          <w:color w:val="000000"/>
          <w:sz w:val="16"/>
          <w:szCs w:val="16"/>
        </w:rPr>
        <w:t xml:space="preserve">      ,</w:t>
      </w:r>
      <w:r>
        <w:rPr>
          <w:color w:val="000000"/>
          <w:sz w:val="16"/>
          <w:szCs w:val="16"/>
        </w:rPr>
        <w:t xml:space="preserve"> поставьте галочку </w:t>
      </w:r>
      <w:r>
        <w:rPr>
          <w:color w:val="000000"/>
          <w:sz w:val="16"/>
          <w:szCs w:val="16"/>
          <w:lang w:val="en-US"/>
        </w:rPr>
        <w:t xml:space="preserve">V</w:t>
      </w:r>
      <w:r>
        <w:rPr>
          <w:color w:val="000000"/>
          <w:sz w:val="16"/>
          <w:szCs w:val="16"/>
        </w:rPr>
        <w:t xml:space="preserve">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«___»____________20</w:t>
      </w:r>
      <w:r>
        <w:rPr>
          <w:color w:val="000000"/>
        </w:rPr>
        <w:t xml:space="preserve">___</w:t>
      </w:r>
      <w:r>
        <w:rPr>
          <w:color w:val="000000"/>
        </w:rPr>
        <w:t xml:space="preserve"> г.  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___________________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contextualSpacing/>
        <w:ind w:left="426"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38735</wp:posOffset>
                </wp:positionV>
                <wp:extent cx="211455" cy="167640"/>
                <wp:effectExtent l="13970" t="10795" r="12700" b="12065"/>
                <wp:wrapNone/>
                <wp:docPr id="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56192;o:allowoverlap:true;o:allowincell:true;mso-position-horizontal-relative:text;margin-left:-0.35pt;mso-position-horizontal:absolute;mso-position-vertical-relative:text;margin-top:3.05pt;mso-position-vertical:absolute;width:16.65pt;height:13.2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</w:rPr>
        <w:t xml:space="preserve">Согласе</w:t>
      </w:r>
      <w:r>
        <w:rPr>
          <w:color w:val="000000"/>
        </w:rPr>
        <w:t xml:space="preserve">н(</w:t>
      </w:r>
      <w:r>
        <w:rPr>
          <w:color w:val="000000"/>
        </w:rPr>
        <w:t xml:space="preserve">а)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данных. 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jc w:val="both"/>
        <w:spacing w:line="276" w:lineRule="auto"/>
        <w:rPr>
          <w:color w:val="000000"/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13335" t="12700" r="5715" b="10795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8240;o:allowoverlap:true;o:allowincell:true;mso-position-horizontal-relative:text;margin-left:123.35pt;mso-position-horizontal:absolute;mso-position-vertical-relative:text;margin-top:2.3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  <w:sz w:val="16"/>
          <w:szCs w:val="16"/>
        </w:rPr>
        <w:t xml:space="preserve">(в случае согласия в окошке</w:t>
      </w:r>
      <w:r>
        <w:rPr>
          <w:color w:val="000000"/>
          <w:sz w:val="16"/>
          <w:szCs w:val="16"/>
        </w:rPr>
        <w:t xml:space="preserve">      ,</w:t>
      </w:r>
      <w:r>
        <w:rPr>
          <w:color w:val="000000"/>
          <w:sz w:val="16"/>
          <w:szCs w:val="16"/>
        </w:rPr>
        <w:t xml:space="preserve"> поставьте галочку </w:t>
      </w:r>
      <w:r>
        <w:rPr>
          <w:color w:val="000000"/>
          <w:sz w:val="16"/>
          <w:szCs w:val="16"/>
          <w:lang w:val="en-US"/>
        </w:rPr>
        <w:t xml:space="preserve">V</w:t>
      </w:r>
      <w:r>
        <w:rPr>
          <w:color w:val="000000"/>
          <w:sz w:val="16"/>
          <w:szCs w:val="16"/>
        </w:rPr>
        <w:t xml:space="preserve">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«___»____________20___</w:t>
      </w:r>
      <w:r>
        <w:rPr>
          <w:color w:val="000000"/>
        </w:rPr>
        <w:t xml:space="preserve"> г.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___________________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left="426"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11455" cy="167640"/>
                <wp:effectExtent l="12700" t="12065" r="13970" b="10795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0.30pt;mso-position-horizontal:absolute;mso-position-vertical-relative:text;margin-top:3.35pt;mso-position-vertical:absolute;width:16.65pt;height:13.2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</w:rPr>
        <w:t xml:space="preserve">В соответствии со статьей 8 Федерального закона от 27.07.2006 № 152-ФЗ «О персональных данных» даю согласие на размещение моих персональных данных: фамилия, имя, отчество, должность, наи</w:t>
      </w:r>
      <w:r>
        <w:rPr>
          <w:color w:val="000000"/>
        </w:rPr>
        <w:t xml:space="preserve">менование места работы на официальном сайте Службы по контролю и надзору в сфере охраны окружающей среды, объектов животного мира и лесных отношений Ханты-Мансийского автономного округа – Югры, который является общедоступным источником персональных данных.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jc w:val="both"/>
        <w:spacing w:line="276" w:lineRule="auto"/>
        <w:rPr>
          <w:color w:val="000000"/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29210</wp:posOffset>
                </wp:positionV>
                <wp:extent cx="104775" cy="62230"/>
                <wp:effectExtent l="13335" t="11430" r="5715" b="12065"/>
                <wp:wrapNone/>
                <wp:docPr id="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0288;o:allowoverlap:true;o:allowincell:true;mso-position-horizontal-relative:text;margin-left:123.35pt;mso-position-horizontal:absolute;mso-position-vertical-relative:text;margin-top:2.30pt;mso-position-vertical:absolute;width:8.25pt;height:4.9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color w:val="000000"/>
          <w:sz w:val="16"/>
          <w:szCs w:val="16"/>
        </w:rPr>
        <w:t xml:space="preserve">(в случае согласия в окошке</w:t>
      </w:r>
      <w:r>
        <w:rPr>
          <w:color w:val="000000"/>
          <w:sz w:val="16"/>
          <w:szCs w:val="16"/>
        </w:rPr>
        <w:t xml:space="preserve">      ,</w:t>
      </w:r>
      <w:r>
        <w:rPr>
          <w:color w:val="000000"/>
          <w:sz w:val="16"/>
          <w:szCs w:val="16"/>
        </w:rPr>
        <w:t xml:space="preserve"> поставьте галочку </w:t>
      </w:r>
      <w:r>
        <w:rPr>
          <w:color w:val="000000"/>
          <w:sz w:val="16"/>
          <w:szCs w:val="16"/>
          <w:lang w:val="en-US"/>
        </w:rPr>
        <w:t xml:space="preserve">V</w:t>
      </w:r>
      <w:r>
        <w:rPr>
          <w:color w:val="000000"/>
          <w:sz w:val="16"/>
          <w:szCs w:val="16"/>
        </w:rPr>
        <w:t xml:space="preserve">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«___»____________20</w:t>
      </w:r>
      <w:r>
        <w:rPr>
          <w:color w:val="000000"/>
        </w:rPr>
        <w:t xml:space="preserve">___</w:t>
      </w:r>
      <w:r>
        <w:rPr>
          <w:color w:val="000000"/>
        </w:rPr>
        <w:t xml:space="preserve"> г.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___________________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left="426" w:firstLine="283"/>
        <w:jc w:val="both"/>
        <w:rPr>
          <w:color w:val="000000"/>
        </w:rPr>
      </w:pPr>
      <w:r>
        <w:rPr>
          <w:color w:val="000000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426" w:firstLine="283"/>
        <w:jc w:val="both"/>
        <w:rPr>
          <w:color w:val="000000"/>
        </w:rPr>
      </w:pPr>
      <w:r>
        <w:rPr>
          <w:color w:val="000000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</w:t>
      </w:r>
      <w:r>
        <w:rPr>
          <w:color w:val="000000"/>
        </w:rPr>
      </w:r>
      <w:r>
        <w:rPr>
          <w:color w:val="000000"/>
        </w:rPr>
      </w:r>
    </w:p>
    <w:p>
      <w:pPr>
        <w:contextualSpacing/>
        <w:ind w:left="426"/>
        <w:spacing w:line="240" w:lineRule="atLeast"/>
        <w:rPr>
          <w:color w:val="000000"/>
        </w:rPr>
      </w:pPr>
      <w:r>
        <w:rPr>
          <w:color w:val="000000"/>
        </w:rPr>
        <w:t xml:space="preserve">«___»_____20</w:t>
      </w:r>
      <w:r>
        <w:rPr>
          <w:color w:val="000000"/>
        </w:rPr>
        <w:t xml:space="preserve">____</w:t>
      </w:r>
      <w:r>
        <w:rPr>
          <w:color w:val="000000"/>
        </w:rPr>
        <w:t xml:space="preserve"> г.   </w:t>
      </w:r>
      <w:r>
        <w:rPr>
          <w:color w:val="000000"/>
        </w:rPr>
        <w:tab/>
        <w:t xml:space="preserve">_______________________________       _________________</w:t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spacing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ФИО                                                           Подпись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993" w:right="707" w:bottom="993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</w:pPr>
    <w:r>
      <w:instrText xml:space="preserve">PAGE   \* MERGEFORMA</w:instrText>
    </w:r>
    <w:r/>
  </w:p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720"/>
        <w:tabs>
          <w:tab w:val="num" w:pos="1800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  <w:tabs>
          <w:tab w:val="num" w:pos="43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  <w:tabs>
          <w:tab w:val="num" w:pos="68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  <w:tabs>
          <w:tab w:val="num" w:pos="93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  <w:tabs>
          <w:tab w:val="num" w:pos="128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  <w:tabs>
          <w:tab w:val="num" w:pos="1211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  <w:tabs>
          <w:tab w:val="num" w:pos="25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  <w:tabs>
          <w:tab w:val="num" w:pos="27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multiLevelType w:val="hybridMultilevel"/>
    <w:lvl w:ilvl="0">
      <w:start w:val="221"/>
      <w:numFmt w:val="decimal"/>
      <w:isLgl w:val="false"/>
      <w:suff w:val="tab"/>
      <w:lvlText w:val="%1"/>
      <w:lvlJc w:val="left"/>
      <w:pPr>
        <w:ind w:left="975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23" w:hanging="540"/>
      </w:pPr>
      <w:rPr>
        <w:rFonts w:hint="default"/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upperRoman"/>
      <w:isLgl w:val="false"/>
      <w:suff w:val="tab"/>
      <w:lvlText w:val="%1.%2.%3.%4.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7"/>
  </w:num>
  <w:num w:numId="10">
    <w:abstractNumId w:val="11"/>
  </w:num>
  <w:num w:numId="11">
    <w:abstractNumId w:val="20"/>
  </w:num>
  <w:num w:numId="12">
    <w:abstractNumId w:val="9"/>
  </w:num>
  <w:num w:numId="13">
    <w:abstractNumId w:val="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5"/>
  </w:num>
  <w:num w:numId="24">
    <w:abstractNumId w:val="18"/>
  </w:num>
  <w:num w:numId="25">
    <w:abstractNumId w:val="2"/>
  </w:num>
  <w:num w:numId="26">
    <w:abstractNumId w:val="8"/>
  </w:num>
  <w:num w:numId="27">
    <w:abstractNumId w:val="6"/>
  </w:num>
  <w:num w:numId="28">
    <w:abstractNumId w:val="12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09"/>
    <w:link w:val="908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07"/>
    <w:next w:val="907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09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07"/>
    <w:next w:val="907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09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09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0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09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09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7"/>
    <w:next w:val="907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09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7"/>
    <w:next w:val="907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09"/>
    <w:link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54">
    <w:name w:val="Title Char"/>
    <w:basedOn w:val="909"/>
    <w:link w:val="923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09"/>
    <w:link w:val="919"/>
    <w:uiPriority w:val="99"/>
  </w:style>
  <w:style w:type="character" w:styleId="762">
    <w:name w:val="Footer Char"/>
    <w:basedOn w:val="909"/>
    <w:link w:val="921"/>
    <w:uiPriority w:val="99"/>
  </w:style>
  <w:style w:type="paragraph" w:styleId="763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21"/>
    <w:uiPriority w:val="99"/>
  </w:style>
  <w:style w:type="table" w:styleId="765">
    <w:name w:val="Table Grid Light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9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basedOn w:val="9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64">
    <w:name w:val="List Table 7 Colorful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5">
    <w:name w:val="List Table 7 Colorful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6">
    <w:name w:val="List Table 7 Colorful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7">
    <w:name w:val="List Table 7 Colorful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8">
    <w:name w:val="List Table 7 Colorful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9">
    <w:name w:val="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1">
    <w:name w:val="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5">
    <w:name w:val="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 &amp; Lined - Accent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8">
    <w:name w:val="Bordered &amp; Lined - Accent 2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Bordered &amp; Lined - Accent 3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Bordered &amp; Lined - Accent 4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Bordered &amp; Lined - Accent 5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2">
    <w:name w:val="Bordered &amp; Lined - Accent 6"/>
    <w:basedOn w:val="9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basedOn w:val="9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09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9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rPr>
      <w:sz w:val="24"/>
      <w:szCs w:val="24"/>
    </w:rPr>
  </w:style>
  <w:style w:type="paragraph" w:styleId="908">
    <w:name w:val="Heading 1"/>
    <w:basedOn w:val="907"/>
    <w:next w:val="907"/>
    <w:link w:val="940"/>
    <w:qFormat/>
    <w:pPr>
      <w:ind w:right="355"/>
      <w:jc w:val="center"/>
      <w:keepNext/>
      <w:outlineLvl w:val="0"/>
    </w:pPr>
    <w:rPr>
      <w:b/>
      <w:bCs/>
      <w:sz w:val="28"/>
    </w:r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>
    <w:name w:val="Body Text"/>
    <w:basedOn w:val="907"/>
    <w:link w:val="916"/>
    <w:pPr>
      <w:jc w:val="both"/>
    </w:pPr>
  </w:style>
  <w:style w:type="paragraph" w:styleId="913">
    <w:name w:val="Body Text 2"/>
    <w:basedOn w:val="907"/>
    <w:rPr>
      <w:sz w:val="28"/>
    </w:rPr>
  </w:style>
  <w:style w:type="character" w:styleId="914">
    <w:name w:val="Hyperlink"/>
    <w:uiPriority w:val="99"/>
    <w:rPr>
      <w:color w:val="0000ff"/>
      <w:u w:val="single"/>
    </w:rPr>
  </w:style>
  <w:style w:type="character" w:styleId="915">
    <w:name w:val="FollowedHyperlink"/>
    <w:rPr>
      <w:color w:val="800080"/>
      <w:u w:val="single"/>
    </w:rPr>
  </w:style>
  <w:style w:type="character" w:styleId="916" w:customStyle="1">
    <w:name w:val="Основной текст Знак"/>
    <w:link w:val="912"/>
    <w:rPr>
      <w:sz w:val="24"/>
      <w:szCs w:val="24"/>
    </w:rPr>
  </w:style>
  <w:style w:type="paragraph" w:styleId="917">
    <w:name w:val="List Paragraph"/>
    <w:basedOn w:val="907"/>
    <w:uiPriority w:val="34"/>
    <w:qFormat/>
    <w:pPr>
      <w:ind w:left="708"/>
    </w:pPr>
  </w:style>
  <w:style w:type="paragraph" w:styleId="918">
    <w:name w:val="Normal (Web)"/>
    <w:basedOn w:val="907"/>
    <w:uiPriority w:val="99"/>
    <w:pPr>
      <w:spacing w:before="88" w:after="88"/>
    </w:pPr>
    <w:rPr>
      <w:rFonts w:ascii="Tahoma" w:hAnsi="Tahoma" w:cs="Tahoma"/>
    </w:rPr>
  </w:style>
  <w:style w:type="paragraph" w:styleId="919">
    <w:name w:val="Header"/>
    <w:basedOn w:val="907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link w:val="919"/>
    <w:rPr>
      <w:sz w:val="24"/>
      <w:szCs w:val="24"/>
    </w:rPr>
  </w:style>
  <w:style w:type="paragraph" w:styleId="921">
    <w:name w:val="Footer"/>
    <w:basedOn w:val="907"/>
    <w:link w:val="922"/>
    <w:uiPriority w:val="99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link w:val="921"/>
    <w:uiPriority w:val="99"/>
    <w:rPr>
      <w:sz w:val="24"/>
      <w:szCs w:val="24"/>
    </w:rPr>
  </w:style>
  <w:style w:type="paragraph" w:styleId="923">
    <w:name w:val="Title"/>
    <w:basedOn w:val="907"/>
    <w:link w:val="924"/>
    <w:qFormat/>
    <w:pPr>
      <w:jc w:val="center"/>
    </w:pPr>
    <w:rPr>
      <w:b/>
      <w:bCs/>
      <w:sz w:val="28"/>
    </w:rPr>
  </w:style>
  <w:style w:type="character" w:styleId="924" w:customStyle="1">
    <w:name w:val="Название Знак"/>
    <w:link w:val="923"/>
    <w:rPr>
      <w:b/>
      <w:bCs/>
      <w:sz w:val="28"/>
      <w:szCs w:val="24"/>
    </w:rPr>
  </w:style>
  <w:style w:type="paragraph" w:styleId="925">
    <w:name w:val="Body Text Indent"/>
    <w:basedOn w:val="907"/>
    <w:link w:val="926"/>
    <w:pPr>
      <w:ind w:left="283"/>
      <w:spacing w:after="120"/>
    </w:pPr>
  </w:style>
  <w:style w:type="character" w:styleId="926" w:customStyle="1">
    <w:name w:val="Основной текст с отступом Знак"/>
    <w:link w:val="925"/>
    <w:rPr>
      <w:sz w:val="24"/>
      <w:szCs w:val="24"/>
    </w:rPr>
  </w:style>
  <w:style w:type="character" w:styleId="927">
    <w:name w:val="Strong"/>
    <w:uiPriority w:val="22"/>
    <w:qFormat/>
    <w:rPr>
      <w:b/>
      <w:bCs/>
    </w:rPr>
  </w:style>
  <w:style w:type="table" w:styleId="928">
    <w:name w:val="Table Grid"/>
    <w:basedOn w:val="9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9">
    <w:name w:val="annotation reference"/>
    <w:uiPriority w:val="99"/>
    <w:semiHidden/>
    <w:unhideWhenUsed/>
    <w:rPr>
      <w:sz w:val="16"/>
      <w:szCs w:val="16"/>
    </w:rPr>
  </w:style>
  <w:style w:type="paragraph" w:styleId="930">
    <w:name w:val="annotation text"/>
    <w:basedOn w:val="907"/>
    <w:link w:val="931"/>
    <w:uiPriority w:val="99"/>
    <w:semiHidden/>
    <w:unhideWhenUsed/>
    <w:rPr>
      <w:sz w:val="20"/>
      <w:szCs w:val="20"/>
    </w:rPr>
  </w:style>
  <w:style w:type="character" w:styleId="931" w:customStyle="1">
    <w:name w:val="Текст примечания Знак"/>
    <w:basedOn w:val="909"/>
    <w:link w:val="930"/>
    <w:uiPriority w:val="99"/>
    <w:semiHidden/>
  </w:style>
  <w:style w:type="paragraph" w:styleId="932">
    <w:name w:val="annotation subject"/>
    <w:basedOn w:val="930"/>
    <w:next w:val="930"/>
    <w:link w:val="933"/>
    <w:uiPriority w:val="99"/>
    <w:semiHidden/>
    <w:unhideWhenUsed/>
    <w:rPr>
      <w:b/>
      <w:bCs/>
    </w:rPr>
  </w:style>
  <w:style w:type="character" w:styleId="933" w:customStyle="1">
    <w:name w:val="Тема примечания Знак"/>
    <w:link w:val="932"/>
    <w:uiPriority w:val="99"/>
    <w:semiHidden/>
    <w:rPr>
      <w:b/>
      <w:bCs/>
    </w:rPr>
  </w:style>
  <w:style w:type="paragraph" w:styleId="934">
    <w:name w:val="Balloon Text"/>
    <w:basedOn w:val="907"/>
    <w:link w:val="935"/>
    <w:uiPriority w:val="99"/>
    <w:semiHidden/>
    <w:unhideWhenUsed/>
    <w:rPr>
      <w:rFonts w:ascii="Tahoma" w:hAnsi="Tahoma"/>
      <w:sz w:val="16"/>
      <w:szCs w:val="16"/>
    </w:rPr>
  </w:style>
  <w:style w:type="character" w:styleId="935" w:customStyle="1">
    <w:name w:val="Текст выноски Знак"/>
    <w:link w:val="934"/>
    <w:uiPriority w:val="99"/>
    <w:semiHidden/>
    <w:rPr>
      <w:rFonts w:ascii="Tahoma" w:hAnsi="Tahoma" w:cs="Tahoma"/>
      <w:sz w:val="16"/>
      <w:szCs w:val="16"/>
    </w:rPr>
  </w:style>
  <w:style w:type="paragraph" w:styleId="936">
    <w:name w:val="No Spacing"/>
    <w:uiPriority w:val="99"/>
    <w:qFormat/>
    <w:pPr>
      <w:widowControl w:val="off"/>
    </w:pPr>
  </w:style>
  <w:style w:type="character" w:styleId="937" w:customStyle="1">
    <w:name w:val="hmao_department_tel"/>
  </w:style>
  <w:style w:type="character" w:styleId="938" w:customStyle="1">
    <w:name w:val="info-mail-ou1"/>
  </w:style>
  <w:style w:type="character" w:styleId="939" w:customStyle="1">
    <w:name w:val="level1"/>
  </w:style>
  <w:style w:type="character" w:styleId="940" w:customStyle="1">
    <w:name w:val="Заголовок 1 Знак"/>
    <w:link w:val="908"/>
    <w:rPr>
      <w:b/>
      <w:bCs/>
      <w:sz w:val="28"/>
      <w:szCs w:val="24"/>
    </w:rPr>
  </w:style>
  <w:style w:type="character" w:styleId="941" w:customStyle="1">
    <w:name w:val="Unresolved Mention"/>
    <w:basedOn w:val="909"/>
    <w:uiPriority w:val="99"/>
    <w:semiHidden/>
    <w:unhideWhenUsed/>
    <w:rPr>
      <w:color w:val="605e5c"/>
      <w:shd w:val="clear" w:color="auto" w:fill="e1dfdd"/>
    </w:rPr>
  </w:style>
  <w:style w:type="paragraph" w:styleId="942" w:customStyle="1">
    <w:name w:val="ConsPlusNormal"/>
    <w:pPr>
      <w:ind w:firstLine="720"/>
    </w:pPr>
    <w:rPr>
      <w:rFonts w:ascii="Arial" w:hAnsi="Arial" w:cs="Arial"/>
    </w:rPr>
  </w:style>
  <w:style w:type="character" w:styleId="943" w:customStyle="1">
    <w:name w:val="Основной текст Знак19"/>
    <w:basedOn w:val="909"/>
    <w:uiPriority w:val="99"/>
    <w:semiHidden/>
    <w:rPr>
      <w:rFonts w:cs="Times New Roman"/>
      <w:color w:val="000000"/>
    </w:rPr>
  </w:style>
  <w:style w:type="paragraph" w:styleId="944" w:customStyle="1">
    <w:name w:val="Default"/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94C7-1F2A-40C8-9EDE-C872D2A6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PRESS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Губина Ю.Н.</dc:creator>
  <cp:revision>31</cp:revision>
  <dcterms:created xsi:type="dcterms:W3CDTF">2021-01-29T09:27:00Z</dcterms:created>
  <dcterms:modified xsi:type="dcterms:W3CDTF">2024-01-29T05:14:24Z</dcterms:modified>
</cp:coreProperties>
</file>