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E7" w:rsidRP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0D9" w:rsidRPr="00A96382" w:rsidRDefault="00CF793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2">
        <w:rPr>
          <w:rFonts w:ascii="Times New Roman" w:hAnsi="Times New Roman" w:cs="Times New Roman"/>
          <w:b/>
          <w:sz w:val="28"/>
          <w:szCs w:val="28"/>
        </w:rPr>
        <w:t xml:space="preserve">Перечень курсов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8960D9"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а также финансовой грамотности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«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умного города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 цифрового ЖКХ, а такж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е информационной безопасности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BA6176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7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клю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чевыми инструментами при онлайн-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обучении на примере платформы 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Алгоритмика</w:t>
            </w:r>
            <w:proofErr w:type="spellEnd"/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принципами обработки и аналитики больших данных в образовательном процессе, цифровыми картами с применением ГИ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С-технологий,  функционалом ЦОП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Outlook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2B2077" w:rsidRPr="002B2077" w:rsidRDefault="00900754" w:rsidP="004F502B">
            <w:pPr>
              <w:jc w:val="center"/>
              <w:rPr>
                <w:rStyle w:val="a4"/>
              </w:rPr>
            </w:pPr>
            <w:hyperlink r:id="rId9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2B2077" w:rsidRPr="002B2077" w:rsidRDefault="00900754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BA61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На данном курсе слушател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и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узнают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ункциях Портала открытых данных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: </w:t>
            </w:r>
            <w:hyperlink r:id="rId11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proofErr w:type="spellStart"/>
              <w:r w:rsidR="000A79F7" w:rsidRPr="000A79F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BA6176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BA617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0753D" w:rsidRPr="00E356C0" w:rsidRDefault="00900754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proofErr w:type="spellStart"/>
              <w:r w:rsidR="00E356C0" w:rsidRPr="004E03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цифровых 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ыми устройствами и приложениями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3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желающих узнать, для чего реализуется национальная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программа «Цифровая экономика»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Для обучения на курсе необходимы базовые навыки работы 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 компьютере и в сети Интернет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 онлайн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сервисами, защиты персональных данных и предупреждения угроз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Для обучения на курсе необходимы базовые навыки работы </w:t>
            </w:r>
            <w:r w:rsidR="00BA617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 компьютере и в сети Интернет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персональных данных при их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обработке в 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  <w:r w:rsidR="00BA61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ИТ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о повышении 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равовое, нормативное и методическое обеспечение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обеспечения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грозы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рганизационные и технические </w:t>
            </w:r>
            <w:r w:rsidR="00BA6176">
              <w:rPr>
                <w:rFonts w:ascii="Times New Roman" w:hAnsi="Times New Roman" w:cs="Times New Roman"/>
                <w:sz w:val="21"/>
                <w:szCs w:val="21"/>
              </w:rPr>
              <w:t>меры защиты персональных данных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Обучение проводится по мере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поступления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18000 руб. (очно-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дистационный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6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tps://цифровойгражданинюгры.рф)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Цифровая экономика: просто о сложном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BA6176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Office-</w:t>
            </w:r>
            <w:bookmarkStart w:id="0" w:name="_GoBack"/>
            <w:bookmarkEnd w:id="0"/>
            <w:r w:rsidR="00A96382" w:rsidRPr="004F502B">
              <w:rPr>
                <w:rFonts w:ascii="Times New Roman" w:hAnsi="Times New Roman" w:cs="Times New Roman"/>
              </w:rPr>
              <w:t>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00754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86086"/>
    <w:rsid w:val="00BA6176"/>
    <w:rsid w:val="00C74547"/>
    <w:rsid w:val="00CC1FC1"/>
    <w:rsid w:val="00CF7939"/>
    <w:rsid w:val="00D43399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C37C"/>
  <w15:docId w15:val="{4DEFD366-2B75-40FE-94EE-CB43E8C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kovap@uriit.ru" TargetMode="External"/><Relationship Id="rId13" Type="http://schemas.openxmlformats.org/officeDocument/2006/relationships/hyperlink" Target="mailto:talykovap@urii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.uriit.ru/course/view.php?id=152" TargetMode="External"/><Relationship Id="rId12" Type="http://schemas.openxmlformats.org/officeDocument/2006/relationships/hyperlink" Target="mailto:Starikovana@urii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iulinamm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lykovap@uriit.ru" TargetMode="External"/><Relationship Id="rId11" Type="http://schemas.openxmlformats.org/officeDocument/2006/relationships/hyperlink" Target="mailto:SkibaOI@uriit.ru" TargetMode="External"/><Relationship Id="rId5" Type="http://schemas.openxmlformats.org/officeDocument/2006/relationships/hyperlink" Target="mailto:safiulinamm@uriit.ru" TargetMode="Externa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gurtyakoa@uri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mbakovmv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Половешкина Оксана Владимировна</cp:lastModifiedBy>
  <cp:revision>4</cp:revision>
  <cp:lastPrinted>2021-02-11T04:59:00Z</cp:lastPrinted>
  <dcterms:created xsi:type="dcterms:W3CDTF">2021-02-11T05:01:00Z</dcterms:created>
  <dcterms:modified xsi:type="dcterms:W3CDTF">2021-02-11T06:02:00Z</dcterms:modified>
</cp:coreProperties>
</file>