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641B">
        <w:rPr>
          <w:rFonts w:ascii="Times New Roman" w:hAnsi="Times New Roman" w:cs="Times New Roman"/>
          <w:b/>
          <w:sz w:val="32"/>
          <w:szCs w:val="32"/>
        </w:rPr>
        <w:t xml:space="preserve">ПОВЕСТКА </w:t>
      </w:r>
    </w:p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641B">
        <w:rPr>
          <w:rFonts w:ascii="Times New Roman" w:hAnsi="Times New Roman" w:cs="Times New Roman"/>
          <w:b/>
          <w:bCs/>
          <w:sz w:val="32"/>
          <w:szCs w:val="32"/>
        </w:rPr>
        <w:t xml:space="preserve">заседания комиссии по мобилизации доходов </w:t>
      </w:r>
    </w:p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641B">
        <w:rPr>
          <w:rFonts w:ascii="Times New Roman" w:hAnsi="Times New Roman" w:cs="Times New Roman"/>
          <w:b/>
          <w:bCs/>
          <w:sz w:val="32"/>
          <w:szCs w:val="32"/>
        </w:rPr>
        <w:t>в бюджет города Нижневартовска</w:t>
      </w:r>
    </w:p>
    <w:p w:rsidR="00C42E27" w:rsidRDefault="00C42E27" w:rsidP="00D020BA">
      <w:pPr>
        <w:pStyle w:val="a5"/>
        <w:jc w:val="center"/>
        <w:rPr>
          <w:b/>
          <w:bCs/>
          <w:sz w:val="32"/>
          <w:szCs w:val="32"/>
          <w:lang w:val="ru-RU"/>
        </w:rPr>
      </w:pPr>
    </w:p>
    <w:p w:rsidR="006E0F71" w:rsidRPr="0063641B" w:rsidRDefault="006E0F71" w:rsidP="00D020BA">
      <w:pPr>
        <w:pStyle w:val="a5"/>
        <w:jc w:val="center"/>
        <w:rPr>
          <w:b/>
          <w:bCs/>
          <w:sz w:val="32"/>
          <w:szCs w:val="32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Дата проведения:     </w:t>
            </w:r>
          </w:p>
        </w:tc>
        <w:tc>
          <w:tcPr>
            <w:tcW w:w="6804" w:type="dxa"/>
          </w:tcPr>
          <w:p w:rsidR="00C42E27" w:rsidRPr="00CA6DC7" w:rsidRDefault="004C65F8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09 декабря</w:t>
            </w:r>
            <w:r w:rsidR="0060347E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20</w:t>
            </w:r>
            <w:r w:rsidR="00B2769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42AA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Начало: </w:t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C42E27" w:rsidRPr="00CA6DC7" w:rsidRDefault="002C40A9" w:rsidP="00942A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42AA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часов </w:t>
            </w:r>
            <w:r w:rsidR="00B27697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минут</w:t>
            </w: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Место проведения:</w:t>
            </w:r>
          </w:p>
        </w:tc>
        <w:tc>
          <w:tcPr>
            <w:tcW w:w="6804" w:type="dxa"/>
          </w:tcPr>
          <w:p w:rsidR="002C40A9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г. Нижневартовск, ул. </w:t>
            </w:r>
            <w:r w:rsidRPr="00CA6D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Таежная, </w:t>
            </w:r>
            <w:r w:rsidRPr="00CA6DC7">
              <w:rPr>
                <w:rFonts w:ascii="Times New Roman" w:hAnsi="Times New Roman" w:cs="Times New Roman"/>
                <w:sz w:val="28"/>
                <w:szCs w:val="28"/>
              </w:rPr>
              <w:t xml:space="preserve">дом 24, </w:t>
            </w:r>
          </w:p>
          <w:p w:rsidR="00C42E27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C7">
              <w:rPr>
                <w:rFonts w:ascii="Times New Roman" w:hAnsi="Times New Roman" w:cs="Times New Roman"/>
                <w:sz w:val="28"/>
                <w:szCs w:val="28"/>
              </w:rPr>
              <w:t>кабинет 312</w:t>
            </w:r>
          </w:p>
          <w:p w:rsidR="00C42E27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Состав участников:</w:t>
            </w:r>
          </w:p>
        </w:tc>
        <w:tc>
          <w:tcPr>
            <w:tcW w:w="6804" w:type="dxa"/>
          </w:tcPr>
          <w:p w:rsidR="00C42E27" w:rsidRPr="00CA6DC7" w:rsidRDefault="00493E86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ч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>лены комиссии по мобилизации доходов в бюджет города Нижневартовска</w:t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C53B24" w:rsidRDefault="00C53B24" w:rsidP="00C53B24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3B24" w:rsidRDefault="00C53B24" w:rsidP="00C53B24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158F" w:rsidRPr="00706701" w:rsidRDefault="00C53B24" w:rsidP="00CA6DC7">
      <w:pPr>
        <w:pStyle w:val="a4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701">
        <w:rPr>
          <w:rFonts w:ascii="Times New Roman" w:hAnsi="Times New Roman" w:cs="Times New Roman"/>
          <w:sz w:val="28"/>
          <w:szCs w:val="28"/>
        </w:rPr>
        <w:t xml:space="preserve">Исполнение обязанности </w:t>
      </w:r>
      <w:r w:rsidR="00706701" w:rsidRPr="00706701">
        <w:rPr>
          <w:rFonts w:ascii="Times New Roman" w:hAnsi="Times New Roman" w:cs="Times New Roman"/>
          <w:sz w:val="28"/>
          <w:szCs w:val="28"/>
        </w:rPr>
        <w:t xml:space="preserve">по </w:t>
      </w:r>
      <w:r w:rsidR="0010702D" w:rsidRPr="00706701">
        <w:rPr>
          <w:rFonts w:ascii="Times New Roman" w:hAnsi="Times New Roman" w:cs="Times New Roman"/>
          <w:sz w:val="28"/>
          <w:szCs w:val="28"/>
        </w:rPr>
        <w:t>погашени</w:t>
      </w:r>
      <w:r w:rsidR="00706701" w:rsidRPr="00706701">
        <w:rPr>
          <w:rFonts w:ascii="Times New Roman" w:hAnsi="Times New Roman" w:cs="Times New Roman"/>
          <w:sz w:val="28"/>
          <w:szCs w:val="28"/>
        </w:rPr>
        <w:t>ю</w:t>
      </w:r>
      <w:r w:rsidR="0010702D" w:rsidRPr="00706701">
        <w:rPr>
          <w:rFonts w:ascii="Times New Roman" w:hAnsi="Times New Roman" w:cs="Times New Roman"/>
          <w:sz w:val="28"/>
          <w:szCs w:val="28"/>
        </w:rPr>
        <w:t xml:space="preserve"> задолженности </w:t>
      </w:r>
      <w:r w:rsidR="0030387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0702D" w:rsidRPr="00706701">
        <w:rPr>
          <w:rFonts w:ascii="Times New Roman" w:hAnsi="Times New Roman" w:cs="Times New Roman"/>
          <w:sz w:val="28"/>
          <w:szCs w:val="28"/>
        </w:rPr>
        <w:t>по налоговым</w:t>
      </w:r>
      <w:r w:rsidR="0074352E" w:rsidRPr="00706701">
        <w:rPr>
          <w:rFonts w:ascii="Times New Roman" w:hAnsi="Times New Roman" w:cs="Times New Roman"/>
          <w:sz w:val="28"/>
          <w:szCs w:val="28"/>
        </w:rPr>
        <w:t xml:space="preserve"> и неналоговым </w:t>
      </w:r>
      <w:r w:rsidR="0010702D" w:rsidRPr="00706701">
        <w:rPr>
          <w:rFonts w:ascii="Times New Roman" w:hAnsi="Times New Roman" w:cs="Times New Roman"/>
          <w:sz w:val="28"/>
          <w:szCs w:val="28"/>
        </w:rPr>
        <w:t>платежам</w:t>
      </w:r>
      <w:r w:rsidR="00706701" w:rsidRPr="00706701">
        <w:rPr>
          <w:rFonts w:ascii="Times New Roman" w:hAnsi="Times New Roman" w:cs="Times New Roman"/>
          <w:sz w:val="28"/>
          <w:szCs w:val="28"/>
        </w:rPr>
        <w:t xml:space="preserve"> в бюджет города</w:t>
      </w:r>
      <w:r w:rsidR="0085158F" w:rsidRPr="00706701">
        <w:rPr>
          <w:rFonts w:ascii="Times New Roman" w:hAnsi="Times New Roman" w:cs="Times New Roman"/>
          <w:sz w:val="28"/>
          <w:szCs w:val="28"/>
        </w:rPr>
        <w:t>.</w:t>
      </w:r>
    </w:p>
    <w:p w:rsidR="00CA6DC7" w:rsidRPr="00706701" w:rsidRDefault="00CA6DC7" w:rsidP="00CA6DC7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158F" w:rsidRPr="00706701" w:rsidRDefault="0074352E" w:rsidP="00CA6DC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6701">
        <w:rPr>
          <w:rFonts w:ascii="Times New Roman" w:hAnsi="Times New Roman" w:cs="Times New Roman"/>
          <w:i/>
          <w:sz w:val="28"/>
          <w:szCs w:val="28"/>
        </w:rPr>
        <w:t>Вступительное слово</w:t>
      </w:r>
      <w:r w:rsidR="0085158F" w:rsidRPr="00706701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0253E4">
        <w:rPr>
          <w:rFonts w:ascii="Times New Roman" w:hAnsi="Times New Roman" w:cs="Times New Roman"/>
          <w:i/>
          <w:sz w:val="28"/>
          <w:szCs w:val="28"/>
        </w:rPr>
        <w:t xml:space="preserve">заместитель </w:t>
      </w:r>
      <w:r w:rsidR="0085158F" w:rsidRPr="00706701">
        <w:rPr>
          <w:rFonts w:ascii="Times New Roman" w:hAnsi="Times New Roman" w:cs="Times New Roman"/>
          <w:i/>
          <w:sz w:val="28"/>
          <w:szCs w:val="28"/>
        </w:rPr>
        <w:t>председател</w:t>
      </w:r>
      <w:r w:rsidR="000253E4">
        <w:rPr>
          <w:rFonts w:ascii="Times New Roman" w:hAnsi="Times New Roman" w:cs="Times New Roman"/>
          <w:i/>
          <w:sz w:val="28"/>
          <w:szCs w:val="28"/>
        </w:rPr>
        <w:t>я</w:t>
      </w:r>
      <w:r w:rsidR="0085158F" w:rsidRPr="00706701">
        <w:rPr>
          <w:rFonts w:ascii="Times New Roman" w:hAnsi="Times New Roman" w:cs="Times New Roman"/>
          <w:i/>
          <w:sz w:val="28"/>
          <w:szCs w:val="28"/>
        </w:rPr>
        <w:t xml:space="preserve"> комиссии по мобилизации доходов в бюджет города Нижневартовска</w:t>
      </w:r>
      <w:r w:rsidR="00351A57">
        <w:rPr>
          <w:rFonts w:ascii="Times New Roman" w:hAnsi="Times New Roman" w:cs="Times New Roman"/>
          <w:i/>
          <w:sz w:val="28"/>
          <w:szCs w:val="28"/>
        </w:rPr>
        <w:t>.</w:t>
      </w:r>
    </w:p>
    <w:p w:rsidR="00F94BD1" w:rsidRPr="004C65F8" w:rsidRDefault="00F14DF0" w:rsidP="00CA6DC7">
      <w:pPr>
        <w:pStyle w:val="a4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6701">
        <w:rPr>
          <w:rFonts w:ascii="Times New Roman" w:hAnsi="Times New Roman" w:cs="Times New Roman"/>
          <w:i/>
          <w:sz w:val="28"/>
          <w:szCs w:val="28"/>
        </w:rPr>
        <w:t>Заслушивание</w:t>
      </w:r>
      <w:r w:rsidR="00CA6DC7" w:rsidRPr="00706701">
        <w:rPr>
          <w:rFonts w:ascii="Times New Roman" w:hAnsi="Times New Roman" w:cs="Times New Roman"/>
          <w:i/>
          <w:sz w:val="28"/>
          <w:szCs w:val="28"/>
        </w:rPr>
        <w:t>:</w:t>
      </w:r>
      <w:r w:rsidRPr="00706701">
        <w:rPr>
          <w:rFonts w:ascii="Times New Roman" w:hAnsi="Times New Roman" w:cs="Times New Roman"/>
          <w:sz w:val="28"/>
          <w:szCs w:val="28"/>
        </w:rPr>
        <w:t xml:space="preserve"> </w:t>
      </w:r>
      <w:r w:rsidR="00F94BD1" w:rsidRPr="00706701">
        <w:rPr>
          <w:rFonts w:ascii="Times New Roman" w:hAnsi="Times New Roman" w:cs="Times New Roman"/>
          <w:i/>
          <w:sz w:val="28"/>
          <w:szCs w:val="28"/>
        </w:rPr>
        <w:t>предст</w:t>
      </w:r>
      <w:r w:rsidR="007361C8">
        <w:rPr>
          <w:rFonts w:ascii="Times New Roman" w:hAnsi="Times New Roman" w:cs="Times New Roman"/>
          <w:i/>
          <w:sz w:val="28"/>
          <w:szCs w:val="28"/>
        </w:rPr>
        <w:t>авители организаций, допустившие</w:t>
      </w:r>
      <w:r w:rsidR="00F94BD1" w:rsidRPr="00706701">
        <w:rPr>
          <w:rFonts w:ascii="Times New Roman" w:hAnsi="Times New Roman" w:cs="Times New Roman"/>
          <w:i/>
          <w:sz w:val="28"/>
          <w:szCs w:val="28"/>
        </w:rPr>
        <w:t xml:space="preserve"> задолженность перед </w:t>
      </w:r>
      <w:r w:rsidR="00F94BD1" w:rsidRPr="004C65F8">
        <w:rPr>
          <w:rFonts w:ascii="Times New Roman" w:hAnsi="Times New Roman" w:cs="Times New Roman"/>
          <w:i/>
          <w:sz w:val="28"/>
          <w:szCs w:val="28"/>
        </w:rPr>
        <w:t xml:space="preserve">бюджетом города. </w:t>
      </w:r>
    </w:p>
    <w:p w:rsidR="00CA6DC7" w:rsidRPr="004C65F8" w:rsidRDefault="00CA6DC7" w:rsidP="00CA6DC7">
      <w:pPr>
        <w:pStyle w:val="a4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1EF" w:rsidRDefault="004C65F8" w:rsidP="00706701">
      <w:pPr>
        <w:pStyle w:val="a4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5F8">
        <w:rPr>
          <w:rFonts w:ascii="Times New Roman" w:hAnsi="Times New Roman" w:cs="Times New Roman"/>
          <w:sz w:val="28"/>
          <w:szCs w:val="28"/>
        </w:rPr>
        <w:t xml:space="preserve">Об исполнении решений </w:t>
      </w:r>
      <w:r w:rsidR="004931EF">
        <w:rPr>
          <w:rFonts w:ascii="Times New Roman" w:hAnsi="Times New Roman" w:cs="Times New Roman"/>
          <w:sz w:val="28"/>
          <w:szCs w:val="28"/>
        </w:rPr>
        <w:t xml:space="preserve">комиссии по мобилизации доходов </w:t>
      </w:r>
      <w:r w:rsidR="00EC6E7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931EF">
        <w:rPr>
          <w:rFonts w:ascii="Times New Roman" w:hAnsi="Times New Roman" w:cs="Times New Roman"/>
          <w:sz w:val="28"/>
          <w:szCs w:val="28"/>
        </w:rPr>
        <w:t>в бюджет города Нижневартовска по протоколу от 28.07.2022 №1</w:t>
      </w:r>
      <w:r w:rsidR="007361C8">
        <w:rPr>
          <w:rFonts w:ascii="Times New Roman" w:hAnsi="Times New Roman" w:cs="Times New Roman"/>
          <w:sz w:val="28"/>
          <w:szCs w:val="28"/>
        </w:rPr>
        <w:t>.</w:t>
      </w:r>
    </w:p>
    <w:p w:rsidR="004C65F8" w:rsidRPr="004C65F8" w:rsidRDefault="004C65F8" w:rsidP="004931EF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51A57" w:rsidRPr="00706701" w:rsidRDefault="00351A57" w:rsidP="00351A5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Докладчик</w:t>
      </w:r>
      <w:r w:rsidRPr="00706701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 xml:space="preserve">заместитель </w:t>
      </w:r>
      <w:r w:rsidRPr="00706701">
        <w:rPr>
          <w:rFonts w:ascii="Times New Roman" w:hAnsi="Times New Roman" w:cs="Times New Roman"/>
          <w:i/>
          <w:sz w:val="28"/>
          <w:szCs w:val="28"/>
        </w:rPr>
        <w:t>председател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706701">
        <w:rPr>
          <w:rFonts w:ascii="Times New Roman" w:hAnsi="Times New Roman" w:cs="Times New Roman"/>
          <w:i/>
          <w:sz w:val="28"/>
          <w:szCs w:val="28"/>
        </w:rPr>
        <w:t xml:space="preserve"> комиссии по мобилизации доходов в бюджет города Нижневартовска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06701" w:rsidRPr="000253E4" w:rsidRDefault="00706701" w:rsidP="000253E4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6701" w:rsidRPr="000253E4" w:rsidSect="007361C8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20D2"/>
    <w:multiLevelType w:val="hybridMultilevel"/>
    <w:tmpl w:val="8C1C8E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BA"/>
    <w:rsid w:val="000253E4"/>
    <w:rsid w:val="00041043"/>
    <w:rsid w:val="0010702D"/>
    <w:rsid w:val="0018261E"/>
    <w:rsid w:val="002A6AEB"/>
    <w:rsid w:val="002C40A9"/>
    <w:rsid w:val="00303871"/>
    <w:rsid w:val="00316097"/>
    <w:rsid w:val="00351A57"/>
    <w:rsid w:val="0038335B"/>
    <w:rsid w:val="003B7283"/>
    <w:rsid w:val="004931EF"/>
    <w:rsid w:val="00493E86"/>
    <w:rsid w:val="004C65F8"/>
    <w:rsid w:val="004D172D"/>
    <w:rsid w:val="0050443D"/>
    <w:rsid w:val="005611B1"/>
    <w:rsid w:val="0060347E"/>
    <w:rsid w:val="0063641B"/>
    <w:rsid w:val="006E0F71"/>
    <w:rsid w:val="00706701"/>
    <w:rsid w:val="007361C8"/>
    <w:rsid w:val="0074352E"/>
    <w:rsid w:val="007D0ADF"/>
    <w:rsid w:val="0085158F"/>
    <w:rsid w:val="008A5179"/>
    <w:rsid w:val="008B1F4A"/>
    <w:rsid w:val="009346C9"/>
    <w:rsid w:val="00942AA3"/>
    <w:rsid w:val="00B27697"/>
    <w:rsid w:val="00BB4E23"/>
    <w:rsid w:val="00BD1FAD"/>
    <w:rsid w:val="00C42E27"/>
    <w:rsid w:val="00C53B24"/>
    <w:rsid w:val="00C678C0"/>
    <w:rsid w:val="00CA6DC7"/>
    <w:rsid w:val="00CA7894"/>
    <w:rsid w:val="00D020BA"/>
    <w:rsid w:val="00D47D1D"/>
    <w:rsid w:val="00E1344A"/>
    <w:rsid w:val="00E5343B"/>
    <w:rsid w:val="00EC6E7D"/>
    <w:rsid w:val="00ED20A3"/>
    <w:rsid w:val="00F14DF0"/>
    <w:rsid w:val="00F9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D020B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0BA"/>
    <w:rPr>
      <w:b/>
      <w:bCs/>
    </w:rPr>
  </w:style>
  <w:style w:type="paragraph" w:styleId="a4">
    <w:name w:val="List Paragraph"/>
    <w:basedOn w:val="a"/>
    <w:uiPriority w:val="34"/>
    <w:qFormat/>
    <w:rsid w:val="00D020BA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D020B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rsid w:val="00D020B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D020BA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table" w:styleId="a7">
    <w:name w:val="Table Grid"/>
    <w:basedOn w:val="a1"/>
    <w:uiPriority w:val="59"/>
    <w:rsid w:val="00C4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D020B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0BA"/>
    <w:rPr>
      <w:b/>
      <w:bCs/>
    </w:rPr>
  </w:style>
  <w:style w:type="paragraph" w:styleId="a4">
    <w:name w:val="List Paragraph"/>
    <w:basedOn w:val="a"/>
    <w:uiPriority w:val="34"/>
    <w:qFormat/>
    <w:rsid w:val="00D020BA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D020B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rsid w:val="00D020B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D020BA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table" w:styleId="a7">
    <w:name w:val="Table Grid"/>
    <w:basedOn w:val="a1"/>
    <w:uiPriority w:val="59"/>
    <w:rsid w:val="00C4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Оксана Борисовна</dc:creator>
  <cp:lastModifiedBy>Кинева Светлана Александровна</cp:lastModifiedBy>
  <cp:revision>3</cp:revision>
  <cp:lastPrinted>2022-07-22T10:51:00Z</cp:lastPrinted>
  <dcterms:created xsi:type="dcterms:W3CDTF">2022-12-05T12:37:00Z</dcterms:created>
  <dcterms:modified xsi:type="dcterms:W3CDTF">2022-12-05T12:59:00Z</dcterms:modified>
</cp:coreProperties>
</file>