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2A" w:rsidRDefault="00F92B2A" w:rsidP="00F92B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66BA">
        <w:rPr>
          <w:noProof/>
          <w:sz w:val="20"/>
          <w:szCs w:val="20"/>
        </w:rPr>
        <w:drawing>
          <wp:inline distT="0" distB="0" distL="0" distR="0">
            <wp:extent cx="377825" cy="55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Проект</w:t>
      </w:r>
    </w:p>
    <w:p w:rsidR="00F92B2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1266BA">
        <w:rPr>
          <w:b/>
          <w:sz w:val="22"/>
        </w:rPr>
        <w:tab/>
      </w:r>
      <w:r w:rsidRPr="001266BA">
        <w:rPr>
          <w:b/>
          <w:sz w:val="22"/>
        </w:rPr>
        <w:tab/>
      </w:r>
      <w:r w:rsidRPr="001266BA">
        <w:rPr>
          <w:b/>
          <w:sz w:val="22"/>
        </w:rPr>
        <w:tab/>
      </w:r>
      <w:r w:rsidRPr="001266BA">
        <w:rPr>
          <w:b/>
          <w:sz w:val="22"/>
        </w:rPr>
        <w:tab/>
      </w:r>
      <w:r w:rsidRPr="001266BA">
        <w:rPr>
          <w:b/>
          <w:sz w:val="22"/>
        </w:rPr>
        <w:tab/>
      </w:r>
      <w:r>
        <w:rPr>
          <w:b/>
          <w:sz w:val="22"/>
        </w:rPr>
        <w:t xml:space="preserve">                                                                                          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1266BA">
        <w:rPr>
          <w:b/>
          <w:sz w:val="22"/>
        </w:rPr>
        <w:t>МУНИЦИПАЛЬНОЕ ОБРАЗОВАНИЕ ГОРОДСКОЙ ОКРУГ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1266BA">
        <w:rPr>
          <w:b/>
          <w:sz w:val="22"/>
        </w:rPr>
        <w:t>ГОРОД НИЖНЕВАРТОВСК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1266BA">
        <w:rPr>
          <w:b/>
          <w:sz w:val="18"/>
          <w:szCs w:val="18"/>
        </w:rPr>
        <w:t>ХАНТЫ-МАНСИЙСКИЙ АВТОНОМНЫЙ ОКРУГ</w:t>
      </w:r>
      <w:r w:rsidRPr="001266BA">
        <w:rPr>
          <w:b/>
          <w:sz w:val="18"/>
          <w:szCs w:val="18"/>
        </w:rPr>
        <w:sym w:font="Symbol" w:char="F02D"/>
      </w:r>
      <w:r w:rsidRPr="001266BA">
        <w:rPr>
          <w:b/>
          <w:sz w:val="18"/>
          <w:szCs w:val="18"/>
        </w:rPr>
        <w:t xml:space="preserve"> ЮГРА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266BA">
        <w:rPr>
          <w:sz w:val="20"/>
          <w:szCs w:val="20"/>
        </w:rPr>
        <w:t xml:space="preserve"> 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266BA">
        <w:rPr>
          <w:b/>
          <w:sz w:val="36"/>
          <w:szCs w:val="36"/>
        </w:rPr>
        <w:t xml:space="preserve">ДУМА ГОРОДА         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266BA">
        <w:rPr>
          <w:b/>
          <w:sz w:val="32"/>
          <w:szCs w:val="32"/>
        </w:rPr>
        <w:t xml:space="preserve">РЕШЕНИЕ                                            </w:t>
      </w:r>
    </w:p>
    <w:p w:rsidR="00F92B2A" w:rsidRPr="001266BA" w:rsidRDefault="00F92B2A" w:rsidP="00F92B2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92B2A" w:rsidRPr="00F92B2A" w:rsidRDefault="00F92B2A" w:rsidP="00F92B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B2A">
        <w:rPr>
          <w:bCs/>
          <w:sz w:val="28"/>
          <w:szCs w:val="28"/>
        </w:rPr>
        <w:t>от «____» ________________</w:t>
      </w:r>
      <w:r>
        <w:rPr>
          <w:bCs/>
          <w:sz w:val="28"/>
          <w:szCs w:val="28"/>
        </w:rPr>
        <w:t>___</w:t>
      </w:r>
      <w:r w:rsidRPr="00F92B2A">
        <w:rPr>
          <w:bCs/>
          <w:sz w:val="28"/>
          <w:szCs w:val="28"/>
        </w:rPr>
        <w:t xml:space="preserve"> 2022 </w:t>
      </w:r>
      <w:proofErr w:type="gramStart"/>
      <w:r w:rsidRPr="00F92B2A">
        <w:rPr>
          <w:bCs/>
          <w:sz w:val="28"/>
          <w:szCs w:val="28"/>
        </w:rPr>
        <w:t>года</w:t>
      </w:r>
      <w:r w:rsidRPr="00F92B2A">
        <w:rPr>
          <w:sz w:val="28"/>
          <w:szCs w:val="28"/>
        </w:rPr>
        <w:t xml:space="preserve">  </w:t>
      </w:r>
      <w:r w:rsidRPr="00F92B2A">
        <w:rPr>
          <w:sz w:val="28"/>
          <w:szCs w:val="28"/>
        </w:rPr>
        <w:tab/>
      </w:r>
      <w:proofErr w:type="gramEnd"/>
      <w:r w:rsidRPr="00F92B2A">
        <w:rPr>
          <w:sz w:val="28"/>
          <w:szCs w:val="28"/>
        </w:rPr>
        <w:tab/>
        <w:t xml:space="preserve">                  </w:t>
      </w:r>
      <w:r w:rsidRPr="00F92B2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F92B2A">
        <w:rPr>
          <w:sz w:val="28"/>
          <w:szCs w:val="28"/>
        </w:rPr>
        <w:t>№_____</w:t>
      </w:r>
    </w:p>
    <w:p w:rsidR="00F92B2A" w:rsidRPr="001266BA" w:rsidRDefault="00F92B2A" w:rsidP="00F92B2A">
      <w:pPr>
        <w:rPr>
          <w:szCs w:val="28"/>
        </w:rPr>
      </w:pPr>
    </w:p>
    <w:p w:rsidR="00A610E2" w:rsidRPr="00BD63EB" w:rsidRDefault="00A610E2" w:rsidP="00A610E2">
      <w:pPr>
        <w:suppressAutoHyphens/>
        <w:rPr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</w:tblGrid>
      <w:tr w:rsidR="00A610E2" w:rsidRPr="00E57427" w:rsidTr="00A610E2">
        <w:trPr>
          <w:trHeight w:val="308"/>
        </w:trPr>
        <w:tc>
          <w:tcPr>
            <w:tcW w:w="5760" w:type="dxa"/>
          </w:tcPr>
          <w:p w:rsidR="00A610E2" w:rsidRPr="00E57427" w:rsidRDefault="00A610E2" w:rsidP="00881DA8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57427">
              <w:rPr>
                <w:bCs/>
                <w:sz w:val="28"/>
                <w:szCs w:val="28"/>
              </w:rPr>
              <w:t>О</w:t>
            </w:r>
            <w:r w:rsidR="00240841" w:rsidRPr="00E57427">
              <w:rPr>
                <w:bCs/>
                <w:sz w:val="28"/>
                <w:szCs w:val="28"/>
              </w:rPr>
              <w:t>б</w:t>
            </w:r>
            <w:r w:rsidRPr="00E57427">
              <w:rPr>
                <w:bCs/>
                <w:sz w:val="28"/>
                <w:szCs w:val="28"/>
              </w:rPr>
              <w:t xml:space="preserve"> </w:t>
            </w:r>
            <w:r w:rsidR="00240841" w:rsidRPr="00E57427">
              <w:rPr>
                <w:bCs/>
                <w:sz w:val="28"/>
                <w:szCs w:val="28"/>
              </w:rPr>
              <w:t>установлении меры социальной поддержки</w:t>
            </w:r>
            <w:r w:rsidRPr="00E57427">
              <w:rPr>
                <w:bCs/>
                <w:sz w:val="28"/>
                <w:szCs w:val="28"/>
              </w:rPr>
              <w:t xml:space="preserve"> </w:t>
            </w:r>
            <w:r w:rsidR="00881DA8" w:rsidRPr="00E57427">
              <w:rPr>
                <w:bCs/>
                <w:sz w:val="28"/>
                <w:szCs w:val="28"/>
              </w:rPr>
              <w:t xml:space="preserve">для </w:t>
            </w:r>
            <w:r w:rsidR="006E5313" w:rsidRPr="00E57427">
              <w:rPr>
                <w:bCs/>
                <w:sz w:val="28"/>
                <w:szCs w:val="28"/>
              </w:rPr>
              <w:t>отдельны</w:t>
            </w:r>
            <w:r w:rsidR="00881DA8" w:rsidRPr="00E57427">
              <w:rPr>
                <w:bCs/>
                <w:sz w:val="28"/>
                <w:szCs w:val="28"/>
              </w:rPr>
              <w:t>х</w:t>
            </w:r>
            <w:r w:rsidR="006E5313" w:rsidRPr="00E57427">
              <w:rPr>
                <w:bCs/>
                <w:sz w:val="28"/>
                <w:szCs w:val="28"/>
              </w:rPr>
              <w:t xml:space="preserve"> категори</w:t>
            </w:r>
            <w:r w:rsidR="00881DA8" w:rsidRPr="00E57427">
              <w:rPr>
                <w:bCs/>
                <w:sz w:val="28"/>
                <w:szCs w:val="28"/>
              </w:rPr>
              <w:t>й</w:t>
            </w:r>
            <w:r w:rsidRPr="00E57427">
              <w:rPr>
                <w:bCs/>
                <w:sz w:val="28"/>
                <w:szCs w:val="28"/>
              </w:rPr>
              <w:t xml:space="preserve"> детей, </w:t>
            </w:r>
            <w:r w:rsidR="006E5313" w:rsidRPr="00E57427">
              <w:rPr>
                <w:bCs/>
                <w:sz w:val="28"/>
                <w:szCs w:val="28"/>
              </w:rPr>
              <w:t>обучающи</w:t>
            </w:r>
            <w:r w:rsidR="00881DA8" w:rsidRPr="00E57427">
              <w:rPr>
                <w:bCs/>
                <w:sz w:val="28"/>
                <w:szCs w:val="28"/>
              </w:rPr>
              <w:t>х</w:t>
            </w:r>
            <w:r w:rsidR="006E5313" w:rsidRPr="00E57427">
              <w:rPr>
                <w:bCs/>
                <w:sz w:val="28"/>
                <w:szCs w:val="28"/>
              </w:rPr>
              <w:t>ся</w:t>
            </w:r>
            <w:r w:rsidRPr="00E57427">
              <w:rPr>
                <w:bCs/>
                <w:sz w:val="28"/>
                <w:szCs w:val="28"/>
              </w:rPr>
              <w:t xml:space="preserve"> в муниципальных образовательных организациях, реализующих образовательные программы дошкольного образования </w:t>
            </w:r>
          </w:p>
        </w:tc>
      </w:tr>
    </w:tbl>
    <w:p w:rsidR="00A834A4" w:rsidRPr="00E57427" w:rsidRDefault="00A834A4" w:rsidP="006E1969">
      <w:pPr>
        <w:suppressAutoHyphens/>
        <w:rPr>
          <w:sz w:val="28"/>
          <w:szCs w:val="28"/>
        </w:rPr>
      </w:pPr>
    </w:p>
    <w:p w:rsidR="00A834A4" w:rsidRPr="00E57427" w:rsidRDefault="00A834A4" w:rsidP="00A610E2">
      <w:pPr>
        <w:suppressAutoHyphens/>
        <w:ind w:firstLine="708"/>
        <w:jc w:val="both"/>
        <w:rPr>
          <w:sz w:val="28"/>
          <w:szCs w:val="28"/>
        </w:rPr>
      </w:pPr>
      <w:r w:rsidRPr="00E57427">
        <w:rPr>
          <w:sz w:val="28"/>
          <w:szCs w:val="28"/>
        </w:rPr>
        <w:t xml:space="preserve">Рассмотрев проект решения Думы города Нижневартовска </w:t>
      </w:r>
      <w:r w:rsidR="00150AA7" w:rsidRPr="00E57427">
        <w:rPr>
          <w:sz w:val="28"/>
          <w:szCs w:val="28"/>
        </w:rPr>
        <w:t xml:space="preserve">                             </w:t>
      </w:r>
      <w:r w:rsidRPr="00E57427">
        <w:rPr>
          <w:sz w:val="28"/>
          <w:szCs w:val="28"/>
        </w:rPr>
        <w:t>«</w:t>
      </w:r>
      <w:r w:rsidR="006E5313" w:rsidRPr="00E57427">
        <w:rPr>
          <w:bCs/>
          <w:sz w:val="28"/>
          <w:szCs w:val="28"/>
        </w:rPr>
        <w:t xml:space="preserve">Об установлении меры социальной поддержки </w:t>
      </w:r>
      <w:r w:rsidR="00881DA8" w:rsidRPr="00E57427">
        <w:rPr>
          <w:bCs/>
          <w:sz w:val="28"/>
          <w:szCs w:val="28"/>
        </w:rPr>
        <w:t xml:space="preserve">для </w:t>
      </w:r>
      <w:r w:rsidR="006E5313" w:rsidRPr="00E57427">
        <w:rPr>
          <w:bCs/>
          <w:sz w:val="28"/>
          <w:szCs w:val="28"/>
        </w:rPr>
        <w:t>отдельны</w:t>
      </w:r>
      <w:r w:rsidR="00881DA8" w:rsidRPr="00E57427">
        <w:rPr>
          <w:bCs/>
          <w:sz w:val="28"/>
          <w:szCs w:val="28"/>
        </w:rPr>
        <w:t>х</w:t>
      </w:r>
      <w:r w:rsidR="006E5313" w:rsidRPr="00E57427">
        <w:rPr>
          <w:bCs/>
          <w:sz w:val="28"/>
          <w:szCs w:val="28"/>
        </w:rPr>
        <w:t xml:space="preserve"> категори</w:t>
      </w:r>
      <w:r w:rsidR="00881DA8" w:rsidRPr="00E57427">
        <w:rPr>
          <w:bCs/>
          <w:sz w:val="28"/>
          <w:szCs w:val="28"/>
        </w:rPr>
        <w:t>й</w:t>
      </w:r>
      <w:r w:rsidR="006E5313" w:rsidRPr="00E57427">
        <w:rPr>
          <w:bCs/>
          <w:sz w:val="28"/>
          <w:szCs w:val="28"/>
        </w:rPr>
        <w:t xml:space="preserve"> детей, обучающи</w:t>
      </w:r>
      <w:r w:rsidR="00881DA8" w:rsidRPr="00E57427">
        <w:rPr>
          <w:bCs/>
          <w:sz w:val="28"/>
          <w:szCs w:val="28"/>
        </w:rPr>
        <w:t>х</w:t>
      </w:r>
      <w:r w:rsidR="006E5313" w:rsidRPr="00E57427">
        <w:rPr>
          <w:bCs/>
          <w:sz w:val="28"/>
          <w:szCs w:val="28"/>
        </w:rPr>
        <w:t>ся в муниципальных образовательных организациях, реализующих образовательные программы дошкольного образования</w:t>
      </w:r>
      <w:r w:rsidRPr="00E57427">
        <w:rPr>
          <w:sz w:val="28"/>
          <w:szCs w:val="28"/>
        </w:rPr>
        <w:t xml:space="preserve">», внесенный главой города Нижневартовска, руководствуясь </w:t>
      </w:r>
      <w:r w:rsidR="00240841" w:rsidRPr="00E57427">
        <w:rPr>
          <w:sz w:val="28"/>
          <w:szCs w:val="28"/>
        </w:rPr>
        <w:t xml:space="preserve">пунктом 5 статьи 20 Федерального закона от 06.10.2003 №131-ФЗ «Об общих принципах организации местного самоуправления в Российской Федерации», </w:t>
      </w:r>
      <w:r w:rsidR="008A675B">
        <w:rPr>
          <w:sz w:val="28"/>
          <w:szCs w:val="28"/>
        </w:rPr>
        <w:t>под</w:t>
      </w:r>
      <w:r w:rsidR="00150AA7" w:rsidRPr="00E57427">
        <w:rPr>
          <w:sz w:val="28"/>
          <w:szCs w:val="28"/>
        </w:rPr>
        <w:t>пункт</w:t>
      </w:r>
      <w:r w:rsidR="008A675B">
        <w:rPr>
          <w:sz w:val="28"/>
          <w:szCs w:val="28"/>
        </w:rPr>
        <w:t>о</w:t>
      </w:r>
      <w:r w:rsidR="00150AA7" w:rsidRPr="00E57427">
        <w:rPr>
          <w:sz w:val="28"/>
          <w:szCs w:val="28"/>
        </w:rPr>
        <w:t>м 8</w:t>
      </w:r>
      <w:r w:rsidR="006E5313" w:rsidRPr="00E57427">
        <w:rPr>
          <w:sz w:val="28"/>
          <w:szCs w:val="28"/>
        </w:rPr>
        <w:t>.</w:t>
      </w:r>
      <w:r w:rsidR="00150AA7" w:rsidRPr="00E57427">
        <w:rPr>
          <w:sz w:val="28"/>
          <w:szCs w:val="28"/>
        </w:rPr>
        <w:t>12</w:t>
      </w:r>
      <w:r w:rsidR="008A675B">
        <w:rPr>
          <w:sz w:val="28"/>
          <w:szCs w:val="28"/>
        </w:rPr>
        <w:t xml:space="preserve"> пункта 2</w:t>
      </w:r>
      <w:r w:rsidR="00150AA7" w:rsidRPr="00E57427">
        <w:rPr>
          <w:sz w:val="28"/>
          <w:szCs w:val="28"/>
        </w:rPr>
        <w:t xml:space="preserve"> </w:t>
      </w:r>
      <w:r w:rsidRPr="00E57427">
        <w:rPr>
          <w:sz w:val="28"/>
          <w:szCs w:val="28"/>
        </w:rPr>
        <w:t>стать</w:t>
      </w:r>
      <w:r w:rsidR="00150AA7" w:rsidRPr="00E57427">
        <w:rPr>
          <w:sz w:val="28"/>
          <w:szCs w:val="28"/>
        </w:rPr>
        <w:t>и</w:t>
      </w:r>
      <w:r w:rsidRPr="00E57427">
        <w:rPr>
          <w:sz w:val="28"/>
          <w:szCs w:val="28"/>
        </w:rPr>
        <w:t xml:space="preserve"> 19 Устава города Нижневартовска, </w:t>
      </w:r>
    </w:p>
    <w:p w:rsidR="00A834A4" w:rsidRPr="00E57427" w:rsidRDefault="00A834A4" w:rsidP="006E1969">
      <w:pPr>
        <w:suppressAutoHyphens/>
        <w:jc w:val="both"/>
        <w:rPr>
          <w:sz w:val="28"/>
          <w:szCs w:val="28"/>
        </w:rPr>
      </w:pPr>
    </w:p>
    <w:p w:rsidR="00A834A4" w:rsidRPr="00E57427" w:rsidRDefault="00A834A4" w:rsidP="00A610E2">
      <w:pPr>
        <w:suppressAutoHyphens/>
        <w:ind w:firstLine="708"/>
        <w:jc w:val="both"/>
        <w:rPr>
          <w:sz w:val="28"/>
          <w:szCs w:val="28"/>
        </w:rPr>
      </w:pPr>
      <w:r w:rsidRPr="00E57427">
        <w:rPr>
          <w:bCs/>
          <w:sz w:val="28"/>
          <w:szCs w:val="28"/>
        </w:rPr>
        <w:t xml:space="preserve">Дума города РЕШИЛА:  </w:t>
      </w:r>
    </w:p>
    <w:p w:rsidR="00A834A4" w:rsidRPr="00E57427" w:rsidRDefault="00A834A4" w:rsidP="006E1969">
      <w:pPr>
        <w:suppressAutoHyphens/>
        <w:jc w:val="both"/>
        <w:rPr>
          <w:sz w:val="28"/>
          <w:szCs w:val="28"/>
        </w:rPr>
      </w:pPr>
    </w:p>
    <w:p w:rsidR="00A834A4" w:rsidRPr="00E57427" w:rsidRDefault="00A834A4" w:rsidP="00A610E2">
      <w:pPr>
        <w:suppressAutoHyphens/>
        <w:ind w:firstLine="708"/>
        <w:jc w:val="both"/>
        <w:rPr>
          <w:sz w:val="28"/>
          <w:szCs w:val="28"/>
        </w:rPr>
      </w:pPr>
      <w:r w:rsidRPr="00E57427">
        <w:rPr>
          <w:sz w:val="28"/>
          <w:szCs w:val="28"/>
        </w:rPr>
        <w:t xml:space="preserve">1. Установить </w:t>
      </w:r>
      <w:r w:rsidR="00240841" w:rsidRPr="00E57427">
        <w:rPr>
          <w:sz w:val="28"/>
          <w:szCs w:val="28"/>
        </w:rPr>
        <w:t xml:space="preserve">меру социальной поддержки </w:t>
      </w:r>
      <w:r w:rsidR="00881DA8" w:rsidRPr="00E57427">
        <w:rPr>
          <w:sz w:val="28"/>
          <w:szCs w:val="28"/>
        </w:rPr>
        <w:t xml:space="preserve">для </w:t>
      </w:r>
      <w:r w:rsidR="006E5313" w:rsidRPr="00E57427">
        <w:rPr>
          <w:sz w:val="28"/>
          <w:szCs w:val="28"/>
        </w:rPr>
        <w:t>отдельны</w:t>
      </w:r>
      <w:r w:rsidR="00881DA8" w:rsidRPr="00E57427">
        <w:rPr>
          <w:sz w:val="28"/>
          <w:szCs w:val="28"/>
        </w:rPr>
        <w:t>х</w:t>
      </w:r>
      <w:r w:rsidR="006E5313" w:rsidRPr="00E57427">
        <w:rPr>
          <w:sz w:val="28"/>
          <w:szCs w:val="28"/>
        </w:rPr>
        <w:t xml:space="preserve"> </w:t>
      </w:r>
      <w:r w:rsidR="006E1969" w:rsidRPr="00E57427">
        <w:rPr>
          <w:sz w:val="28"/>
          <w:szCs w:val="28"/>
        </w:rPr>
        <w:t>категори</w:t>
      </w:r>
      <w:r w:rsidR="00881DA8" w:rsidRPr="00E57427">
        <w:rPr>
          <w:sz w:val="28"/>
          <w:szCs w:val="28"/>
        </w:rPr>
        <w:t>й</w:t>
      </w:r>
      <w:r w:rsidR="006E1969" w:rsidRPr="00E57427">
        <w:rPr>
          <w:sz w:val="28"/>
          <w:szCs w:val="28"/>
        </w:rPr>
        <w:t xml:space="preserve"> детей</w:t>
      </w:r>
      <w:r w:rsidR="006E5313" w:rsidRPr="00E57427">
        <w:rPr>
          <w:sz w:val="28"/>
          <w:szCs w:val="28"/>
        </w:rPr>
        <w:t xml:space="preserve"> в виде освобождения либо частичного освобождения родителей (законных представителей) от взимания платы за присмотр и </w:t>
      </w:r>
      <w:r w:rsidR="006E1969" w:rsidRPr="00E57427">
        <w:rPr>
          <w:sz w:val="28"/>
          <w:szCs w:val="28"/>
        </w:rPr>
        <w:t xml:space="preserve">уход </w:t>
      </w:r>
      <w:r w:rsidR="00881DA8" w:rsidRPr="00E57427">
        <w:rPr>
          <w:sz w:val="28"/>
          <w:szCs w:val="28"/>
        </w:rPr>
        <w:t xml:space="preserve">за </w:t>
      </w:r>
      <w:r w:rsidR="008A675B">
        <w:rPr>
          <w:sz w:val="28"/>
          <w:szCs w:val="28"/>
        </w:rPr>
        <w:t>ребенком в </w:t>
      </w:r>
      <w:r w:rsidR="006E5313" w:rsidRPr="00E57427">
        <w:rPr>
          <w:sz w:val="28"/>
          <w:szCs w:val="28"/>
        </w:rPr>
        <w:t>муниципальных</w:t>
      </w:r>
      <w:r w:rsidR="006E1969" w:rsidRPr="00E57427">
        <w:rPr>
          <w:sz w:val="28"/>
          <w:szCs w:val="28"/>
        </w:rPr>
        <w:t xml:space="preserve"> образовательных организациях, реализующих образовательные программы дошкольного образования</w:t>
      </w:r>
      <w:r w:rsidR="006E5313" w:rsidRPr="00E57427">
        <w:rPr>
          <w:sz w:val="28"/>
          <w:szCs w:val="28"/>
        </w:rPr>
        <w:t xml:space="preserve"> (далее – родительская плата)</w:t>
      </w:r>
      <w:r w:rsidR="00526C19" w:rsidRPr="00E57427">
        <w:rPr>
          <w:sz w:val="28"/>
          <w:szCs w:val="28"/>
        </w:rPr>
        <w:t xml:space="preserve">: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49"/>
        <w:gridCol w:w="8685"/>
      </w:tblGrid>
      <w:tr w:rsidR="00E57427" w:rsidRPr="00E57427" w:rsidTr="004A2DE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4A2DE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№ п/п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4A2DE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Категория детей</w:t>
            </w:r>
          </w:p>
        </w:tc>
      </w:tr>
      <w:tr w:rsidR="00E57427" w:rsidRPr="00E57427" w:rsidTr="004A2DE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887CF0" w:rsidP="004A2DE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4A2DE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2</w:t>
            </w:r>
          </w:p>
        </w:tc>
      </w:tr>
      <w:tr w:rsidR="00E57427" w:rsidRPr="00E57427" w:rsidTr="00286D38">
        <w:tc>
          <w:tcPr>
            <w:tcW w:w="9634" w:type="dxa"/>
            <w:gridSpan w:val="2"/>
          </w:tcPr>
          <w:p w:rsidR="004A2DE7" w:rsidRPr="00E57427" w:rsidRDefault="00197A78" w:rsidP="005C2F1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2DE7" w:rsidRPr="00E57427">
              <w:rPr>
                <w:sz w:val="28"/>
                <w:szCs w:val="28"/>
              </w:rPr>
              <w:t>. Родительская плата не взимается</w:t>
            </w:r>
          </w:p>
        </w:tc>
      </w:tr>
      <w:tr w:rsidR="00E57427" w:rsidRPr="00E57427" w:rsidTr="00BE530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E5742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1.</w:t>
            </w:r>
            <w:r w:rsidR="00E57427">
              <w:rPr>
                <w:sz w:val="28"/>
                <w:szCs w:val="28"/>
              </w:rPr>
              <w:t>1</w:t>
            </w:r>
            <w:r w:rsidRPr="00E57427">
              <w:rPr>
                <w:sz w:val="28"/>
                <w:szCs w:val="28"/>
              </w:rPr>
              <w:t>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AA1A59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 из с</w:t>
            </w:r>
            <w:r w:rsidR="00AA1A59">
              <w:rPr>
                <w:sz w:val="28"/>
                <w:szCs w:val="28"/>
              </w:rPr>
              <w:t>емей, где оба родителя (законных</w:t>
            </w:r>
            <w:r w:rsidRPr="00E57427">
              <w:rPr>
                <w:sz w:val="28"/>
                <w:szCs w:val="28"/>
              </w:rPr>
              <w:t xml:space="preserve"> представител</w:t>
            </w:r>
            <w:r w:rsidR="00AA1A59">
              <w:rPr>
                <w:sz w:val="28"/>
                <w:szCs w:val="28"/>
              </w:rPr>
              <w:t>я</w:t>
            </w:r>
            <w:r w:rsidRPr="00E57427">
              <w:rPr>
                <w:sz w:val="28"/>
                <w:szCs w:val="28"/>
              </w:rPr>
              <w:t xml:space="preserve">) являются инвалидами I </w:t>
            </w:r>
            <w:r w:rsidR="00881DA8" w:rsidRPr="00E57427">
              <w:rPr>
                <w:sz w:val="28"/>
                <w:szCs w:val="28"/>
              </w:rPr>
              <w:t>и (</w:t>
            </w:r>
            <w:r w:rsidRPr="00E57427">
              <w:rPr>
                <w:sz w:val="28"/>
                <w:szCs w:val="28"/>
              </w:rPr>
              <w:t>или</w:t>
            </w:r>
            <w:r w:rsidR="00881DA8" w:rsidRPr="00E57427">
              <w:rPr>
                <w:sz w:val="28"/>
                <w:szCs w:val="28"/>
              </w:rPr>
              <w:t>)</w:t>
            </w:r>
            <w:r w:rsidRPr="00E57427">
              <w:rPr>
                <w:sz w:val="28"/>
                <w:szCs w:val="28"/>
              </w:rPr>
              <w:t xml:space="preserve"> II группы</w:t>
            </w:r>
          </w:p>
        </w:tc>
      </w:tr>
      <w:tr w:rsidR="00E57427" w:rsidRPr="00E57427" w:rsidTr="00BE530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E5742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1.</w:t>
            </w:r>
            <w:r w:rsidR="00E57427">
              <w:rPr>
                <w:sz w:val="28"/>
                <w:szCs w:val="28"/>
              </w:rPr>
              <w:t>2</w:t>
            </w:r>
            <w:r w:rsidRPr="00E57427">
              <w:rPr>
                <w:sz w:val="28"/>
                <w:szCs w:val="28"/>
              </w:rPr>
              <w:t>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670B30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 xml:space="preserve">Дети из семей, где один родитель-инвалид воспитывает ребенка в </w:t>
            </w:r>
            <w:r w:rsidRPr="00E57427">
              <w:rPr>
                <w:sz w:val="28"/>
                <w:szCs w:val="28"/>
              </w:rPr>
              <w:lastRenderedPageBreak/>
              <w:t>неполной семье</w:t>
            </w:r>
            <w:r w:rsidR="00632B00" w:rsidRPr="00E57427">
              <w:rPr>
                <w:sz w:val="28"/>
                <w:szCs w:val="28"/>
              </w:rPr>
              <w:t>,</w:t>
            </w:r>
            <w:r w:rsidRPr="00E57427">
              <w:rPr>
                <w:sz w:val="28"/>
                <w:szCs w:val="28"/>
              </w:rPr>
              <w:t xml:space="preserve"> </w:t>
            </w:r>
            <w:r w:rsidR="00E2004D" w:rsidRPr="00E57427">
              <w:rPr>
                <w:sz w:val="28"/>
                <w:szCs w:val="28"/>
              </w:rPr>
              <w:t>в случаях</w:t>
            </w:r>
            <w:r w:rsidRPr="00E57427">
              <w:rPr>
                <w:sz w:val="28"/>
                <w:szCs w:val="28"/>
              </w:rPr>
              <w:t>:</w:t>
            </w:r>
          </w:p>
          <w:p w:rsidR="00E2004D" w:rsidRPr="00E57427" w:rsidRDefault="00E57427" w:rsidP="00670B30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 xml:space="preserve">- </w:t>
            </w:r>
            <w:r w:rsidR="00E2004D" w:rsidRPr="00E57427">
              <w:rPr>
                <w:sz w:val="28"/>
                <w:szCs w:val="28"/>
              </w:rPr>
              <w:t>отсутствия в свидетельстве о рождении ребенка записи о втором родителе;</w:t>
            </w:r>
          </w:p>
          <w:p w:rsidR="004A2DE7" w:rsidRPr="00E57427" w:rsidRDefault="004A2DE7" w:rsidP="00670B30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 xml:space="preserve">- смерти </w:t>
            </w:r>
            <w:r w:rsidR="00881DA8" w:rsidRPr="00E57427">
              <w:rPr>
                <w:sz w:val="28"/>
                <w:szCs w:val="28"/>
              </w:rPr>
              <w:t>второго</w:t>
            </w:r>
            <w:r w:rsidRPr="00E57427">
              <w:rPr>
                <w:sz w:val="28"/>
                <w:szCs w:val="28"/>
              </w:rPr>
              <w:t xml:space="preserve"> родител</w:t>
            </w:r>
            <w:r w:rsidR="00881DA8" w:rsidRPr="00E57427">
              <w:rPr>
                <w:sz w:val="28"/>
                <w:szCs w:val="28"/>
              </w:rPr>
              <w:t>я</w:t>
            </w:r>
            <w:r w:rsidRPr="00E57427">
              <w:rPr>
                <w:sz w:val="28"/>
                <w:szCs w:val="28"/>
              </w:rPr>
              <w:t>;</w:t>
            </w:r>
          </w:p>
          <w:p w:rsidR="004A2DE7" w:rsidRPr="00E57427" w:rsidRDefault="004A2DE7" w:rsidP="00670B30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- расторжения брака (при услови</w:t>
            </w:r>
            <w:r w:rsidR="008A675B">
              <w:rPr>
                <w:sz w:val="28"/>
                <w:szCs w:val="28"/>
              </w:rPr>
              <w:t>и уклонения второго родителя от </w:t>
            </w:r>
            <w:r w:rsidRPr="00E57427">
              <w:rPr>
                <w:sz w:val="28"/>
                <w:szCs w:val="28"/>
              </w:rPr>
              <w:t>уплаты алиментов)</w:t>
            </w:r>
          </w:p>
        </w:tc>
      </w:tr>
      <w:tr w:rsidR="00E57427" w:rsidRPr="00E57427" w:rsidTr="00BE530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E5742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lastRenderedPageBreak/>
              <w:t>1.</w:t>
            </w:r>
            <w:r w:rsidR="00E57427">
              <w:rPr>
                <w:sz w:val="28"/>
                <w:szCs w:val="28"/>
              </w:rPr>
              <w:t>3</w:t>
            </w:r>
            <w:r w:rsidRPr="00E57427">
              <w:rPr>
                <w:sz w:val="28"/>
                <w:szCs w:val="28"/>
              </w:rPr>
              <w:t>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AA1A59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 из семей, где оба родителя (законны</w:t>
            </w:r>
            <w:r w:rsidR="00AA1A59">
              <w:rPr>
                <w:sz w:val="28"/>
                <w:szCs w:val="28"/>
              </w:rPr>
              <w:t>х представителя</w:t>
            </w:r>
            <w:r w:rsidRPr="00E57427">
              <w:rPr>
                <w:sz w:val="28"/>
                <w:szCs w:val="28"/>
              </w:rPr>
              <w:t>) являются обучающимися (студентами) образовательных организаций очной формы обучения</w:t>
            </w:r>
          </w:p>
        </w:tc>
      </w:tr>
      <w:tr w:rsidR="00E57427" w:rsidRPr="00E57427" w:rsidTr="00BE530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E57427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1.</w:t>
            </w:r>
            <w:r w:rsidR="00E57427">
              <w:rPr>
                <w:sz w:val="28"/>
                <w:szCs w:val="28"/>
              </w:rPr>
              <w:t>4</w:t>
            </w:r>
            <w:r w:rsidRPr="00E57427">
              <w:rPr>
                <w:sz w:val="28"/>
                <w:szCs w:val="28"/>
              </w:rPr>
              <w:t>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8A675B">
            <w:pPr>
              <w:pStyle w:val="ConsPlusNormal"/>
              <w:suppressAutoHyphens/>
              <w:jc w:val="both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Дети, потерявши</w:t>
            </w:r>
            <w:r w:rsidR="00632B00" w:rsidRPr="00E57427">
              <w:rPr>
                <w:sz w:val="28"/>
                <w:szCs w:val="28"/>
              </w:rPr>
              <w:t>е</w:t>
            </w:r>
            <w:r w:rsidRPr="00E57427">
              <w:rPr>
                <w:sz w:val="28"/>
                <w:szCs w:val="28"/>
              </w:rPr>
              <w:t xml:space="preserve"> кормильца в связи с исполнением им обязанностей военной службы (служебных обязанностей)</w:t>
            </w:r>
            <w:r w:rsidR="00224327" w:rsidRPr="00E57427">
              <w:rPr>
                <w:sz w:val="28"/>
                <w:szCs w:val="28"/>
              </w:rPr>
              <w:t>, признанные таковыми в</w:t>
            </w:r>
            <w:r w:rsidR="008A675B">
              <w:rPr>
                <w:sz w:val="28"/>
                <w:szCs w:val="28"/>
              </w:rPr>
              <w:t> </w:t>
            </w:r>
            <w:r w:rsidR="00224327" w:rsidRPr="00E57427">
              <w:rPr>
                <w:sz w:val="28"/>
                <w:szCs w:val="28"/>
              </w:rPr>
              <w:t>порядке, установленном федеральными законами</w:t>
            </w:r>
            <w:r w:rsidR="00E2004D" w:rsidRPr="00E57427">
              <w:rPr>
                <w:sz w:val="28"/>
                <w:szCs w:val="28"/>
              </w:rPr>
              <w:t>.</w:t>
            </w:r>
          </w:p>
        </w:tc>
      </w:tr>
      <w:tr w:rsidR="00E57427" w:rsidRPr="00E57427" w:rsidTr="00DA5CDB">
        <w:tc>
          <w:tcPr>
            <w:tcW w:w="9634" w:type="dxa"/>
            <w:gridSpan w:val="2"/>
          </w:tcPr>
          <w:p w:rsidR="004A2DE7" w:rsidRPr="00E57427" w:rsidRDefault="00197A78" w:rsidP="00670B3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2DE7" w:rsidRPr="00E57427">
              <w:rPr>
                <w:sz w:val="28"/>
                <w:szCs w:val="28"/>
              </w:rPr>
              <w:t xml:space="preserve">. </w:t>
            </w:r>
            <w:r w:rsidR="006E5313" w:rsidRPr="00E57427">
              <w:rPr>
                <w:sz w:val="28"/>
                <w:szCs w:val="28"/>
              </w:rPr>
              <w:t xml:space="preserve">Взимается </w:t>
            </w:r>
            <w:r w:rsidR="004A2DE7" w:rsidRPr="00E57427">
              <w:rPr>
                <w:sz w:val="28"/>
                <w:szCs w:val="28"/>
              </w:rPr>
              <w:t>50% от установленного размера родительской платы</w:t>
            </w:r>
          </w:p>
        </w:tc>
      </w:tr>
      <w:tr w:rsidR="00E57427" w:rsidRPr="00E57427" w:rsidTr="00AF158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5C2F1C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2.1.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670B30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 из многодетных семей, в которых трое и более несовершеннолетних детей</w:t>
            </w:r>
          </w:p>
        </w:tc>
      </w:tr>
      <w:tr w:rsidR="00E57427" w:rsidRPr="00E57427" w:rsidTr="00AF158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5C2F1C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2.2.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AA1A59">
            <w:pPr>
              <w:pStyle w:val="ConsPlusNormal"/>
              <w:suppressAutoHyphens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 из семей, где один из родителей (законны</w:t>
            </w:r>
            <w:r w:rsidR="00AA1A59">
              <w:rPr>
                <w:sz w:val="28"/>
                <w:szCs w:val="28"/>
              </w:rPr>
              <w:t>х</w:t>
            </w:r>
            <w:r w:rsidRPr="00E57427">
              <w:rPr>
                <w:sz w:val="28"/>
                <w:szCs w:val="28"/>
              </w:rPr>
              <w:t xml:space="preserve"> представител</w:t>
            </w:r>
            <w:r w:rsidR="00AA1A59">
              <w:rPr>
                <w:sz w:val="28"/>
                <w:szCs w:val="28"/>
              </w:rPr>
              <w:t>ей</w:t>
            </w:r>
            <w:bookmarkStart w:id="0" w:name="_GoBack"/>
            <w:bookmarkEnd w:id="0"/>
            <w:r w:rsidRPr="00E57427">
              <w:rPr>
                <w:sz w:val="28"/>
                <w:szCs w:val="28"/>
              </w:rPr>
              <w:t>) имеет I или II группу инвалидности</w:t>
            </w:r>
          </w:p>
        </w:tc>
      </w:tr>
      <w:tr w:rsidR="00E57427" w:rsidRPr="00E57427" w:rsidTr="00725563">
        <w:tc>
          <w:tcPr>
            <w:tcW w:w="9634" w:type="dxa"/>
            <w:gridSpan w:val="2"/>
          </w:tcPr>
          <w:p w:rsidR="004A2DE7" w:rsidRPr="00E57427" w:rsidRDefault="00197A78" w:rsidP="00670B3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2DE7" w:rsidRPr="00E57427">
              <w:rPr>
                <w:sz w:val="28"/>
                <w:szCs w:val="28"/>
              </w:rPr>
              <w:t xml:space="preserve">. </w:t>
            </w:r>
            <w:r w:rsidR="006E5313" w:rsidRPr="00E57427">
              <w:rPr>
                <w:sz w:val="28"/>
                <w:szCs w:val="28"/>
              </w:rPr>
              <w:t xml:space="preserve">Взимается </w:t>
            </w:r>
            <w:r w:rsidR="004A2DE7" w:rsidRPr="00E57427">
              <w:rPr>
                <w:sz w:val="28"/>
                <w:szCs w:val="28"/>
              </w:rPr>
              <w:t>75% от установленного размера родительской платы</w:t>
            </w:r>
          </w:p>
        </w:tc>
      </w:tr>
      <w:tr w:rsidR="00BD63EB" w:rsidRPr="00E57427" w:rsidTr="006F609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5C2F1C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3.1.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7" w:rsidRPr="00E57427" w:rsidRDefault="004A2DE7" w:rsidP="008A675B">
            <w:pPr>
              <w:pStyle w:val="ConsPlusNormal"/>
              <w:suppressAutoHyphens/>
              <w:jc w:val="both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Дети из малоимущих семей, которым назначена помощь в</w:t>
            </w:r>
            <w:r w:rsidR="008A675B">
              <w:rPr>
                <w:sz w:val="28"/>
                <w:szCs w:val="28"/>
              </w:rPr>
              <w:t> </w:t>
            </w:r>
            <w:r w:rsidRPr="00E57427">
              <w:rPr>
                <w:sz w:val="28"/>
                <w:szCs w:val="28"/>
              </w:rPr>
              <w:t xml:space="preserve">соответствии с </w:t>
            </w:r>
            <w:hyperlink r:id="rId9" w:history="1">
              <w:r w:rsidRPr="00E57427">
                <w:rPr>
                  <w:sz w:val="28"/>
                  <w:szCs w:val="28"/>
                </w:rPr>
                <w:t>Законом</w:t>
              </w:r>
            </w:hyperlink>
            <w:r w:rsidRPr="00E57427">
              <w:rPr>
                <w:sz w:val="28"/>
                <w:szCs w:val="28"/>
              </w:rPr>
              <w:t xml:space="preserve"> Ханты-Мансийского автономно</w:t>
            </w:r>
            <w:r w:rsidR="008A675B">
              <w:rPr>
                <w:sz w:val="28"/>
                <w:szCs w:val="28"/>
              </w:rPr>
              <w:t>го округа - Югры от 24.12.2007 №</w:t>
            </w:r>
            <w:r w:rsidRPr="00E57427">
              <w:rPr>
                <w:sz w:val="28"/>
                <w:szCs w:val="28"/>
              </w:rPr>
              <w:t xml:space="preserve">197-оз </w:t>
            </w:r>
            <w:r w:rsidR="00670B30" w:rsidRPr="00E57427">
              <w:rPr>
                <w:sz w:val="28"/>
                <w:szCs w:val="28"/>
              </w:rPr>
              <w:t>«</w:t>
            </w:r>
            <w:r w:rsidRPr="00E57427">
              <w:rPr>
                <w:sz w:val="28"/>
                <w:szCs w:val="28"/>
              </w:rPr>
              <w:t xml:space="preserve">О государственной социальной помощи и дополнительных мерах социальной помощи населению Ханты-Мансийского автономного округа </w:t>
            </w:r>
            <w:r w:rsidR="00670B30" w:rsidRPr="00E57427">
              <w:rPr>
                <w:sz w:val="28"/>
                <w:szCs w:val="28"/>
              </w:rPr>
              <w:t>–</w:t>
            </w:r>
            <w:r w:rsidRPr="00E57427">
              <w:rPr>
                <w:sz w:val="28"/>
                <w:szCs w:val="28"/>
              </w:rPr>
              <w:t xml:space="preserve"> Югры</w:t>
            </w:r>
            <w:r w:rsidR="00670B30" w:rsidRPr="00E57427">
              <w:rPr>
                <w:sz w:val="28"/>
                <w:szCs w:val="28"/>
              </w:rPr>
              <w:t>»</w:t>
            </w:r>
          </w:p>
        </w:tc>
      </w:tr>
    </w:tbl>
    <w:p w:rsidR="00A834A4" w:rsidRPr="00E57427" w:rsidRDefault="00A834A4" w:rsidP="00A610E2">
      <w:pPr>
        <w:suppressAutoHyphens/>
        <w:ind w:firstLine="708"/>
        <w:jc w:val="both"/>
        <w:rPr>
          <w:sz w:val="28"/>
          <w:szCs w:val="28"/>
        </w:rPr>
      </w:pPr>
      <w:r w:rsidRPr="00E57427">
        <w:rPr>
          <w:sz w:val="28"/>
          <w:szCs w:val="28"/>
        </w:rPr>
        <w:t xml:space="preserve">2. Порядок </w:t>
      </w:r>
      <w:r w:rsidR="006A6B2C" w:rsidRPr="00E57427">
        <w:rPr>
          <w:sz w:val="28"/>
          <w:szCs w:val="28"/>
        </w:rPr>
        <w:t xml:space="preserve">определения и начисления </w:t>
      </w:r>
      <w:r w:rsidR="00D61E2A" w:rsidRPr="00E57427">
        <w:rPr>
          <w:sz w:val="28"/>
          <w:szCs w:val="28"/>
        </w:rPr>
        <w:t xml:space="preserve">размера </w:t>
      </w:r>
      <w:r w:rsidR="006E15A1" w:rsidRPr="00E57427">
        <w:rPr>
          <w:sz w:val="28"/>
          <w:szCs w:val="28"/>
        </w:rPr>
        <w:t xml:space="preserve">родительской </w:t>
      </w:r>
      <w:r w:rsidR="00D61E2A" w:rsidRPr="00E57427">
        <w:rPr>
          <w:sz w:val="28"/>
          <w:szCs w:val="28"/>
        </w:rPr>
        <w:t>платы</w:t>
      </w:r>
      <w:r w:rsidR="00C35441">
        <w:rPr>
          <w:sz w:val="28"/>
          <w:szCs w:val="28"/>
        </w:rPr>
        <w:t xml:space="preserve"> в </w:t>
      </w:r>
      <w:r w:rsidR="006E15A1" w:rsidRPr="00E57427">
        <w:rPr>
          <w:sz w:val="28"/>
          <w:szCs w:val="28"/>
        </w:rPr>
        <w:t>отношении категорий детей</w:t>
      </w:r>
      <w:r w:rsidR="00D61E2A" w:rsidRPr="00E57427">
        <w:rPr>
          <w:sz w:val="28"/>
          <w:szCs w:val="28"/>
        </w:rPr>
        <w:t xml:space="preserve">, </w:t>
      </w:r>
      <w:r w:rsidRPr="00E57427">
        <w:rPr>
          <w:sz w:val="28"/>
          <w:szCs w:val="28"/>
        </w:rPr>
        <w:t>указанн</w:t>
      </w:r>
      <w:r w:rsidR="006E15A1" w:rsidRPr="00E57427">
        <w:rPr>
          <w:sz w:val="28"/>
          <w:szCs w:val="28"/>
        </w:rPr>
        <w:t>ых</w:t>
      </w:r>
      <w:r w:rsidRPr="00E57427">
        <w:rPr>
          <w:sz w:val="28"/>
          <w:szCs w:val="28"/>
        </w:rPr>
        <w:t xml:space="preserve"> в пункте 1 настоящего решения, утверждается </w:t>
      </w:r>
      <w:r w:rsidR="006A6B2C" w:rsidRPr="00E57427">
        <w:rPr>
          <w:sz w:val="28"/>
          <w:szCs w:val="28"/>
        </w:rPr>
        <w:t>постановлением администрации города Нижневартовска.</w:t>
      </w:r>
    </w:p>
    <w:p w:rsidR="00A834A4" w:rsidRPr="00E57427" w:rsidRDefault="00A610E2" w:rsidP="00A610E2">
      <w:pPr>
        <w:suppressAutoHyphens/>
        <w:ind w:firstLine="708"/>
        <w:jc w:val="both"/>
        <w:rPr>
          <w:sz w:val="28"/>
          <w:szCs w:val="28"/>
        </w:rPr>
      </w:pPr>
      <w:r w:rsidRPr="00E57427">
        <w:rPr>
          <w:sz w:val="28"/>
          <w:szCs w:val="28"/>
        </w:rPr>
        <w:t>3</w:t>
      </w:r>
      <w:r w:rsidR="00A834A4" w:rsidRPr="00E57427">
        <w:rPr>
          <w:sz w:val="28"/>
          <w:szCs w:val="28"/>
        </w:rPr>
        <w:t xml:space="preserve">. Финансирование расходов на реализацию </w:t>
      </w:r>
      <w:r w:rsidR="00D61E2A" w:rsidRPr="00E57427">
        <w:rPr>
          <w:sz w:val="28"/>
          <w:szCs w:val="28"/>
        </w:rPr>
        <w:t>меры</w:t>
      </w:r>
      <w:r w:rsidR="00F77690" w:rsidRPr="00E57427">
        <w:t xml:space="preserve"> </w:t>
      </w:r>
      <w:r w:rsidR="00F77690" w:rsidRPr="00E57427">
        <w:rPr>
          <w:sz w:val="28"/>
          <w:szCs w:val="28"/>
        </w:rPr>
        <w:t>социальной поддержки</w:t>
      </w:r>
      <w:r w:rsidR="00A834A4" w:rsidRPr="00E57427">
        <w:rPr>
          <w:sz w:val="28"/>
          <w:szCs w:val="28"/>
        </w:rPr>
        <w:t>, указанной в пункте 1 настоящего решения, осуществлять за счет средств бюджета города Нижневартовска. </w:t>
      </w:r>
    </w:p>
    <w:p w:rsidR="00A834A4" w:rsidRPr="00BD63EB" w:rsidRDefault="00A834A4" w:rsidP="00A610E2">
      <w:pPr>
        <w:suppressAutoHyphens/>
        <w:ind w:firstLine="708"/>
        <w:jc w:val="both"/>
        <w:rPr>
          <w:sz w:val="28"/>
          <w:szCs w:val="28"/>
        </w:rPr>
      </w:pPr>
      <w:r w:rsidRPr="00BD63EB">
        <w:rPr>
          <w:sz w:val="28"/>
          <w:szCs w:val="28"/>
        </w:rPr>
        <w:t>4. Решение вступает в силу после его офи</w:t>
      </w:r>
      <w:r w:rsidR="00240841" w:rsidRPr="00BD63EB">
        <w:rPr>
          <w:sz w:val="28"/>
          <w:szCs w:val="28"/>
        </w:rPr>
        <w:t>циального опубликования.</w:t>
      </w:r>
    </w:p>
    <w:p w:rsidR="00A834A4" w:rsidRDefault="00A834A4" w:rsidP="001710E0">
      <w:pPr>
        <w:suppressAutoHyphens/>
        <w:rPr>
          <w:sz w:val="28"/>
          <w:szCs w:val="28"/>
        </w:rPr>
      </w:pPr>
    </w:p>
    <w:p w:rsidR="00F92B2A" w:rsidRPr="00BD63EB" w:rsidRDefault="00F92B2A" w:rsidP="001710E0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F92B2A" w:rsidRPr="00E1221F" w:rsidTr="00CB7779">
        <w:tc>
          <w:tcPr>
            <w:tcW w:w="4857" w:type="dxa"/>
            <w:shd w:val="clear" w:color="auto" w:fill="auto"/>
          </w:tcPr>
          <w:p w:rsidR="00F92B2A" w:rsidRPr="00F92B2A" w:rsidRDefault="00F92B2A" w:rsidP="00CB7779">
            <w:pPr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 xml:space="preserve">Председатель Думы </w:t>
            </w:r>
          </w:p>
          <w:p w:rsidR="00F92B2A" w:rsidRPr="00F92B2A" w:rsidRDefault="00F92B2A" w:rsidP="00CB7779">
            <w:pPr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 xml:space="preserve">города Нижневартовска </w:t>
            </w:r>
            <w:r w:rsidRPr="00F92B2A">
              <w:rPr>
                <w:sz w:val="28"/>
                <w:szCs w:val="28"/>
              </w:rPr>
              <w:tab/>
            </w:r>
            <w:r w:rsidRPr="00F92B2A">
              <w:rPr>
                <w:sz w:val="28"/>
                <w:szCs w:val="28"/>
              </w:rPr>
              <w:tab/>
            </w:r>
          </w:p>
          <w:p w:rsidR="00F92B2A" w:rsidRPr="00F92B2A" w:rsidRDefault="00F92B2A" w:rsidP="00CB7779">
            <w:pPr>
              <w:jc w:val="both"/>
              <w:rPr>
                <w:sz w:val="28"/>
                <w:szCs w:val="28"/>
              </w:rPr>
            </w:pPr>
          </w:p>
          <w:p w:rsidR="00F92B2A" w:rsidRPr="00F92B2A" w:rsidRDefault="00F92B2A" w:rsidP="00CB7779">
            <w:pPr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ab/>
            </w:r>
            <w:r w:rsidRPr="00F92B2A">
              <w:rPr>
                <w:sz w:val="28"/>
                <w:szCs w:val="28"/>
              </w:rPr>
              <w:tab/>
            </w:r>
            <w:r w:rsidRPr="00F92B2A">
              <w:rPr>
                <w:sz w:val="28"/>
                <w:szCs w:val="28"/>
              </w:rPr>
              <w:tab/>
            </w:r>
            <w:r w:rsidRPr="00F92B2A">
              <w:rPr>
                <w:sz w:val="28"/>
                <w:szCs w:val="28"/>
              </w:rPr>
              <w:tab/>
            </w:r>
            <w:r w:rsidRPr="00F92B2A">
              <w:rPr>
                <w:sz w:val="28"/>
                <w:szCs w:val="28"/>
              </w:rPr>
              <w:tab/>
            </w:r>
          </w:p>
          <w:p w:rsidR="00F92B2A" w:rsidRPr="00F92B2A" w:rsidRDefault="00F92B2A" w:rsidP="00CB7779">
            <w:pPr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>_________________    А.В. Сатинов</w:t>
            </w:r>
          </w:p>
          <w:p w:rsidR="00F92B2A" w:rsidRPr="00E1221F" w:rsidRDefault="00F92B2A" w:rsidP="00CB7779">
            <w:pPr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jc w:val="both"/>
              <w:rPr>
                <w:szCs w:val="28"/>
              </w:rPr>
            </w:pPr>
            <w:r w:rsidRPr="00E1221F">
              <w:t>«___» _______________ 2022 года</w:t>
            </w:r>
          </w:p>
        </w:tc>
        <w:tc>
          <w:tcPr>
            <w:tcW w:w="4857" w:type="dxa"/>
            <w:shd w:val="clear" w:color="auto" w:fill="auto"/>
          </w:tcPr>
          <w:p w:rsidR="00F92B2A" w:rsidRPr="00F92B2A" w:rsidRDefault="00F92B2A" w:rsidP="00CB7779">
            <w:pPr>
              <w:ind w:firstLine="538"/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>Глава</w:t>
            </w:r>
          </w:p>
          <w:p w:rsidR="00F92B2A" w:rsidRPr="00F92B2A" w:rsidRDefault="00F92B2A" w:rsidP="00CB7779">
            <w:pPr>
              <w:ind w:firstLine="538"/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>города Нижневартовска</w:t>
            </w:r>
          </w:p>
          <w:p w:rsidR="00F92B2A" w:rsidRPr="00F92B2A" w:rsidRDefault="00F92B2A" w:rsidP="00CB7779">
            <w:pPr>
              <w:ind w:firstLine="538"/>
              <w:jc w:val="both"/>
              <w:rPr>
                <w:sz w:val="28"/>
                <w:szCs w:val="28"/>
              </w:rPr>
            </w:pPr>
          </w:p>
          <w:p w:rsidR="00F92B2A" w:rsidRPr="00F92B2A" w:rsidRDefault="00F92B2A" w:rsidP="00CB7779">
            <w:pPr>
              <w:ind w:firstLine="538"/>
              <w:jc w:val="both"/>
              <w:rPr>
                <w:sz w:val="28"/>
                <w:szCs w:val="28"/>
              </w:rPr>
            </w:pPr>
          </w:p>
          <w:p w:rsidR="00F92B2A" w:rsidRPr="00F92B2A" w:rsidRDefault="00F92B2A" w:rsidP="00CB7779">
            <w:pPr>
              <w:ind w:firstLine="538"/>
              <w:jc w:val="both"/>
              <w:rPr>
                <w:sz w:val="28"/>
                <w:szCs w:val="28"/>
              </w:rPr>
            </w:pPr>
            <w:r w:rsidRPr="00F92B2A">
              <w:rPr>
                <w:sz w:val="28"/>
                <w:szCs w:val="28"/>
              </w:rPr>
              <w:t>________________ Д.А. Кощенко</w:t>
            </w:r>
          </w:p>
          <w:p w:rsidR="00F92B2A" w:rsidRPr="00E1221F" w:rsidRDefault="00F92B2A" w:rsidP="00CB7779">
            <w:pPr>
              <w:ind w:firstLine="538"/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ind w:firstLine="538"/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ind w:firstLine="538"/>
              <w:jc w:val="both"/>
              <w:rPr>
                <w:szCs w:val="28"/>
              </w:rPr>
            </w:pPr>
          </w:p>
          <w:p w:rsidR="00F92B2A" w:rsidRPr="00E1221F" w:rsidRDefault="00F92B2A" w:rsidP="00CB7779">
            <w:pPr>
              <w:ind w:firstLine="538"/>
              <w:jc w:val="both"/>
              <w:rPr>
                <w:szCs w:val="28"/>
              </w:rPr>
            </w:pPr>
            <w:r w:rsidRPr="00E1221F">
              <w:t>«___» _______________ 2022 года</w:t>
            </w:r>
          </w:p>
        </w:tc>
      </w:tr>
    </w:tbl>
    <w:p w:rsidR="00260A8E" w:rsidRPr="00BD63EB" w:rsidRDefault="00260A8E" w:rsidP="001216FE">
      <w:pPr>
        <w:rPr>
          <w:sz w:val="28"/>
          <w:szCs w:val="28"/>
        </w:rPr>
      </w:pPr>
    </w:p>
    <w:sectPr w:rsidR="00260A8E" w:rsidRPr="00BD63EB" w:rsidSect="00C35441">
      <w:headerReference w:type="default" r:id="rId10"/>
      <w:pgSz w:w="11906" w:h="16838"/>
      <w:pgMar w:top="1134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2A" w:rsidRDefault="00F92B2A" w:rsidP="00F92B2A">
      <w:r>
        <w:separator/>
      </w:r>
    </w:p>
  </w:endnote>
  <w:endnote w:type="continuationSeparator" w:id="0">
    <w:p w:rsidR="00F92B2A" w:rsidRDefault="00F92B2A" w:rsidP="00F9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2A" w:rsidRDefault="00F92B2A" w:rsidP="00F92B2A">
      <w:r>
        <w:separator/>
      </w:r>
    </w:p>
  </w:footnote>
  <w:footnote w:type="continuationSeparator" w:id="0">
    <w:p w:rsidR="00F92B2A" w:rsidRDefault="00F92B2A" w:rsidP="00F9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893951"/>
      <w:docPartObj>
        <w:docPartGallery w:val="Page Numbers (Top of Page)"/>
        <w:docPartUnique/>
      </w:docPartObj>
    </w:sdtPr>
    <w:sdtEndPr/>
    <w:sdtContent>
      <w:p w:rsidR="00F92B2A" w:rsidRDefault="00F92B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A59">
          <w:rPr>
            <w:noProof/>
          </w:rPr>
          <w:t>2</w:t>
        </w:r>
        <w:r>
          <w:fldChar w:fldCharType="end"/>
        </w:r>
      </w:p>
    </w:sdtContent>
  </w:sdt>
  <w:p w:rsidR="00F92B2A" w:rsidRDefault="00F92B2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16FE"/>
    <w:rsid w:val="001220D3"/>
    <w:rsid w:val="00125133"/>
    <w:rsid w:val="001271AB"/>
    <w:rsid w:val="00127A57"/>
    <w:rsid w:val="0013403F"/>
    <w:rsid w:val="0013429B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AA7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10E0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7A78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327"/>
    <w:rsid w:val="002244CD"/>
    <w:rsid w:val="002269A8"/>
    <w:rsid w:val="00231BC8"/>
    <w:rsid w:val="00232CCC"/>
    <w:rsid w:val="002331F8"/>
    <w:rsid w:val="0023659F"/>
    <w:rsid w:val="00240646"/>
    <w:rsid w:val="00240841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0A8E"/>
    <w:rsid w:val="00261299"/>
    <w:rsid w:val="002616E9"/>
    <w:rsid w:val="0026204D"/>
    <w:rsid w:val="00265B37"/>
    <w:rsid w:val="00267FC3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2B9D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3BEC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CB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2DE7"/>
    <w:rsid w:val="004A49CC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26C19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2F1C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0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0B30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A6B2C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15A1"/>
    <w:rsid w:val="006E1969"/>
    <w:rsid w:val="006E4971"/>
    <w:rsid w:val="006E51FB"/>
    <w:rsid w:val="006E5313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A1DC5"/>
    <w:rsid w:val="007B0E3F"/>
    <w:rsid w:val="007B2302"/>
    <w:rsid w:val="007B27DA"/>
    <w:rsid w:val="007B3D48"/>
    <w:rsid w:val="007B4105"/>
    <w:rsid w:val="007B6F10"/>
    <w:rsid w:val="007C42E1"/>
    <w:rsid w:val="007C5272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29FF"/>
    <w:rsid w:val="008744FF"/>
    <w:rsid w:val="008749B0"/>
    <w:rsid w:val="00876EED"/>
    <w:rsid w:val="00881DA8"/>
    <w:rsid w:val="00887CF0"/>
    <w:rsid w:val="00892CEC"/>
    <w:rsid w:val="00894D15"/>
    <w:rsid w:val="00895DCA"/>
    <w:rsid w:val="008961FA"/>
    <w:rsid w:val="0089712E"/>
    <w:rsid w:val="008A0DFF"/>
    <w:rsid w:val="008A1650"/>
    <w:rsid w:val="008A2CAB"/>
    <w:rsid w:val="008A675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315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B7AF2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10E2"/>
    <w:rsid w:val="00A63CF9"/>
    <w:rsid w:val="00A70AFF"/>
    <w:rsid w:val="00A725F7"/>
    <w:rsid w:val="00A72EDA"/>
    <w:rsid w:val="00A73152"/>
    <w:rsid w:val="00A73B10"/>
    <w:rsid w:val="00A775A7"/>
    <w:rsid w:val="00A80CEC"/>
    <w:rsid w:val="00A81930"/>
    <w:rsid w:val="00A81C46"/>
    <w:rsid w:val="00A834A4"/>
    <w:rsid w:val="00A863E7"/>
    <w:rsid w:val="00A90863"/>
    <w:rsid w:val="00A91BF9"/>
    <w:rsid w:val="00A970C6"/>
    <w:rsid w:val="00AA1A59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1E7"/>
    <w:rsid w:val="00B27512"/>
    <w:rsid w:val="00B30B9F"/>
    <w:rsid w:val="00B32054"/>
    <w:rsid w:val="00B323F3"/>
    <w:rsid w:val="00B32D7D"/>
    <w:rsid w:val="00B33B2D"/>
    <w:rsid w:val="00B350C7"/>
    <w:rsid w:val="00B41C9C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054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3EB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1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757D7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271F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996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35746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7A4"/>
    <w:rsid w:val="00D57DFE"/>
    <w:rsid w:val="00D608EC"/>
    <w:rsid w:val="00D61E2A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72C8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04D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7427"/>
    <w:rsid w:val="00E579D4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10"/>
    <w:rsid w:val="00E83360"/>
    <w:rsid w:val="00E850BC"/>
    <w:rsid w:val="00E87C3A"/>
    <w:rsid w:val="00E92FCF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77690"/>
    <w:rsid w:val="00F80D3A"/>
    <w:rsid w:val="00F84C9B"/>
    <w:rsid w:val="00F922A5"/>
    <w:rsid w:val="00F922EB"/>
    <w:rsid w:val="00F92B2A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39D6DE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6405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99"/>
    <w:qFormat/>
    <w:rsid w:val="009B36A6"/>
    <w:rPr>
      <w:sz w:val="22"/>
      <w:szCs w:val="22"/>
      <w:lang w:eastAsia="en-US"/>
    </w:rPr>
  </w:style>
  <w:style w:type="character" w:customStyle="1" w:styleId="80">
    <w:name w:val="Заголовок 8 Знак"/>
    <w:link w:val="8"/>
    <w:rsid w:val="00B64054"/>
    <w:rPr>
      <w:rFonts w:ascii="Times New Roman" w:eastAsia="Times New Roman" w:hAnsi="Times New Roman"/>
      <w:b/>
      <w:sz w:val="24"/>
    </w:rPr>
  </w:style>
  <w:style w:type="character" w:customStyle="1" w:styleId="ab">
    <w:name w:val="Без интервала Знак"/>
    <w:link w:val="aa"/>
    <w:uiPriority w:val="99"/>
    <w:rsid w:val="00267FC3"/>
    <w:rPr>
      <w:sz w:val="22"/>
      <w:szCs w:val="22"/>
      <w:lang w:eastAsia="en-US"/>
    </w:rPr>
  </w:style>
  <w:style w:type="paragraph" w:customStyle="1" w:styleId="ConsPlusCell">
    <w:name w:val="ConsPlusCell"/>
    <w:rsid w:val="004A49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4A2DE7"/>
    <w:pPr>
      <w:ind w:left="720"/>
      <w:contextualSpacing/>
    </w:pPr>
  </w:style>
  <w:style w:type="paragraph" w:customStyle="1" w:styleId="ConsPlusNormal">
    <w:name w:val="ConsPlusNormal"/>
    <w:rsid w:val="004A2D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92B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92B2A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92B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2B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8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4617&amp;date=10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B89F-9E6C-4EDC-A7BA-5AA7240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Некрасова Наталья Сергеевна</cp:lastModifiedBy>
  <cp:revision>8</cp:revision>
  <cp:lastPrinted>2022-04-21T09:44:00Z</cp:lastPrinted>
  <dcterms:created xsi:type="dcterms:W3CDTF">2022-04-11T11:44:00Z</dcterms:created>
  <dcterms:modified xsi:type="dcterms:W3CDTF">2022-04-21T09:44:00Z</dcterms:modified>
</cp:coreProperties>
</file>