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E1" w:rsidRPr="00970DF6" w:rsidRDefault="00B72CE1" w:rsidP="00B72CE1">
      <w:pPr>
        <w:pStyle w:val="6"/>
        <w:jc w:val="right"/>
        <w:rPr>
          <w:rFonts w:ascii="Times New Roman" w:hAnsi="Times New Roman"/>
          <w:color w:val="000000" w:themeColor="text1"/>
          <w:sz w:val="24"/>
          <w:szCs w:val="24"/>
        </w:rPr>
      </w:pPr>
      <w:r w:rsidRPr="00970DF6">
        <w:rPr>
          <w:rFonts w:ascii="Times New Roman" w:hAnsi="Times New Roman"/>
          <w:color w:val="000000" w:themeColor="text1"/>
          <w:sz w:val="24"/>
          <w:szCs w:val="24"/>
        </w:rPr>
        <w:t>Проект</w:t>
      </w:r>
    </w:p>
    <w:p w:rsidR="00B72CE1" w:rsidRPr="00970DF6" w:rsidRDefault="00B72CE1" w:rsidP="00B72CE1">
      <w:pPr>
        <w:jc w:val="center"/>
        <w:rPr>
          <w:rFonts w:ascii="Times New Roman" w:hAnsi="Times New Roman" w:cs="Times New Roman"/>
          <w:b/>
          <w:color w:val="000000" w:themeColor="text1"/>
          <w:sz w:val="24"/>
          <w:szCs w:val="24"/>
        </w:rPr>
      </w:pPr>
      <w:r w:rsidRPr="00970DF6">
        <w:rPr>
          <w:rFonts w:ascii="Times New Roman" w:hAnsi="Times New Roman" w:cs="Times New Roman"/>
          <w:b/>
          <w:color w:val="000000" w:themeColor="text1"/>
          <w:sz w:val="24"/>
          <w:szCs w:val="24"/>
        </w:rPr>
        <w:t>ПОСТАНОВЛЕНИЕ</w:t>
      </w:r>
    </w:p>
    <w:p w:rsidR="00B72CE1" w:rsidRPr="00970DF6" w:rsidRDefault="00B72CE1" w:rsidP="00B72CE1">
      <w:pPr>
        <w:jc w:val="center"/>
        <w:rPr>
          <w:rFonts w:ascii="Times New Roman" w:hAnsi="Times New Roman" w:cs="Times New Roman"/>
          <w:b/>
          <w:color w:val="000000" w:themeColor="text1"/>
          <w:sz w:val="24"/>
          <w:szCs w:val="24"/>
        </w:rPr>
      </w:pPr>
    </w:p>
    <w:p w:rsidR="00B72CE1" w:rsidRPr="00970DF6" w:rsidRDefault="00B72CE1" w:rsidP="00B72CE1">
      <w:pPr>
        <w:tabs>
          <w:tab w:val="left" w:pos="5103"/>
        </w:tabs>
        <w:spacing w:line="240" w:lineRule="auto"/>
        <w:ind w:right="4960"/>
        <w:jc w:val="both"/>
        <w:rPr>
          <w:rFonts w:ascii="Times New Roman" w:hAnsi="Times New Roman" w:cs="Times New Roman"/>
          <w:color w:val="000000" w:themeColor="text1"/>
          <w:sz w:val="24"/>
          <w:szCs w:val="24"/>
        </w:rPr>
      </w:pPr>
      <w:r w:rsidRPr="00970DF6">
        <w:rPr>
          <w:rFonts w:ascii="Times New Roman" w:hAnsi="Times New Roman" w:cs="Times New Roman"/>
          <w:color w:val="000000" w:themeColor="text1"/>
          <w:sz w:val="24"/>
          <w:szCs w:val="24"/>
        </w:rPr>
        <w:t xml:space="preserve">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 </w:t>
      </w:r>
    </w:p>
    <w:p w:rsidR="00B72CE1" w:rsidRPr="00970DF6" w:rsidRDefault="00B72CE1" w:rsidP="00B72CE1">
      <w:pPr>
        <w:pStyle w:val="ConsPlusTitlePage"/>
        <w:rPr>
          <w:rFonts w:ascii="Times New Roman" w:hAnsi="Times New Roman" w:cs="Times New Roman"/>
          <w:color w:val="000000" w:themeColor="text1"/>
          <w:sz w:val="24"/>
          <w:szCs w:val="24"/>
        </w:rPr>
      </w:pPr>
    </w:p>
    <w:p w:rsidR="00B72CE1" w:rsidRPr="00970DF6" w:rsidRDefault="00B72CE1" w:rsidP="00B72CE1">
      <w:pPr>
        <w:pStyle w:val="ConsPlusNormal"/>
        <w:ind w:firstLine="540"/>
        <w:jc w:val="both"/>
        <w:rPr>
          <w:rFonts w:ascii="Times New Roman" w:hAnsi="Times New Roman" w:cs="Times New Roman"/>
          <w:color w:val="000000" w:themeColor="text1"/>
          <w:sz w:val="24"/>
          <w:szCs w:val="24"/>
        </w:rPr>
      </w:pPr>
    </w:p>
    <w:p w:rsidR="00B72CE1" w:rsidRPr="00E21B78" w:rsidRDefault="00B72CE1" w:rsidP="00B72CE1">
      <w:pPr>
        <w:pStyle w:val="ConsPlusNormal"/>
        <w:ind w:firstLine="540"/>
        <w:jc w:val="both"/>
        <w:rPr>
          <w:rFonts w:ascii="Times New Roman" w:hAnsi="Times New Roman" w:cs="Times New Roman"/>
          <w:color w:val="000000" w:themeColor="text1"/>
          <w:sz w:val="24"/>
          <w:szCs w:val="24"/>
        </w:rPr>
      </w:pPr>
      <w:r w:rsidRPr="00E21B78">
        <w:rPr>
          <w:rFonts w:ascii="Times New Roman" w:hAnsi="Times New Roman" w:cs="Times New Roman"/>
          <w:color w:val="000000" w:themeColor="text1"/>
          <w:sz w:val="24"/>
          <w:szCs w:val="24"/>
        </w:rPr>
        <w:t xml:space="preserve">В соответствии с Федеральным </w:t>
      </w:r>
      <w:hyperlink r:id="rId6" w:history="1">
        <w:r w:rsidRPr="00E21B78">
          <w:rPr>
            <w:rFonts w:ascii="Times New Roman" w:hAnsi="Times New Roman" w:cs="Times New Roman"/>
            <w:color w:val="000000" w:themeColor="text1"/>
            <w:sz w:val="24"/>
            <w:szCs w:val="24"/>
          </w:rPr>
          <w:t>законом</w:t>
        </w:r>
      </w:hyperlink>
      <w:r w:rsidRPr="00E21B78">
        <w:rPr>
          <w:rFonts w:ascii="Times New Roman" w:hAnsi="Times New Roman" w:cs="Times New Roman"/>
          <w:color w:val="000000" w:themeColor="text1"/>
          <w:sz w:val="24"/>
          <w:szCs w:val="24"/>
        </w:rPr>
        <w:t xml:space="preserve"> от 27.07.2010 N 210-ФЗ "Об организации предоставления государственных и муниципальных услуг", руководствуясь </w:t>
      </w:r>
      <w:hyperlink r:id="rId7" w:history="1">
        <w:r w:rsidRPr="00E21B78">
          <w:rPr>
            <w:rFonts w:ascii="Times New Roman" w:hAnsi="Times New Roman" w:cs="Times New Roman"/>
            <w:color w:val="000000" w:themeColor="text1"/>
            <w:sz w:val="24"/>
            <w:szCs w:val="24"/>
          </w:rPr>
          <w:t>постановлением</w:t>
        </w:r>
      </w:hyperlink>
      <w:r w:rsidRPr="00E21B78">
        <w:rPr>
          <w:rFonts w:ascii="Times New Roman" w:hAnsi="Times New Roman" w:cs="Times New Roman"/>
          <w:color w:val="000000" w:themeColor="text1"/>
          <w:sz w:val="24"/>
          <w:szCs w:val="24"/>
        </w:rPr>
        <w:t xml:space="preserve"> администрации города от 26.05.2011 N 569 "О порядке разработки и утверждения административных регламентов предоставления муниципальных услуг":</w:t>
      </w:r>
    </w:p>
    <w:p w:rsidR="00B72CE1" w:rsidRPr="00E21B78" w:rsidRDefault="00B72CE1" w:rsidP="00B72CE1">
      <w:pPr>
        <w:pStyle w:val="ConsPlusNormal"/>
        <w:ind w:firstLine="540"/>
        <w:jc w:val="both"/>
        <w:rPr>
          <w:rFonts w:ascii="Times New Roman" w:hAnsi="Times New Roman" w:cs="Times New Roman"/>
          <w:color w:val="000000" w:themeColor="text1"/>
          <w:sz w:val="24"/>
          <w:szCs w:val="24"/>
        </w:rPr>
      </w:pPr>
      <w:r w:rsidRPr="00E21B78">
        <w:rPr>
          <w:rFonts w:ascii="Times New Roman" w:hAnsi="Times New Roman" w:cs="Times New Roman"/>
          <w:color w:val="000000" w:themeColor="text1"/>
          <w:sz w:val="24"/>
          <w:szCs w:val="24"/>
        </w:rPr>
        <w:t xml:space="preserve">1. Утвердить административный </w:t>
      </w:r>
      <w:hyperlink w:anchor="P37" w:history="1">
        <w:r w:rsidRPr="00E21B78">
          <w:rPr>
            <w:rFonts w:ascii="Times New Roman" w:hAnsi="Times New Roman" w:cs="Times New Roman"/>
            <w:color w:val="000000" w:themeColor="text1"/>
            <w:sz w:val="24"/>
            <w:szCs w:val="24"/>
          </w:rPr>
          <w:t>регламент</w:t>
        </w:r>
      </w:hyperlink>
      <w:r w:rsidRPr="00E21B78">
        <w:rPr>
          <w:rFonts w:ascii="Times New Roman" w:hAnsi="Times New Roman" w:cs="Times New Roman"/>
          <w:color w:val="000000" w:themeColor="text1"/>
          <w:sz w:val="24"/>
          <w:szCs w:val="24"/>
        </w:rPr>
        <w:t xml:space="preserve"> предоставления муниципальной услуги "Передача гражданами в муниципальную собственность приватизированных жилых помещений" согласно приложению.</w:t>
      </w:r>
    </w:p>
    <w:p w:rsidR="00B72CE1" w:rsidRPr="00E21B78" w:rsidRDefault="00B72CE1" w:rsidP="00E21B78">
      <w:pPr>
        <w:pStyle w:val="ConsPlusNormal"/>
        <w:ind w:firstLine="540"/>
        <w:jc w:val="both"/>
        <w:rPr>
          <w:rFonts w:ascii="Times New Roman" w:hAnsi="Times New Roman" w:cs="Times New Roman"/>
          <w:b/>
          <w:color w:val="000000" w:themeColor="text1"/>
          <w:sz w:val="24"/>
          <w:szCs w:val="24"/>
        </w:rPr>
      </w:pPr>
      <w:r w:rsidRPr="00E21B78">
        <w:rPr>
          <w:rFonts w:ascii="Times New Roman" w:hAnsi="Times New Roman" w:cs="Times New Roman"/>
          <w:color w:val="000000" w:themeColor="text1"/>
          <w:sz w:val="24"/>
          <w:szCs w:val="24"/>
        </w:rPr>
        <w:t>2. Признать утратившим силу постановлени</w:t>
      </w:r>
      <w:r w:rsidR="00E21B78" w:rsidRPr="00E21B78">
        <w:rPr>
          <w:rFonts w:ascii="Times New Roman" w:hAnsi="Times New Roman" w:cs="Times New Roman"/>
          <w:color w:val="000000" w:themeColor="text1"/>
          <w:sz w:val="24"/>
          <w:szCs w:val="24"/>
        </w:rPr>
        <w:t>е</w:t>
      </w:r>
      <w:r w:rsidRPr="00E21B78">
        <w:rPr>
          <w:rFonts w:ascii="Times New Roman" w:hAnsi="Times New Roman" w:cs="Times New Roman"/>
          <w:color w:val="000000" w:themeColor="text1"/>
          <w:sz w:val="24"/>
          <w:szCs w:val="24"/>
        </w:rPr>
        <w:t xml:space="preserve"> администрации города от 18.08.2015 </w:t>
      </w:r>
      <w:hyperlink r:id="rId8" w:history="1">
        <w:r w:rsidRPr="00E21B78">
          <w:rPr>
            <w:rFonts w:ascii="Times New Roman" w:hAnsi="Times New Roman" w:cs="Times New Roman"/>
            <w:color w:val="000000" w:themeColor="text1"/>
            <w:sz w:val="24"/>
            <w:szCs w:val="24"/>
          </w:rPr>
          <w:t>N</w:t>
        </w:r>
        <w:r w:rsidR="0023137A">
          <w:rPr>
            <w:rFonts w:ascii="Times New Roman" w:hAnsi="Times New Roman" w:cs="Times New Roman"/>
            <w:color w:val="000000" w:themeColor="text1"/>
            <w:sz w:val="24"/>
            <w:szCs w:val="24"/>
          </w:rPr>
          <w:t> </w:t>
        </w:r>
      </w:hyperlink>
      <w:r w:rsidRPr="00E21B78">
        <w:rPr>
          <w:rFonts w:ascii="Times New Roman" w:hAnsi="Times New Roman" w:cs="Times New Roman"/>
          <w:color w:val="000000" w:themeColor="text1"/>
          <w:sz w:val="24"/>
          <w:szCs w:val="24"/>
        </w:rPr>
        <w:t xml:space="preserve">1553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  </w:t>
      </w:r>
    </w:p>
    <w:p w:rsidR="00E21B78" w:rsidRPr="00E21B78" w:rsidRDefault="00E21B78" w:rsidP="00E21B78">
      <w:pPr>
        <w:pStyle w:val="ConsPlusNormal"/>
        <w:ind w:firstLine="540"/>
        <w:jc w:val="both"/>
        <w:rPr>
          <w:rFonts w:ascii="Times New Roman" w:hAnsi="Times New Roman" w:cs="Times New Roman"/>
          <w:sz w:val="24"/>
          <w:szCs w:val="24"/>
        </w:rPr>
      </w:pPr>
      <w:r w:rsidRPr="00E21B78">
        <w:rPr>
          <w:rFonts w:ascii="Times New Roman" w:hAnsi="Times New Roman" w:cs="Times New Roman"/>
          <w:sz w:val="24"/>
          <w:szCs w:val="24"/>
        </w:rPr>
        <w:t>3. Управлению по информационной политике администрации города (С.В.</w:t>
      </w:r>
      <w:r w:rsidR="0023137A">
        <w:rPr>
          <w:rFonts w:ascii="Times New Roman" w:hAnsi="Times New Roman" w:cs="Times New Roman"/>
          <w:sz w:val="24"/>
          <w:szCs w:val="24"/>
        </w:rPr>
        <w:t> </w:t>
      </w:r>
      <w:r w:rsidRPr="00E21B78">
        <w:rPr>
          <w:rFonts w:ascii="Times New Roman" w:hAnsi="Times New Roman" w:cs="Times New Roman"/>
          <w:sz w:val="24"/>
          <w:szCs w:val="24"/>
        </w:rPr>
        <w:t>Селиванова) обеспечить официальное опубликование постановления.</w:t>
      </w:r>
    </w:p>
    <w:p w:rsidR="00B72CE1" w:rsidRPr="00E21B78" w:rsidRDefault="00B72CE1" w:rsidP="00B72CE1">
      <w:pPr>
        <w:pStyle w:val="ConsPlusNormal"/>
        <w:ind w:firstLine="540"/>
        <w:jc w:val="both"/>
        <w:rPr>
          <w:rFonts w:ascii="Times New Roman" w:hAnsi="Times New Roman" w:cs="Times New Roman"/>
          <w:color w:val="000000" w:themeColor="text1"/>
          <w:sz w:val="24"/>
          <w:szCs w:val="24"/>
        </w:rPr>
      </w:pPr>
      <w:r w:rsidRPr="00E21B78">
        <w:rPr>
          <w:rFonts w:ascii="Times New Roman" w:hAnsi="Times New Roman" w:cs="Times New Roman"/>
          <w:color w:val="000000" w:themeColor="text1"/>
          <w:sz w:val="24"/>
          <w:szCs w:val="24"/>
        </w:rPr>
        <w:t>4. Постановление вступает в силу после его официального опубликования.</w:t>
      </w:r>
    </w:p>
    <w:p w:rsidR="00B72CE1" w:rsidRPr="00E21B78" w:rsidRDefault="00B72CE1" w:rsidP="00B72CE1">
      <w:pPr>
        <w:pStyle w:val="ConsPlusNormal"/>
        <w:ind w:firstLine="540"/>
        <w:jc w:val="both"/>
        <w:rPr>
          <w:rFonts w:ascii="Times New Roman" w:hAnsi="Times New Roman" w:cs="Times New Roman"/>
          <w:color w:val="000000" w:themeColor="text1"/>
          <w:sz w:val="24"/>
          <w:szCs w:val="24"/>
        </w:rPr>
      </w:pPr>
      <w:r w:rsidRPr="00E21B78">
        <w:rPr>
          <w:rFonts w:ascii="Times New Roman" w:hAnsi="Times New Roman" w:cs="Times New Roman"/>
          <w:color w:val="000000" w:themeColor="text1"/>
          <w:sz w:val="24"/>
          <w:szCs w:val="24"/>
        </w:rPr>
        <w:t xml:space="preserve">5. </w:t>
      </w:r>
      <w:proofErr w:type="gramStart"/>
      <w:r w:rsidRPr="00E21B78">
        <w:rPr>
          <w:rFonts w:ascii="Times New Roman" w:hAnsi="Times New Roman" w:cs="Times New Roman"/>
          <w:color w:val="000000" w:themeColor="text1"/>
          <w:sz w:val="24"/>
          <w:szCs w:val="24"/>
        </w:rPr>
        <w:t>Контроль за</w:t>
      </w:r>
      <w:proofErr w:type="gramEnd"/>
      <w:r w:rsidRPr="00E21B78">
        <w:rPr>
          <w:rFonts w:ascii="Times New Roman" w:hAnsi="Times New Roman" w:cs="Times New Roman"/>
          <w:color w:val="000000" w:themeColor="text1"/>
          <w:sz w:val="24"/>
          <w:szCs w:val="24"/>
        </w:rPr>
        <w:t xml:space="preserve"> выполнением постановления возложить на заместителя главы администрации города, директора департамента жилищно-коммунального хозяйства С.А.</w:t>
      </w:r>
      <w:r w:rsidR="0023137A">
        <w:rPr>
          <w:rFonts w:ascii="Times New Roman" w:hAnsi="Times New Roman" w:cs="Times New Roman"/>
          <w:color w:val="000000" w:themeColor="text1"/>
          <w:sz w:val="24"/>
          <w:szCs w:val="24"/>
        </w:rPr>
        <w:t> </w:t>
      </w:r>
      <w:r w:rsidRPr="00E21B78">
        <w:rPr>
          <w:rFonts w:ascii="Times New Roman" w:hAnsi="Times New Roman" w:cs="Times New Roman"/>
          <w:color w:val="000000" w:themeColor="text1"/>
          <w:sz w:val="24"/>
          <w:szCs w:val="24"/>
        </w:rPr>
        <w:t>Афанасьева.</w:t>
      </w:r>
    </w:p>
    <w:p w:rsidR="00B72CE1" w:rsidRPr="00E21B78" w:rsidRDefault="00B72CE1" w:rsidP="00B72CE1">
      <w:pPr>
        <w:pStyle w:val="ConsPlusNormal"/>
        <w:jc w:val="both"/>
        <w:rPr>
          <w:rFonts w:ascii="Times New Roman" w:hAnsi="Times New Roman" w:cs="Times New Roman"/>
          <w:color w:val="000000" w:themeColor="text1"/>
          <w:sz w:val="24"/>
          <w:szCs w:val="24"/>
        </w:rPr>
      </w:pPr>
    </w:p>
    <w:p w:rsidR="00B72CE1" w:rsidRPr="00970DF6" w:rsidRDefault="00B72CE1" w:rsidP="00B72CE1">
      <w:pPr>
        <w:pStyle w:val="ConsPlusNormal"/>
        <w:jc w:val="right"/>
        <w:rPr>
          <w:rFonts w:ascii="Times New Roman" w:hAnsi="Times New Roman" w:cs="Times New Roman"/>
          <w:color w:val="000000" w:themeColor="text1"/>
          <w:sz w:val="24"/>
          <w:szCs w:val="24"/>
        </w:rPr>
      </w:pPr>
    </w:p>
    <w:p w:rsidR="00B72CE1" w:rsidRPr="00970DF6" w:rsidRDefault="00B72CE1" w:rsidP="00B72CE1">
      <w:pPr>
        <w:pStyle w:val="ConsPlusNormal"/>
        <w:jc w:val="right"/>
        <w:rPr>
          <w:rFonts w:ascii="Times New Roman" w:hAnsi="Times New Roman" w:cs="Times New Roman"/>
          <w:color w:val="000000" w:themeColor="text1"/>
          <w:sz w:val="24"/>
          <w:szCs w:val="24"/>
        </w:rPr>
      </w:pPr>
    </w:p>
    <w:p w:rsidR="00B72CE1" w:rsidRPr="00970DF6" w:rsidRDefault="00B72CE1" w:rsidP="00B72CE1">
      <w:pPr>
        <w:pStyle w:val="ConsPlusNormal"/>
        <w:jc w:val="right"/>
        <w:rPr>
          <w:rFonts w:ascii="Times New Roman" w:hAnsi="Times New Roman" w:cs="Times New Roman"/>
          <w:color w:val="000000" w:themeColor="text1"/>
          <w:sz w:val="24"/>
          <w:szCs w:val="24"/>
        </w:rPr>
      </w:pPr>
    </w:p>
    <w:p w:rsidR="00B72CE1" w:rsidRPr="00970DF6" w:rsidRDefault="00B72CE1" w:rsidP="00B72CE1">
      <w:pPr>
        <w:pStyle w:val="ConsPlusNormal"/>
        <w:jc w:val="right"/>
        <w:rPr>
          <w:rFonts w:ascii="Times New Roman" w:hAnsi="Times New Roman" w:cs="Times New Roman"/>
          <w:color w:val="000000" w:themeColor="text1"/>
          <w:sz w:val="24"/>
          <w:szCs w:val="24"/>
        </w:rPr>
      </w:pPr>
    </w:p>
    <w:p w:rsidR="00B72CE1" w:rsidRPr="00970DF6" w:rsidRDefault="00B72CE1" w:rsidP="00B72CE1">
      <w:pPr>
        <w:pStyle w:val="ConsPlusNormal"/>
        <w:jc w:val="right"/>
        <w:rPr>
          <w:rFonts w:ascii="Times New Roman" w:hAnsi="Times New Roman" w:cs="Times New Roman"/>
          <w:color w:val="000000" w:themeColor="text1"/>
          <w:sz w:val="24"/>
          <w:szCs w:val="24"/>
        </w:rPr>
      </w:pPr>
      <w:r w:rsidRPr="00970DF6">
        <w:rPr>
          <w:rFonts w:ascii="Times New Roman" w:hAnsi="Times New Roman" w:cs="Times New Roman"/>
          <w:color w:val="000000" w:themeColor="text1"/>
          <w:sz w:val="24"/>
          <w:szCs w:val="24"/>
        </w:rPr>
        <w:t>Глава администрации города</w:t>
      </w:r>
    </w:p>
    <w:p w:rsidR="00B72CE1" w:rsidRPr="00970DF6" w:rsidRDefault="00B72CE1" w:rsidP="00B72CE1">
      <w:pPr>
        <w:pStyle w:val="ConsPlusNormal"/>
        <w:jc w:val="right"/>
        <w:rPr>
          <w:rFonts w:ascii="Times New Roman" w:hAnsi="Times New Roman" w:cs="Times New Roman"/>
          <w:color w:val="000000" w:themeColor="text1"/>
          <w:sz w:val="24"/>
          <w:szCs w:val="24"/>
        </w:rPr>
      </w:pPr>
      <w:r w:rsidRPr="00970DF6">
        <w:rPr>
          <w:rFonts w:ascii="Times New Roman" w:hAnsi="Times New Roman" w:cs="Times New Roman"/>
          <w:color w:val="000000" w:themeColor="text1"/>
          <w:sz w:val="24"/>
          <w:szCs w:val="24"/>
        </w:rPr>
        <w:t>А.А.БАДИНА</w:t>
      </w:r>
    </w:p>
    <w:p w:rsidR="00B72CE1" w:rsidRPr="00970DF6" w:rsidRDefault="00B72CE1" w:rsidP="00B72CE1">
      <w:pPr>
        <w:pStyle w:val="ConsPlusNormal"/>
        <w:jc w:val="both"/>
        <w:rPr>
          <w:rFonts w:ascii="Times New Roman" w:hAnsi="Times New Roman" w:cs="Times New Roman"/>
          <w:color w:val="000000" w:themeColor="text1"/>
          <w:sz w:val="24"/>
          <w:szCs w:val="24"/>
        </w:rPr>
      </w:pPr>
    </w:p>
    <w:p w:rsidR="00B72CE1" w:rsidRPr="00970DF6" w:rsidRDefault="00B72CE1" w:rsidP="00B72CE1">
      <w:pPr>
        <w:pStyle w:val="ConsPlusNormal"/>
        <w:jc w:val="both"/>
        <w:rPr>
          <w:rFonts w:ascii="Times New Roman" w:hAnsi="Times New Roman" w:cs="Times New Roman"/>
          <w:color w:val="000000" w:themeColor="text1"/>
          <w:sz w:val="24"/>
          <w:szCs w:val="24"/>
        </w:rPr>
      </w:pPr>
    </w:p>
    <w:p w:rsidR="00B72CE1" w:rsidRPr="00970DF6" w:rsidRDefault="00B72CE1" w:rsidP="00B72CE1">
      <w:pPr>
        <w:pStyle w:val="ConsPlusNormal"/>
        <w:jc w:val="both"/>
        <w:rPr>
          <w:rFonts w:ascii="Times New Roman" w:hAnsi="Times New Roman" w:cs="Times New Roman"/>
          <w:color w:val="000000" w:themeColor="text1"/>
          <w:sz w:val="24"/>
          <w:szCs w:val="24"/>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0A417D" w:rsidRDefault="000A417D" w:rsidP="00B72CE1">
      <w:pPr>
        <w:pStyle w:val="ConsPlusNormal"/>
        <w:jc w:val="right"/>
        <w:rPr>
          <w:color w:val="000000" w:themeColor="text1"/>
        </w:rPr>
      </w:pPr>
    </w:p>
    <w:p w:rsidR="00B72CE1" w:rsidRPr="00970DF6" w:rsidRDefault="00B72CE1" w:rsidP="00B72CE1">
      <w:pPr>
        <w:pStyle w:val="ConsPlusNormal"/>
        <w:jc w:val="right"/>
        <w:rPr>
          <w:color w:val="000000" w:themeColor="text1"/>
        </w:rPr>
      </w:pPr>
      <w:r w:rsidRPr="00970DF6">
        <w:rPr>
          <w:color w:val="000000" w:themeColor="text1"/>
        </w:rPr>
        <w:t>Приложение</w:t>
      </w:r>
    </w:p>
    <w:p w:rsidR="00B72CE1" w:rsidRPr="00970DF6" w:rsidRDefault="00B72CE1" w:rsidP="00B72CE1">
      <w:pPr>
        <w:pStyle w:val="ConsPlusNormal"/>
        <w:jc w:val="right"/>
        <w:rPr>
          <w:color w:val="000000" w:themeColor="text1"/>
        </w:rPr>
      </w:pPr>
      <w:r w:rsidRPr="00970DF6">
        <w:rPr>
          <w:color w:val="000000" w:themeColor="text1"/>
        </w:rPr>
        <w:t>к постановлению</w:t>
      </w:r>
    </w:p>
    <w:p w:rsidR="00B72CE1" w:rsidRPr="00970DF6" w:rsidRDefault="00B72CE1" w:rsidP="00B72CE1">
      <w:pPr>
        <w:pStyle w:val="ConsPlusNormal"/>
        <w:jc w:val="right"/>
        <w:rPr>
          <w:color w:val="000000" w:themeColor="text1"/>
        </w:rPr>
      </w:pPr>
      <w:r w:rsidRPr="00970DF6">
        <w:rPr>
          <w:color w:val="000000" w:themeColor="text1"/>
        </w:rPr>
        <w:lastRenderedPageBreak/>
        <w:t>администрации города</w:t>
      </w:r>
    </w:p>
    <w:p w:rsidR="00B72CE1" w:rsidRPr="00970DF6" w:rsidRDefault="00B72CE1" w:rsidP="00B72CE1">
      <w:pPr>
        <w:pStyle w:val="ConsPlusNormal"/>
        <w:jc w:val="right"/>
        <w:rPr>
          <w:color w:val="000000" w:themeColor="text1"/>
        </w:rPr>
      </w:pPr>
      <w:r w:rsidRPr="00970DF6">
        <w:rPr>
          <w:color w:val="000000" w:themeColor="text1"/>
        </w:rPr>
        <w:t>от ___________ N ________</w:t>
      </w:r>
    </w:p>
    <w:p w:rsidR="00B72CE1" w:rsidRPr="00970DF6" w:rsidRDefault="00B72CE1" w:rsidP="00B72CE1">
      <w:pPr>
        <w:pStyle w:val="ConsPlusNormal"/>
        <w:jc w:val="both"/>
        <w:rPr>
          <w:color w:val="000000" w:themeColor="text1"/>
        </w:rPr>
      </w:pPr>
    </w:p>
    <w:p w:rsidR="00B72CE1" w:rsidRPr="00970DF6" w:rsidRDefault="00B72CE1" w:rsidP="00B72CE1">
      <w:pPr>
        <w:pStyle w:val="ConsPlusTitle"/>
        <w:jc w:val="center"/>
        <w:rPr>
          <w:color w:val="000000" w:themeColor="text1"/>
        </w:rPr>
      </w:pPr>
      <w:bookmarkStart w:id="0" w:name="P31"/>
      <w:bookmarkEnd w:id="0"/>
      <w:r w:rsidRPr="00970DF6">
        <w:rPr>
          <w:color w:val="000000" w:themeColor="text1"/>
        </w:rPr>
        <w:t>АДМИНИСТРАТИВНЫЙ РЕГЛАМЕНТ</w:t>
      </w:r>
    </w:p>
    <w:p w:rsidR="00B72CE1" w:rsidRPr="00970DF6" w:rsidRDefault="00B72CE1" w:rsidP="00B72CE1">
      <w:pPr>
        <w:pStyle w:val="ConsPlusTitle"/>
        <w:jc w:val="center"/>
        <w:rPr>
          <w:color w:val="000000" w:themeColor="text1"/>
        </w:rPr>
      </w:pPr>
      <w:r w:rsidRPr="00970DF6">
        <w:rPr>
          <w:color w:val="000000" w:themeColor="text1"/>
        </w:rPr>
        <w:t>ПРЕДОСТАВЛЕНИЯ МУНИЦИПАЛЬНОЙ УСЛУГИ "ПЕРЕДАЧА ГРАЖДАНАМИ</w:t>
      </w:r>
    </w:p>
    <w:p w:rsidR="00B72CE1" w:rsidRPr="00970DF6" w:rsidRDefault="00B72CE1" w:rsidP="00B72CE1">
      <w:pPr>
        <w:pStyle w:val="ConsPlusTitle"/>
        <w:jc w:val="center"/>
        <w:rPr>
          <w:color w:val="000000" w:themeColor="text1"/>
        </w:rPr>
      </w:pPr>
      <w:r w:rsidRPr="00970DF6">
        <w:rPr>
          <w:color w:val="000000" w:themeColor="text1"/>
        </w:rPr>
        <w:t xml:space="preserve">В МУНИЦИПАЛЬНУЮ СОБСТВЕННОСТЬ </w:t>
      </w:r>
      <w:proofErr w:type="gramStart"/>
      <w:r w:rsidRPr="00970DF6">
        <w:rPr>
          <w:color w:val="000000" w:themeColor="text1"/>
        </w:rPr>
        <w:t>ПРИВАТИЗИРОВАННЫХ</w:t>
      </w:r>
      <w:proofErr w:type="gramEnd"/>
    </w:p>
    <w:p w:rsidR="00B72CE1" w:rsidRPr="00970DF6" w:rsidRDefault="00B72CE1" w:rsidP="00B72CE1">
      <w:pPr>
        <w:pStyle w:val="ConsPlusTitle"/>
        <w:jc w:val="center"/>
        <w:rPr>
          <w:color w:val="000000" w:themeColor="text1"/>
        </w:rPr>
      </w:pPr>
      <w:r w:rsidRPr="00970DF6">
        <w:rPr>
          <w:color w:val="000000" w:themeColor="text1"/>
        </w:rPr>
        <w:t>ЖИЛЫХ ПОМЕЩЕНИЙ"</w:t>
      </w:r>
    </w:p>
    <w:p w:rsidR="00B72CE1" w:rsidRPr="007A5F6D" w:rsidRDefault="00B72CE1" w:rsidP="00B72CE1">
      <w:pPr>
        <w:pStyle w:val="ConsPlusNormal"/>
        <w:jc w:val="both"/>
        <w:rPr>
          <w:b/>
          <w:color w:val="000000" w:themeColor="text1"/>
        </w:rPr>
      </w:pPr>
    </w:p>
    <w:p w:rsidR="00B72CE1" w:rsidRPr="007A5F6D" w:rsidRDefault="00B72CE1" w:rsidP="00B72CE1">
      <w:pPr>
        <w:pStyle w:val="ConsPlusNormal"/>
        <w:jc w:val="center"/>
        <w:rPr>
          <w:b/>
          <w:color w:val="000000" w:themeColor="text1"/>
        </w:rPr>
      </w:pPr>
      <w:r w:rsidRPr="007A5F6D">
        <w:rPr>
          <w:b/>
          <w:color w:val="000000" w:themeColor="text1"/>
        </w:rPr>
        <w:t>I. Общие положения</w:t>
      </w:r>
    </w:p>
    <w:p w:rsidR="00B72CE1" w:rsidRPr="007A5F6D" w:rsidRDefault="00B72CE1" w:rsidP="00B72CE1">
      <w:pPr>
        <w:pStyle w:val="ConsPlusNormal"/>
        <w:jc w:val="both"/>
        <w:rPr>
          <w:b/>
          <w:color w:val="000000" w:themeColor="text1"/>
        </w:rPr>
      </w:pPr>
    </w:p>
    <w:p w:rsidR="00B72CE1" w:rsidRPr="00642953" w:rsidRDefault="00B72CE1" w:rsidP="00B72CE1">
      <w:pPr>
        <w:pStyle w:val="ConsPlusNormal"/>
        <w:ind w:firstLine="540"/>
        <w:jc w:val="both"/>
        <w:rPr>
          <w:color w:val="000000" w:themeColor="text1"/>
        </w:rPr>
      </w:pPr>
      <w:r w:rsidRPr="00642953">
        <w:rPr>
          <w:color w:val="000000" w:themeColor="text1"/>
        </w:rPr>
        <w:t>1.1. Предмет регулирования административного регламента.</w:t>
      </w:r>
    </w:p>
    <w:p w:rsidR="00B72CE1" w:rsidRPr="00642953" w:rsidRDefault="00B72CE1" w:rsidP="00B72CE1">
      <w:pPr>
        <w:pStyle w:val="ConsPlusNormal"/>
        <w:ind w:firstLine="540"/>
        <w:jc w:val="both"/>
        <w:rPr>
          <w:color w:val="000000" w:themeColor="text1"/>
        </w:rPr>
      </w:pPr>
      <w:proofErr w:type="gramStart"/>
      <w:r w:rsidRPr="00642953">
        <w:rPr>
          <w:color w:val="000000" w:themeColor="text1"/>
        </w:rPr>
        <w:t>Административный регламент предоставления муниципальной услуги "Передача гражданами в муниципальную собственность приватизированных жилых помещений"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 учреждения "Нижневартовский многофункциональный центр предоставления государственных и муниципальных услуг" (далее</w:t>
      </w:r>
      <w:proofErr w:type="gramEnd"/>
      <w:r w:rsidRPr="00642953">
        <w:rPr>
          <w:color w:val="000000" w:themeColor="text1"/>
        </w:rPr>
        <w:t xml:space="preserve"> - </w:t>
      </w:r>
      <w:proofErr w:type="gramStart"/>
      <w:r w:rsidRPr="00642953">
        <w:rPr>
          <w:color w:val="000000" w:themeColor="text1"/>
        </w:rPr>
        <w:t>МФЦ) и порядок их взаимодействия с заявителями при предоставлении муниципальной услуги "Передача гражданами в муниципальную собственность приватизированных жилых помещений" (далее - муниципальная услуга), а также формы контроля за предоставлением муниципальной услуги, порядок обжалования действий (бездействия) должностных лиц и принимаемых ими решений.</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Административный регламент разработан в целях повышения качества предоставления и доступности муниципальной услуги, устранения избыточных административных действий (административных процедур), сокращения количества представляемых документов.</w:t>
      </w:r>
    </w:p>
    <w:p w:rsidR="00B72CE1" w:rsidRPr="00642953" w:rsidRDefault="00B72CE1" w:rsidP="00B72CE1">
      <w:pPr>
        <w:pStyle w:val="ConsPlusNormal"/>
        <w:ind w:firstLine="540"/>
        <w:jc w:val="both"/>
        <w:rPr>
          <w:color w:val="000000" w:themeColor="text1"/>
        </w:rPr>
      </w:pPr>
      <w:r w:rsidRPr="00642953">
        <w:rPr>
          <w:color w:val="000000" w:themeColor="text1"/>
        </w:rPr>
        <w:t>1.2. Круг заявителей.</w:t>
      </w:r>
    </w:p>
    <w:p w:rsidR="00B72CE1" w:rsidRPr="00642953" w:rsidRDefault="00B72CE1" w:rsidP="00B72CE1">
      <w:pPr>
        <w:pStyle w:val="ConsPlusNormal"/>
        <w:ind w:firstLine="540"/>
        <w:jc w:val="both"/>
        <w:rPr>
          <w:color w:val="000000" w:themeColor="text1"/>
        </w:rPr>
      </w:pPr>
      <w:r w:rsidRPr="00642953">
        <w:rPr>
          <w:color w:val="000000" w:themeColor="text1"/>
        </w:rPr>
        <w:t>Право на получение муниципальной услуги имеют граждане Российской Федерации, приватизировавшие жилые помещения, принадлежащие им на праве собственности, являющиеся для них единственным местом постоянного проживания и свободные от обязательств (далее - заявители).</w:t>
      </w:r>
    </w:p>
    <w:p w:rsidR="00B72CE1" w:rsidRPr="00642953" w:rsidRDefault="00B72CE1" w:rsidP="00B72CE1">
      <w:pPr>
        <w:pStyle w:val="ConsPlusNormal"/>
        <w:ind w:firstLine="540"/>
        <w:jc w:val="both"/>
        <w:rPr>
          <w:color w:val="000000" w:themeColor="text1"/>
        </w:rPr>
      </w:pPr>
      <w:r w:rsidRPr="00642953">
        <w:rPr>
          <w:color w:val="000000" w:themeColor="text1"/>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B72CE1" w:rsidRPr="00642953" w:rsidRDefault="00B72CE1" w:rsidP="00B72CE1">
      <w:pPr>
        <w:pStyle w:val="ConsPlusNormal"/>
        <w:ind w:firstLine="540"/>
        <w:jc w:val="both"/>
        <w:rPr>
          <w:color w:val="000000" w:themeColor="text1"/>
        </w:rPr>
      </w:pPr>
      <w:r w:rsidRPr="00642953">
        <w:rPr>
          <w:color w:val="000000" w:themeColor="text1"/>
        </w:rPr>
        <w:t>1.3. Требования к порядку информирования о правилах предоставления муниципальной услуги.</w:t>
      </w:r>
    </w:p>
    <w:p w:rsidR="00B72CE1" w:rsidRPr="00642953" w:rsidRDefault="00B72CE1" w:rsidP="00B72CE1">
      <w:pPr>
        <w:pStyle w:val="ConsPlusNormal"/>
        <w:ind w:firstLine="540"/>
        <w:jc w:val="both"/>
        <w:rPr>
          <w:color w:val="000000" w:themeColor="text1"/>
        </w:rPr>
      </w:pPr>
      <w:bookmarkStart w:id="1" w:name="P51"/>
      <w:bookmarkEnd w:id="1"/>
      <w:r w:rsidRPr="00642953">
        <w:rPr>
          <w:color w:val="000000" w:themeColor="text1"/>
        </w:rPr>
        <w:t>1.3.1. Информация о месте нахождения, справочных телефонах, адресах электронной почты, графике работы Департамента и МУП "БТИ", участвующих в предоставлении муниципальной услуги.</w:t>
      </w:r>
    </w:p>
    <w:p w:rsidR="00B72CE1" w:rsidRPr="00642953" w:rsidRDefault="00B72CE1" w:rsidP="00B72CE1">
      <w:pPr>
        <w:pStyle w:val="ConsPlusNormal"/>
        <w:ind w:firstLine="540"/>
        <w:jc w:val="both"/>
        <w:rPr>
          <w:color w:val="000000" w:themeColor="text1"/>
        </w:rPr>
      </w:pPr>
      <w:r w:rsidRPr="00642953">
        <w:rPr>
          <w:color w:val="000000" w:themeColor="text1"/>
        </w:rPr>
        <w:t>Место нахождения Департамента: 628606, Ханты-Мансийский автономный округ - Югра, город Нижневартовск, улица Омская, 4а (3 и 4 этажи).</w:t>
      </w:r>
    </w:p>
    <w:p w:rsidR="00B72CE1" w:rsidRPr="00642953" w:rsidRDefault="00B72CE1" w:rsidP="00B72CE1">
      <w:pPr>
        <w:pStyle w:val="ConsPlusNormal"/>
        <w:ind w:firstLine="540"/>
        <w:jc w:val="both"/>
        <w:rPr>
          <w:color w:val="000000" w:themeColor="text1"/>
        </w:rPr>
      </w:pPr>
      <w:r w:rsidRPr="00642953">
        <w:rPr>
          <w:color w:val="000000" w:themeColor="text1"/>
        </w:rPr>
        <w:t>Телефон для справок: (3466) 41-69-79.</w:t>
      </w:r>
    </w:p>
    <w:p w:rsidR="00B72CE1" w:rsidRPr="00642953" w:rsidRDefault="00B72CE1" w:rsidP="00B72CE1">
      <w:pPr>
        <w:pStyle w:val="ConsPlusNormal"/>
        <w:ind w:firstLine="540"/>
        <w:jc w:val="both"/>
        <w:rPr>
          <w:color w:val="000000" w:themeColor="text1"/>
        </w:rPr>
      </w:pPr>
      <w:r w:rsidRPr="00642953">
        <w:rPr>
          <w:color w:val="000000" w:themeColor="text1"/>
        </w:rPr>
        <w:t>Адрес электронной почты Департамента: dgkh@n-vartovsk.ru.</w:t>
      </w:r>
    </w:p>
    <w:p w:rsidR="00B72CE1" w:rsidRPr="00642953" w:rsidRDefault="00B72CE1" w:rsidP="00B72CE1">
      <w:pPr>
        <w:pStyle w:val="ConsPlusNormal"/>
        <w:ind w:firstLine="540"/>
        <w:jc w:val="both"/>
        <w:rPr>
          <w:color w:val="000000" w:themeColor="text1"/>
        </w:rPr>
      </w:pPr>
      <w:bookmarkStart w:id="2" w:name="P55"/>
      <w:bookmarkEnd w:id="2"/>
      <w:r w:rsidRPr="00642953">
        <w:rPr>
          <w:color w:val="000000" w:themeColor="text1"/>
        </w:rPr>
        <w:t>График работы Департамента:</w:t>
      </w:r>
    </w:p>
    <w:p w:rsidR="00B72CE1" w:rsidRPr="00642953" w:rsidRDefault="00B72CE1" w:rsidP="00B72CE1">
      <w:pPr>
        <w:pStyle w:val="ConsPlusNormal"/>
        <w:ind w:firstLine="540"/>
        <w:jc w:val="both"/>
        <w:rPr>
          <w:color w:val="000000" w:themeColor="text1"/>
        </w:rPr>
      </w:pPr>
      <w:r w:rsidRPr="00642953">
        <w:rPr>
          <w:color w:val="000000" w:themeColor="text1"/>
        </w:rPr>
        <w:t>- понедельник с 09.00 до 13.00 час</w:t>
      </w:r>
      <w:proofErr w:type="gramStart"/>
      <w:r w:rsidRPr="00642953">
        <w:rPr>
          <w:color w:val="000000" w:themeColor="text1"/>
        </w:rPr>
        <w:t xml:space="preserve">., </w:t>
      </w:r>
      <w:proofErr w:type="gramEnd"/>
      <w:r w:rsidRPr="00642953">
        <w:rPr>
          <w:color w:val="000000" w:themeColor="text1"/>
        </w:rPr>
        <w:t>с 14.00 до 17.00 час.;</w:t>
      </w:r>
    </w:p>
    <w:p w:rsidR="00B72CE1" w:rsidRPr="00642953" w:rsidRDefault="00B72CE1" w:rsidP="00B72CE1">
      <w:pPr>
        <w:pStyle w:val="ConsPlusNormal"/>
        <w:ind w:firstLine="540"/>
        <w:jc w:val="both"/>
        <w:rPr>
          <w:color w:val="000000" w:themeColor="text1"/>
        </w:rPr>
      </w:pPr>
      <w:r w:rsidRPr="00642953">
        <w:rPr>
          <w:color w:val="000000" w:themeColor="text1"/>
        </w:rPr>
        <w:t>- вторник - пятница с 09.00 до 13.00 час</w:t>
      </w:r>
      <w:proofErr w:type="gramStart"/>
      <w:r w:rsidRPr="00642953">
        <w:rPr>
          <w:color w:val="000000" w:themeColor="text1"/>
        </w:rPr>
        <w:t xml:space="preserve">., </w:t>
      </w:r>
      <w:proofErr w:type="gramEnd"/>
      <w:r w:rsidRPr="00642953">
        <w:rPr>
          <w:color w:val="000000" w:themeColor="text1"/>
        </w:rPr>
        <w:t>с 14.00 до 17.00 час.;</w:t>
      </w:r>
    </w:p>
    <w:p w:rsidR="00B72CE1" w:rsidRPr="00642953" w:rsidRDefault="00B72CE1" w:rsidP="00B72CE1">
      <w:pPr>
        <w:pStyle w:val="ConsPlusNormal"/>
        <w:ind w:firstLine="540"/>
        <w:jc w:val="both"/>
        <w:rPr>
          <w:color w:val="000000" w:themeColor="text1"/>
        </w:rPr>
      </w:pPr>
      <w:r w:rsidRPr="00642953">
        <w:rPr>
          <w:color w:val="000000" w:themeColor="text1"/>
        </w:rPr>
        <w:t>- суббота, воскресенье - выходные дни.</w:t>
      </w:r>
    </w:p>
    <w:p w:rsidR="00B72CE1" w:rsidRPr="00642953" w:rsidRDefault="00B72CE1" w:rsidP="00B72CE1">
      <w:pPr>
        <w:pStyle w:val="ConsPlusNormal"/>
        <w:ind w:firstLine="540"/>
        <w:jc w:val="both"/>
        <w:rPr>
          <w:color w:val="000000" w:themeColor="text1"/>
        </w:rPr>
      </w:pPr>
      <w:r w:rsidRPr="00642953">
        <w:rPr>
          <w:color w:val="000000" w:themeColor="text1"/>
        </w:rPr>
        <w:t>Место нахождения МУП "БТИ": 628606, Ханты-Мансийский автономный округ - Югра, город Нижневартовск, улица Омская, 4а (2 и 5 этажи).</w:t>
      </w:r>
    </w:p>
    <w:p w:rsidR="00B72CE1" w:rsidRPr="00642953" w:rsidRDefault="00B72CE1" w:rsidP="00B72CE1">
      <w:pPr>
        <w:pStyle w:val="ConsPlusNormal"/>
        <w:ind w:firstLine="540"/>
        <w:jc w:val="both"/>
        <w:rPr>
          <w:color w:val="000000" w:themeColor="text1"/>
        </w:rPr>
      </w:pPr>
      <w:r w:rsidRPr="00642953">
        <w:rPr>
          <w:color w:val="000000" w:themeColor="text1"/>
        </w:rPr>
        <w:t>Телефоны для справок: (3466) 62-36-91; 41-59-99.</w:t>
      </w:r>
    </w:p>
    <w:p w:rsidR="00B72CE1" w:rsidRPr="00642953" w:rsidRDefault="00B72CE1" w:rsidP="00B72CE1">
      <w:pPr>
        <w:pStyle w:val="ConsPlusNormal"/>
        <w:ind w:firstLine="540"/>
        <w:jc w:val="both"/>
        <w:rPr>
          <w:color w:val="000000" w:themeColor="text1"/>
        </w:rPr>
      </w:pPr>
      <w:r w:rsidRPr="00642953">
        <w:rPr>
          <w:color w:val="000000" w:themeColor="text1"/>
        </w:rPr>
        <w:t>Адрес электронной почты МУП "БТИ": bti@bti-nvartovsk.ru.</w:t>
      </w:r>
    </w:p>
    <w:p w:rsidR="00B72CE1" w:rsidRPr="00642953" w:rsidRDefault="00B72CE1" w:rsidP="00B72CE1">
      <w:pPr>
        <w:pStyle w:val="ConsPlusNormal"/>
        <w:ind w:firstLine="540"/>
        <w:jc w:val="both"/>
        <w:rPr>
          <w:color w:val="000000" w:themeColor="text1"/>
        </w:rPr>
      </w:pPr>
      <w:bookmarkStart w:id="3" w:name="P62"/>
      <w:bookmarkEnd w:id="3"/>
      <w:r w:rsidRPr="00642953">
        <w:rPr>
          <w:color w:val="000000" w:themeColor="text1"/>
        </w:rPr>
        <w:t>График приема заявителей:</w:t>
      </w:r>
    </w:p>
    <w:p w:rsidR="00B72CE1" w:rsidRPr="00642953" w:rsidRDefault="00B72CE1" w:rsidP="00B72CE1">
      <w:pPr>
        <w:pStyle w:val="ConsPlusNormal"/>
        <w:ind w:firstLine="540"/>
        <w:jc w:val="both"/>
        <w:rPr>
          <w:color w:val="000000" w:themeColor="text1"/>
        </w:rPr>
      </w:pPr>
      <w:r w:rsidRPr="00642953">
        <w:rPr>
          <w:color w:val="000000" w:themeColor="text1"/>
        </w:rPr>
        <w:t>- понедельник - четверг с 08.00 до 12.00 час</w:t>
      </w:r>
      <w:proofErr w:type="gramStart"/>
      <w:r w:rsidRPr="00642953">
        <w:rPr>
          <w:color w:val="000000" w:themeColor="text1"/>
        </w:rPr>
        <w:t xml:space="preserve">., </w:t>
      </w:r>
      <w:proofErr w:type="gramEnd"/>
      <w:r w:rsidRPr="00642953">
        <w:rPr>
          <w:color w:val="000000" w:themeColor="text1"/>
        </w:rPr>
        <w:t>с 13.00 до 17.00 час.;</w:t>
      </w:r>
    </w:p>
    <w:p w:rsidR="00B72CE1" w:rsidRPr="00642953" w:rsidRDefault="00B72CE1" w:rsidP="00B72CE1">
      <w:pPr>
        <w:pStyle w:val="ConsPlusNormal"/>
        <w:ind w:firstLine="540"/>
        <w:jc w:val="both"/>
        <w:rPr>
          <w:color w:val="000000" w:themeColor="text1"/>
        </w:rPr>
      </w:pPr>
      <w:r w:rsidRPr="00642953">
        <w:rPr>
          <w:color w:val="000000" w:themeColor="text1"/>
        </w:rPr>
        <w:lastRenderedPageBreak/>
        <w:t>- пятница с 08.00 до 12.00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суббота, воскресенье - выходные дни.</w:t>
      </w:r>
    </w:p>
    <w:p w:rsidR="00B72CE1" w:rsidRPr="00642953" w:rsidRDefault="00B72CE1" w:rsidP="00B72CE1">
      <w:pPr>
        <w:pStyle w:val="ConsPlusNormal"/>
        <w:ind w:firstLine="540"/>
        <w:jc w:val="both"/>
        <w:rPr>
          <w:color w:val="000000" w:themeColor="text1"/>
        </w:rPr>
      </w:pPr>
      <w:r w:rsidRPr="00642953">
        <w:rPr>
          <w:color w:val="000000" w:themeColor="text1"/>
        </w:rPr>
        <w:t>1.3.2. Информация о месте нахождения, справочном телефоне, адресе электронной почты, графике работы МФЦ.</w:t>
      </w:r>
    </w:p>
    <w:p w:rsidR="00B72CE1" w:rsidRPr="00642953" w:rsidRDefault="00B72CE1" w:rsidP="00B72CE1">
      <w:pPr>
        <w:pStyle w:val="ConsPlusNormal"/>
        <w:ind w:firstLine="540"/>
        <w:jc w:val="both"/>
        <w:rPr>
          <w:color w:val="000000" w:themeColor="text1"/>
        </w:rPr>
      </w:pPr>
      <w:r w:rsidRPr="00642953">
        <w:rPr>
          <w:color w:val="000000" w:themeColor="text1"/>
        </w:rPr>
        <w:t>Место нахождения: 628616, Ханты-Мансийский автономный округ - Югра, г. Нижневартовск, ул. Мира, 25/12.</w:t>
      </w:r>
    </w:p>
    <w:p w:rsidR="00B72CE1" w:rsidRPr="00642953" w:rsidRDefault="00B72CE1" w:rsidP="00B72CE1">
      <w:pPr>
        <w:pStyle w:val="ConsPlusNormal"/>
        <w:ind w:firstLine="540"/>
        <w:jc w:val="both"/>
        <w:rPr>
          <w:color w:val="000000" w:themeColor="text1"/>
        </w:rPr>
      </w:pPr>
      <w:r w:rsidRPr="00642953">
        <w:rPr>
          <w:color w:val="000000" w:themeColor="text1"/>
        </w:rPr>
        <w:t>Телефон для справок: (3466) 40-80-60.</w:t>
      </w:r>
    </w:p>
    <w:p w:rsidR="00B72CE1" w:rsidRPr="00642953" w:rsidRDefault="00B72CE1" w:rsidP="00B72CE1">
      <w:pPr>
        <w:pStyle w:val="ConsPlusNormal"/>
        <w:ind w:firstLine="540"/>
        <w:jc w:val="both"/>
        <w:rPr>
          <w:color w:val="000000" w:themeColor="text1"/>
        </w:rPr>
      </w:pPr>
      <w:r w:rsidRPr="00642953">
        <w:rPr>
          <w:color w:val="000000" w:themeColor="text1"/>
        </w:rPr>
        <w:t>Адрес электронной почты: mfc@mfcnv.ru.</w:t>
      </w:r>
    </w:p>
    <w:p w:rsidR="00B72CE1" w:rsidRPr="00642953" w:rsidRDefault="00B72CE1" w:rsidP="00B72CE1">
      <w:pPr>
        <w:pStyle w:val="ConsPlusNormal"/>
        <w:ind w:firstLine="540"/>
        <w:jc w:val="both"/>
        <w:rPr>
          <w:color w:val="000000" w:themeColor="text1"/>
        </w:rPr>
      </w:pPr>
      <w:bookmarkStart w:id="4" w:name="P70"/>
      <w:bookmarkEnd w:id="4"/>
      <w:r w:rsidRPr="00642953">
        <w:rPr>
          <w:color w:val="000000" w:themeColor="text1"/>
        </w:rPr>
        <w:t>График работы:</w:t>
      </w:r>
    </w:p>
    <w:p w:rsidR="00B72CE1" w:rsidRPr="00642953" w:rsidRDefault="00B72CE1" w:rsidP="00B72CE1">
      <w:pPr>
        <w:pStyle w:val="ConsPlusNormal"/>
        <w:ind w:firstLine="540"/>
        <w:jc w:val="both"/>
        <w:rPr>
          <w:color w:val="000000" w:themeColor="text1"/>
        </w:rPr>
      </w:pPr>
      <w:r w:rsidRPr="00642953">
        <w:rPr>
          <w:color w:val="000000" w:themeColor="text1"/>
        </w:rPr>
        <w:t>- понедельник - пятница с 08.00 до 20.00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суббота с 08.00 до 18.00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воскресенье - выходной день.</w:t>
      </w:r>
    </w:p>
    <w:p w:rsidR="00B72CE1" w:rsidRPr="00642953" w:rsidRDefault="00B72CE1" w:rsidP="00B72CE1">
      <w:pPr>
        <w:pStyle w:val="ConsPlusNormal"/>
        <w:ind w:firstLine="540"/>
        <w:jc w:val="both"/>
        <w:rPr>
          <w:color w:val="000000" w:themeColor="text1"/>
        </w:rPr>
      </w:pPr>
      <w:r w:rsidRPr="00642953">
        <w:rPr>
          <w:color w:val="000000" w:themeColor="text1"/>
        </w:rPr>
        <w:t xml:space="preserve">1.3.3. Информация о месте нахождения, справочных телефонах, адресах электронной почты, графике работы </w:t>
      </w:r>
      <w:proofErr w:type="spellStart"/>
      <w:r w:rsidRPr="00642953">
        <w:rPr>
          <w:color w:val="000000" w:themeColor="text1"/>
        </w:rPr>
        <w:t>Нижневартовского</w:t>
      </w:r>
      <w:proofErr w:type="spellEnd"/>
      <w:r w:rsidRPr="00642953">
        <w:rPr>
          <w:color w:val="000000" w:themeColor="text1"/>
        </w:rPr>
        <w:t xml:space="preserve"> отдела Управления Федеральной службы государственной регистрации, кадастра и картографии по Ханты-Мансийскому автономному округу - Югре.</w:t>
      </w:r>
    </w:p>
    <w:p w:rsidR="00B72CE1" w:rsidRPr="00642953" w:rsidRDefault="00B72CE1" w:rsidP="00B72CE1">
      <w:pPr>
        <w:pStyle w:val="ConsPlusNormal"/>
        <w:ind w:firstLine="540"/>
        <w:jc w:val="both"/>
        <w:rPr>
          <w:color w:val="000000" w:themeColor="text1"/>
        </w:rPr>
      </w:pPr>
      <w:r w:rsidRPr="00642953">
        <w:rPr>
          <w:color w:val="000000" w:themeColor="text1"/>
        </w:rPr>
        <w:t>Место нахождения: 628617, Ханты-Мансийский автономный округ - Югра, г. Нижневартовск, ул. Спортивная, 15а.</w:t>
      </w:r>
    </w:p>
    <w:p w:rsidR="00B72CE1" w:rsidRPr="00642953" w:rsidRDefault="00B72CE1" w:rsidP="00B72CE1">
      <w:pPr>
        <w:pStyle w:val="ConsPlusNormal"/>
        <w:ind w:firstLine="540"/>
        <w:jc w:val="both"/>
        <w:rPr>
          <w:color w:val="000000" w:themeColor="text1"/>
        </w:rPr>
      </w:pPr>
      <w:r w:rsidRPr="00642953">
        <w:rPr>
          <w:color w:val="000000" w:themeColor="text1"/>
        </w:rPr>
        <w:t>Телефоны для справок: (3466) 46-21-10; 46-12-96; 45-04-28.</w:t>
      </w:r>
    </w:p>
    <w:p w:rsidR="00B72CE1" w:rsidRPr="00642953" w:rsidRDefault="00B72CE1" w:rsidP="00B72CE1">
      <w:pPr>
        <w:pStyle w:val="ConsPlusNormal"/>
        <w:ind w:firstLine="540"/>
        <w:jc w:val="both"/>
        <w:rPr>
          <w:color w:val="000000" w:themeColor="text1"/>
        </w:rPr>
      </w:pPr>
      <w:r w:rsidRPr="00642953">
        <w:rPr>
          <w:color w:val="000000" w:themeColor="text1"/>
        </w:rPr>
        <w:t>Адрес электронной почты: 86_upr@rosreestr.ru.</w:t>
      </w:r>
    </w:p>
    <w:p w:rsidR="00B72CE1" w:rsidRPr="00642953" w:rsidRDefault="00B72CE1" w:rsidP="00B72CE1">
      <w:pPr>
        <w:pStyle w:val="ConsPlusNormal"/>
        <w:ind w:firstLine="540"/>
        <w:jc w:val="both"/>
        <w:rPr>
          <w:color w:val="000000" w:themeColor="text1"/>
        </w:rPr>
      </w:pPr>
      <w:r w:rsidRPr="00642953">
        <w:rPr>
          <w:color w:val="000000" w:themeColor="text1"/>
        </w:rPr>
        <w:t>График приема граждан:</w:t>
      </w:r>
    </w:p>
    <w:p w:rsidR="00B72CE1" w:rsidRPr="00642953" w:rsidRDefault="00B72CE1" w:rsidP="00B72CE1">
      <w:pPr>
        <w:pStyle w:val="ConsPlusNormal"/>
        <w:ind w:firstLine="540"/>
        <w:jc w:val="both"/>
        <w:rPr>
          <w:color w:val="000000" w:themeColor="text1"/>
        </w:rPr>
      </w:pPr>
      <w:r w:rsidRPr="00642953">
        <w:rPr>
          <w:color w:val="000000" w:themeColor="text1"/>
        </w:rPr>
        <w:t>- вторник, среда с 09.00 до 18.00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четверг с 09.00 до 20.00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пятница с 09.00 до 16.00 час.</w:t>
      </w:r>
    </w:p>
    <w:p w:rsidR="00B72CE1" w:rsidRPr="00642953" w:rsidRDefault="00B72CE1" w:rsidP="00B72CE1">
      <w:pPr>
        <w:pStyle w:val="ConsPlusNormal"/>
        <w:ind w:firstLine="540"/>
        <w:jc w:val="both"/>
        <w:rPr>
          <w:color w:val="000000" w:themeColor="text1"/>
        </w:rPr>
      </w:pPr>
      <w:r w:rsidRPr="00642953">
        <w:rPr>
          <w:color w:val="000000" w:themeColor="text1"/>
        </w:rPr>
        <w:t>1.3.4. Информация о месте нахождения, справочных телефонах, адресе электронной почты, графике работы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Ханты-Мансийскому автономному округу - Югре.</w:t>
      </w:r>
    </w:p>
    <w:p w:rsidR="00B72CE1" w:rsidRPr="00642953" w:rsidRDefault="00B72CE1" w:rsidP="00B72CE1">
      <w:pPr>
        <w:pStyle w:val="ConsPlusNormal"/>
        <w:ind w:firstLine="540"/>
        <w:jc w:val="both"/>
        <w:rPr>
          <w:color w:val="000000" w:themeColor="text1"/>
        </w:rPr>
      </w:pPr>
      <w:r w:rsidRPr="00642953">
        <w:rPr>
          <w:color w:val="000000" w:themeColor="text1"/>
        </w:rPr>
        <w:t xml:space="preserve">Место нахождения: 628606, Ханты-Мансийский автономный округ - Югра, г. Нижневартовск, ул. Пионерская, 7а (2 этаж, </w:t>
      </w:r>
      <w:proofErr w:type="spellStart"/>
      <w:r w:rsidRPr="00642953">
        <w:rPr>
          <w:color w:val="000000" w:themeColor="text1"/>
        </w:rPr>
        <w:t>каб</w:t>
      </w:r>
      <w:proofErr w:type="spellEnd"/>
      <w:r w:rsidRPr="00642953">
        <w:rPr>
          <w:color w:val="000000" w:themeColor="text1"/>
        </w:rPr>
        <w:t>. 203, 204, 206).</w:t>
      </w:r>
    </w:p>
    <w:p w:rsidR="00B72CE1" w:rsidRPr="00642953" w:rsidRDefault="00B72CE1" w:rsidP="00B72CE1">
      <w:pPr>
        <w:pStyle w:val="ConsPlusNormal"/>
        <w:ind w:firstLine="540"/>
        <w:jc w:val="both"/>
        <w:rPr>
          <w:color w:val="000000" w:themeColor="text1"/>
        </w:rPr>
      </w:pPr>
      <w:r w:rsidRPr="00642953">
        <w:rPr>
          <w:color w:val="000000" w:themeColor="text1"/>
        </w:rPr>
        <w:t>Телефоны для справок: (3466) 24-91-70; 24-90-21; 24-91-77.</w:t>
      </w:r>
    </w:p>
    <w:p w:rsidR="00B72CE1" w:rsidRPr="00642953" w:rsidRDefault="00B72CE1" w:rsidP="00B72CE1">
      <w:pPr>
        <w:pStyle w:val="ConsPlusNormal"/>
        <w:ind w:firstLine="540"/>
        <w:jc w:val="both"/>
        <w:rPr>
          <w:color w:val="000000" w:themeColor="text1"/>
        </w:rPr>
      </w:pPr>
      <w:r w:rsidRPr="00642953">
        <w:rPr>
          <w:color w:val="000000" w:themeColor="text1"/>
        </w:rPr>
        <w:t>Адрес электронной почты: 86_upr@rosreestr.ru.</w:t>
      </w:r>
    </w:p>
    <w:p w:rsidR="00B72CE1" w:rsidRPr="00642953" w:rsidRDefault="00B72CE1" w:rsidP="00B72CE1">
      <w:pPr>
        <w:pStyle w:val="ConsPlusNormal"/>
        <w:ind w:firstLine="540"/>
        <w:jc w:val="both"/>
        <w:rPr>
          <w:color w:val="000000" w:themeColor="text1"/>
        </w:rPr>
      </w:pPr>
      <w:r w:rsidRPr="00642953">
        <w:rPr>
          <w:color w:val="000000" w:themeColor="text1"/>
        </w:rPr>
        <w:t>График приема граждан:</w:t>
      </w:r>
    </w:p>
    <w:p w:rsidR="00B72CE1" w:rsidRPr="00642953" w:rsidRDefault="00B72CE1" w:rsidP="00B72CE1">
      <w:pPr>
        <w:pStyle w:val="ConsPlusNormal"/>
        <w:ind w:firstLine="540"/>
        <w:jc w:val="both"/>
        <w:rPr>
          <w:color w:val="000000" w:themeColor="text1"/>
        </w:rPr>
      </w:pPr>
      <w:r w:rsidRPr="00642953">
        <w:rPr>
          <w:color w:val="000000" w:themeColor="text1"/>
        </w:rPr>
        <w:t>- вторник, четверг с 12.00 до 20.00 час</w:t>
      </w:r>
      <w:proofErr w:type="gramStart"/>
      <w:r w:rsidRPr="00642953">
        <w:rPr>
          <w:color w:val="000000" w:themeColor="text1"/>
        </w:rPr>
        <w:t>.;</w:t>
      </w:r>
      <w:proofErr w:type="gramEnd"/>
    </w:p>
    <w:p w:rsidR="00B72CE1" w:rsidRPr="00642953" w:rsidRDefault="00B72CE1" w:rsidP="00B72CE1">
      <w:pPr>
        <w:pStyle w:val="ConsPlusNormal"/>
        <w:ind w:firstLine="540"/>
        <w:jc w:val="both"/>
        <w:rPr>
          <w:color w:val="000000" w:themeColor="text1"/>
        </w:rPr>
      </w:pPr>
      <w:r w:rsidRPr="00642953">
        <w:rPr>
          <w:color w:val="000000" w:themeColor="text1"/>
        </w:rPr>
        <w:t>- среда, пятница, суббота с 08.00 до 16.00 час.</w:t>
      </w:r>
    </w:p>
    <w:p w:rsidR="00B72CE1" w:rsidRPr="00642953" w:rsidRDefault="00B72CE1" w:rsidP="00B72CE1">
      <w:pPr>
        <w:pStyle w:val="ConsPlusNormal"/>
        <w:ind w:firstLine="540"/>
        <w:jc w:val="both"/>
        <w:rPr>
          <w:color w:val="000000" w:themeColor="text1"/>
        </w:rPr>
      </w:pPr>
      <w:bookmarkStart w:id="5" w:name="P99"/>
      <w:bookmarkEnd w:id="5"/>
      <w:r w:rsidRPr="00642953">
        <w:rPr>
          <w:color w:val="000000" w:themeColor="text1"/>
        </w:rPr>
        <w:t>1.3.5. Информация о месте нахождения, справочных телефонах, адресе электронной почты, графике работы Межрайонной инспекции Федеральной налоговой службы России N 6 по Ханты-Мансийскому автономному округу - Югре.</w:t>
      </w:r>
    </w:p>
    <w:p w:rsidR="00B72CE1" w:rsidRPr="00642953" w:rsidRDefault="00B72CE1" w:rsidP="00B72CE1">
      <w:pPr>
        <w:pStyle w:val="ConsPlusNormal"/>
        <w:ind w:firstLine="540"/>
        <w:jc w:val="both"/>
        <w:rPr>
          <w:color w:val="000000" w:themeColor="text1"/>
        </w:rPr>
      </w:pPr>
      <w:r w:rsidRPr="00642953">
        <w:rPr>
          <w:color w:val="000000" w:themeColor="text1"/>
        </w:rPr>
        <w:t>Место нахождения: 628606, Ханты-Мансийский автономный округ - Югра, г. Нижневартовск, ул. Менделеева, 13.</w:t>
      </w:r>
    </w:p>
    <w:p w:rsidR="00B72CE1" w:rsidRPr="00642953" w:rsidRDefault="00B72CE1" w:rsidP="00B72CE1">
      <w:pPr>
        <w:pStyle w:val="ConsPlusNormal"/>
        <w:ind w:firstLine="540"/>
        <w:jc w:val="both"/>
        <w:rPr>
          <w:color w:val="000000" w:themeColor="text1"/>
        </w:rPr>
      </w:pPr>
      <w:r w:rsidRPr="00642953">
        <w:rPr>
          <w:color w:val="000000" w:themeColor="text1"/>
        </w:rPr>
        <w:t>Телефоны для справок: (3466) 49-70-00; 41-53-15.</w:t>
      </w:r>
    </w:p>
    <w:p w:rsidR="00B72CE1" w:rsidRPr="00642953" w:rsidRDefault="00B72CE1" w:rsidP="00B72CE1">
      <w:pPr>
        <w:pStyle w:val="ConsPlusNormal"/>
        <w:ind w:firstLine="540"/>
        <w:jc w:val="both"/>
        <w:rPr>
          <w:color w:val="000000" w:themeColor="text1"/>
        </w:rPr>
      </w:pPr>
      <w:r w:rsidRPr="00642953">
        <w:rPr>
          <w:color w:val="000000" w:themeColor="text1"/>
        </w:rPr>
        <w:t>Бесплатный телефон единой справочной службы: 8-800-200-48-47.</w:t>
      </w:r>
    </w:p>
    <w:p w:rsidR="00B72CE1" w:rsidRPr="00642953" w:rsidRDefault="00B72CE1" w:rsidP="00B72CE1">
      <w:pPr>
        <w:pStyle w:val="ConsPlusNormal"/>
        <w:ind w:firstLine="540"/>
        <w:jc w:val="both"/>
        <w:rPr>
          <w:color w:val="000000" w:themeColor="text1"/>
        </w:rPr>
      </w:pPr>
      <w:r w:rsidRPr="00642953">
        <w:rPr>
          <w:color w:val="000000" w:themeColor="text1"/>
        </w:rPr>
        <w:t>Адрес официального сайта: www.nalog.ru.</w:t>
      </w:r>
    </w:p>
    <w:p w:rsidR="00B72CE1" w:rsidRPr="00642953" w:rsidRDefault="00B72CE1" w:rsidP="00B72CE1">
      <w:pPr>
        <w:pStyle w:val="ConsPlusNormal"/>
        <w:ind w:firstLine="540"/>
        <w:jc w:val="both"/>
        <w:rPr>
          <w:color w:val="000000" w:themeColor="text1"/>
        </w:rPr>
      </w:pPr>
      <w:r w:rsidRPr="00642953">
        <w:rPr>
          <w:color w:val="000000" w:themeColor="text1"/>
        </w:rPr>
        <w:t>График работы: понедельник - пятница с 09.00 до 18.00 час.</w:t>
      </w:r>
    </w:p>
    <w:p w:rsidR="00E4044D" w:rsidRPr="00642953" w:rsidRDefault="00E4044D" w:rsidP="00E4044D">
      <w:pPr>
        <w:pStyle w:val="ConsPlusNormal"/>
        <w:ind w:firstLine="540"/>
        <w:jc w:val="both"/>
      </w:pPr>
      <w:bookmarkStart w:id="6" w:name="P105"/>
      <w:bookmarkEnd w:id="6"/>
      <w:r w:rsidRPr="00642953">
        <w:rPr>
          <w:i/>
        </w:rPr>
        <w:t>1.3.6</w:t>
      </w:r>
      <w:r w:rsidRPr="00642953">
        <w:t xml:space="preserve">. Информация, указанная в </w:t>
      </w:r>
      <w:hyperlink r:id="rId9" w:anchor="P51" w:history="1">
        <w:r w:rsidRPr="00642953">
          <w:rPr>
            <w:rStyle w:val="a5"/>
          </w:rPr>
          <w:t>подпунктах 1.3.1</w:t>
        </w:r>
      </w:hyperlink>
      <w:r w:rsidRPr="00642953">
        <w:t xml:space="preserve"> - </w:t>
      </w:r>
      <w:hyperlink r:id="rId10" w:anchor="P99" w:history="1">
        <w:r w:rsidRPr="00642953">
          <w:rPr>
            <w:rStyle w:val="a5"/>
          </w:rPr>
          <w:t>1.3.5 пункта 1.3</w:t>
        </w:r>
      </w:hyperlink>
      <w:r w:rsidRPr="00642953">
        <w:t xml:space="preserve"> административного регламента, размещается на информационных стендах в местах предоставления муниципальной услуги и в информационно-телекоммуникационной сети Интернет:</w:t>
      </w:r>
    </w:p>
    <w:p w:rsidR="00E4044D" w:rsidRPr="00642953" w:rsidRDefault="00E4044D" w:rsidP="00E4044D">
      <w:pPr>
        <w:pStyle w:val="ConsPlusNormal"/>
        <w:ind w:firstLine="540"/>
        <w:jc w:val="both"/>
      </w:pPr>
      <w:r w:rsidRPr="00642953">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4044D" w:rsidRPr="00642953" w:rsidRDefault="00E4044D" w:rsidP="00E4044D">
      <w:pPr>
        <w:pStyle w:val="ConsPlusNormal"/>
        <w:ind w:firstLine="540"/>
        <w:jc w:val="both"/>
      </w:pPr>
      <w:r w:rsidRPr="00642953">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w:t>
      </w:r>
      <w:r w:rsidR="00366411" w:rsidRPr="00642953">
        <w:t>) (далее - региональный портал);</w:t>
      </w:r>
    </w:p>
    <w:p w:rsidR="00366411" w:rsidRPr="00642953" w:rsidRDefault="00366411" w:rsidP="00366411">
      <w:pPr>
        <w:pStyle w:val="ConsPlusNormal"/>
        <w:ind w:firstLine="540"/>
        <w:jc w:val="both"/>
      </w:pPr>
      <w:r w:rsidRPr="00642953">
        <w:t>- на официальном сайте органов местного самоуправления города Нижневартовска (www.n-vartovsk.ru) (далее - официальный сайт).</w:t>
      </w:r>
    </w:p>
    <w:p w:rsidR="00E4044D" w:rsidRPr="00642953" w:rsidRDefault="00E4044D" w:rsidP="00E4044D">
      <w:pPr>
        <w:pStyle w:val="ConsPlusNormal"/>
        <w:ind w:firstLine="540"/>
        <w:jc w:val="both"/>
      </w:pPr>
      <w:r w:rsidRPr="00642953">
        <w:rPr>
          <w:i/>
        </w:rPr>
        <w:t xml:space="preserve">1.3.7. </w:t>
      </w:r>
      <w:r w:rsidRPr="00642953">
        <w:t xml:space="preserve">Информирование заявителей по вопросам предоставления муниципальной услуги, в </w:t>
      </w:r>
      <w:r w:rsidRPr="00642953">
        <w:lastRenderedPageBreak/>
        <w:t>том числе о ходе предоставления муниципальной услуги, о порядке обжалования решений, действий (бездействия) должностных лиц, обеспечивающих предоставление муниципальной услуги, осуществляется в следующих формах:</w:t>
      </w:r>
    </w:p>
    <w:p w:rsidR="00E4044D" w:rsidRPr="00642953" w:rsidRDefault="00E4044D" w:rsidP="00E4044D">
      <w:pPr>
        <w:pStyle w:val="ConsPlusNormal"/>
        <w:ind w:firstLine="540"/>
        <w:jc w:val="both"/>
      </w:pPr>
      <w:r w:rsidRPr="00642953">
        <w:t>- в устной форме (личное обращение заявителя или по телефону);</w:t>
      </w:r>
    </w:p>
    <w:p w:rsidR="00E4044D" w:rsidRPr="00642953" w:rsidRDefault="00E4044D" w:rsidP="00E4044D">
      <w:pPr>
        <w:pStyle w:val="ConsPlusNormal"/>
        <w:ind w:firstLine="540"/>
        <w:jc w:val="both"/>
      </w:pPr>
      <w:r w:rsidRPr="00642953">
        <w:t>- в письменной форме (письменный запрос информации заявителя по почте, электронной почте, факсу);</w:t>
      </w:r>
    </w:p>
    <w:p w:rsidR="00E4044D" w:rsidRPr="00642953" w:rsidRDefault="00E4044D" w:rsidP="00E4044D">
      <w:pPr>
        <w:pStyle w:val="ConsPlusNormal"/>
        <w:ind w:firstLine="540"/>
        <w:jc w:val="both"/>
      </w:pPr>
      <w:r w:rsidRPr="00642953">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E4044D" w:rsidRPr="00642953" w:rsidRDefault="00E4044D" w:rsidP="00E4044D">
      <w:pPr>
        <w:pStyle w:val="ConsPlusNormal"/>
        <w:ind w:firstLine="540"/>
        <w:jc w:val="both"/>
      </w:pPr>
      <w:r w:rsidRPr="00642953">
        <w:t xml:space="preserve">1.3.8. В случае устного запроса (лично или по телефону) заявителя (его представителя) специалист МФЦ или МУП "БТИ", ответственный за предоставление муниципальной услуги (далее - специалист),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графиками работы МУП "БТИ", МФЦ, указанными в </w:t>
      </w:r>
      <w:hyperlink r:id="rId11" w:anchor="P62" w:history="1">
        <w:r w:rsidRPr="00642953">
          <w:rPr>
            <w:rStyle w:val="a5"/>
          </w:rPr>
          <w:t>подпунктах 1.3.1</w:t>
        </w:r>
      </w:hyperlink>
      <w:r w:rsidRPr="00642953">
        <w:t xml:space="preserve">, </w:t>
      </w:r>
      <w:hyperlink r:id="rId12" w:anchor="P70" w:history="1">
        <w:r w:rsidRPr="00642953">
          <w:rPr>
            <w:rStyle w:val="a5"/>
          </w:rPr>
          <w:t>1.3.2 пункта 1.3</w:t>
        </w:r>
      </w:hyperlink>
      <w:r w:rsidRPr="00642953">
        <w:t xml:space="preserve"> административного регламента, продолжительностью не более 15 минут.</w:t>
      </w:r>
    </w:p>
    <w:p w:rsidR="00E4044D" w:rsidRPr="00642953" w:rsidRDefault="00E4044D" w:rsidP="00E4044D">
      <w:pPr>
        <w:pStyle w:val="ConsPlusNormal"/>
        <w:ind w:firstLine="540"/>
        <w:jc w:val="both"/>
      </w:pPr>
      <w:r w:rsidRPr="00642953">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E4044D" w:rsidRPr="00642953" w:rsidRDefault="00E4044D" w:rsidP="00E4044D">
      <w:pPr>
        <w:pStyle w:val="ConsPlusNormal"/>
        <w:ind w:firstLine="540"/>
        <w:jc w:val="both"/>
      </w:pPr>
      <w:r w:rsidRPr="00642953">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4044D" w:rsidRPr="00642953" w:rsidRDefault="00E4044D" w:rsidP="00E4044D">
      <w:pPr>
        <w:pStyle w:val="ConsPlusNormal"/>
        <w:ind w:firstLine="540"/>
        <w:jc w:val="both"/>
      </w:pPr>
      <w:r w:rsidRPr="00642953">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МУП "БТИ" письменный  запрос о предоставлении ему письменного ответа либо назначить другое удобное для заявителя время для устного информирования.</w:t>
      </w:r>
    </w:p>
    <w:p w:rsidR="00E4044D" w:rsidRPr="00642953" w:rsidRDefault="00E4044D" w:rsidP="00E4044D">
      <w:pPr>
        <w:pStyle w:val="ConsPlusNormal"/>
        <w:ind w:firstLine="540"/>
        <w:jc w:val="both"/>
      </w:pPr>
      <w:r w:rsidRPr="00642953">
        <w:t>1.3.9. Для получения информации по вопросам предоставления муниципальной услуги, о ходе ее предоставления в письменной форме заявителям необходимо обратиться в МУП "БТИ".</w:t>
      </w:r>
    </w:p>
    <w:p w:rsidR="00E4044D" w:rsidRPr="00642953" w:rsidRDefault="00E4044D" w:rsidP="00E4044D">
      <w:pPr>
        <w:pStyle w:val="ConsPlusNormal"/>
        <w:ind w:firstLine="540"/>
        <w:jc w:val="both"/>
      </w:pPr>
      <w:r w:rsidRPr="00642953">
        <w:t>При консультировании в письменной форме, в том числе электронной, ответ на запрос заявителя направляется на указанный им адрес (по письменному запросу заявителя на почтовый адрес или адрес электронной почты, указанный в заявлении).</w:t>
      </w:r>
    </w:p>
    <w:p w:rsidR="00E4044D" w:rsidRPr="00642953" w:rsidRDefault="00E4044D" w:rsidP="00E4044D">
      <w:pPr>
        <w:pStyle w:val="ConsPlusNormal"/>
        <w:ind w:firstLine="540"/>
        <w:jc w:val="both"/>
      </w:pPr>
      <w:r w:rsidRPr="00642953">
        <w:t>Письменные разъяснения по</w:t>
      </w:r>
      <w:r w:rsidR="007013CF">
        <w:t xml:space="preserve"> вопросам</w:t>
      </w:r>
      <w:r w:rsidRPr="00642953">
        <w:t xml:space="preserve"> предоставлени</w:t>
      </w:r>
      <w:r w:rsidR="007013CF">
        <w:t>я</w:t>
      </w:r>
      <w:r w:rsidRPr="00642953">
        <w:t xml:space="preserve"> муниципальной услуги даются в порядке, установленном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4044D" w:rsidRPr="00642953" w:rsidRDefault="00E4044D" w:rsidP="00E4044D">
      <w:pPr>
        <w:pStyle w:val="ConsPlusNormal"/>
        <w:ind w:firstLine="540"/>
        <w:jc w:val="both"/>
      </w:pPr>
      <w:r w:rsidRPr="00642953">
        <w:t>Ответ на письменный запрос подписывается директором МУП "БТИ" либо лицом, его замещающим.</w:t>
      </w:r>
    </w:p>
    <w:p w:rsidR="00366411" w:rsidRPr="00642953" w:rsidRDefault="00366411" w:rsidP="00366411">
      <w:pPr>
        <w:pStyle w:val="ConsPlusNormal"/>
        <w:ind w:firstLine="540"/>
        <w:jc w:val="both"/>
      </w:pPr>
      <w:r w:rsidRPr="00642953">
        <w:t xml:space="preserve">Срок ответа на письменный запрос заявителя по вопросам предоставления муниципальной услуги составляет не более 30 календарных дней </w:t>
      </w:r>
      <w:proofErr w:type="gramStart"/>
      <w:r w:rsidRPr="00642953">
        <w:t>с даты поступления</w:t>
      </w:r>
      <w:proofErr w:type="gramEnd"/>
      <w:r w:rsidRPr="00642953">
        <w:t xml:space="preserve"> запроса в МУП "БТИ".</w:t>
      </w:r>
    </w:p>
    <w:p w:rsidR="00E4044D" w:rsidRPr="00642953" w:rsidRDefault="00E4044D" w:rsidP="00E4044D">
      <w:pPr>
        <w:spacing w:after="0" w:line="240" w:lineRule="auto"/>
        <w:ind w:firstLine="547"/>
      </w:pPr>
      <w:r w:rsidRPr="00642953">
        <w:t>Срок ответа на письменный запрос заявителя о ходе предоставления муниципальной услуги - не позднее дня поступления запроса в МУП "БТИ".</w:t>
      </w:r>
    </w:p>
    <w:p w:rsidR="00E4044D" w:rsidRPr="00642953" w:rsidRDefault="00E4044D" w:rsidP="00E4044D">
      <w:pPr>
        <w:pStyle w:val="ConsPlusNormal"/>
        <w:ind w:firstLine="540"/>
        <w:jc w:val="both"/>
      </w:pPr>
      <w:r w:rsidRPr="00642953">
        <w:t xml:space="preserve">1.3.10.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hyperlink r:id="rId13" w:anchor="P105" w:history="1">
        <w:r w:rsidRPr="00642953">
          <w:rPr>
            <w:rStyle w:val="a5"/>
          </w:rPr>
          <w:t>подпункте 1.3.6 пункта 1.3</w:t>
        </w:r>
      </w:hyperlink>
      <w:r w:rsidRPr="00642953">
        <w:t xml:space="preserve"> административного регламента.</w:t>
      </w:r>
    </w:p>
    <w:p w:rsidR="00E4044D" w:rsidRPr="00642953" w:rsidRDefault="00E4044D" w:rsidP="00E4044D">
      <w:pPr>
        <w:pStyle w:val="ConsPlusNormal"/>
        <w:ind w:firstLine="540"/>
        <w:jc w:val="both"/>
      </w:pPr>
      <w:bookmarkStart w:id="7" w:name="P126"/>
      <w:bookmarkEnd w:id="7"/>
      <w:r w:rsidRPr="00642953">
        <w:t>1.3.11.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E4044D" w:rsidRPr="00642953" w:rsidRDefault="00E4044D" w:rsidP="00E4044D">
      <w:pPr>
        <w:pStyle w:val="ConsPlusNormal"/>
        <w:ind w:firstLine="540"/>
        <w:jc w:val="both"/>
      </w:pPr>
      <w:r w:rsidRPr="00642953">
        <w:t>- извлечения из законодательных и иных нормативных правовых актов Российской Федерации, в том числе муниципальных правовых актов города Нижневартовска, содержащих нормы, регулирующие деятельность по предоставлению муниципальной услуги;</w:t>
      </w:r>
    </w:p>
    <w:p w:rsidR="00E4044D" w:rsidRPr="00642953" w:rsidRDefault="00E4044D" w:rsidP="00E4044D">
      <w:pPr>
        <w:pStyle w:val="ConsPlusNormal"/>
        <w:ind w:firstLine="540"/>
        <w:jc w:val="both"/>
      </w:pPr>
      <w:r w:rsidRPr="00642953">
        <w:t xml:space="preserve">- места нахождения, справочные телефоны, адреса электронной почты, графики работы </w:t>
      </w:r>
      <w:r w:rsidRPr="00642953">
        <w:lastRenderedPageBreak/>
        <w:t>Департамента, МУП "БТИ", МФЦ;</w:t>
      </w:r>
    </w:p>
    <w:p w:rsidR="00E4044D" w:rsidRPr="00642953" w:rsidRDefault="00E4044D" w:rsidP="00E4044D">
      <w:pPr>
        <w:pStyle w:val="ConsPlusNormal"/>
        <w:ind w:firstLine="540"/>
        <w:jc w:val="both"/>
      </w:pPr>
      <w:r w:rsidRPr="00642953">
        <w:t>- процедура получения информации заявителями по вопросам предоставления муниципальной услуги, о ходе предоставления муниципальной услуги;</w:t>
      </w:r>
    </w:p>
    <w:p w:rsidR="00E4044D" w:rsidRPr="00642953" w:rsidRDefault="00E4044D" w:rsidP="00E4044D">
      <w:pPr>
        <w:pStyle w:val="ConsPlusNormal"/>
        <w:ind w:firstLine="540"/>
        <w:jc w:val="both"/>
      </w:pPr>
      <w:r w:rsidRPr="00642953">
        <w:t>- форма заявления о предоставлении муниципальной услуги и образец ее заполнения;</w:t>
      </w:r>
    </w:p>
    <w:p w:rsidR="00E4044D" w:rsidRPr="00642953" w:rsidRDefault="00E4044D" w:rsidP="00E4044D">
      <w:pPr>
        <w:pStyle w:val="ConsPlusNormal"/>
        <w:ind w:firstLine="540"/>
        <w:jc w:val="both"/>
      </w:pPr>
      <w:r w:rsidRPr="00642953">
        <w:t>- исчерпывающий перечень документов, необходимых для предоставления муниципальной услуги;</w:t>
      </w:r>
    </w:p>
    <w:p w:rsidR="00E4044D" w:rsidRPr="00642953" w:rsidRDefault="00E4044D" w:rsidP="00E4044D">
      <w:pPr>
        <w:pStyle w:val="ConsPlusNormal"/>
        <w:ind w:firstLine="540"/>
        <w:jc w:val="both"/>
      </w:pPr>
      <w:r w:rsidRPr="00642953">
        <w:t>- блок-схема предоставления муниципальной услуги;</w:t>
      </w:r>
    </w:p>
    <w:p w:rsidR="00E4044D" w:rsidRPr="00642953" w:rsidRDefault="00E4044D" w:rsidP="00E4044D">
      <w:pPr>
        <w:pStyle w:val="ConsPlusNormal"/>
        <w:ind w:firstLine="540"/>
        <w:jc w:val="both"/>
      </w:pPr>
      <w:r w:rsidRPr="00642953">
        <w:t xml:space="preserve">- текст административного регламента с </w:t>
      </w:r>
      <w:hyperlink r:id="rId14" w:anchor="P479" w:history="1">
        <w:r w:rsidRPr="00642953">
          <w:rPr>
            <w:rStyle w:val="a5"/>
          </w:rPr>
          <w:t>приложениями</w:t>
        </w:r>
      </w:hyperlink>
      <w:r w:rsidRPr="00642953">
        <w:t xml:space="preserve"> (извлечения - на информационных стендах; полная версия - в информационно-телекоммуникационной сети Интернет).</w:t>
      </w:r>
    </w:p>
    <w:p w:rsidR="00E4044D" w:rsidRPr="00642953" w:rsidRDefault="00E4044D" w:rsidP="00E4044D">
      <w:pPr>
        <w:pStyle w:val="ConsPlusNormal"/>
        <w:ind w:firstLine="540"/>
        <w:jc w:val="both"/>
      </w:pPr>
      <w:r w:rsidRPr="00642953">
        <w:t>1.3.12. В случае внесения изменений в порядок предоставления муниципальной услуги специалист МУП "БТИ"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E4044D" w:rsidRPr="00642953" w:rsidRDefault="00E4044D" w:rsidP="00E4044D">
      <w:pPr>
        <w:pStyle w:val="ConsPlusNormal"/>
        <w:ind w:firstLine="540"/>
        <w:jc w:val="both"/>
      </w:pPr>
      <w:r w:rsidRPr="00642953">
        <w:t xml:space="preserve">1.3.13. Размещение информации о порядке предоставления муниципальной услуги в помещении МФЦ осуществляется в соответствии с </w:t>
      </w:r>
      <w:hyperlink r:id="rId15" w:history="1">
        <w:r w:rsidRPr="00642953">
          <w:rPr>
            <w:rStyle w:val="a5"/>
          </w:rPr>
          <w:t>Постановлением</w:t>
        </w:r>
      </w:hyperlink>
      <w:r w:rsidRPr="00642953">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B72CE1" w:rsidRPr="00642953" w:rsidRDefault="00B72CE1" w:rsidP="00B72CE1">
      <w:pPr>
        <w:pStyle w:val="ConsPlusNormal"/>
        <w:jc w:val="both"/>
        <w:rPr>
          <w:color w:val="FF0000"/>
        </w:rPr>
      </w:pPr>
    </w:p>
    <w:p w:rsidR="00B72CE1" w:rsidRPr="007A5F6D" w:rsidRDefault="00B72CE1" w:rsidP="00B72CE1">
      <w:pPr>
        <w:pStyle w:val="ConsPlusNormal"/>
        <w:jc w:val="center"/>
        <w:rPr>
          <w:b/>
          <w:color w:val="000000" w:themeColor="text1"/>
        </w:rPr>
      </w:pPr>
      <w:r w:rsidRPr="007A5F6D">
        <w:rPr>
          <w:b/>
          <w:color w:val="000000" w:themeColor="text1"/>
        </w:rPr>
        <w:t>II. Стандарт предоставления муниципальной услуги</w:t>
      </w:r>
    </w:p>
    <w:p w:rsidR="00B72CE1" w:rsidRPr="00970DF6" w:rsidRDefault="00B72CE1" w:rsidP="00B72CE1">
      <w:pPr>
        <w:pStyle w:val="ConsPlusNormal"/>
        <w:jc w:val="both"/>
        <w:rPr>
          <w:color w:val="000000" w:themeColor="text1"/>
        </w:rPr>
      </w:pPr>
    </w:p>
    <w:p w:rsidR="00B72CE1" w:rsidRPr="00642953" w:rsidRDefault="00B72CE1" w:rsidP="00B72CE1">
      <w:pPr>
        <w:pStyle w:val="ConsPlusNormal"/>
        <w:ind w:firstLine="540"/>
        <w:jc w:val="both"/>
      </w:pPr>
      <w:r w:rsidRPr="00642953">
        <w:t>2.1. Наименование муниципальной услуги: "Передача гражданами в муниципальную собственность приватизированных жилых помещений".</w:t>
      </w:r>
    </w:p>
    <w:p w:rsidR="00B72CE1" w:rsidRPr="00642953" w:rsidRDefault="00B72CE1" w:rsidP="00B72CE1">
      <w:pPr>
        <w:pStyle w:val="ConsPlusNormal"/>
        <w:ind w:firstLine="540"/>
        <w:jc w:val="both"/>
      </w:pPr>
      <w:r w:rsidRPr="00642953">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F2060C" w:rsidRPr="00642953" w:rsidRDefault="00F2060C" w:rsidP="00F2060C">
      <w:pPr>
        <w:pStyle w:val="ConsPlusNormal"/>
        <w:ind w:firstLine="540"/>
        <w:jc w:val="both"/>
      </w:pPr>
      <w:r w:rsidRPr="00642953">
        <w:t>Органом, предоставляющим муниципальную услугу, является Департамент через МУП "БТИ".</w:t>
      </w:r>
    </w:p>
    <w:p w:rsidR="00F2060C" w:rsidRPr="00642953" w:rsidRDefault="00F2060C" w:rsidP="00F2060C">
      <w:pPr>
        <w:pStyle w:val="ConsPlusNormal"/>
        <w:ind w:firstLine="540"/>
        <w:jc w:val="both"/>
      </w:pPr>
      <w:r w:rsidRPr="00642953">
        <w:t>Прием заявлений на предоставление муниципальной услуги осуществляется через МФЦ, Единый или региональный порталы.</w:t>
      </w:r>
    </w:p>
    <w:p w:rsidR="00F2060C" w:rsidRPr="00642953" w:rsidRDefault="00F2060C" w:rsidP="006C3E5C">
      <w:pPr>
        <w:pStyle w:val="ConsPlusNormal"/>
        <w:ind w:firstLine="539"/>
        <w:jc w:val="both"/>
        <w:rPr>
          <w:rFonts w:asciiTheme="minorHAnsi" w:hAnsiTheme="minorHAnsi" w:cstheme="minorHAnsi"/>
          <w:szCs w:val="22"/>
        </w:rPr>
      </w:pPr>
      <w:r w:rsidRPr="00642953">
        <w:t xml:space="preserve">2.3. </w:t>
      </w:r>
      <w:proofErr w:type="gramStart"/>
      <w:r w:rsidRPr="00642953">
        <w:t xml:space="preserve">В соответствии с требованиями </w:t>
      </w:r>
      <w:hyperlink r:id="rId16" w:history="1">
        <w:r w:rsidRPr="00642953">
          <w:rPr>
            <w:rStyle w:val="a5"/>
            <w:color w:val="auto"/>
          </w:rPr>
          <w:t>пункта 3 части 1 статьи 7</w:t>
        </w:r>
      </w:hyperlink>
      <w:r w:rsidRPr="00642953">
        <w:t xml:space="preserve"> Федерального закона от 27.07.2010 N 210-ФЗ "Об организации предоставления государственных и муниципальных услуг" (далее - Федеральный закон N 210-ФЗ)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w:t>
      </w:r>
      <w:proofErr w:type="gramEnd"/>
      <w:r w:rsidRPr="00642953">
        <w:t xml:space="preserve"> услуг и получения документов и информации, </w:t>
      </w:r>
      <w:r w:rsidRPr="00642953">
        <w:rPr>
          <w:rFonts w:asciiTheme="minorHAnsi" w:hAnsiTheme="minorHAnsi" w:cstheme="minorHAnsi"/>
          <w:szCs w:val="22"/>
        </w:rPr>
        <w:t xml:space="preserve">предоставляемых в результате предоставления таких услуг, включенных в </w:t>
      </w:r>
      <w:hyperlink r:id="rId17" w:history="1">
        <w:r w:rsidRPr="00642953">
          <w:rPr>
            <w:rStyle w:val="a5"/>
            <w:rFonts w:asciiTheme="minorHAnsi" w:hAnsiTheme="minorHAnsi" w:cstheme="minorHAnsi"/>
            <w:color w:val="auto"/>
            <w:szCs w:val="22"/>
          </w:rPr>
          <w:t>Перечень</w:t>
        </w:r>
      </w:hyperlink>
      <w:r w:rsidRPr="00642953">
        <w:rPr>
          <w:rFonts w:asciiTheme="minorHAnsi" w:hAnsiTheme="minorHAnsi" w:cstheme="minorHAnsi"/>
          <w:szCs w:val="22"/>
        </w:rPr>
        <w:t xml:space="preserve"> услуг, которые являются необходимыми и обязательными для предоставления муниципальных услуг, утвержденный решением Думы города Нижневартовска от 24.06.2011 N 59.</w:t>
      </w:r>
    </w:p>
    <w:p w:rsidR="00B72CE1" w:rsidRPr="00642953" w:rsidRDefault="00B72CE1" w:rsidP="006C3E5C">
      <w:pPr>
        <w:pStyle w:val="ConsPlusNormal"/>
        <w:ind w:firstLine="539"/>
        <w:jc w:val="both"/>
        <w:rPr>
          <w:rFonts w:asciiTheme="minorHAnsi" w:hAnsiTheme="minorHAnsi" w:cstheme="minorHAnsi"/>
          <w:szCs w:val="22"/>
        </w:rPr>
      </w:pPr>
      <w:r w:rsidRPr="00642953">
        <w:rPr>
          <w:rFonts w:asciiTheme="minorHAnsi" w:hAnsiTheme="minorHAnsi" w:cstheme="minorHAnsi"/>
          <w:szCs w:val="22"/>
        </w:rPr>
        <w:t>2.4. Результат предоставления муниципальной услуги.</w:t>
      </w:r>
    </w:p>
    <w:p w:rsidR="00B72CE1" w:rsidRPr="00642953" w:rsidRDefault="00B72CE1" w:rsidP="006C3E5C">
      <w:pPr>
        <w:pStyle w:val="ConsPlusNormal"/>
        <w:ind w:firstLine="709"/>
        <w:jc w:val="both"/>
        <w:rPr>
          <w:rFonts w:asciiTheme="minorHAnsi" w:hAnsiTheme="minorHAnsi" w:cstheme="minorHAnsi"/>
          <w:szCs w:val="22"/>
        </w:rPr>
      </w:pPr>
      <w:r w:rsidRPr="00642953">
        <w:rPr>
          <w:rFonts w:asciiTheme="minorHAnsi" w:hAnsiTheme="minorHAnsi" w:cstheme="minorHAnsi"/>
          <w:szCs w:val="22"/>
        </w:rPr>
        <w:t>Конечным результатом предоставления муниципальной услуги является:</w:t>
      </w:r>
    </w:p>
    <w:p w:rsidR="006C3E5C" w:rsidRPr="00642953" w:rsidRDefault="00B72CE1" w:rsidP="006C3E5C">
      <w:pPr>
        <w:spacing w:after="0" w:line="240" w:lineRule="auto"/>
        <w:ind w:firstLine="709"/>
        <w:jc w:val="both"/>
        <w:rPr>
          <w:rFonts w:cstheme="minorHAnsi"/>
        </w:rPr>
      </w:pPr>
      <w:r w:rsidRPr="00642953">
        <w:rPr>
          <w:rFonts w:cstheme="minorHAnsi"/>
        </w:rPr>
        <w:t xml:space="preserve">- </w:t>
      </w:r>
      <w:r w:rsidR="007A5F6D" w:rsidRPr="00642953">
        <w:rPr>
          <w:rFonts w:cstheme="minorHAnsi"/>
        </w:rPr>
        <w:t xml:space="preserve">принятие решения о </w:t>
      </w:r>
      <w:r w:rsidRPr="00642953">
        <w:rPr>
          <w:rFonts w:cstheme="minorHAnsi"/>
        </w:rPr>
        <w:t>передач</w:t>
      </w:r>
      <w:r w:rsidR="007A5F6D" w:rsidRPr="00642953">
        <w:rPr>
          <w:rFonts w:cstheme="minorHAnsi"/>
        </w:rPr>
        <w:t>е</w:t>
      </w:r>
      <w:r w:rsidRPr="00642953">
        <w:rPr>
          <w:rFonts w:cstheme="minorHAnsi"/>
        </w:rPr>
        <w:t xml:space="preserve"> </w:t>
      </w:r>
      <w:r w:rsidR="007A5F6D" w:rsidRPr="00642953">
        <w:rPr>
          <w:rFonts w:cstheme="minorHAnsi"/>
        </w:rPr>
        <w:t xml:space="preserve"> </w:t>
      </w:r>
      <w:r w:rsidR="006C3E5C" w:rsidRPr="00642953">
        <w:rPr>
          <w:rFonts w:cstheme="minorHAnsi"/>
        </w:rPr>
        <w:t xml:space="preserve">гражданами в муниципальную собственность города Нижневартовска приватизированного жилого помещения </w:t>
      </w:r>
      <w:r w:rsidR="007A5F6D" w:rsidRPr="00642953">
        <w:rPr>
          <w:rFonts w:cstheme="minorHAnsi"/>
        </w:rPr>
        <w:t xml:space="preserve">и подготовленный в соответствии с данным решением проект договора </w:t>
      </w:r>
      <w:r w:rsidR="006C3E5C" w:rsidRPr="00642953">
        <w:rPr>
          <w:rFonts w:cstheme="minorHAnsi"/>
        </w:rPr>
        <w:t>о передаче  гражданами в муниципальную собственность города Нижневартовска приватизированного жилого помещения;</w:t>
      </w:r>
    </w:p>
    <w:p w:rsidR="00B72CE1" w:rsidRPr="00642953" w:rsidRDefault="00B72CE1" w:rsidP="006C3E5C">
      <w:pPr>
        <w:spacing w:after="0" w:line="240" w:lineRule="auto"/>
        <w:ind w:firstLine="709"/>
        <w:jc w:val="both"/>
        <w:rPr>
          <w:rFonts w:cstheme="minorHAnsi"/>
        </w:rPr>
      </w:pPr>
      <w:r w:rsidRPr="00642953">
        <w:rPr>
          <w:rFonts w:cstheme="minorHAnsi"/>
        </w:rPr>
        <w:t xml:space="preserve">- </w:t>
      </w:r>
      <w:r w:rsidR="007A5F6D" w:rsidRPr="00642953">
        <w:rPr>
          <w:rFonts w:cstheme="minorHAnsi"/>
        </w:rPr>
        <w:t xml:space="preserve">принятие решения об отказе в </w:t>
      </w:r>
      <w:r w:rsidR="006C3E5C" w:rsidRPr="00642953">
        <w:rPr>
          <w:rFonts w:cstheme="minorHAnsi"/>
        </w:rPr>
        <w:t>передаче  гражданами в муниципальную собственность города Нижневартовска приватизированного жилого помещения</w:t>
      </w:r>
      <w:r w:rsidR="007A5F6D" w:rsidRPr="00642953">
        <w:rPr>
          <w:rFonts w:cstheme="minorHAnsi"/>
        </w:rPr>
        <w:t xml:space="preserve"> и подготовленн</w:t>
      </w:r>
      <w:r w:rsidR="009A618A" w:rsidRPr="00642953">
        <w:rPr>
          <w:rFonts w:cstheme="minorHAnsi"/>
        </w:rPr>
        <w:t>ое</w:t>
      </w:r>
      <w:r w:rsidR="007A5F6D" w:rsidRPr="00642953">
        <w:rPr>
          <w:rFonts w:cstheme="minorHAnsi"/>
        </w:rPr>
        <w:t xml:space="preserve"> в соответствии с данным решением </w:t>
      </w:r>
      <w:r w:rsidR="009A618A" w:rsidRPr="00642953">
        <w:rPr>
          <w:rFonts w:cstheme="minorHAnsi"/>
        </w:rPr>
        <w:t xml:space="preserve">уведомление </w:t>
      </w:r>
      <w:r w:rsidRPr="00642953">
        <w:rPr>
          <w:rFonts w:cstheme="minorHAnsi"/>
        </w:rPr>
        <w:t>об отказе в предоставлении муниципальной услуги с указанием причины отказа.</w:t>
      </w:r>
    </w:p>
    <w:p w:rsidR="00B72CE1" w:rsidRPr="00642953" w:rsidRDefault="00B72CE1" w:rsidP="006C3E5C">
      <w:pPr>
        <w:pStyle w:val="ConsPlusNormal"/>
        <w:ind w:firstLine="709"/>
        <w:jc w:val="both"/>
        <w:rPr>
          <w:rFonts w:asciiTheme="minorHAnsi" w:hAnsiTheme="minorHAnsi" w:cstheme="minorHAnsi"/>
          <w:szCs w:val="22"/>
        </w:rPr>
      </w:pPr>
      <w:r w:rsidRPr="00642953">
        <w:rPr>
          <w:rFonts w:asciiTheme="minorHAnsi" w:hAnsiTheme="minorHAnsi" w:cstheme="minorHAnsi"/>
          <w:szCs w:val="22"/>
        </w:rPr>
        <w:t>2.5. Общий срок предоставления муниципальной услуги.</w:t>
      </w:r>
    </w:p>
    <w:p w:rsidR="00F2060C" w:rsidRDefault="00F2060C" w:rsidP="006C3E5C">
      <w:pPr>
        <w:pStyle w:val="ConsPlusNormal"/>
        <w:ind w:firstLine="709"/>
        <w:jc w:val="both"/>
      </w:pPr>
      <w:r w:rsidRPr="00642953">
        <w:rPr>
          <w:rFonts w:asciiTheme="minorHAnsi" w:hAnsiTheme="minorHAnsi" w:cstheme="minorHAnsi"/>
          <w:szCs w:val="22"/>
        </w:rPr>
        <w:t xml:space="preserve">2.5.1. </w:t>
      </w:r>
      <w:proofErr w:type="gramStart"/>
      <w:r w:rsidRPr="00642953">
        <w:rPr>
          <w:rFonts w:asciiTheme="minorHAnsi" w:hAnsiTheme="minorHAnsi" w:cstheme="minorHAnsi"/>
          <w:szCs w:val="22"/>
        </w:rPr>
        <w:t xml:space="preserve">В соответствии с </w:t>
      </w:r>
      <w:hyperlink r:id="rId18" w:history="1">
        <w:r w:rsidRPr="00642953">
          <w:rPr>
            <w:rStyle w:val="a5"/>
            <w:rFonts w:asciiTheme="minorHAnsi" w:hAnsiTheme="minorHAnsi" w:cstheme="minorHAnsi"/>
            <w:color w:val="auto"/>
            <w:szCs w:val="22"/>
          </w:rPr>
          <w:t>Законом</w:t>
        </w:r>
      </w:hyperlink>
      <w:r w:rsidRPr="00642953">
        <w:rPr>
          <w:rFonts w:asciiTheme="minorHAnsi" w:hAnsiTheme="minorHAnsi" w:cstheme="minorHAnsi"/>
          <w:szCs w:val="22"/>
        </w:rPr>
        <w:t xml:space="preserve"> Российской Федерации от 04.07.1991 N 1541-1 "О приватизации жилищного фонда в Российской Федерации" общий (максимальный) срок предоставления муниципальной услуги составляет</w:t>
      </w:r>
      <w:r w:rsidRPr="00642953">
        <w:t xml:space="preserve"> не более 2 месяцев со дня регистрации заявления о предоставлении муниципальной услуги на Едином или региональном порталах, либо со дня подачи заявления</w:t>
      </w:r>
      <w:r w:rsidR="001B7622" w:rsidRPr="00642953">
        <w:t xml:space="preserve"> в МФЦ</w:t>
      </w:r>
      <w:r w:rsidRPr="00642953">
        <w:t xml:space="preserve"> о предоставлении муниципальной услуги.</w:t>
      </w:r>
      <w:proofErr w:type="gramEnd"/>
    </w:p>
    <w:p w:rsidR="00211D52" w:rsidRDefault="00211D52" w:rsidP="00211D52">
      <w:pPr>
        <w:pStyle w:val="ConsPlusNormal"/>
        <w:ind w:firstLine="540"/>
        <w:jc w:val="both"/>
        <w:rPr>
          <w:color w:val="FF0000"/>
        </w:rPr>
      </w:pPr>
      <w:r>
        <w:rPr>
          <w:color w:val="FF0000"/>
        </w:rPr>
        <w:t xml:space="preserve">В случае подачи заявления о предоставлении муниципальной услуги в МФЦ дата </w:t>
      </w:r>
      <w:r>
        <w:rPr>
          <w:color w:val="FF0000"/>
        </w:rPr>
        <w:lastRenderedPageBreak/>
        <w:t xml:space="preserve">предварительной готовности результата муниципальной услуги указывается в расписке о приеме документов.   </w:t>
      </w:r>
    </w:p>
    <w:p w:rsidR="00F2060C" w:rsidRPr="00642953" w:rsidRDefault="00F2060C" w:rsidP="00F2060C">
      <w:pPr>
        <w:pStyle w:val="ConsPlusNormal"/>
        <w:ind w:firstLine="540"/>
        <w:jc w:val="both"/>
      </w:pPr>
      <w:r w:rsidRPr="00642953">
        <w:t xml:space="preserve"> </w:t>
      </w:r>
      <w:r w:rsidR="00FA2DF5">
        <w:t xml:space="preserve">Заявителю выдается результат предоставления </w:t>
      </w:r>
      <w:r w:rsidRPr="00642953">
        <w:t>муниципальной услуги</w:t>
      </w:r>
      <w:r w:rsidR="00FA2DF5">
        <w:t xml:space="preserve"> в виде:</w:t>
      </w:r>
      <w:r w:rsidRPr="00642953">
        <w:t xml:space="preserve"> </w:t>
      </w:r>
    </w:p>
    <w:p w:rsidR="00F2060C" w:rsidRPr="00642953" w:rsidRDefault="00F2060C" w:rsidP="00F2060C">
      <w:pPr>
        <w:pStyle w:val="ConsPlusNormal"/>
        <w:ind w:firstLine="540"/>
        <w:jc w:val="both"/>
      </w:pPr>
      <w:r w:rsidRPr="00642953">
        <w:t>- решени</w:t>
      </w:r>
      <w:r w:rsidR="00FA2DF5">
        <w:t>я</w:t>
      </w:r>
      <w:r w:rsidRPr="00642953">
        <w:t xml:space="preserve">  </w:t>
      </w:r>
      <w:r w:rsidR="006C3E5C"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006C3E5C" w:rsidRPr="00642953">
        <w:t xml:space="preserve"> </w:t>
      </w:r>
      <w:r w:rsidRPr="00642953">
        <w:t>лично в МУП «БТИ»,  по почте (в том числе электронной); посредством Единого или регионального порталов;</w:t>
      </w:r>
    </w:p>
    <w:p w:rsidR="00F2060C" w:rsidRPr="00642953" w:rsidRDefault="00F2060C" w:rsidP="00F2060C">
      <w:pPr>
        <w:pStyle w:val="ConsPlusNormal"/>
        <w:ind w:firstLine="540"/>
        <w:jc w:val="both"/>
      </w:pPr>
      <w:r w:rsidRPr="00642953">
        <w:t>- проект</w:t>
      </w:r>
      <w:r w:rsidR="00FA2DF5">
        <w:t>а</w:t>
      </w:r>
      <w:r w:rsidRPr="00642953">
        <w:t xml:space="preserve"> договора </w:t>
      </w:r>
      <w:r w:rsidR="006C3E5C"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лично в МУП «БТИ»;</w:t>
      </w:r>
    </w:p>
    <w:p w:rsidR="00F2060C" w:rsidRPr="00642953" w:rsidRDefault="00F2060C" w:rsidP="00F2060C">
      <w:pPr>
        <w:pStyle w:val="ConsPlusNormal"/>
        <w:ind w:firstLine="540"/>
        <w:jc w:val="both"/>
      </w:pPr>
      <w:r w:rsidRPr="00642953">
        <w:t>- решени</w:t>
      </w:r>
      <w:r w:rsidR="00FA2DF5">
        <w:t>я</w:t>
      </w:r>
      <w:r w:rsidRPr="00642953">
        <w:t xml:space="preserve"> об отказе в </w:t>
      </w:r>
      <w:r w:rsidR="006C3E5C" w:rsidRPr="00642953">
        <w:rPr>
          <w:rFonts w:cstheme="minorHAnsi"/>
        </w:rPr>
        <w:t>передаче  гражданами в муниципальную собственность города Нижневартовска приватизированного жилого помещения</w:t>
      </w:r>
      <w:r w:rsidRPr="00642953">
        <w:t xml:space="preserve"> и подготовленно</w:t>
      </w:r>
      <w:r w:rsidR="00FA2DF5">
        <w:t>го</w:t>
      </w:r>
      <w:r w:rsidRPr="00642953">
        <w:t xml:space="preserve">  в соответствии с данным решением уведомлени</w:t>
      </w:r>
      <w:r w:rsidR="00FA2DF5">
        <w:t>я</w:t>
      </w:r>
      <w:r w:rsidRPr="00642953">
        <w:t xml:space="preserve">  об отказе в предоставлении муниципальной услуги  лично в МУП «БТИ»,  по почте (в том числе электронной); посредством Единого или регионального порталов;</w:t>
      </w:r>
    </w:p>
    <w:p w:rsidR="00F2060C" w:rsidRPr="00642953" w:rsidRDefault="00F2060C" w:rsidP="00F2060C">
      <w:pPr>
        <w:pStyle w:val="ConsPlusNormal"/>
        <w:ind w:firstLine="540"/>
        <w:jc w:val="both"/>
      </w:pPr>
      <w:r w:rsidRPr="00642953">
        <w:t>2.5.2. Срок выдачи (направления) документов, являющихся результатом предоставления муниципальной услуги, - не позднее чем через 3 рабочих дня  со дня подписания директором МУП "БТИ" либо лицом, его замещающим проекта договора приватизации или уведомления об отказе в предоставлении муниципальной услуги.</w:t>
      </w:r>
    </w:p>
    <w:p w:rsidR="00F2060C" w:rsidRPr="00642953" w:rsidRDefault="00F2060C" w:rsidP="00F2060C">
      <w:pPr>
        <w:pStyle w:val="ConsPlusNormal"/>
        <w:ind w:firstLine="540"/>
        <w:jc w:val="both"/>
      </w:pPr>
      <w:r w:rsidRPr="00642953">
        <w:t>2.6. Правовые основания для предоставления муниципальной услуги.</w:t>
      </w:r>
    </w:p>
    <w:p w:rsidR="00F2060C" w:rsidRPr="00642953" w:rsidRDefault="00F2060C" w:rsidP="00F2060C">
      <w:pPr>
        <w:pStyle w:val="ConsPlusNormal"/>
        <w:ind w:firstLine="540"/>
        <w:jc w:val="both"/>
      </w:pPr>
      <w:r w:rsidRPr="00642953">
        <w:t xml:space="preserve">Предоставление муниципальной услуги осуществляется в соответствии </w:t>
      </w:r>
      <w:proofErr w:type="gramStart"/>
      <w:r w:rsidRPr="00642953">
        <w:t>с</w:t>
      </w:r>
      <w:proofErr w:type="gramEnd"/>
      <w:r w:rsidRPr="00642953">
        <w:t>:</w:t>
      </w:r>
    </w:p>
    <w:p w:rsidR="00F2060C" w:rsidRPr="00642953" w:rsidRDefault="00F2060C" w:rsidP="00F2060C">
      <w:pPr>
        <w:pStyle w:val="ConsPlusNormal"/>
        <w:ind w:firstLine="540"/>
        <w:jc w:val="both"/>
      </w:pPr>
      <w:r w:rsidRPr="00642953">
        <w:t xml:space="preserve">- </w:t>
      </w:r>
      <w:hyperlink r:id="rId19" w:history="1">
        <w:r w:rsidRPr="00642953">
          <w:rPr>
            <w:rStyle w:val="a5"/>
            <w:color w:val="auto"/>
          </w:rPr>
          <w:t>Конституцией</w:t>
        </w:r>
      </w:hyperlink>
      <w:r w:rsidRPr="00642953">
        <w:t xml:space="preserve"> Российской Федерации;</w:t>
      </w:r>
    </w:p>
    <w:p w:rsidR="00F2060C" w:rsidRPr="00642953" w:rsidRDefault="00F2060C" w:rsidP="00F2060C">
      <w:pPr>
        <w:pStyle w:val="ConsPlusNormal"/>
        <w:ind w:firstLine="540"/>
        <w:jc w:val="both"/>
      </w:pPr>
      <w:r w:rsidRPr="00642953">
        <w:t xml:space="preserve">- Жилищным </w:t>
      </w:r>
      <w:hyperlink r:id="rId20" w:history="1">
        <w:r w:rsidRPr="00642953">
          <w:rPr>
            <w:rStyle w:val="a5"/>
            <w:color w:val="auto"/>
          </w:rPr>
          <w:t>кодексом</w:t>
        </w:r>
      </w:hyperlink>
      <w:r w:rsidRPr="00642953">
        <w:t xml:space="preserve"> Российской Федерации;</w:t>
      </w:r>
    </w:p>
    <w:p w:rsidR="00F2060C" w:rsidRPr="00642953" w:rsidRDefault="00F2060C" w:rsidP="00F2060C">
      <w:pPr>
        <w:pStyle w:val="ConsPlusNormal"/>
        <w:ind w:firstLine="540"/>
        <w:jc w:val="both"/>
      </w:pPr>
      <w:r w:rsidRPr="00642953">
        <w:t xml:space="preserve">- Гражданским </w:t>
      </w:r>
      <w:hyperlink r:id="rId21" w:history="1">
        <w:r w:rsidRPr="00642953">
          <w:rPr>
            <w:rStyle w:val="a5"/>
            <w:color w:val="auto"/>
          </w:rPr>
          <w:t>кодексом</w:t>
        </w:r>
      </w:hyperlink>
      <w:r w:rsidRPr="00642953">
        <w:t xml:space="preserve"> Российской Федерации;</w:t>
      </w:r>
    </w:p>
    <w:p w:rsidR="00F2060C" w:rsidRPr="00642953" w:rsidRDefault="00F2060C" w:rsidP="00F2060C">
      <w:pPr>
        <w:pStyle w:val="ConsPlusNormal"/>
        <w:ind w:firstLine="540"/>
        <w:jc w:val="both"/>
      </w:pPr>
      <w:r w:rsidRPr="00642953">
        <w:t xml:space="preserve">- </w:t>
      </w:r>
      <w:hyperlink r:id="rId22" w:history="1">
        <w:r w:rsidRPr="00642953">
          <w:rPr>
            <w:rStyle w:val="a5"/>
            <w:color w:val="auto"/>
          </w:rPr>
          <w:t>Законом</w:t>
        </w:r>
      </w:hyperlink>
      <w:r w:rsidRPr="00642953">
        <w:t xml:space="preserve"> Российской Федерации от 04.07.1991 N 1541-1 "О приватизации жилищного фонда в Российской Федерации" ("Бюллетень нормативных актов" от 1992 года N 1);</w:t>
      </w:r>
    </w:p>
    <w:p w:rsidR="00F2060C" w:rsidRPr="00642953" w:rsidRDefault="00F2060C" w:rsidP="00F2060C">
      <w:pPr>
        <w:pStyle w:val="ConsPlusNormal"/>
        <w:ind w:firstLine="540"/>
        <w:jc w:val="both"/>
      </w:pPr>
      <w:r w:rsidRPr="00642953">
        <w:t xml:space="preserve">- Федеральным </w:t>
      </w:r>
      <w:hyperlink r:id="rId23" w:history="1">
        <w:r w:rsidRPr="00642953">
          <w:rPr>
            <w:rStyle w:val="a5"/>
            <w:color w:val="auto"/>
          </w:rPr>
          <w:t>законом</w:t>
        </w:r>
      </w:hyperlink>
      <w:r w:rsidRPr="00642953">
        <w:t xml:space="preserve"> от 01.02.2010 N 4-ФЗ "О внесении изменений в Федеральный закон "О введении в действие Жилищного кодекса Российской Федерации" ("Российская газета" от 04.02.2010 N 22);</w:t>
      </w:r>
    </w:p>
    <w:p w:rsidR="00F2060C" w:rsidRPr="00642953" w:rsidRDefault="00F2060C" w:rsidP="00F2060C">
      <w:pPr>
        <w:pStyle w:val="ConsPlusNormal"/>
        <w:ind w:firstLine="540"/>
        <w:jc w:val="both"/>
      </w:pPr>
      <w:r w:rsidRPr="00642953">
        <w:t xml:space="preserve">- Федеральным </w:t>
      </w:r>
      <w:hyperlink r:id="rId24" w:history="1">
        <w:r w:rsidRPr="00642953">
          <w:rPr>
            <w:rStyle w:val="a5"/>
            <w:color w:val="auto"/>
          </w:rPr>
          <w:t>законом</w:t>
        </w:r>
      </w:hyperlink>
      <w:r w:rsidRPr="00642953">
        <w:t xml:space="preserve"> от 27.07.2010 N 210-ФЗ "Об организации предоставления государственных и муниципальных услуг" ("Российская газета" от 30.07.2010 N 168);</w:t>
      </w:r>
    </w:p>
    <w:p w:rsidR="00F2060C" w:rsidRPr="00642953" w:rsidRDefault="00F2060C" w:rsidP="00F2060C">
      <w:pPr>
        <w:pStyle w:val="ConsPlusNormal"/>
        <w:ind w:firstLine="540"/>
        <w:jc w:val="both"/>
      </w:pPr>
      <w:r w:rsidRPr="00642953">
        <w:t xml:space="preserve">- </w:t>
      </w:r>
      <w:hyperlink r:id="rId25" w:history="1">
        <w:r w:rsidRPr="00642953">
          <w:rPr>
            <w:rStyle w:val="a5"/>
            <w:color w:val="auto"/>
          </w:rPr>
          <w:t>Законом</w:t>
        </w:r>
      </w:hyperlink>
      <w:r w:rsidRPr="00642953">
        <w:t xml:space="preserve"> Ханты-Мансийского автономного округа - Югры от 11.06.2010 N 102-оз "Об административных правонарушениях" ("Новости Югры" от 13.07.2010 N 107);</w:t>
      </w:r>
    </w:p>
    <w:p w:rsidR="00F2060C" w:rsidRPr="00642953" w:rsidRDefault="00F2060C" w:rsidP="00F2060C">
      <w:pPr>
        <w:pStyle w:val="ConsPlusNormal"/>
        <w:ind w:firstLine="540"/>
        <w:jc w:val="both"/>
      </w:pPr>
      <w:r w:rsidRPr="00642953">
        <w:t xml:space="preserve">- </w:t>
      </w:r>
      <w:hyperlink r:id="rId26" w:history="1">
        <w:r w:rsidRPr="00642953">
          <w:rPr>
            <w:rStyle w:val="a5"/>
            <w:color w:val="auto"/>
          </w:rPr>
          <w:t>постановлением</w:t>
        </w:r>
      </w:hyperlink>
      <w:r w:rsidRPr="00642953">
        <w:t xml:space="preserve"> Главы города от 01.04.2008 N 363 "Об утверждении прейскуранта цен на услуги, оказываемые муниципальным унитарным предприятием "Бюро технической инвентаризации, учета недвижимости и приватизации жилья города Нижневартовска" (газета "</w:t>
      </w:r>
      <w:proofErr w:type="spellStart"/>
      <w:r w:rsidRPr="00642953">
        <w:t>Варта</w:t>
      </w:r>
      <w:proofErr w:type="spellEnd"/>
      <w:r w:rsidRPr="00642953">
        <w:t>" от 05.04.2008 N 62);</w:t>
      </w:r>
    </w:p>
    <w:p w:rsidR="00F2060C" w:rsidRPr="00642953" w:rsidRDefault="00F2060C" w:rsidP="00F2060C">
      <w:pPr>
        <w:pStyle w:val="ConsPlusNormal"/>
        <w:ind w:firstLine="540"/>
        <w:jc w:val="both"/>
      </w:pPr>
      <w:r w:rsidRPr="00642953">
        <w:t xml:space="preserve">- </w:t>
      </w:r>
      <w:hyperlink r:id="rId27" w:history="1">
        <w:r w:rsidRPr="00642953">
          <w:rPr>
            <w:rStyle w:val="a5"/>
            <w:color w:val="auto"/>
          </w:rPr>
          <w:t>постановлением</w:t>
        </w:r>
      </w:hyperlink>
      <w:r w:rsidRPr="00642953">
        <w:t xml:space="preserve"> администрации города от 21.12.2012 N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(газета "</w:t>
      </w:r>
      <w:proofErr w:type="spellStart"/>
      <w:r w:rsidRPr="00642953">
        <w:t>Варта</w:t>
      </w:r>
      <w:proofErr w:type="spellEnd"/>
      <w:r w:rsidRPr="00642953">
        <w:t>" от 27.12.2012 N 251);</w:t>
      </w:r>
    </w:p>
    <w:p w:rsidR="00F2060C" w:rsidRPr="00642953" w:rsidRDefault="00F2060C" w:rsidP="00F2060C">
      <w:pPr>
        <w:pStyle w:val="ConsPlusNormal"/>
        <w:ind w:firstLine="540"/>
        <w:jc w:val="both"/>
      </w:pPr>
      <w:r w:rsidRPr="00642953">
        <w:t>- административным регламентом.</w:t>
      </w:r>
    </w:p>
    <w:p w:rsidR="00957DF1" w:rsidRPr="00642953" w:rsidRDefault="00957DF1" w:rsidP="00957DF1">
      <w:pPr>
        <w:spacing w:after="0" w:line="240" w:lineRule="auto"/>
        <w:ind w:firstLine="709"/>
        <w:jc w:val="both"/>
      </w:pPr>
      <w:bookmarkStart w:id="8" w:name="P194"/>
      <w:bookmarkEnd w:id="8"/>
      <w:r w:rsidRPr="00642953">
        <w:t>2.7. Исчерпывающий перечень документов, необходимых для предоставления муниципальной услуги.</w:t>
      </w:r>
    </w:p>
    <w:p w:rsidR="00957DF1" w:rsidRPr="00642953" w:rsidRDefault="00957DF1" w:rsidP="00957DF1">
      <w:pPr>
        <w:spacing w:after="0" w:line="240" w:lineRule="auto"/>
        <w:ind w:firstLine="709"/>
        <w:jc w:val="both"/>
      </w:pPr>
      <w:r w:rsidRPr="00642953">
        <w:t>2.7.1.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957DF1" w:rsidRPr="00642953" w:rsidRDefault="00957DF1" w:rsidP="00957DF1">
      <w:pPr>
        <w:spacing w:after="0" w:line="240" w:lineRule="auto"/>
        <w:ind w:firstLine="709"/>
        <w:jc w:val="both"/>
      </w:pPr>
      <w:r w:rsidRPr="00642953">
        <w:t xml:space="preserve">- </w:t>
      </w:r>
      <w:hyperlink w:anchor="Par306" w:history="1">
        <w:r w:rsidRPr="00642953">
          <w:rPr>
            <w:rStyle w:val="a5"/>
            <w:color w:val="auto"/>
          </w:rPr>
          <w:t>заявление</w:t>
        </w:r>
      </w:hyperlink>
      <w:r w:rsidRPr="00642953">
        <w:t xml:space="preserve"> о передаче жилого помещения в муниципальную собственность города Нижневартовска (далее - заявление), подписанное всеми собственниками жилого помещения либо их уполномоченными представителями по рекомендуемой форме согласно приложению 1 к административному регламенту;</w:t>
      </w:r>
    </w:p>
    <w:p w:rsidR="00957DF1" w:rsidRPr="00642953" w:rsidRDefault="00957DF1" w:rsidP="00957DF1">
      <w:pPr>
        <w:spacing w:after="0" w:line="240" w:lineRule="auto"/>
        <w:ind w:firstLine="709"/>
        <w:jc w:val="both"/>
      </w:pPr>
      <w:r w:rsidRPr="00642953">
        <w:t>- подлинники и копии паспортов граждан, достигших 14-летнего возраста;</w:t>
      </w:r>
    </w:p>
    <w:p w:rsidR="00957DF1" w:rsidRPr="00642953" w:rsidRDefault="00957DF1" w:rsidP="00957DF1">
      <w:pPr>
        <w:spacing w:after="0" w:line="240" w:lineRule="auto"/>
        <w:ind w:firstLine="709"/>
        <w:jc w:val="both"/>
      </w:pPr>
      <w:r w:rsidRPr="00642953">
        <w:t>- подлинники и копии свидетельств о рождении граждан, не достигших 18-летнего возраста;</w:t>
      </w:r>
    </w:p>
    <w:p w:rsidR="00957DF1" w:rsidRPr="00642953" w:rsidRDefault="00957DF1" w:rsidP="00957DF1">
      <w:pPr>
        <w:spacing w:after="0" w:line="240" w:lineRule="auto"/>
        <w:ind w:firstLine="709"/>
        <w:jc w:val="both"/>
      </w:pPr>
      <w:r w:rsidRPr="00642953">
        <w:t>- подлинники договоров на передачу жилого помещения в собственность граждан в порядке приватизации;</w:t>
      </w:r>
    </w:p>
    <w:p w:rsidR="00957DF1" w:rsidRPr="00642953" w:rsidRDefault="00957DF1" w:rsidP="00957DF1">
      <w:pPr>
        <w:spacing w:after="0" w:line="240" w:lineRule="auto"/>
        <w:ind w:firstLine="709"/>
        <w:jc w:val="both"/>
      </w:pPr>
      <w:r w:rsidRPr="00642953">
        <w:lastRenderedPageBreak/>
        <w:t>- правоустанавливающие документы на жилое помещение, права на которое не зарегистрированы в Едином государственном реестре прав на недвижимое имущество и сделок с ним;</w:t>
      </w:r>
    </w:p>
    <w:p w:rsidR="00957DF1" w:rsidRPr="00642953" w:rsidRDefault="00957DF1" w:rsidP="00957DF1">
      <w:pPr>
        <w:spacing w:after="0" w:line="240" w:lineRule="auto"/>
        <w:ind w:firstLine="709"/>
        <w:jc w:val="both"/>
      </w:pPr>
      <w:bookmarkStart w:id="9" w:name="Par93"/>
      <w:bookmarkEnd w:id="9"/>
      <w:r w:rsidRPr="00642953">
        <w:t xml:space="preserve">- справка из жилищно-эксплуатационного участка по месту нахождения жилого помещения об отсутствии задолженности по коммунальным услугам; </w:t>
      </w:r>
    </w:p>
    <w:p w:rsidR="00642953" w:rsidRPr="00642953" w:rsidRDefault="00957DF1" w:rsidP="00957DF1">
      <w:pPr>
        <w:spacing w:after="0" w:line="240" w:lineRule="auto"/>
        <w:ind w:firstLine="709"/>
        <w:jc w:val="both"/>
      </w:pPr>
      <w:r w:rsidRPr="00642953">
        <w:t xml:space="preserve">- справка из открытого акционерного общества "Городские электрические сети" об отсутствии задолженности по оплате электроснабжения; </w:t>
      </w:r>
    </w:p>
    <w:p w:rsidR="00957DF1" w:rsidRPr="00642953" w:rsidRDefault="00957DF1" w:rsidP="00957DF1">
      <w:pPr>
        <w:spacing w:after="0" w:line="240" w:lineRule="auto"/>
        <w:ind w:firstLine="709"/>
        <w:jc w:val="both"/>
      </w:pPr>
      <w:r w:rsidRPr="00642953">
        <w:t>- разрешение органов опеки и попечительства, если собственниками или сособственниками приватизированного жилого помещения являются несовершеннолетние или подопечные лица;</w:t>
      </w:r>
    </w:p>
    <w:p w:rsidR="00957DF1" w:rsidRPr="00642953" w:rsidRDefault="00957DF1" w:rsidP="00957DF1">
      <w:pPr>
        <w:spacing w:after="0" w:line="240" w:lineRule="auto"/>
        <w:ind w:firstLine="709"/>
        <w:jc w:val="both"/>
      </w:pPr>
      <w:r w:rsidRPr="00642953">
        <w:t>- нотариально удостоверенные доверенности (и их нотариально удостоверенные копии) лиц, представляющих интересы граждан, получающих муниципальную услугу (при необходимости);</w:t>
      </w:r>
    </w:p>
    <w:p w:rsidR="00957DF1" w:rsidRPr="00642953" w:rsidRDefault="00957DF1" w:rsidP="00957DF1">
      <w:pPr>
        <w:spacing w:after="0" w:line="240" w:lineRule="auto"/>
        <w:ind w:firstLine="709"/>
        <w:jc w:val="both"/>
      </w:pPr>
      <w:r w:rsidRPr="00642953">
        <w:t>- подлинники и копии документов, подтверждающих заключение (расторжение) брака;</w:t>
      </w:r>
    </w:p>
    <w:p w:rsidR="00957DF1" w:rsidRPr="00642953" w:rsidRDefault="00957DF1" w:rsidP="00957DF1">
      <w:pPr>
        <w:spacing w:after="0" w:line="240" w:lineRule="auto"/>
        <w:ind w:firstLine="709"/>
        <w:jc w:val="both"/>
      </w:pPr>
      <w:r w:rsidRPr="00642953">
        <w:t>- подлинники и копии документов, подтверждающих факт смерти собственника, члена семьи собственника, утрату гражданами права пользования жилым помещением (при необходимости);</w:t>
      </w:r>
    </w:p>
    <w:p w:rsidR="00957DF1" w:rsidRPr="00642953" w:rsidRDefault="00957DF1" w:rsidP="00957DF1">
      <w:pPr>
        <w:spacing w:after="0" w:line="240" w:lineRule="auto"/>
        <w:ind w:firstLine="709"/>
        <w:jc w:val="both"/>
      </w:pPr>
      <w:r w:rsidRPr="00642953">
        <w:t>- документы об установлении опеки над несовершеннолетними и (или) недееспособными гражданами (при необходимости);</w:t>
      </w:r>
    </w:p>
    <w:p w:rsidR="00957DF1" w:rsidRPr="00642953" w:rsidRDefault="00957DF1" w:rsidP="00957DF1">
      <w:pPr>
        <w:spacing w:after="0" w:line="240" w:lineRule="auto"/>
        <w:ind w:firstLine="709"/>
        <w:jc w:val="both"/>
      </w:pPr>
      <w:r w:rsidRPr="00642953">
        <w:t>- копия поквартирной карточки (форма В).</w:t>
      </w:r>
    </w:p>
    <w:p w:rsidR="00957DF1" w:rsidRPr="00642953" w:rsidRDefault="00957DF1" w:rsidP="00957DF1">
      <w:pPr>
        <w:spacing w:after="0" w:line="240" w:lineRule="auto"/>
        <w:ind w:firstLine="709"/>
        <w:jc w:val="both"/>
      </w:pPr>
      <w:r w:rsidRPr="00642953">
        <w:t>Копии документов, представленных заявителем, заверяются при наличии подлинников специалистом МУП "БТИ"</w:t>
      </w:r>
      <w:r w:rsidR="00FA2DF5">
        <w:t xml:space="preserve"> и специалистом МФЦ</w:t>
      </w:r>
      <w:r w:rsidRPr="00642953">
        <w:t>.</w:t>
      </w:r>
    </w:p>
    <w:p w:rsidR="00957DF1" w:rsidRPr="00642953" w:rsidRDefault="00957DF1" w:rsidP="00957DF1">
      <w:pPr>
        <w:spacing w:after="0" w:line="240" w:lineRule="auto"/>
        <w:ind w:firstLine="709"/>
        <w:jc w:val="both"/>
      </w:pPr>
      <w:r w:rsidRPr="00642953">
        <w:t>2.7.2. Перечень документов, необходимых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представлении государственных и муниципальных услуг, которые заявитель вправе представить по собственной инициативе.</w:t>
      </w:r>
    </w:p>
    <w:p w:rsidR="00957DF1" w:rsidRPr="00642953" w:rsidRDefault="00957DF1" w:rsidP="00957DF1">
      <w:pPr>
        <w:spacing w:after="0" w:line="240" w:lineRule="auto"/>
        <w:ind w:firstLine="709"/>
        <w:jc w:val="both"/>
      </w:pPr>
      <w:r w:rsidRPr="00642953">
        <w:t xml:space="preserve">-  сведения о регистрации по месту жительства (справка о составе семьи с места жительства с указанием </w:t>
      </w:r>
      <w:proofErr w:type="gramStart"/>
      <w:r w:rsidRPr="00642953">
        <w:t>зарегистрированных</w:t>
      </w:r>
      <w:proofErr w:type="gramEnd"/>
      <w:r w:rsidRPr="00642953">
        <w:t xml:space="preserve"> в жилом помещении); </w:t>
      </w:r>
    </w:p>
    <w:p w:rsidR="00957DF1" w:rsidRPr="00642953" w:rsidRDefault="00957DF1" w:rsidP="00957DF1">
      <w:pPr>
        <w:spacing w:after="0" w:line="240" w:lineRule="auto"/>
        <w:ind w:firstLine="709"/>
        <w:jc w:val="both"/>
      </w:pPr>
      <w:r w:rsidRPr="00642953">
        <w:t>- кадастровый паспорт на жилое помещение (при наличии переустройства и (или) перепланировки жилого помещения необходимо произвести их согласование в установленном законом порядке до передачи жилого помещения в муниципальную собственность города Нижневартовска);</w:t>
      </w:r>
    </w:p>
    <w:p w:rsidR="00957DF1" w:rsidRPr="00642953" w:rsidRDefault="00957DF1" w:rsidP="00957DF1">
      <w:pPr>
        <w:spacing w:after="0" w:line="240" w:lineRule="auto"/>
        <w:ind w:firstLine="709"/>
        <w:jc w:val="both"/>
      </w:pPr>
      <w:r w:rsidRPr="00642953">
        <w:t>- выписка из Единого государственного реестра прав на недвижимое имущество и сделок с ним (ЕГРП) из Управления Федеральной службы государственной регистрации, кадастра и картографии Российской Федерации;</w:t>
      </w:r>
    </w:p>
    <w:p w:rsidR="00957DF1" w:rsidRPr="00642953" w:rsidRDefault="00957DF1" w:rsidP="00957DF1">
      <w:pPr>
        <w:spacing w:after="0" w:line="240" w:lineRule="auto"/>
        <w:ind w:firstLine="709"/>
        <w:jc w:val="both"/>
      </w:pPr>
      <w:bookmarkStart w:id="10" w:name="Par95"/>
      <w:bookmarkEnd w:id="10"/>
      <w:r w:rsidRPr="00642953">
        <w:t>- справка из Межрайонной инспекции Федеральной налоговой службы России №6 по Ханты-Мансийскому автономному округу - Югре, подтверждающая оплату налога на имущество.</w:t>
      </w:r>
    </w:p>
    <w:p w:rsidR="00330CD5" w:rsidRPr="00642953" w:rsidRDefault="00330CD5" w:rsidP="00330CD5">
      <w:pPr>
        <w:pStyle w:val="ConsPlusNormal"/>
        <w:ind w:firstLine="540"/>
        <w:jc w:val="both"/>
      </w:pPr>
      <w:r w:rsidRPr="00642953">
        <w:t xml:space="preserve">2.7.3. Документы, указанные в </w:t>
      </w:r>
      <w:hyperlink r:id="rId28" w:anchor="P173" w:history="1">
        <w:r w:rsidRPr="00642953">
          <w:rPr>
            <w:rStyle w:val="a5"/>
            <w:color w:val="auto"/>
          </w:rPr>
          <w:t>подпункте 2.7.2 пункта 2.7</w:t>
        </w:r>
      </w:hyperlink>
      <w:r w:rsidRPr="00642953">
        <w:t xml:space="preserve"> административного регламента, запрашиваются Департаментом на основании информации, представленной специалистом МУП "БТИ", в рамках межведомственного информационного взаимодействия самостоятельно или могут быть представлены заявителем по собственной инициативе.</w:t>
      </w:r>
    </w:p>
    <w:p w:rsidR="00330CD5" w:rsidRPr="00642953" w:rsidRDefault="00330CD5" w:rsidP="00330CD5">
      <w:pPr>
        <w:pStyle w:val="ConsPlusNormal"/>
        <w:ind w:firstLine="540"/>
        <w:jc w:val="both"/>
      </w:pPr>
      <w:r w:rsidRPr="00642953">
        <w:t>2.7.4. Способы получения заявителями формы заявления о предоставлении муниципальной услуги.</w:t>
      </w:r>
    </w:p>
    <w:p w:rsidR="00330CD5" w:rsidRPr="00642953" w:rsidRDefault="00330CD5" w:rsidP="00330CD5">
      <w:pPr>
        <w:pStyle w:val="ConsPlusNormal"/>
        <w:ind w:firstLine="540"/>
        <w:jc w:val="both"/>
      </w:pPr>
      <w:r w:rsidRPr="00642953">
        <w:t>Форму заявления о предоставлении муниципальной услуги заявитель может получить:</w:t>
      </w:r>
    </w:p>
    <w:p w:rsidR="00330CD5" w:rsidRPr="00642953" w:rsidRDefault="00330CD5" w:rsidP="00330CD5">
      <w:pPr>
        <w:pStyle w:val="ConsPlusNormal"/>
        <w:ind w:firstLine="540"/>
        <w:jc w:val="both"/>
      </w:pPr>
      <w:r w:rsidRPr="00642953">
        <w:t>- на информационном стенде в месте предоставления муниципальной услуги;</w:t>
      </w:r>
    </w:p>
    <w:p w:rsidR="00330CD5" w:rsidRPr="00642953" w:rsidRDefault="00330CD5" w:rsidP="00330CD5">
      <w:pPr>
        <w:pStyle w:val="ConsPlusNormal"/>
        <w:ind w:firstLine="540"/>
        <w:jc w:val="both"/>
      </w:pPr>
      <w:r w:rsidRPr="00642953">
        <w:t xml:space="preserve">- у специалиста МУП "БТИ" либо специалиста МФЦ; </w:t>
      </w:r>
    </w:p>
    <w:p w:rsidR="00330CD5" w:rsidRPr="00642953" w:rsidRDefault="00330CD5" w:rsidP="00330CD5">
      <w:pPr>
        <w:pStyle w:val="ConsPlusNormal"/>
        <w:ind w:firstLine="540"/>
        <w:jc w:val="both"/>
      </w:pPr>
      <w:r w:rsidRPr="00642953">
        <w:t>- посредством информационно-телекоммуникационной сети Интернет на официальном сайте, Едином и региональном порталах.</w:t>
      </w:r>
    </w:p>
    <w:p w:rsidR="00330CD5" w:rsidRPr="00642953" w:rsidRDefault="00330CD5" w:rsidP="00330CD5">
      <w:pPr>
        <w:pStyle w:val="ConsPlusNormal"/>
        <w:ind w:firstLine="540"/>
        <w:jc w:val="both"/>
      </w:pPr>
      <w:r w:rsidRPr="00642953">
        <w:t>2.7.5. Требования к документам, необходимым для предоставления муниципальной услуги.</w:t>
      </w:r>
    </w:p>
    <w:p w:rsidR="00330CD5" w:rsidRPr="00642953" w:rsidRDefault="00841E58" w:rsidP="00330CD5">
      <w:pPr>
        <w:pStyle w:val="ConsPlusNormal"/>
        <w:ind w:firstLine="540"/>
        <w:jc w:val="both"/>
      </w:pPr>
      <w:hyperlink r:id="rId29" w:anchor="P466" w:history="1">
        <w:r w:rsidR="00330CD5" w:rsidRPr="00642953">
          <w:rPr>
            <w:rStyle w:val="a5"/>
            <w:color w:val="auto"/>
          </w:rPr>
          <w:t>Заявление</w:t>
        </w:r>
      </w:hyperlink>
      <w:r w:rsidR="00330CD5" w:rsidRPr="00642953">
        <w:t xml:space="preserve"> о предоставлении муниципальной услуги представляется заявителем по рекомендуемой форме, приведенной в приложении 1 к административному регламенту.</w:t>
      </w:r>
    </w:p>
    <w:p w:rsidR="00330CD5" w:rsidRPr="00642953" w:rsidRDefault="00330CD5" w:rsidP="00330CD5">
      <w:pPr>
        <w:pStyle w:val="ConsPlusNormal"/>
        <w:ind w:firstLine="540"/>
        <w:jc w:val="both"/>
      </w:pPr>
      <w:r w:rsidRPr="00642953">
        <w:t xml:space="preserve">В заявлении о предоставлении муниципальной услуги заявитель должен указать способ </w:t>
      </w:r>
      <w:r w:rsidRPr="00642953">
        <w:lastRenderedPageBreak/>
        <w:t>выдачи (направления) ему документов, являющихся результатом предоставления муниципальной услуги.</w:t>
      </w:r>
    </w:p>
    <w:p w:rsidR="00330CD5" w:rsidRPr="00642953" w:rsidRDefault="00330CD5" w:rsidP="00330CD5">
      <w:pPr>
        <w:pStyle w:val="ConsPlusNormal"/>
        <w:ind w:firstLine="540"/>
        <w:jc w:val="both"/>
      </w:pPr>
      <w:r w:rsidRPr="00642953">
        <w:t>2.7.6. Способы подачи документов заявителем:</w:t>
      </w:r>
    </w:p>
    <w:p w:rsidR="00330CD5" w:rsidRPr="00642953" w:rsidRDefault="00330CD5" w:rsidP="00330CD5">
      <w:pPr>
        <w:pStyle w:val="ConsPlusNormal"/>
        <w:ind w:firstLine="540"/>
        <w:jc w:val="both"/>
      </w:pPr>
      <w:r w:rsidRPr="00642953">
        <w:t xml:space="preserve">- при личном обращении в МФЦ; </w:t>
      </w:r>
    </w:p>
    <w:p w:rsidR="00330CD5" w:rsidRPr="00642953" w:rsidRDefault="00330CD5" w:rsidP="00330CD5">
      <w:pPr>
        <w:pStyle w:val="ConsPlusNormal"/>
        <w:ind w:firstLine="540"/>
        <w:jc w:val="both"/>
      </w:pPr>
      <w:r w:rsidRPr="00642953">
        <w:t>- посредством Единого или регионального порталов.</w:t>
      </w:r>
    </w:p>
    <w:p w:rsidR="00330CD5" w:rsidRPr="00642953" w:rsidRDefault="00330CD5" w:rsidP="00330CD5">
      <w:pPr>
        <w:pStyle w:val="ConsPlusNormal"/>
        <w:ind w:firstLine="540"/>
        <w:jc w:val="both"/>
      </w:pPr>
      <w:r w:rsidRPr="00642953">
        <w:t>2.7.7. Запрещается требовать от заявителей:</w:t>
      </w:r>
    </w:p>
    <w:p w:rsidR="00330CD5" w:rsidRPr="00642953" w:rsidRDefault="00330CD5" w:rsidP="00330CD5">
      <w:pPr>
        <w:pStyle w:val="ConsPlusNormal"/>
        <w:ind w:firstLine="540"/>
        <w:jc w:val="both"/>
      </w:pPr>
      <w:r w:rsidRPr="00642953">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50ED" w:rsidRPr="00DF1C31" w:rsidRDefault="00DF1C31" w:rsidP="00DF1C31">
      <w:pPr>
        <w:spacing w:after="0" w:line="240" w:lineRule="auto"/>
        <w:ind w:firstLine="709"/>
        <w:jc w:val="both"/>
        <w:rPr>
          <w:rFonts w:cstheme="minorHAnsi"/>
        </w:rPr>
      </w:pPr>
      <w:proofErr w:type="gramStart"/>
      <w:r w:rsidRPr="00DF1C31">
        <w:rPr>
          <w:rFonts w:cstheme="minorHAnsi"/>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0" w:history="1">
        <w:r w:rsidRPr="00DF1C31">
          <w:rPr>
            <w:rStyle w:val="a5"/>
            <w:rFonts w:cstheme="minorHAnsi"/>
          </w:rPr>
          <w:t>частью 1 статьи 1</w:t>
        </w:r>
      </w:hyperlink>
      <w:r w:rsidRPr="00DF1C31">
        <w:rPr>
          <w:rFonts w:cstheme="minorHAnsi"/>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w:t>
      </w:r>
      <w:proofErr w:type="gramEnd"/>
      <w:r w:rsidRPr="00DF1C31">
        <w:rPr>
          <w:rFonts w:cstheme="minorHAnsi"/>
        </w:rPr>
        <w:t xml:space="preserve"> </w:t>
      </w:r>
      <w:proofErr w:type="gramStart"/>
      <w:r w:rsidRPr="00DF1C31">
        <w:rPr>
          <w:rFonts w:cstheme="minorHAnsi"/>
        </w:rPr>
        <w:t xml:space="preserve">правовыми актами города Нижневартовска, решением Думы города Нижневартовска от 24.06.2011 №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за исключением документов, включенных в определенный </w:t>
      </w:r>
      <w:hyperlink r:id="rId31" w:history="1">
        <w:r w:rsidRPr="00DF1C31">
          <w:rPr>
            <w:rStyle w:val="a5"/>
            <w:rFonts w:cstheme="minorHAnsi"/>
          </w:rPr>
          <w:t>частью 6 статьи 7</w:t>
        </w:r>
      </w:hyperlink>
      <w:r w:rsidRPr="00DF1C31">
        <w:rPr>
          <w:rFonts w:cstheme="minorHAnsi"/>
        </w:rPr>
        <w:t xml:space="preserve"> Федерального закона N 210-ФЗ перечень документов.</w:t>
      </w:r>
      <w:proofErr w:type="gramEnd"/>
      <w:r w:rsidRPr="00DF1C31">
        <w:rPr>
          <w:rFonts w:cstheme="minorHAnsi"/>
        </w:rPr>
        <w:t xml:space="preserve"> Заявитель вправе представить указанные документы и информацию в органы, предоставляющие муниципальные услуги, по собственной инициативе. </w:t>
      </w:r>
    </w:p>
    <w:p w:rsidR="00330CD5" w:rsidRPr="00642953" w:rsidRDefault="00330CD5" w:rsidP="00FF50ED">
      <w:pPr>
        <w:pStyle w:val="ConsPlusNormal"/>
        <w:ind w:firstLine="709"/>
        <w:jc w:val="both"/>
        <w:rPr>
          <w:rFonts w:asciiTheme="minorHAnsi" w:hAnsiTheme="minorHAnsi" w:cstheme="minorHAnsi"/>
        </w:rPr>
      </w:pPr>
      <w:r w:rsidRPr="00642953">
        <w:rPr>
          <w:rFonts w:asciiTheme="minorHAnsi" w:hAnsiTheme="minorHAnsi" w:cstheme="minorHAnsi"/>
        </w:rPr>
        <w:t>2.8. Исчерпывающий перечень оснований для отказа в приеме документов, необходимых для предоставления муниципальной услуги.</w:t>
      </w:r>
    </w:p>
    <w:p w:rsidR="00330CD5" w:rsidRPr="00642953" w:rsidRDefault="00330CD5" w:rsidP="00FF50ED">
      <w:pPr>
        <w:pStyle w:val="ConsPlusNormal"/>
        <w:ind w:firstLine="709"/>
        <w:jc w:val="both"/>
        <w:rPr>
          <w:rFonts w:asciiTheme="minorHAnsi" w:hAnsiTheme="minorHAnsi" w:cstheme="minorHAnsi"/>
        </w:rPr>
      </w:pPr>
      <w:r w:rsidRPr="00642953">
        <w:rPr>
          <w:rFonts w:asciiTheme="minorHAnsi" w:hAnsiTheme="minorHAnsi" w:cstheme="minorHAnsi"/>
        </w:rPr>
        <w:t>Основания для отказа в приеме документов, необходимых для предоставления муниципальной услуги, законодательством не предусмотрены.</w:t>
      </w:r>
    </w:p>
    <w:p w:rsidR="00330CD5" w:rsidRPr="00642953" w:rsidRDefault="00330CD5" w:rsidP="00FF50ED">
      <w:pPr>
        <w:pStyle w:val="ConsPlusNormal"/>
        <w:ind w:firstLine="709"/>
        <w:jc w:val="both"/>
      </w:pPr>
      <w:r w:rsidRPr="00642953">
        <w:rPr>
          <w:rFonts w:asciiTheme="minorHAnsi" w:hAnsiTheme="minorHAnsi" w:cstheme="minorHAnsi"/>
        </w:rPr>
        <w:t>2.9. Исчерпывающий перечень оснований для приостановления</w:t>
      </w:r>
      <w:r w:rsidRPr="00642953">
        <w:t xml:space="preserve"> предоставления муниципальной услуги и (или) отказа в предоставлении муниципальной услуги.</w:t>
      </w:r>
    </w:p>
    <w:p w:rsidR="00330CD5" w:rsidRPr="00642953" w:rsidRDefault="00330CD5" w:rsidP="00330CD5">
      <w:pPr>
        <w:pStyle w:val="ConsPlusNormal"/>
        <w:ind w:firstLine="540"/>
        <w:jc w:val="both"/>
      </w:pPr>
      <w:r w:rsidRPr="00642953">
        <w:t>2.9.1. Основания для приостановления предоставления муниципальной услуги законодательством не предусмотрены.</w:t>
      </w:r>
    </w:p>
    <w:p w:rsidR="00B72CE1" w:rsidRPr="00642953" w:rsidRDefault="00B72CE1" w:rsidP="00B72CE1">
      <w:pPr>
        <w:pStyle w:val="ConsPlusNormal"/>
        <w:ind w:firstLine="540"/>
        <w:jc w:val="both"/>
      </w:pPr>
      <w:r w:rsidRPr="00642953">
        <w:t>2.9.2. Основаниями для отказа в предоставлении муниципальной услуги являются:</w:t>
      </w:r>
    </w:p>
    <w:p w:rsidR="00B72CE1" w:rsidRPr="00642953" w:rsidRDefault="00B72CE1" w:rsidP="00B72CE1">
      <w:pPr>
        <w:pStyle w:val="ConsPlusNormal"/>
        <w:ind w:firstLine="540"/>
        <w:jc w:val="both"/>
      </w:pPr>
      <w:r w:rsidRPr="00642953">
        <w:t xml:space="preserve">- непредставление или неполное представление документов, определенных </w:t>
      </w:r>
      <w:hyperlink w:anchor="P152" w:history="1">
        <w:r w:rsidRPr="00642953">
          <w:t>подпунктом 2.7.1 пункта 2.7</w:t>
        </w:r>
      </w:hyperlink>
      <w:r w:rsidRPr="00642953">
        <w:t xml:space="preserve"> административного регламента</w:t>
      </w:r>
      <w:r w:rsidR="009A618A" w:rsidRPr="00642953">
        <w:t xml:space="preserve">, в том числе, если не предъявлены оригиналы документов, предусмотренные </w:t>
      </w:r>
      <w:r w:rsidR="00E4044D" w:rsidRPr="00642953">
        <w:t>данным подпунктом</w:t>
      </w:r>
      <w:r w:rsidRPr="00642953">
        <w:t>;</w:t>
      </w:r>
    </w:p>
    <w:p w:rsidR="00B72CE1" w:rsidRPr="00642953" w:rsidRDefault="00B72CE1" w:rsidP="00B72CE1">
      <w:pPr>
        <w:pStyle w:val="ConsPlusNormal"/>
        <w:ind w:firstLine="540"/>
        <w:jc w:val="both"/>
      </w:pPr>
      <w:r w:rsidRPr="00642953">
        <w:t>- представление документов неправомочным лицом;</w:t>
      </w:r>
    </w:p>
    <w:p w:rsidR="00B72CE1" w:rsidRPr="00642953" w:rsidRDefault="00B72CE1" w:rsidP="00B72CE1">
      <w:pPr>
        <w:pStyle w:val="ConsPlusNormal"/>
        <w:ind w:firstLine="540"/>
        <w:jc w:val="both"/>
      </w:pPr>
      <w:r w:rsidRPr="00642953">
        <w:t xml:space="preserve">- наличие в жилом помещении самовольного переустройства и (или) перепланировки, не </w:t>
      </w:r>
      <w:proofErr w:type="gramStart"/>
      <w:r w:rsidRPr="00642953">
        <w:t>согласованных</w:t>
      </w:r>
      <w:proofErr w:type="gramEnd"/>
      <w:r w:rsidRPr="00642953">
        <w:t xml:space="preserve"> в установленном законодательством порядке;</w:t>
      </w:r>
    </w:p>
    <w:p w:rsidR="00B72CE1" w:rsidRPr="00642953" w:rsidRDefault="00B72CE1" w:rsidP="00B72CE1">
      <w:pPr>
        <w:pStyle w:val="ConsPlusNormal"/>
        <w:ind w:firstLine="540"/>
        <w:jc w:val="both"/>
      </w:pPr>
      <w:r w:rsidRPr="00642953">
        <w:t>- несоответствие представленных документов</w:t>
      </w:r>
      <w:r w:rsidR="00E4044D" w:rsidRPr="00642953">
        <w:t xml:space="preserve"> по форме или содержанию </w:t>
      </w:r>
      <w:r w:rsidRPr="00642953">
        <w:t>требованиям законодательства;</w:t>
      </w:r>
    </w:p>
    <w:p w:rsidR="00B72CE1" w:rsidRPr="00642953" w:rsidRDefault="00B72CE1" w:rsidP="00B72CE1">
      <w:pPr>
        <w:pStyle w:val="ConsPlusNormal"/>
        <w:ind w:firstLine="540"/>
        <w:jc w:val="both"/>
      </w:pPr>
      <w:r w:rsidRPr="00642953">
        <w:t>- если право собственности на жилое помещение оспаривается в судебном порядке;</w:t>
      </w:r>
    </w:p>
    <w:p w:rsidR="00B72CE1" w:rsidRPr="00642953" w:rsidRDefault="00B72CE1" w:rsidP="00B72CE1">
      <w:pPr>
        <w:pStyle w:val="ConsPlusNormal"/>
        <w:ind w:firstLine="540"/>
        <w:jc w:val="both"/>
      </w:pPr>
      <w:r w:rsidRPr="00642953">
        <w:t>- если жилое помещение является предметом залога, наложен арест;</w:t>
      </w:r>
    </w:p>
    <w:p w:rsidR="00B72CE1" w:rsidRPr="00642953" w:rsidRDefault="00B72CE1" w:rsidP="00B72CE1">
      <w:pPr>
        <w:pStyle w:val="ConsPlusNormal"/>
        <w:ind w:firstLine="540"/>
        <w:jc w:val="both"/>
      </w:pPr>
      <w:r w:rsidRPr="00642953">
        <w:t>- отсутствие согласия всех собственников жилого помещения на предоставление муниципальной услуги;</w:t>
      </w:r>
    </w:p>
    <w:p w:rsidR="00B72CE1" w:rsidRPr="00642953" w:rsidRDefault="00B72CE1" w:rsidP="00B72CE1">
      <w:pPr>
        <w:pStyle w:val="ConsPlusNormal"/>
        <w:ind w:firstLine="540"/>
        <w:jc w:val="both"/>
      </w:pPr>
      <w:r w:rsidRPr="00642953">
        <w:t>- наличие в собственности у заявителя другого жилого помещения.</w:t>
      </w:r>
    </w:p>
    <w:p w:rsidR="00B72CE1" w:rsidRPr="00642953" w:rsidRDefault="00B72CE1" w:rsidP="00B72CE1">
      <w:pPr>
        <w:pStyle w:val="ConsPlusNormal"/>
        <w:ind w:firstLine="540"/>
        <w:jc w:val="both"/>
      </w:pPr>
      <w:r w:rsidRPr="00642953">
        <w:t xml:space="preserve">Уведомление об отказе в предоставлении муниципальной услуги должно содержать основание отказа с обязательной ссылкой на нарушения, предусмотренные законодательством и </w:t>
      </w:r>
      <w:hyperlink w:anchor="P194" w:history="1">
        <w:r w:rsidRPr="00642953">
          <w:t>подпунктом 2.9.2 пункта 2.9</w:t>
        </w:r>
      </w:hyperlink>
      <w:r w:rsidRPr="00642953">
        <w:t xml:space="preserve"> административного регламента.</w:t>
      </w:r>
    </w:p>
    <w:p w:rsidR="00B72CE1" w:rsidRPr="00642953" w:rsidRDefault="00B72CE1" w:rsidP="00B72CE1">
      <w:pPr>
        <w:pStyle w:val="ConsPlusNormal"/>
        <w:ind w:firstLine="540"/>
        <w:jc w:val="both"/>
      </w:pPr>
      <w:r w:rsidRPr="00642953">
        <w:t>После устранения оснований для отказа в предоставлении муниципальной услуги заявитель вправе обратиться повторно за предоставлением муниципальной услуги.</w:t>
      </w:r>
    </w:p>
    <w:p w:rsidR="00B72CE1" w:rsidRPr="00642953" w:rsidRDefault="00B72CE1" w:rsidP="00B72CE1">
      <w:pPr>
        <w:pStyle w:val="ConsPlusNormal"/>
        <w:ind w:firstLine="540"/>
        <w:jc w:val="both"/>
      </w:pPr>
      <w:r w:rsidRPr="00642953">
        <w:t>2.10. Порядок, размер и основания взимания государственной пошлины или иной платы, взимаемой за предоставление муниципальной услуги.</w:t>
      </w:r>
    </w:p>
    <w:p w:rsidR="00B72CE1" w:rsidRPr="00642953" w:rsidRDefault="00B72CE1" w:rsidP="00B72CE1">
      <w:pPr>
        <w:pStyle w:val="ConsPlusNormal"/>
        <w:ind w:firstLine="540"/>
        <w:jc w:val="both"/>
      </w:pPr>
      <w:proofErr w:type="gramStart"/>
      <w:r w:rsidRPr="00642953">
        <w:t xml:space="preserve">Согласно </w:t>
      </w:r>
      <w:hyperlink r:id="rId32" w:history="1">
        <w:r w:rsidRPr="00642953">
          <w:t>постановлению</w:t>
        </w:r>
      </w:hyperlink>
      <w:r w:rsidRPr="00642953">
        <w:t xml:space="preserve"> Главы города от 01.04.2008 N 363 "Об утверждении прейскуранта цен на услуги, оказываемые муниципальным унитарным предприятием "Бюро технической </w:t>
      </w:r>
      <w:r w:rsidRPr="00642953">
        <w:lastRenderedPageBreak/>
        <w:t>инвентаризации, учета недвижимости и приватизации жилья города Нижневартовска" стоимость консультации по передаче гражданами жилого помещения, принадлежащего им на праве собственности в порядке приватизации, в муниципальную собственность города Нижневартовска составляет 156 рублей</w:t>
      </w:r>
      <w:r w:rsidR="00E4044D" w:rsidRPr="00642953">
        <w:t xml:space="preserve"> (с НДС)</w:t>
      </w:r>
      <w:r w:rsidRPr="00642953">
        <w:t>;</w:t>
      </w:r>
      <w:proofErr w:type="gramEnd"/>
      <w:r w:rsidRPr="00642953">
        <w:t xml:space="preserve"> стоимость услуги по передаче гражданами жилого помещения, принадлежащего им на праве собственности в порядке приватизации, в муниципальную собственность города Нижневартовска составляет 1410 рублей</w:t>
      </w:r>
      <w:r w:rsidR="00E4044D" w:rsidRPr="00642953">
        <w:t xml:space="preserve"> (с НДС)</w:t>
      </w:r>
      <w:r w:rsidRPr="00642953">
        <w:t>.</w:t>
      </w:r>
    </w:p>
    <w:p w:rsidR="00330CD5" w:rsidRPr="00642953" w:rsidRDefault="00330CD5" w:rsidP="00330CD5">
      <w:pPr>
        <w:pStyle w:val="ConsPlusNormal"/>
        <w:ind w:firstLine="540"/>
        <w:jc w:val="both"/>
      </w:pPr>
      <w:r w:rsidRPr="00642953">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30CD5" w:rsidRPr="00642953" w:rsidRDefault="00330CD5" w:rsidP="00330CD5">
      <w:pPr>
        <w:pStyle w:val="ConsPlusNormal"/>
        <w:ind w:firstLine="540"/>
        <w:jc w:val="both"/>
      </w:pPr>
      <w:r w:rsidRPr="00642953">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30CD5" w:rsidRPr="00642953" w:rsidRDefault="00330CD5" w:rsidP="00330CD5">
      <w:pPr>
        <w:pStyle w:val="ConsPlusNormal"/>
        <w:ind w:firstLine="540"/>
        <w:jc w:val="both"/>
      </w:pPr>
      <w:r w:rsidRPr="00642953">
        <w:t>2.12. Срок и порядок регистрации заявления о предоставлении муниципальной услуги, в том числе поступившего посредством Единого или регионального порталов.</w:t>
      </w:r>
    </w:p>
    <w:p w:rsidR="00330CD5" w:rsidRPr="00642953" w:rsidRDefault="00330CD5" w:rsidP="00330CD5">
      <w:pPr>
        <w:pStyle w:val="ConsPlusNormal"/>
        <w:ind w:firstLine="540"/>
        <w:jc w:val="both"/>
      </w:pPr>
      <w:r w:rsidRPr="00642953">
        <w:t>Письменные заявления о предоставлении муниципальной услуги, поступившие в адрес МУП "БТИ" посредством Единого или регионального порталов подлежат обязательной регистрации секретарем МУП "БТИ" в системе электронного документооборота в день поступления. Личный прием заявлений о предоставлении муниципальной услуги осуществляется только через МФЦ.</w:t>
      </w:r>
    </w:p>
    <w:p w:rsidR="00330CD5" w:rsidRPr="00642953" w:rsidRDefault="00330CD5" w:rsidP="00330CD5">
      <w:pPr>
        <w:pStyle w:val="ConsPlusNormal"/>
        <w:ind w:firstLine="540"/>
        <w:jc w:val="both"/>
      </w:pPr>
      <w:r w:rsidRPr="00642953">
        <w:t>В случае подачи заявления о предоставлении муниципальной услуги лично в МФЦ  оно подлежит обязательной регистрации в течение 15 минут специалистом МФЦ - в автоматизированной информационной системе МФЦ (далее - АИС МФЦ).</w:t>
      </w:r>
    </w:p>
    <w:p w:rsidR="00330CD5" w:rsidRPr="00642953" w:rsidRDefault="00330CD5" w:rsidP="00330CD5">
      <w:pPr>
        <w:pStyle w:val="ConsPlusNormal"/>
        <w:ind w:firstLine="540"/>
        <w:jc w:val="both"/>
      </w:pPr>
      <w:r w:rsidRPr="00642953">
        <w:t>Предоставление муниципальной услуги через МФЦ осуществляется по принципу "одного окна" в соответствии с законодательством Российской Федерации.</w:t>
      </w:r>
    </w:p>
    <w:p w:rsidR="00330CD5" w:rsidRPr="00642953" w:rsidRDefault="00330CD5" w:rsidP="00330CD5">
      <w:pPr>
        <w:pStyle w:val="ConsPlusNormal"/>
        <w:ind w:firstLine="540"/>
        <w:jc w:val="both"/>
      </w:pPr>
      <w:r w:rsidRPr="00642953">
        <w:t>2.13.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330CD5" w:rsidRPr="00642953" w:rsidRDefault="00330CD5" w:rsidP="00330CD5">
      <w:pPr>
        <w:pStyle w:val="ConsPlusNormal"/>
        <w:ind w:firstLine="540"/>
        <w:jc w:val="both"/>
      </w:pPr>
      <w:r w:rsidRPr="00642953">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330CD5" w:rsidRPr="00642953" w:rsidRDefault="00330CD5" w:rsidP="00330CD5">
      <w:pPr>
        <w:pStyle w:val="ConsPlusNormal"/>
        <w:ind w:firstLine="540"/>
        <w:jc w:val="both"/>
      </w:pPr>
      <w:r w:rsidRPr="00642953">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w:t>
      </w:r>
    </w:p>
    <w:p w:rsidR="00330CD5" w:rsidRPr="00642953" w:rsidRDefault="00330CD5" w:rsidP="00330CD5">
      <w:pPr>
        <w:pStyle w:val="ConsPlusNormal"/>
        <w:ind w:firstLine="540"/>
        <w:jc w:val="both"/>
      </w:pPr>
      <w:r w:rsidRPr="00642953">
        <w:t>Все помещения, в которых предоставляется муниципальная услуга, размещаются преимущественно на нижних этажах зданий или в отдельно стоящих зданиях, должны соответствовать санитарно-эпидемиологическим требованиям, правилам пожарной безопасности, нормам охраны труда.</w:t>
      </w:r>
    </w:p>
    <w:p w:rsidR="00330CD5" w:rsidRPr="00642953" w:rsidRDefault="00330CD5" w:rsidP="00330CD5">
      <w:pPr>
        <w:pStyle w:val="ConsPlusNormal"/>
        <w:ind w:firstLine="540"/>
        <w:jc w:val="both"/>
      </w:pPr>
      <w:r w:rsidRPr="00642953">
        <w:t>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30CD5" w:rsidRPr="00642953" w:rsidRDefault="00330CD5" w:rsidP="00330CD5">
      <w:pPr>
        <w:pStyle w:val="ConsPlusNormal"/>
        <w:ind w:firstLine="540"/>
        <w:jc w:val="both"/>
      </w:pPr>
      <w:r w:rsidRPr="00642953">
        <w:t>Места ожидания  для заявителей должны соответствовать комфортным условиям.</w:t>
      </w:r>
    </w:p>
    <w:p w:rsidR="00330CD5" w:rsidRPr="00642953" w:rsidRDefault="00330CD5" w:rsidP="00330CD5">
      <w:pPr>
        <w:pStyle w:val="ConsPlusNormal"/>
        <w:ind w:firstLine="540"/>
        <w:jc w:val="both"/>
      </w:pPr>
      <w:r w:rsidRPr="00642953">
        <w:t>Места ожидания  должны быть оборудованы столами, стульями или скамьями (</w:t>
      </w:r>
      <w:proofErr w:type="spellStart"/>
      <w:r w:rsidRPr="00642953">
        <w:t>банкетками</w:t>
      </w:r>
      <w:proofErr w:type="spellEnd"/>
      <w:r w:rsidRPr="00642953">
        <w:t>),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330CD5" w:rsidRPr="00642953" w:rsidRDefault="00330CD5" w:rsidP="00330CD5">
      <w:pPr>
        <w:pStyle w:val="ConsPlusNormal"/>
        <w:ind w:firstLine="540"/>
        <w:jc w:val="both"/>
      </w:pPr>
      <w:r w:rsidRPr="00642953">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330CD5" w:rsidRPr="00642953" w:rsidRDefault="00330CD5" w:rsidP="00330CD5">
      <w:pPr>
        <w:pStyle w:val="ConsPlusNormal"/>
        <w:ind w:firstLine="540"/>
        <w:jc w:val="both"/>
      </w:pPr>
      <w:r w:rsidRPr="00642953">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30CD5" w:rsidRPr="00642953" w:rsidRDefault="00330CD5" w:rsidP="00330CD5">
      <w:pPr>
        <w:pStyle w:val="ConsPlusNormal"/>
        <w:ind w:firstLine="540"/>
        <w:jc w:val="both"/>
      </w:pPr>
      <w:r w:rsidRPr="00642953">
        <w:t xml:space="preserve">На информационных стендах и в информационно-телекоммуникационной сети Интернет должна быть размещена информация, указанная в </w:t>
      </w:r>
      <w:hyperlink r:id="rId33" w:anchor="P121" w:history="1">
        <w:r w:rsidRPr="00642953">
          <w:rPr>
            <w:rStyle w:val="a5"/>
            <w:color w:val="auto"/>
          </w:rPr>
          <w:t>подпункте 1.3.11 пункта 1.3</w:t>
        </w:r>
      </w:hyperlink>
      <w:r w:rsidRPr="00642953">
        <w:t xml:space="preserve"> административного регламента.</w:t>
      </w:r>
    </w:p>
    <w:p w:rsidR="00330CD5" w:rsidRPr="00642953" w:rsidRDefault="00330CD5" w:rsidP="00330CD5">
      <w:pPr>
        <w:pStyle w:val="ConsPlusNormal"/>
        <w:ind w:firstLine="540"/>
        <w:jc w:val="both"/>
      </w:pPr>
      <w:r w:rsidRPr="00642953">
        <w:lastRenderedPageBreak/>
        <w:t>Определенные административным регламентом требования к местам предоставления муниципальной услуги и информированию заявителей о порядке их предоставления применяются, если для МФЦ в соответствии с действующим законодательством Российской Федерации не установлены иные требования.</w:t>
      </w:r>
    </w:p>
    <w:p w:rsidR="00330CD5" w:rsidRPr="00642953" w:rsidRDefault="00330CD5" w:rsidP="00330CD5">
      <w:pPr>
        <w:pStyle w:val="ConsPlusNormal"/>
        <w:ind w:firstLine="540"/>
        <w:jc w:val="both"/>
      </w:pPr>
      <w:r w:rsidRPr="00642953">
        <w:t>2.14. Показатели доступности и качества муниципальной услуги.</w:t>
      </w:r>
    </w:p>
    <w:p w:rsidR="00330CD5" w:rsidRPr="00642953" w:rsidRDefault="00330CD5" w:rsidP="00330CD5">
      <w:pPr>
        <w:pStyle w:val="ConsPlusNormal"/>
        <w:ind w:firstLine="540"/>
        <w:jc w:val="both"/>
      </w:pPr>
      <w:r w:rsidRPr="00642953">
        <w:t>2.14.1. Показателями доступности муниципальной услуги являются:</w:t>
      </w:r>
    </w:p>
    <w:p w:rsidR="00330CD5" w:rsidRPr="00642953" w:rsidRDefault="00330CD5" w:rsidP="00330CD5">
      <w:pPr>
        <w:pStyle w:val="ConsPlusNormal"/>
        <w:ind w:firstLine="540"/>
        <w:jc w:val="both"/>
      </w:pPr>
      <w:r w:rsidRPr="00642953">
        <w:t>- транспортная доступность к местам предоставления муниципальной услуги;</w:t>
      </w:r>
    </w:p>
    <w:p w:rsidR="00330CD5" w:rsidRPr="00642953" w:rsidRDefault="00330CD5" w:rsidP="00330CD5">
      <w:pPr>
        <w:pStyle w:val="ConsPlusNormal"/>
        <w:ind w:firstLine="540"/>
        <w:jc w:val="both"/>
      </w:pPr>
      <w:r w:rsidRPr="00642953">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30CD5" w:rsidRPr="00642953" w:rsidRDefault="00330CD5" w:rsidP="00330CD5">
      <w:pPr>
        <w:pStyle w:val="ConsPlusNormal"/>
        <w:ind w:firstLine="540"/>
        <w:jc w:val="both"/>
      </w:pPr>
      <w:r w:rsidRPr="00642953">
        <w:t>- доступность получения заявителем формы заявления о предоставлении муниципальной услуги и иных документов, необходимых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rsidR="00330CD5" w:rsidRPr="00642953" w:rsidRDefault="00330CD5" w:rsidP="00330CD5">
      <w:pPr>
        <w:pStyle w:val="ConsPlusNormal"/>
        <w:ind w:firstLine="540"/>
        <w:jc w:val="both"/>
      </w:pPr>
      <w:r w:rsidRPr="00642953">
        <w:t>- возможность подачи заявления о предоставлении муниципальной услуги</w:t>
      </w:r>
      <w:r w:rsidR="0042088C" w:rsidRPr="00642953">
        <w:t xml:space="preserve"> через МФЦ</w:t>
      </w:r>
      <w:r w:rsidRPr="00642953">
        <w:t>;</w:t>
      </w:r>
    </w:p>
    <w:p w:rsidR="00330CD5" w:rsidRPr="00642953" w:rsidRDefault="00330CD5" w:rsidP="00330CD5">
      <w:pPr>
        <w:pStyle w:val="ConsPlusNormal"/>
        <w:ind w:firstLine="540"/>
        <w:jc w:val="both"/>
      </w:pPr>
      <w:r w:rsidRPr="00642953">
        <w:t>- возможность направления заявителем документов в электронной форме посредством Единого и регионального порталов.</w:t>
      </w:r>
    </w:p>
    <w:p w:rsidR="00330CD5" w:rsidRPr="00642953" w:rsidRDefault="00330CD5" w:rsidP="00330CD5">
      <w:pPr>
        <w:pStyle w:val="ConsPlusNormal"/>
        <w:ind w:firstLine="540"/>
        <w:jc w:val="both"/>
      </w:pPr>
      <w:r w:rsidRPr="00642953">
        <w:t>2.14.2. Показателями качества муниципальной услуги являются:</w:t>
      </w:r>
    </w:p>
    <w:p w:rsidR="00330CD5" w:rsidRPr="00642953" w:rsidRDefault="00330CD5" w:rsidP="00330CD5">
      <w:pPr>
        <w:pStyle w:val="ConsPlusNormal"/>
        <w:ind w:firstLine="540"/>
        <w:jc w:val="both"/>
      </w:pPr>
      <w:r w:rsidRPr="00642953">
        <w:t>- соблюдение должностными лицами МУП "БТИ", предоставляющими муниципальную услугу, сроков предоставления муниципальной услуги;</w:t>
      </w:r>
    </w:p>
    <w:p w:rsidR="00330CD5" w:rsidRPr="00642953" w:rsidRDefault="00330CD5" w:rsidP="00330CD5">
      <w:pPr>
        <w:pStyle w:val="ConsPlusNormal"/>
        <w:ind w:firstLine="540"/>
        <w:jc w:val="both"/>
      </w:pPr>
      <w:r w:rsidRPr="00642953">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30CD5" w:rsidRPr="00642953" w:rsidRDefault="00330CD5" w:rsidP="00330CD5">
      <w:pPr>
        <w:pStyle w:val="ConsPlusNormal"/>
        <w:ind w:firstLine="540"/>
        <w:jc w:val="both"/>
      </w:pPr>
      <w:r w:rsidRPr="00642953">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w:t>
      </w:r>
    </w:p>
    <w:p w:rsidR="00330CD5" w:rsidRPr="00642953" w:rsidRDefault="00330CD5" w:rsidP="00330CD5">
      <w:pPr>
        <w:pStyle w:val="ConsPlusNormal"/>
        <w:ind w:firstLine="540"/>
        <w:jc w:val="both"/>
      </w:pPr>
      <w:r w:rsidRPr="00642953">
        <w:t xml:space="preserve">- </w:t>
      </w:r>
      <w:r w:rsidR="00FA2DF5">
        <w:t xml:space="preserve">соблюдение </w:t>
      </w:r>
      <w:r w:rsidRPr="00642953">
        <w:t xml:space="preserve"> требовани</w:t>
      </w:r>
      <w:r w:rsidR="00FA2DF5">
        <w:t>й</w:t>
      </w:r>
      <w:r w:rsidRPr="00642953">
        <w:t xml:space="preserve"> административного регламента;</w:t>
      </w:r>
    </w:p>
    <w:p w:rsidR="00330CD5" w:rsidRPr="00642953" w:rsidRDefault="00330CD5" w:rsidP="00330CD5">
      <w:pPr>
        <w:pStyle w:val="ConsPlusNormal"/>
        <w:ind w:firstLine="540"/>
        <w:jc w:val="both"/>
      </w:pPr>
      <w:r w:rsidRPr="00642953">
        <w:t>- восстановление нарушенных прав заявителя.</w:t>
      </w:r>
    </w:p>
    <w:p w:rsidR="00330CD5" w:rsidRPr="00642953" w:rsidRDefault="00330CD5" w:rsidP="00330CD5">
      <w:pPr>
        <w:pStyle w:val="ConsPlusNormal"/>
        <w:ind w:firstLine="540"/>
        <w:jc w:val="both"/>
      </w:pPr>
      <w:r w:rsidRPr="00642953">
        <w:t>2.15. Иные требования, в том числе учитывающие особенности предоставления муниципальной услуги в электронной форме.</w:t>
      </w:r>
    </w:p>
    <w:p w:rsidR="00330CD5" w:rsidRPr="00642953" w:rsidRDefault="00330CD5" w:rsidP="00330CD5">
      <w:pPr>
        <w:pStyle w:val="ConsPlusNormal"/>
        <w:ind w:firstLine="540"/>
        <w:jc w:val="both"/>
      </w:pPr>
      <w:r w:rsidRPr="00642953">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330CD5" w:rsidRPr="00642953" w:rsidRDefault="00330CD5" w:rsidP="00330CD5">
      <w:pPr>
        <w:pStyle w:val="ConsPlusNormal"/>
        <w:ind w:firstLine="540"/>
        <w:jc w:val="both"/>
      </w:pPr>
      <w:proofErr w:type="gramStart"/>
      <w:r w:rsidRPr="00642953">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642953">
        <w:t xml:space="preserve"> в целях приема обращений за предоставлением такой услуги, осуществляются в соответствии с </w:t>
      </w:r>
      <w:hyperlink r:id="rId34" w:history="1">
        <w:r w:rsidRPr="00642953">
          <w:rPr>
            <w:rStyle w:val="a5"/>
            <w:color w:val="auto"/>
          </w:rPr>
          <w:t>Постановлением</w:t>
        </w:r>
      </w:hyperlink>
      <w:r w:rsidRPr="00642953">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30CD5" w:rsidRPr="00642953" w:rsidRDefault="00330CD5" w:rsidP="00330CD5">
      <w:pPr>
        <w:pStyle w:val="ConsPlusNormal"/>
        <w:ind w:firstLine="540"/>
        <w:jc w:val="both"/>
      </w:pPr>
      <w:proofErr w:type="gramStart"/>
      <w:r w:rsidRPr="00642953">
        <w:t>В соответствии со статьей 11.1 Федерального закона от 27.07.2006 №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w:t>
      </w:r>
      <w:proofErr w:type="gramEnd"/>
      <w:r w:rsidRPr="00642953">
        <w:t xml:space="preserve"> </w:t>
      </w:r>
      <w:proofErr w:type="gramStart"/>
      <w:r w:rsidRPr="00642953">
        <w:t xml:space="preserve">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w:t>
      </w:r>
      <w:r w:rsidRPr="00642953">
        <w:lastRenderedPageBreak/>
        <w:t>установленной сфере деятельности.</w:t>
      </w:r>
      <w:proofErr w:type="gramEnd"/>
    </w:p>
    <w:p w:rsidR="00330CD5" w:rsidRPr="00642953" w:rsidRDefault="00330CD5" w:rsidP="00330CD5">
      <w:pPr>
        <w:pStyle w:val="ConsPlusNormal"/>
        <w:ind w:firstLine="540"/>
        <w:jc w:val="both"/>
      </w:pPr>
      <w:proofErr w:type="gramStart"/>
      <w:r w:rsidRPr="00642953">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rsidRPr="00642953">
        <w:t xml:space="preserve"> законами, регулирующими правоотношения в установленной сфере деятельности.     </w:t>
      </w:r>
    </w:p>
    <w:p w:rsidR="00B72CE1" w:rsidRPr="00642953" w:rsidRDefault="00B72CE1" w:rsidP="00B72CE1">
      <w:pPr>
        <w:pStyle w:val="ConsPlusNormal"/>
        <w:jc w:val="both"/>
      </w:pPr>
    </w:p>
    <w:p w:rsidR="00B72CE1" w:rsidRPr="00642953" w:rsidRDefault="00B72CE1" w:rsidP="00B72CE1">
      <w:pPr>
        <w:pStyle w:val="ConsPlusNormal"/>
        <w:jc w:val="both"/>
      </w:pPr>
    </w:p>
    <w:p w:rsidR="00B72CE1" w:rsidRPr="009F58D4" w:rsidRDefault="00B72CE1" w:rsidP="00B72CE1">
      <w:pPr>
        <w:pStyle w:val="ConsPlusNormal"/>
        <w:jc w:val="center"/>
        <w:rPr>
          <w:b/>
          <w:color w:val="000000" w:themeColor="text1"/>
        </w:rPr>
      </w:pPr>
      <w:r w:rsidRPr="009F58D4">
        <w:rPr>
          <w:b/>
          <w:color w:val="000000" w:themeColor="text1"/>
        </w:rPr>
        <w:t>III. Состав, последовательность и сроки выполнения</w:t>
      </w:r>
    </w:p>
    <w:p w:rsidR="00B72CE1" w:rsidRPr="009F58D4" w:rsidRDefault="00B72CE1" w:rsidP="00B72CE1">
      <w:pPr>
        <w:pStyle w:val="ConsPlusNormal"/>
        <w:jc w:val="center"/>
        <w:rPr>
          <w:b/>
          <w:color w:val="000000" w:themeColor="text1"/>
        </w:rPr>
      </w:pPr>
      <w:r w:rsidRPr="009F58D4">
        <w:rPr>
          <w:b/>
          <w:color w:val="000000" w:themeColor="text1"/>
        </w:rPr>
        <w:t>административных процедур, требования к порядку</w:t>
      </w:r>
    </w:p>
    <w:p w:rsidR="00B72CE1" w:rsidRPr="009F58D4" w:rsidRDefault="00B72CE1" w:rsidP="00B72CE1">
      <w:pPr>
        <w:pStyle w:val="ConsPlusNormal"/>
        <w:jc w:val="center"/>
        <w:rPr>
          <w:b/>
          <w:color w:val="000000" w:themeColor="text1"/>
        </w:rPr>
      </w:pPr>
      <w:r w:rsidRPr="009F58D4">
        <w:rPr>
          <w:b/>
          <w:color w:val="000000" w:themeColor="text1"/>
        </w:rPr>
        <w:t>их выполнения, в том числе особенности выполнения</w:t>
      </w:r>
    </w:p>
    <w:p w:rsidR="00B72CE1" w:rsidRPr="009F58D4" w:rsidRDefault="00B72CE1" w:rsidP="00B72CE1">
      <w:pPr>
        <w:pStyle w:val="ConsPlusNormal"/>
        <w:jc w:val="center"/>
        <w:rPr>
          <w:b/>
          <w:color w:val="000000" w:themeColor="text1"/>
        </w:rPr>
      </w:pPr>
      <w:r w:rsidRPr="009F58D4">
        <w:rPr>
          <w:b/>
          <w:color w:val="000000" w:themeColor="text1"/>
        </w:rPr>
        <w:t>административных процедур в электронной форме,</w:t>
      </w:r>
    </w:p>
    <w:p w:rsidR="00B72CE1" w:rsidRPr="009F58D4" w:rsidRDefault="00B72CE1" w:rsidP="00B72CE1">
      <w:pPr>
        <w:pStyle w:val="ConsPlusNormal"/>
        <w:jc w:val="center"/>
        <w:rPr>
          <w:b/>
          <w:color w:val="000000" w:themeColor="text1"/>
        </w:rPr>
      </w:pPr>
      <w:r w:rsidRPr="009F58D4">
        <w:rPr>
          <w:b/>
          <w:color w:val="000000" w:themeColor="text1"/>
        </w:rPr>
        <w:t xml:space="preserve">а также особенности выполнения </w:t>
      </w:r>
      <w:proofErr w:type="gramStart"/>
      <w:r w:rsidRPr="009F58D4">
        <w:rPr>
          <w:b/>
          <w:color w:val="000000" w:themeColor="text1"/>
        </w:rPr>
        <w:t>административных</w:t>
      </w:r>
      <w:proofErr w:type="gramEnd"/>
    </w:p>
    <w:p w:rsidR="00B72CE1" w:rsidRPr="009F58D4" w:rsidRDefault="00B72CE1" w:rsidP="00B72CE1">
      <w:pPr>
        <w:pStyle w:val="ConsPlusNormal"/>
        <w:jc w:val="center"/>
        <w:rPr>
          <w:b/>
          <w:color w:val="000000" w:themeColor="text1"/>
        </w:rPr>
      </w:pPr>
      <w:r w:rsidRPr="009F58D4">
        <w:rPr>
          <w:b/>
          <w:color w:val="000000" w:themeColor="text1"/>
        </w:rPr>
        <w:t>процедур в МФЦ</w:t>
      </w:r>
    </w:p>
    <w:p w:rsidR="00B72CE1" w:rsidRPr="009F58D4" w:rsidRDefault="00B72CE1" w:rsidP="00B72CE1">
      <w:pPr>
        <w:pStyle w:val="ConsPlusNormal"/>
        <w:jc w:val="both"/>
        <w:rPr>
          <w:b/>
          <w:color w:val="000000" w:themeColor="text1"/>
        </w:rPr>
      </w:pPr>
    </w:p>
    <w:p w:rsidR="00B72CE1" w:rsidRPr="00642953" w:rsidRDefault="00B72CE1" w:rsidP="00B72CE1">
      <w:pPr>
        <w:pStyle w:val="ConsPlusNormal"/>
        <w:ind w:firstLine="540"/>
        <w:jc w:val="both"/>
      </w:pPr>
      <w:r w:rsidRPr="00642953">
        <w:t>3.1. Предоставление муниципальной услуги включает в себя следующие административные процедуры:</w:t>
      </w:r>
    </w:p>
    <w:p w:rsidR="00B72CE1" w:rsidRPr="00642953" w:rsidRDefault="00B72CE1" w:rsidP="00B72CE1">
      <w:pPr>
        <w:pStyle w:val="ConsPlusNormal"/>
        <w:ind w:firstLine="540"/>
        <w:jc w:val="both"/>
      </w:pPr>
      <w:r w:rsidRPr="00642953">
        <w:t>3.1.1. Прием и регистрация заявления о предоставлении муниципальной услуги.</w:t>
      </w:r>
    </w:p>
    <w:p w:rsidR="00B72CE1" w:rsidRPr="00642953" w:rsidRDefault="00B72CE1" w:rsidP="00B72CE1">
      <w:pPr>
        <w:pStyle w:val="ConsPlusNormal"/>
        <w:ind w:firstLine="540"/>
        <w:jc w:val="both"/>
      </w:pPr>
      <w:r w:rsidRPr="00642953">
        <w:t>3.1.2. Запрос документов (сведений) в рамках межведомственного информационного взаимодействия.</w:t>
      </w:r>
    </w:p>
    <w:p w:rsidR="009F58D4" w:rsidRPr="00642953" w:rsidRDefault="009F58D4" w:rsidP="009F58D4">
      <w:pPr>
        <w:pStyle w:val="ConsPlusNormal"/>
        <w:ind w:firstLine="540"/>
        <w:jc w:val="both"/>
      </w:pPr>
      <w:r w:rsidRPr="00642953">
        <w:t>3.1.3. Рассмотрение заявления о предоставлении муниципальной услуги и представленных документов, принятие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w:t>
      </w:r>
    </w:p>
    <w:p w:rsidR="009F58D4" w:rsidRPr="00642953" w:rsidRDefault="009F58D4" w:rsidP="009F58D4">
      <w:pPr>
        <w:pStyle w:val="ConsPlusNormal"/>
        <w:ind w:firstLine="540"/>
        <w:jc w:val="both"/>
      </w:pPr>
      <w:r w:rsidRPr="00642953">
        <w:t xml:space="preserve">3.1.4. Подготовка проекта договора </w:t>
      </w:r>
      <w:r w:rsidR="001664D0"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001664D0" w:rsidRPr="00642953">
        <w:t xml:space="preserve">  </w:t>
      </w:r>
      <w:r w:rsidRPr="00642953">
        <w:t xml:space="preserve">или уведомления об отказе в предоставлении муниципальной услуги. </w:t>
      </w:r>
    </w:p>
    <w:p w:rsidR="00B72CE1" w:rsidRPr="00642953" w:rsidRDefault="00B72CE1" w:rsidP="00B72CE1">
      <w:pPr>
        <w:pStyle w:val="ConsPlusNormal"/>
        <w:ind w:firstLine="540"/>
        <w:jc w:val="both"/>
      </w:pPr>
      <w:r w:rsidRPr="00642953">
        <w:t>3.1.</w:t>
      </w:r>
      <w:r w:rsidR="009F58D4" w:rsidRPr="00642953">
        <w:t>5</w:t>
      </w:r>
      <w:r w:rsidRPr="00642953">
        <w:t>. Выдача (направление) заявителю документов, являющихся результатом предоставления муниципальной услуги.</w:t>
      </w:r>
    </w:p>
    <w:p w:rsidR="00B72CE1" w:rsidRPr="00642953" w:rsidRDefault="00B72CE1" w:rsidP="00B72CE1">
      <w:pPr>
        <w:pStyle w:val="ConsPlusNormal"/>
        <w:ind w:firstLine="540"/>
        <w:jc w:val="both"/>
      </w:pPr>
      <w:r w:rsidRPr="00642953">
        <w:t xml:space="preserve">3.2. </w:t>
      </w:r>
      <w:hyperlink w:anchor="P499" w:history="1">
        <w:r w:rsidRPr="00642953">
          <w:t>Блок-схема</w:t>
        </w:r>
      </w:hyperlink>
      <w:r w:rsidRPr="00642953">
        <w:t xml:space="preserve"> предоставления муниципальной услуги приведена в приложении 2 к административному регламенту.</w:t>
      </w:r>
    </w:p>
    <w:p w:rsidR="009F58D4" w:rsidRPr="00642953" w:rsidRDefault="009F58D4" w:rsidP="009F58D4">
      <w:pPr>
        <w:pStyle w:val="ConsPlusNormal"/>
        <w:ind w:firstLine="540"/>
        <w:jc w:val="both"/>
      </w:pPr>
      <w:r w:rsidRPr="00642953">
        <w:t>3.3. Прием и регистрация заявления о предоставлении муниципальной услуги.</w:t>
      </w:r>
    </w:p>
    <w:p w:rsidR="009F58D4" w:rsidRPr="00642953" w:rsidRDefault="009F58D4" w:rsidP="009F58D4">
      <w:pPr>
        <w:pStyle w:val="ConsPlusNormal"/>
        <w:ind w:firstLine="540"/>
        <w:jc w:val="both"/>
      </w:pPr>
      <w:r w:rsidRPr="00642953">
        <w:t>3.3.1. Основанием для начала выполнения административной процедуры является:</w:t>
      </w:r>
    </w:p>
    <w:p w:rsidR="009F58D4" w:rsidRPr="00642953" w:rsidRDefault="009F58D4" w:rsidP="009F58D4">
      <w:pPr>
        <w:pStyle w:val="ConsPlusNormal"/>
        <w:ind w:firstLine="540"/>
        <w:jc w:val="both"/>
      </w:pPr>
      <w:r w:rsidRPr="00642953">
        <w:t>- обращение заявителя с заявлением о предоставлении муниципальной услуги в МФЦ;</w:t>
      </w:r>
    </w:p>
    <w:p w:rsidR="009F58D4" w:rsidRPr="00642953" w:rsidRDefault="009F58D4" w:rsidP="009F58D4">
      <w:pPr>
        <w:pStyle w:val="ConsPlusNormal"/>
        <w:ind w:firstLine="540"/>
        <w:jc w:val="both"/>
      </w:pPr>
      <w:proofErr w:type="gramStart"/>
      <w:r w:rsidRPr="00642953">
        <w:t>- поступление заявления в адрес МУП «БТИ» через Единый или региональный порталы.</w:t>
      </w:r>
      <w:proofErr w:type="gramEnd"/>
    </w:p>
    <w:p w:rsidR="009F58D4" w:rsidRPr="00642953" w:rsidRDefault="009F58D4" w:rsidP="009F58D4">
      <w:pPr>
        <w:pStyle w:val="ConsPlusNormal"/>
        <w:ind w:firstLine="540"/>
        <w:jc w:val="both"/>
      </w:pPr>
      <w:r w:rsidRPr="00642953">
        <w:t xml:space="preserve"> 3.3.2.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9F58D4" w:rsidRPr="00642953" w:rsidRDefault="009F58D4" w:rsidP="009F58D4">
      <w:pPr>
        <w:pStyle w:val="ConsPlusNormal"/>
        <w:ind w:firstLine="540"/>
        <w:jc w:val="both"/>
      </w:pPr>
      <w:r w:rsidRPr="00642953">
        <w:t>- за прием и регистрацию заявления при обращении заявителя лично в МФЦ – специалист МФЦ;</w:t>
      </w:r>
    </w:p>
    <w:p w:rsidR="009F58D4" w:rsidRPr="00642953" w:rsidRDefault="009F58D4" w:rsidP="009F58D4">
      <w:pPr>
        <w:pStyle w:val="ConsPlusNormal"/>
        <w:ind w:firstLine="540"/>
        <w:jc w:val="both"/>
      </w:pPr>
      <w:r w:rsidRPr="00642953">
        <w:t>- за регистрацию заявления, поступившего через Единый или региональный порталы</w:t>
      </w:r>
      <w:r w:rsidR="00F6736D" w:rsidRPr="00642953">
        <w:t>, через МФЦ</w:t>
      </w:r>
      <w:r w:rsidRPr="00642953">
        <w:t xml:space="preserve"> – секретарь МУП "БТИ";</w:t>
      </w:r>
    </w:p>
    <w:p w:rsidR="009F58D4" w:rsidRPr="00642953" w:rsidRDefault="009F58D4" w:rsidP="009F58D4">
      <w:pPr>
        <w:pStyle w:val="ConsPlusNormal"/>
        <w:ind w:firstLine="540"/>
        <w:jc w:val="both"/>
      </w:pPr>
      <w:r w:rsidRPr="00642953">
        <w:t xml:space="preserve">3.3.3. Содержание </w:t>
      </w:r>
      <w:r w:rsidR="00517CFE">
        <w:t xml:space="preserve">и сроки выполнения </w:t>
      </w:r>
      <w:r w:rsidRPr="00642953">
        <w:t>административных действий, входящих в состав административной процедуры:</w:t>
      </w:r>
    </w:p>
    <w:p w:rsidR="009F58D4" w:rsidRPr="00642953" w:rsidRDefault="009F58D4" w:rsidP="009F58D4">
      <w:pPr>
        <w:pStyle w:val="ConsPlusNormal"/>
        <w:ind w:firstLine="709"/>
        <w:jc w:val="both"/>
      </w:pPr>
      <w:r w:rsidRPr="00642953">
        <w:t>- прием и регистрация заявления о предоставлении муниципальной услуги и документов согласно подпункту 2.7.1 пункта 2.7 административного регламента, поступивших в МУП "БТИ" посредством Е</w:t>
      </w:r>
      <w:r w:rsidR="00517CFE">
        <w:t>диного или регионального порталов</w:t>
      </w:r>
      <w:r w:rsidRPr="00642953">
        <w:t>, в том числе переданного из МФЦ, осуществляется в день поступления заявления в МУП "БТИ";</w:t>
      </w:r>
    </w:p>
    <w:p w:rsidR="009F58D4" w:rsidRPr="00642953" w:rsidRDefault="009F58D4" w:rsidP="009F58D4">
      <w:pPr>
        <w:spacing w:after="0" w:line="240" w:lineRule="auto"/>
        <w:ind w:firstLine="709"/>
        <w:jc w:val="both"/>
      </w:pPr>
      <w:r w:rsidRPr="00642953">
        <w:t>- при личном обращении заявителя в МФЦ - в течение 15 минут.</w:t>
      </w:r>
    </w:p>
    <w:p w:rsidR="009F58D4" w:rsidRPr="00642953" w:rsidRDefault="009F58D4" w:rsidP="009F58D4">
      <w:pPr>
        <w:spacing w:after="0" w:line="240" w:lineRule="auto"/>
        <w:ind w:firstLine="709"/>
        <w:jc w:val="both"/>
      </w:pPr>
      <w:r w:rsidRPr="00642953">
        <w:t xml:space="preserve">Направление заявления о предоставлении муниципальной услуги в электронном виде и копий документов в электронном виде осуществляется посредством отправления заявления и </w:t>
      </w:r>
      <w:r w:rsidRPr="00642953">
        <w:lastRenderedPageBreak/>
        <w:t>копий документов в электронном виде через личный кабинет Единого или регионального порталов.</w:t>
      </w:r>
    </w:p>
    <w:p w:rsidR="009F58D4" w:rsidRPr="00642953" w:rsidRDefault="009F58D4" w:rsidP="009F58D4">
      <w:pPr>
        <w:spacing w:after="0" w:line="240" w:lineRule="auto"/>
        <w:ind w:firstLine="709"/>
        <w:jc w:val="both"/>
      </w:pPr>
      <w:proofErr w:type="gramStart"/>
      <w:r w:rsidRPr="00642953">
        <w:t>При направлении заявления о предоставлении муниципальной услуги через Единый или региональный портал</w:t>
      </w:r>
      <w:r w:rsidR="00517CFE">
        <w:t>ы</w:t>
      </w:r>
      <w:r w:rsidRPr="00642953">
        <w:t xml:space="preserve"> и копий документов в электронном   виде днем получения заявления является день регистрации заявления на Едином или региональном порталах.</w:t>
      </w:r>
      <w:proofErr w:type="gramEnd"/>
    </w:p>
    <w:p w:rsidR="009F58D4" w:rsidRPr="00642953" w:rsidRDefault="009F58D4" w:rsidP="009F58D4">
      <w:pPr>
        <w:spacing w:after="0" w:line="240" w:lineRule="auto"/>
        <w:ind w:firstLine="709"/>
        <w:jc w:val="both"/>
      </w:pPr>
      <w:r w:rsidRPr="00642953">
        <w:t xml:space="preserve">Электронное сообщение, отправленное через личный кабинет Единого или регионального порталов, идентифицирует заявителя, является подтверждением выражения им своей воли. </w:t>
      </w:r>
    </w:p>
    <w:p w:rsidR="009F58D4" w:rsidRPr="00642953" w:rsidRDefault="009F58D4" w:rsidP="009F58D4">
      <w:pPr>
        <w:spacing w:after="0" w:line="240" w:lineRule="auto"/>
        <w:ind w:firstLine="709"/>
        <w:jc w:val="both"/>
      </w:pPr>
      <w:r w:rsidRPr="00642953">
        <w:t>Заявитель должен предъявить в МУП «БТИ» оригиналы документов в соответствии с подпунктом 2.7.1 пункта 2.7 административного регламента, в том числе оригинал  документа,   удостоверяющего его личность, в течени</w:t>
      </w:r>
      <w:proofErr w:type="gramStart"/>
      <w:r w:rsidRPr="00642953">
        <w:t>и</w:t>
      </w:r>
      <w:proofErr w:type="gramEnd"/>
      <w:r w:rsidRPr="00642953">
        <w:t xml:space="preserve"> 1 месяца со дня  регистрации заявления на Едином или региональном портал</w:t>
      </w:r>
      <w:r w:rsidR="009B673F">
        <w:t>ах</w:t>
      </w:r>
      <w:r w:rsidRPr="00642953">
        <w:t>.</w:t>
      </w:r>
    </w:p>
    <w:p w:rsidR="009F58D4" w:rsidRPr="00642953" w:rsidRDefault="009F58D4" w:rsidP="009F58D4">
      <w:pPr>
        <w:pStyle w:val="ConsPlusNormal"/>
        <w:ind w:firstLine="540"/>
        <w:jc w:val="both"/>
      </w:pPr>
      <w:r w:rsidRPr="00642953">
        <w:t xml:space="preserve">3.3.4. 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 </w:t>
      </w:r>
    </w:p>
    <w:p w:rsidR="009F58D4" w:rsidRPr="00642953" w:rsidRDefault="009F58D4" w:rsidP="009F58D4">
      <w:pPr>
        <w:pStyle w:val="ConsPlusNormal"/>
        <w:ind w:firstLine="540"/>
        <w:jc w:val="both"/>
      </w:pPr>
      <w:r w:rsidRPr="00642953">
        <w:t>3.3.5. Результат выполнения административной процедуры:</w:t>
      </w:r>
    </w:p>
    <w:p w:rsidR="009F58D4" w:rsidRPr="00642953" w:rsidRDefault="009F58D4" w:rsidP="009F58D4">
      <w:pPr>
        <w:pStyle w:val="ConsPlusNormal"/>
        <w:ind w:firstLine="540"/>
        <w:jc w:val="both"/>
      </w:pPr>
      <w:r w:rsidRPr="00642953">
        <w:t>- регистрация заявления о предоставлении муниципальной услуги;</w:t>
      </w:r>
    </w:p>
    <w:p w:rsidR="009F58D4" w:rsidRPr="00642953" w:rsidRDefault="009F58D4" w:rsidP="009F58D4">
      <w:pPr>
        <w:pStyle w:val="ConsPlusNormal"/>
        <w:ind w:firstLine="540"/>
        <w:jc w:val="both"/>
      </w:pPr>
      <w:r w:rsidRPr="00642953">
        <w:t>- выдача заявителю расписки о приеме документов.</w:t>
      </w:r>
    </w:p>
    <w:p w:rsidR="009F58D4" w:rsidRPr="00642953" w:rsidRDefault="009F58D4" w:rsidP="009F58D4">
      <w:pPr>
        <w:pStyle w:val="ConsPlusNormal"/>
        <w:ind w:firstLine="540"/>
        <w:jc w:val="both"/>
      </w:pPr>
      <w:r w:rsidRPr="00642953">
        <w:t>3.3.6. Способы фиксации результата выполнения административной процедуры:</w:t>
      </w:r>
    </w:p>
    <w:p w:rsidR="009F58D4" w:rsidRPr="00642953" w:rsidRDefault="009F58D4" w:rsidP="009F58D4">
      <w:pPr>
        <w:pStyle w:val="ConsPlusNormal"/>
        <w:ind w:firstLine="540"/>
        <w:jc w:val="both"/>
      </w:pPr>
      <w:r w:rsidRPr="00642953">
        <w:t>- секретарь  МУП "БТИ" регистрирует заявление о предоставлении муниципальной услуги, поступившее в МУП «БТИ» через Единый и региональный порталы, в системе электронного документооборота в день поступления заявления и передает зарегистрированное заявление о предоставлении муниципальной услуги с приложениями специалисту МУП "БТИ";</w:t>
      </w:r>
    </w:p>
    <w:p w:rsidR="009F58D4" w:rsidRPr="00642953" w:rsidRDefault="009F58D4" w:rsidP="009F58D4">
      <w:pPr>
        <w:pStyle w:val="ConsPlusNormal"/>
        <w:ind w:firstLine="540"/>
        <w:jc w:val="both"/>
      </w:pPr>
      <w:r w:rsidRPr="00642953">
        <w:t>- специалист МУП "БТИ" регистрирует полученное от секретаря МУП "БТИ" заявление о предоставлении муниципальной услуги в журнале регистрации заявлений и в информационной системе "Приватизация";</w:t>
      </w:r>
    </w:p>
    <w:p w:rsidR="009F58D4" w:rsidRPr="00642953" w:rsidRDefault="009F58D4" w:rsidP="009F58D4">
      <w:pPr>
        <w:pStyle w:val="ConsPlusNormal"/>
        <w:ind w:firstLine="540"/>
        <w:jc w:val="both"/>
      </w:pPr>
      <w:r w:rsidRPr="00642953">
        <w:t>- в случае подачи заявления о предоставлении муниципальной услуги лично заявителем в МФЦ  - регистрация заявления специалистом МФЦ  в АИС МФЦ.</w:t>
      </w:r>
    </w:p>
    <w:p w:rsidR="00F6736D" w:rsidRPr="00642953" w:rsidRDefault="009F58D4" w:rsidP="009F58D4">
      <w:pPr>
        <w:pStyle w:val="ConsPlusNormal"/>
        <w:ind w:firstLine="540"/>
        <w:jc w:val="both"/>
      </w:pPr>
      <w:r w:rsidRPr="00642953">
        <w:t>3.4. Запрос документов (сведений) в рамках межведомственного информационного взаимодействия</w:t>
      </w:r>
      <w:r w:rsidR="00F6736D" w:rsidRPr="00642953">
        <w:t>.</w:t>
      </w:r>
    </w:p>
    <w:p w:rsidR="009F58D4" w:rsidRPr="00642953" w:rsidRDefault="009F58D4" w:rsidP="009F58D4">
      <w:pPr>
        <w:pStyle w:val="ConsPlusNormal"/>
        <w:ind w:firstLine="540"/>
        <w:jc w:val="both"/>
      </w:pPr>
      <w:r w:rsidRPr="00642953">
        <w:t>3.4.1. Основанием для начала административной процедуры является зарегистрированное заявление о предоставлении муниципальной услуги, переданное специалисту МУП "БТИ".</w:t>
      </w:r>
    </w:p>
    <w:p w:rsidR="009F58D4" w:rsidRPr="00642953" w:rsidRDefault="009F58D4" w:rsidP="009F58D4">
      <w:pPr>
        <w:pStyle w:val="ConsPlusNormal"/>
        <w:ind w:firstLine="540"/>
        <w:jc w:val="both"/>
      </w:pPr>
      <w:r w:rsidRPr="00642953">
        <w:t>3.4.2. Сведения о должностных лицах, ответственных за выполнение административной процедуры:</w:t>
      </w:r>
    </w:p>
    <w:p w:rsidR="009F58D4" w:rsidRPr="00642953" w:rsidRDefault="009F58D4" w:rsidP="009F58D4">
      <w:pPr>
        <w:pStyle w:val="ConsPlusNormal"/>
        <w:ind w:firstLine="540"/>
        <w:jc w:val="both"/>
      </w:pPr>
      <w:r w:rsidRPr="00642953">
        <w:t>- специалист Департамента, ответственный за межведомственное информационное взаимодействие;</w:t>
      </w:r>
    </w:p>
    <w:p w:rsidR="009F58D4" w:rsidRPr="00642953" w:rsidRDefault="009F58D4" w:rsidP="009F58D4">
      <w:pPr>
        <w:pStyle w:val="ConsPlusNormal"/>
        <w:ind w:firstLine="540"/>
        <w:jc w:val="both"/>
      </w:pPr>
      <w:r w:rsidRPr="00642953">
        <w:t>- специалист МУП "БТИ", ответственный за предоставление муниципальной услуги.</w:t>
      </w:r>
    </w:p>
    <w:p w:rsidR="009F58D4" w:rsidRPr="00642953" w:rsidRDefault="009F58D4" w:rsidP="009F58D4">
      <w:pPr>
        <w:pStyle w:val="ConsPlusNormal"/>
        <w:ind w:firstLine="540"/>
        <w:jc w:val="both"/>
      </w:pPr>
      <w:r w:rsidRPr="00642953">
        <w:t xml:space="preserve">3.4.3. Содержание </w:t>
      </w:r>
      <w:r w:rsidR="00517CFE">
        <w:t xml:space="preserve">и сроки выполнения </w:t>
      </w:r>
      <w:r w:rsidRPr="00642953">
        <w:t>административных действий, входящих в состав административной процедуры:</w:t>
      </w:r>
    </w:p>
    <w:p w:rsidR="009F58D4" w:rsidRPr="00642953" w:rsidRDefault="009F58D4" w:rsidP="009F58D4">
      <w:pPr>
        <w:pStyle w:val="ConsPlusNormal"/>
        <w:ind w:firstLine="540"/>
        <w:jc w:val="both"/>
      </w:pPr>
      <w:r w:rsidRPr="00642953">
        <w:t>- подготовка и направление межведомственных запросов в органы и организации, участвующие в предоставлении муниципальной услуги, - в течение 3 рабочих дней со дня поступления заявления о предоставлении муниципальной услуги специалисту МУП "БТИ";</w:t>
      </w:r>
    </w:p>
    <w:p w:rsidR="009F58D4" w:rsidRPr="00642953" w:rsidRDefault="009F58D4" w:rsidP="009F58D4">
      <w:pPr>
        <w:pStyle w:val="ConsPlusNormal"/>
        <w:ind w:firstLine="540"/>
        <w:jc w:val="both"/>
      </w:pPr>
      <w:r w:rsidRPr="00642953">
        <w:t xml:space="preserve">- </w:t>
      </w:r>
      <w:proofErr w:type="gramStart"/>
      <w:r w:rsidRPr="00642953">
        <w:t>контроль за</w:t>
      </w:r>
      <w:proofErr w:type="gramEnd"/>
      <w:r w:rsidRPr="00642953">
        <w:t xml:space="preserve"> поступлением ответа на межведомственный запрос - в течение 5 рабочих дней со дня его направления;</w:t>
      </w:r>
    </w:p>
    <w:p w:rsidR="009F58D4" w:rsidRPr="00642953" w:rsidRDefault="009F58D4" w:rsidP="009F58D4">
      <w:pPr>
        <w:pStyle w:val="ConsPlusNormal"/>
        <w:ind w:firstLine="540"/>
        <w:jc w:val="both"/>
      </w:pPr>
      <w:r w:rsidRPr="00642953">
        <w:t>- получение ответа на межведомственный запрос;</w:t>
      </w:r>
    </w:p>
    <w:p w:rsidR="009F58D4" w:rsidRPr="00642953" w:rsidRDefault="009F58D4" w:rsidP="009F58D4">
      <w:pPr>
        <w:pStyle w:val="ConsPlusNormal"/>
        <w:ind w:firstLine="540"/>
        <w:jc w:val="both"/>
      </w:pPr>
      <w:proofErr w:type="gramStart"/>
      <w:r w:rsidRPr="00642953">
        <w:t>- подготовка и направление заявителю уведомления о получении ответа на межведомственные запросы от органов и организаций, свидетельствующих об отсутствии документа и (или) информации, необходимых для предоставления муниципальной услуги, с предложением заявителю представить документ и (или) информацию, необходимый для предоставления муниципальной услуги (далее - уведомление), - в течение 1 рабочего дня с момента получения ответов на межведомственные запросы от органов и организаций, свидетельствующих об</w:t>
      </w:r>
      <w:proofErr w:type="gramEnd"/>
      <w:r w:rsidRPr="00642953">
        <w:t xml:space="preserve"> отсутствии документа и (или) информации, </w:t>
      </w:r>
      <w:proofErr w:type="gramStart"/>
      <w:r w:rsidRPr="00642953">
        <w:t>необходимых</w:t>
      </w:r>
      <w:proofErr w:type="gramEnd"/>
      <w:r w:rsidRPr="00642953">
        <w:t xml:space="preserve"> для предоставления муниципальной услуги.</w:t>
      </w:r>
    </w:p>
    <w:p w:rsidR="009F58D4" w:rsidRPr="00642953" w:rsidRDefault="009F58D4" w:rsidP="009F58D4">
      <w:pPr>
        <w:pStyle w:val="ConsPlusNormal"/>
        <w:ind w:firstLine="540"/>
        <w:jc w:val="both"/>
      </w:pPr>
      <w:r w:rsidRPr="00642953">
        <w:t>Специалист МУП "БТИ" в течение 2 рабочих дней со дня регистрации заявления о предоставлении муниципальной услуги направляет информацию, необходимую для оформления и направления межведомственного запроса, в Департамент.</w:t>
      </w:r>
    </w:p>
    <w:p w:rsidR="009F58D4" w:rsidRPr="00642953" w:rsidRDefault="009F58D4" w:rsidP="009F58D4">
      <w:pPr>
        <w:pStyle w:val="ConsPlusNormal"/>
        <w:ind w:firstLine="540"/>
        <w:jc w:val="both"/>
      </w:pPr>
      <w:r w:rsidRPr="00642953">
        <w:lastRenderedPageBreak/>
        <w:t>Специалист Департамента в течение 1 рабочего дня с момента поступления информации от специалиста МУП "БТИ":</w:t>
      </w:r>
    </w:p>
    <w:p w:rsidR="009F58D4" w:rsidRPr="00642953" w:rsidRDefault="009F58D4" w:rsidP="009F58D4">
      <w:pPr>
        <w:pStyle w:val="ConsPlusNormal"/>
        <w:ind w:firstLine="540"/>
        <w:jc w:val="both"/>
      </w:pPr>
      <w:r w:rsidRPr="00642953">
        <w:t>- оформляет межведомственные запросы;</w:t>
      </w:r>
    </w:p>
    <w:p w:rsidR="009F58D4" w:rsidRPr="00642953" w:rsidRDefault="009F58D4" w:rsidP="009F58D4">
      <w:pPr>
        <w:pStyle w:val="ConsPlusNormal"/>
        <w:ind w:firstLine="540"/>
        <w:jc w:val="both"/>
      </w:pPr>
      <w:r w:rsidRPr="00642953">
        <w:t>- подписывает оформленные межведомственные запросы;</w:t>
      </w:r>
    </w:p>
    <w:p w:rsidR="009F58D4" w:rsidRPr="00642953" w:rsidRDefault="009F58D4" w:rsidP="009F58D4">
      <w:pPr>
        <w:pStyle w:val="ConsPlusNormal"/>
        <w:ind w:firstLine="540"/>
        <w:jc w:val="both"/>
      </w:pPr>
      <w:r w:rsidRPr="00642953">
        <w:t>- регистрирует межведомственные запросы;</w:t>
      </w:r>
    </w:p>
    <w:p w:rsidR="009F58D4" w:rsidRPr="00642953" w:rsidRDefault="009F58D4" w:rsidP="009F58D4">
      <w:pPr>
        <w:pStyle w:val="ConsPlusNormal"/>
        <w:ind w:firstLine="540"/>
        <w:jc w:val="both"/>
      </w:pPr>
      <w:r w:rsidRPr="00642953">
        <w:t>- направляет межведомственные запросы.</w:t>
      </w:r>
    </w:p>
    <w:p w:rsidR="009F58D4" w:rsidRPr="00642953" w:rsidRDefault="009F58D4" w:rsidP="009F58D4">
      <w:pPr>
        <w:pStyle w:val="ConsPlusNormal"/>
        <w:ind w:firstLine="540"/>
        <w:jc w:val="both"/>
      </w:pPr>
      <w:r w:rsidRPr="00642953">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9F58D4" w:rsidRPr="00642953" w:rsidRDefault="009F58D4" w:rsidP="009F58D4">
      <w:pPr>
        <w:pStyle w:val="ConsPlusNormal"/>
        <w:ind w:firstLine="540"/>
        <w:jc w:val="both"/>
      </w:pPr>
      <w:r w:rsidRPr="00642953">
        <w:t>Межведомственный запрос содержит:</w:t>
      </w:r>
    </w:p>
    <w:p w:rsidR="009F58D4" w:rsidRPr="00642953" w:rsidRDefault="009F58D4" w:rsidP="009F58D4">
      <w:pPr>
        <w:pStyle w:val="ConsPlusNormal"/>
        <w:ind w:firstLine="540"/>
        <w:jc w:val="both"/>
      </w:pPr>
      <w:r w:rsidRPr="00642953">
        <w:t>- наименование органа, направляющего межведомственный запрос;</w:t>
      </w:r>
    </w:p>
    <w:p w:rsidR="009F58D4" w:rsidRPr="00642953" w:rsidRDefault="009F58D4" w:rsidP="009F58D4">
      <w:pPr>
        <w:pStyle w:val="ConsPlusNormal"/>
        <w:ind w:firstLine="540"/>
        <w:jc w:val="both"/>
      </w:pPr>
      <w:r w:rsidRPr="00642953">
        <w:t>- наименование органа или организации, в адрес которых направляется межведомственный запрос;</w:t>
      </w:r>
    </w:p>
    <w:p w:rsidR="009F58D4" w:rsidRPr="00642953" w:rsidRDefault="009F58D4" w:rsidP="009F58D4">
      <w:pPr>
        <w:pStyle w:val="ConsPlusNormal"/>
        <w:ind w:firstLine="540"/>
        <w:jc w:val="both"/>
      </w:pPr>
      <w:r w:rsidRPr="00642953">
        <w:t>- наименование муниципальной услуги, для предоставления которой необходимо представление документа и (или) информации;</w:t>
      </w:r>
    </w:p>
    <w:p w:rsidR="009F58D4" w:rsidRPr="00642953" w:rsidRDefault="009F58D4" w:rsidP="009F58D4">
      <w:pPr>
        <w:pStyle w:val="ConsPlusNormal"/>
        <w:ind w:firstLine="540"/>
        <w:jc w:val="both"/>
      </w:pPr>
      <w:r w:rsidRPr="00642953">
        <w:t xml:space="preserve">- указание на положения нормативного правового акта, которыми установлено представление документа и (или) информации, </w:t>
      </w:r>
      <w:proofErr w:type="gramStart"/>
      <w:r w:rsidRPr="00642953">
        <w:t>необходимых</w:t>
      </w:r>
      <w:proofErr w:type="gramEnd"/>
      <w:r w:rsidRPr="00642953">
        <w:t xml:space="preserve"> для предоставления муниципальной услуги, и указание на реквизиты данного нормативного правового акта;</w:t>
      </w:r>
    </w:p>
    <w:p w:rsidR="009F58D4" w:rsidRPr="00642953" w:rsidRDefault="009F58D4" w:rsidP="009F58D4">
      <w:pPr>
        <w:pStyle w:val="ConsPlusNormal"/>
        <w:ind w:firstLine="540"/>
        <w:jc w:val="both"/>
      </w:pPr>
      <w:r w:rsidRPr="00642953">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9F58D4" w:rsidRPr="00642953" w:rsidRDefault="009F58D4" w:rsidP="009F58D4">
      <w:pPr>
        <w:pStyle w:val="ConsPlusNormal"/>
        <w:ind w:firstLine="540"/>
        <w:jc w:val="both"/>
      </w:pPr>
      <w:r w:rsidRPr="00642953">
        <w:t>- контактную информацию для направления ответа на межведомственный запрос;</w:t>
      </w:r>
    </w:p>
    <w:p w:rsidR="009F58D4" w:rsidRPr="00642953" w:rsidRDefault="009F58D4" w:rsidP="009F58D4">
      <w:pPr>
        <w:pStyle w:val="ConsPlusNormal"/>
        <w:ind w:firstLine="540"/>
        <w:jc w:val="both"/>
      </w:pPr>
      <w:r w:rsidRPr="00642953">
        <w:t>- дату направления межведомственного запроса и срок ожидаемого ответа на межведомственный запрос;</w:t>
      </w:r>
    </w:p>
    <w:p w:rsidR="009F58D4" w:rsidRPr="00642953" w:rsidRDefault="009F58D4" w:rsidP="009F58D4">
      <w:pPr>
        <w:pStyle w:val="ConsPlusNormal"/>
        <w:ind w:firstLine="540"/>
        <w:jc w:val="both"/>
      </w:pPr>
      <w:r w:rsidRPr="00642953">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9F58D4" w:rsidRPr="00642953" w:rsidRDefault="009F58D4" w:rsidP="009F58D4">
      <w:pPr>
        <w:pStyle w:val="ConsPlusNormal"/>
        <w:ind w:firstLine="540"/>
        <w:jc w:val="both"/>
      </w:pPr>
      <w:r w:rsidRPr="00642953">
        <w:t>Направление межведомственного запроса осуществляется одним из следующих способов:</w:t>
      </w:r>
    </w:p>
    <w:p w:rsidR="009F58D4" w:rsidRPr="00642953" w:rsidRDefault="009F58D4" w:rsidP="009F58D4">
      <w:pPr>
        <w:pStyle w:val="ConsPlusNormal"/>
        <w:ind w:firstLine="540"/>
        <w:jc w:val="both"/>
      </w:pPr>
      <w:r w:rsidRPr="00642953">
        <w:t>- в электронном виде через СМЭВ;</w:t>
      </w:r>
    </w:p>
    <w:p w:rsidR="009F58D4" w:rsidRPr="00642953" w:rsidRDefault="009F58D4" w:rsidP="009F58D4">
      <w:pPr>
        <w:pStyle w:val="ConsPlusNormal"/>
        <w:ind w:firstLine="540"/>
        <w:jc w:val="both"/>
      </w:pPr>
      <w:r w:rsidRPr="00642953">
        <w:t>- почтовым отправлением;</w:t>
      </w:r>
    </w:p>
    <w:p w:rsidR="009F58D4" w:rsidRPr="00642953" w:rsidRDefault="009F58D4" w:rsidP="009F58D4">
      <w:pPr>
        <w:pStyle w:val="ConsPlusNormal"/>
        <w:ind w:firstLine="540"/>
        <w:jc w:val="both"/>
      </w:pPr>
      <w:r w:rsidRPr="00642953">
        <w:t>- курьером под расписку.</w:t>
      </w:r>
    </w:p>
    <w:p w:rsidR="009F58D4" w:rsidRPr="00642953" w:rsidRDefault="009F58D4" w:rsidP="009F58D4">
      <w:pPr>
        <w:pStyle w:val="ConsPlusNormal"/>
        <w:ind w:firstLine="540"/>
        <w:jc w:val="both"/>
      </w:pPr>
      <w:r w:rsidRPr="00642953">
        <w:t>Межведомственный запрос, направляемый с использованием СМЭВ, подписывается усиленной квалифицированной электронной подписью специалиста Департамента, ответственного за межведомственное информационное взаимодействие.</w:t>
      </w:r>
    </w:p>
    <w:p w:rsidR="009F58D4" w:rsidRPr="00642953" w:rsidRDefault="009F58D4" w:rsidP="009F58D4">
      <w:pPr>
        <w:pStyle w:val="ConsPlusNormal"/>
        <w:ind w:firstLine="540"/>
        <w:jc w:val="both"/>
      </w:pPr>
      <w:proofErr w:type="gramStart"/>
      <w:r w:rsidRPr="00642953">
        <w:t>Контроль за</w:t>
      </w:r>
      <w:proofErr w:type="gramEnd"/>
      <w:r w:rsidRPr="00642953">
        <w:t xml:space="preserve"> направлением запросов, получением ответов на запросы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9F58D4" w:rsidRPr="00642953" w:rsidRDefault="009F58D4" w:rsidP="009F58D4">
      <w:pPr>
        <w:pStyle w:val="ConsPlusNormal"/>
        <w:ind w:firstLine="540"/>
        <w:jc w:val="both"/>
      </w:pPr>
      <w:r w:rsidRPr="00642953">
        <w:t>В случае нарушения установленного 5-дневного срока направления ответа на межведомственный запрос специалист Департамента, ответственный за межведомственное информационное взаимодействие, направляет повторный запрос.</w:t>
      </w:r>
    </w:p>
    <w:p w:rsidR="009F58D4" w:rsidRPr="00642953" w:rsidRDefault="009F58D4" w:rsidP="009F58D4">
      <w:pPr>
        <w:pStyle w:val="ConsPlusNormal"/>
        <w:ind w:firstLine="540"/>
        <w:jc w:val="both"/>
      </w:pPr>
      <w:r w:rsidRPr="00642953">
        <w:t>В случае если ответ на межведомственный запрос не был получен вовремя, специалист Департамента, ответственный за межведомственное информационное взаимодействие, уведомляет специалиста МУП "БТИ", а специалист МУП "БТИ" уведомляет заявителя о сложившейся ситуации, в частности:</w:t>
      </w:r>
    </w:p>
    <w:p w:rsidR="009F58D4" w:rsidRPr="00642953" w:rsidRDefault="009F58D4" w:rsidP="009F58D4">
      <w:pPr>
        <w:pStyle w:val="ConsPlusNormal"/>
        <w:ind w:firstLine="540"/>
        <w:jc w:val="both"/>
      </w:pPr>
      <w:r w:rsidRPr="00642953">
        <w:t>- о том, что заявителю не может быть предоставлена муниципальная услуга до получения ответа на межведомственный запрос;</w:t>
      </w:r>
    </w:p>
    <w:p w:rsidR="009F58D4" w:rsidRPr="00642953" w:rsidRDefault="009F58D4" w:rsidP="009F58D4">
      <w:pPr>
        <w:pStyle w:val="ConsPlusNormal"/>
        <w:ind w:firstLine="540"/>
        <w:jc w:val="both"/>
      </w:pPr>
      <w:r w:rsidRPr="00642953">
        <w:t>- о том, что заявителю не отказывается в предоставлении муниципальной услуги;</w:t>
      </w:r>
    </w:p>
    <w:p w:rsidR="009F58D4" w:rsidRPr="00642953" w:rsidRDefault="009F58D4" w:rsidP="009F58D4">
      <w:pPr>
        <w:pStyle w:val="ConsPlusNormal"/>
        <w:ind w:firstLine="540"/>
        <w:jc w:val="both"/>
      </w:pPr>
      <w:r w:rsidRPr="00642953">
        <w:t>- о том, что орган, предоставляющий муниципальную услугу, добросовестно исполнил свои обязанности;</w:t>
      </w:r>
    </w:p>
    <w:p w:rsidR="009F58D4" w:rsidRPr="00642953" w:rsidRDefault="009F58D4" w:rsidP="009F58D4">
      <w:pPr>
        <w:pStyle w:val="ConsPlusNormal"/>
        <w:ind w:firstLine="540"/>
        <w:jc w:val="both"/>
      </w:pPr>
      <w:r w:rsidRPr="00642953">
        <w:t xml:space="preserve">- о том, что ответственность за нарушение сроков направления ответа на межведомственный запрос лежит на должностных лицах органа, в который был направлен межведомственный запрос, в соответствии с </w:t>
      </w:r>
      <w:hyperlink r:id="rId35" w:history="1">
        <w:r w:rsidRPr="00642953">
          <w:rPr>
            <w:rStyle w:val="a5"/>
            <w:color w:val="auto"/>
          </w:rPr>
          <w:t>частью 6 статьи 7.1</w:t>
        </w:r>
      </w:hyperlink>
      <w:r w:rsidRPr="00642953">
        <w:t xml:space="preserve"> Федерального закона N 210-ФЗ;</w:t>
      </w:r>
    </w:p>
    <w:p w:rsidR="009F58D4" w:rsidRPr="00642953" w:rsidRDefault="009F58D4" w:rsidP="009F58D4">
      <w:pPr>
        <w:pStyle w:val="ConsPlusNormal"/>
        <w:ind w:firstLine="540"/>
        <w:jc w:val="both"/>
      </w:pPr>
      <w:r w:rsidRPr="00642953">
        <w:t>- о праве заявителя самостоятельно представить соответствующий документ.</w:t>
      </w:r>
    </w:p>
    <w:p w:rsidR="009F58D4" w:rsidRPr="00642953" w:rsidRDefault="009F58D4" w:rsidP="009F58D4">
      <w:pPr>
        <w:pStyle w:val="ConsPlusNormal"/>
        <w:ind w:firstLine="540"/>
        <w:jc w:val="both"/>
      </w:pPr>
      <w:r w:rsidRPr="00642953">
        <w:t>При этом специалист Департамента, ответственный за межведомственное информационное взаимодействие:</w:t>
      </w:r>
    </w:p>
    <w:p w:rsidR="009F58D4" w:rsidRPr="00642953" w:rsidRDefault="009F58D4" w:rsidP="009F58D4">
      <w:pPr>
        <w:pStyle w:val="ConsPlusNormal"/>
        <w:ind w:firstLine="540"/>
        <w:jc w:val="both"/>
      </w:pPr>
      <w:r w:rsidRPr="00642953">
        <w:lastRenderedPageBreak/>
        <w:t>- направляет повторный межведомственный запрос;</w:t>
      </w:r>
    </w:p>
    <w:p w:rsidR="009F58D4" w:rsidRPr="00642953" w:rsidRDefault="009F58D4" w:rsidP="009F58D4">
      <w:pPr>
        <w:pStyle w:val="ConsPlusNormal"/>
        <w:ind w:firstLine="540"/>
        <w:jc w:val="both"/>
      </w:pPr>
      <w:r w:rsidRPr="00642953">
        <w:t>- направляет в органы прокуратуры информацию о непредставлении информации по межведомственному запросу.</w:t>
      </w:r>
    </w:p>
    <w:p w:rsidR="009F58D4" w:rsidRPr="00642953" w:rsidRDefault="009F58D4" w:rsidP="009F58D4">
      <w:pPr>
        <w:pStyle w:val="ConsPlusNormal"/>
        <w:ind w:firstLine="540"/>
        <w:jc w:val="both"/>
      </w:pPr>
      <w:r w:rsidRPr="00642953">
        <w:t>Повторный межведомственный запрос может содержать слова "направляется повторно", дату направления и регистрационный номер первого запроса, а также указание на возможность привлечения должностных лиц за неисполнение обязанности по межведомственному информационному обмену к ответственности, установленной законодательством.</w:t>
      </w:r>
    </w:p>
    <w:p w:rsidR="009F58D4" w:rsidRPr="00642953" w:rsidRDefault="009F58D4" w:rsidP="009F58D4">
      <w:pPr>
        <w:pStyle w:val="ConsPlusNormal"/>
        <w:ind w:firstLine="540"/>
        <w:jc w:val="both"/>
      </w:pPr>
      <w:r w:rsidRPr="00642953">
        <w:t xml:space="preserve">Если заявитель самостоятельно представил документы, указанные в </w:t>
      </w:r>
      <w:hyperlink r:id="rId36" w:anchor="P173" w:history="1">
        <w:r w:rsidRPr="00642953">
          <w:rPr>
            <w:rStyle w:val="a5"/>
            <w:color w:val="auto"/>
          </w:rPr>
          <w:t>подпункте 2.7.2 пункта 2.7</w:t>
        </w:r>
      </w:hyperlink>
      <w:r w:rsidRPr="00642953">
        <w:t xml:space="preserve"> административного регламента, межведомственный запрос не направляется.</w:t>
      </w:r>
    </w:p>
    <w:p w:rsidR="009F58D4" w:rsidRPr="00642953" w:rsidRDefault="009F58D4" w:rsidP="009F58D4">
      <w:pPr>
        <w:pStyle w:val="ConsPlusNormal"/>
        <w:ind w:firstLine="540"/>
        <w:jc w:val="both"/>
      </w:pPr>
      <w:r w:rsidRPr="00642953">
        <w:t xml:space="preserve">3.4.4. Критерий принятия решения о направлении межведомственного запроса: наличие оснований для направления межведомственного запроса в соответствии с </w:t>
      </w:r>
      <w:hyperlink r:id="rId37" w:anchor="P173" w:history="1">
        <w:r w:rsidRPr="00642953">
          <w:rPr>
            <w:rStyle w:val="a5"/>
            <w:color w:val="auto"/>
          </w:rPr>
          <w:t>подпунктом 2.7.2 пункта 2.7</w:t>
        </w:r>
      </w:hyperlink>
      <w:r w:rsidRPr="00642953">
        <w:t xml:space="preserve"> административного регламента.</w:t>
      </w:r>
    </w:p>
    <w:p w:rsidR="009F58D4" w:rsidRPr="00642953" w:rsidRDefault="009F58D4" w:rsidP="009F58D4">
      <w:pPr>
        <w:pStyle w:val="ConsPlusNormal"/>
        <w:ind w:firstLine="540"/>
        <w:jc w:val="both"/>
      </w:pPr>
      <w:r w:rsidRPr="00642953">
        <w:t>3.4.5. Критерий принятия решения о направлении заявителю уведомления:</w:t>
      </w:r>
    </w:p>
    <w:p w:rsidR="009F58D4" w:rsidRPr="00642953" w:rsidRDefault="009F58D4" w:rsidP="009F58D4">
      <w:pPr>
        <w:pStyle w:val="ConsPlusNormal"/>
        <w:ind w:firstLine="540"/>
        <w:jc w:val="both"/>
      </w:pPr>
      <w:r w:rsidRPr="00642953">
        <w:t>- получение ответа на межведомственные запросы от органов и организаций, свидетельствующего об отсутствии документа и (или) информации, необходимых для предоставления муниципальной услуги.</w:t>
      </w:r>
    </w:p>
    <w:p w:rsidR="009F58D4" w:rsidRPr="00642953" w:rsidRDefault="009F58D4" w:rsidP="009F58D4">
      <w:pPr>
        <w:pStyle w:val="ConsPlusNormal"/>
        <w:ind w:firstLine="540"/>
        <w:jc w:val="both"/>
      </w:pPr>
      <w:r w:rsidRPr="00642953">
        <w:t>3.4.6. Результат выполнения административной процедуры:</w:t>
      </w:r>
    </w:p>
    <w:p w:rsidR="009F58D4" w:rsidRPr="00642953" w:rsidRDefault="009F58D4" w:rsidP="009F58D4">
      <w:pPr>
        <w:pStyle w:val="ConsPlusNormal"/>
        <w:ind w:firstLine="540"/>
        <w:jc w:val="both"/>
      </w:pPr>
      <w:r w:rsidRPr="00642953">
        <w:t>- полученные ответы на межведомственные запросы;</w:t>
      </w:r>
    </w:p>
    <w:p w:rsidR="009F58D4" w:rsidRPr="00642953" w:rsidRDefault="009F58D4" w:rsidP="009F58D4">
      <w:pPr>
        <w:pStyle w:val="ConsPlusNormal"/>
        <w:ind w:firstLine="540"/>
        <w:jc w:val="both"/>
      </w:pPr>
      <w:r w:rsidRPr="00642953">
        <w:t>- документы и (или) информация, необходимые для предоставления муниципальной услуги, дополнительно представленные заявителем в соответствии с уведомлением.</w:t>
      </w:r>
    </w:p>
    <w:p w:rsidR="009F58D4" w:rsidRPr="00642953" w:rsidRDefault="009F58D4" w:rsidP="009F58D4">
      <w:pPr>
        <w:pStyle w:val="ConsPlusNormal"/>
        <w:ind w:firstLine="540"/>
        <w:jc w:val="both"/>
      </w:pPr>
      <w:r w:rsidRPr="00642953">
        <w:t>3.4.7. Способ фиксации результата выполнения административной процедуры:</w:t>
      </w:r>
    </w:p>
    <w:p w:rsidR="009F58D4" w:rsidRPr="00642953" w:rsidRDefault="009F58D4" w:rsidP="009F58D4">
      <w:pPr>
        <w:pStyle w:val="ConsPlusNormal"/>
        <w:ind w:firstLine="540"/>
        <w:jc w:val="both"/>
      </w:pPr>
      <w:r w:rsidRPr="00642953">
        <w:t>- секретарь МУП "БТИ" регистрирует ответ на запрос, полученный на бумажном носителе, в системе электронного документооборота;</w:t>
      </w:r>
    </w:p>
    <w:p w:rsidR="009F58D4" w:rsidRPr="00642953" w:rsidRDefault="009F58D4" w:rsidP="009F58D4">
      <w:pPr>
        <w:pStyle w:val="ConsPlusNormal"/>
        <w:ind w:firstLine="540"/>
        <w:jc w:val="both"/>
      </w:pPr>
      <w:r w:rsidRPr="00642953">
        <w:t>- представленные дополнительно заявителем в соответствии с уведомлением документы и (или) информация, необходимые для предоставления муниципальной услуги, принимаются специалистом МУП "БТИ" и отображаются в описи поступивших документов.</w:t>
      </w:r>
    </w:p>
    <w:p w:rsidR="009F58D4" w:rsidRPr="00642953" w:rsidRDefault="009F58D4" w:rsidP="009F58D4">
      <w:pPr>
        <w:pStyle w:val="ConsPlusNormal"/>
        <w:ind w:firstLine="540"/>
        <w:jc w:val="both"/>
      </w:pPr>
      <w:r w:rsidRPr="00642953">
        <w:t>В случае поступления ответа на межведомственный запрос по почте в МУП "БТИ" секретарь в день поступления передает зарегистрированный ответ на межведомственный запрос специалисту МУП "БТИ".</w:t>
      </w:r>
    </w:p>
    <w:p w:rsidR="0010089B" w:rsidRPr="00642953" w:rsidRDefault="0010089B" w:rsidP="0010089B">
      <w:pPr>
        <w:pStyle w:val="ConsPlusNormal"/>
        <w:ind w:firstLine="540"/>
        <w:jc w:val="both"/>
      </w:pPr>
      <w:r w:rsidRPr="00642953">
        <w:t>3.5. Рассмотрение заявления о предоставлении муниципальной услуги и представленных документов, принятие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w:t>
      </w:r>
    </w:p>
    <w:p w:rsidR="0010089B" w:rsidRPr="00642953" w:rsidRDefault="0010089B" w:rsidP="0010089B">
      <w:pPr>
        <w:pStyle w:val="ConsPlusNormal"/>
        <w:ind w:firstLine="540"/>
        <w:jc w:val="both"/>
      </w:pPr>
      <w:r w:rsidRPr="00642953">
        <w:t xml:space="preserve">3.5.1. Основанием для начала административной процедуры является получение специалистом МУП "БТИ" заявления и документов, необходимых для предоставления муниципальной услуги, в соответствии с </w:t>
      </w:r>
      <w:hyperlink r:id="rId38" w:anchor="P158" w:history="1">
        <w:r w:rsidRPr="00642953">
          <w:rPr>
            <w:rStyle w:val="a5"/>
            <w:color w:val="auto"/>
          </w:rPr>
          <w:t>подпунктами 2.7.1, 2.7.2 пункта 2.7</w:t>
        </w:r>
      </w:hyperlink>
      <w:r w:rsidRPr="00642953">
        <w:t xml:space="preserve"> административного регламента.</w:t>
      </w:r>
    </w:p>
    <w:p w:rsidR="0010089B" w:rsidRPr="00642953" w:rsidRDefault="0010089B" w:rsidP="0010089B">
      <w:pPr>
        <w:pStyle w:val="ConsPlusNormal"/>
        <w:ind w:firstLine="540"/>
        <w:jc w:val="both"/>
      </w:pPr>
      <w:r w:rsidRPr="00642953">
        <w:t>3.5.2.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10089B" w:rsidRPr="00642953" w:rsidRDefault="0010089B" w:rsidP="0010089B">
      <w:pPr>
        <w:pStyle w:val="ConsPlusNormal"/>
        <w:ind w:firstLine="540"/>
        <w:jc w:val="both"/>
      </w:pPr>
      <w:r w:rsidRPr="00642953">
        <w:t>- за рассмотрение заявления о предоставлении муниципальной услуги и представленных документов, подготовку проекта решения о предоставлении муниципальной услуги либо об отказе в предоставлении муниципальной услуги, если имеются основания для отказа в предоставлении муниципальной услуги, - специалист МУП "БТИ";</w:t>
      </w:r>
    </w:p>
    <w:p w:rsidR="0010089B" w:rsidRPr="00642953" w:rsidRDefault="0010089B" w:rsidP="0010089B">
      <w:pPr>
        <w:pStyle w:val="ConsPlusNormal"/>
        <w:ind w:firstLine="540"/>
        <w:jc w:val="both"/>
      </w:pPr>
      <w:r w:rsidRPr="00642953">
        <w:t xml:space="preserve">- за принятие (подписание) решения о предоставлении муниципальной услуги либо об отказе в предоставлении муниципальной услуги –  </w:t>
      </w:r>
      <w:r w:rsidRPr="00642953">
        <w:rPr>
          <w:u w:val="single"/>
        </w:rPr>
        <w:t>глава администрации города</w:t>
      </w:r>
      <w:r w:rsidRPr="00642953">
        <w:t xml:space="preserve"> или должностное лицо, на которого возложены указанные полномочия в установленном законом порядке.</w:t>
      </w:r>
    </w:p>
    <w:p w:rsidR="0010089B" w:rsidRPr="00642953" w:rsidRDefault="0010089B" w:rsidP="0010089B">
      <w:pPr>
        <w:pStyle w:val="ConsPlusNormal"/>
        <w:ind w:firstLine="540"/>
        <w:jc w:val="both"/>
      </w:pPr>
      <w:r w:rsidRPr="00642953">
        <w:t>- за регистрацию решения о предоставлении муниципальной услуги либо об отказе в предоставлении муниципальной услуги –</w:t>
      </w:r>
      <w:r w:rsidRPr="00642953">
        <w:rPr>
          <w:u w:val="single"/>
        </w:rPr>
        <w:t xml:space="preserve"> специалист администрации города.</w:t>
      </w:r>
    </w:p>
    <w:p w:rsidR="0010089B" w:rsidRPr="00642953" w:rsidRDefault="0010089B" w:rsidP="0010089B">
      <w:pPr>
        <w:pStyle w:val="ConsPlusNormal"/>
        <w:ind w:firstLine="540"/>
        <w:jc w:val="both"/>
      </w:pPr>
      <w:r w:rsidRPr="00642953">
        <w:t>3.5.3. Содержание</w:t>
      </w:r>
      <w:r w:rsidR="0065712E">
        <w:t xml:space="preserve"> и сроки выполнения</w:t>
      </w:r>
      <w:r w:rsidRPr="00642953">
        <w:t xml:space="preserve"> административных действий, входящих в состав административной процедуры:</w:t>
      </w:r>
    </w:p>
    <w:p w:rsidR="0010089B" w:rsidRPr="00642953" w:rsidRDefault="0010089B" w:rsidP="0010089B">
      <w:pPr>
        <w:pStyle w:val="ConsPlusNormal"/>
        <w:ind w:firstLine="540"/>
        <w:jc w:val="both"/>
      </w:pPr>
      <w:proofErr w:type="gramStart"/>
      <w:r w:rsidRPr="00642953">
        <w:t xml:space="preserve">- рассмотрение представленных документов и подготовка проекта решения о предоставлении </w:t>
      </w:r>
      <w:r w:rsidR="00F46C2C" w:rsidRPr="00642953">
        <w:t xml:space="preserve">(об отказе в предоставлении) </w:t>
      </w:r>
      <w:r w:rsidRPr="00642953">
        <w:t>муниципальной услуги</w:t>
      </w:r>
      <w:r w:rsidR="008F280F" w:rsidRPr="00642953">
        <w:t xml:space="preserve"> в форме распоряжения администрации города </w:t>
      </w:r>
      <w:r w:rsidR="00F46C2C" w:rsidRPr="00642953">
        <w:rPr>
          <w:rFonts w:cstheme="minorHAnsi"/>
        </w:rPr>
        <w:t>о передаче (об отказе в передаче) гражданами в муниципальную собственность города Нижневартовска приватизированного жилого помещения</w:t>
      </w:r>
      <w:r w:rsidRPr="00642953">
        <w:t xml:space="preserve"> производится </w:t>
      </w:r>
      <w:r w:rsidRPr="00642953">
        <w:lastRenderedPageBreak/>
        <w:t xml:space="preserve">специалистом МУП "БТИ" - в течение </w:t>
      </w:r>
      <w:r w:rsidR="00A04072" w:rsidRPr="00642953">
        <w:t>3</w:t>
      </w:r>
      <w:r w:rsidRPr="00642953">
        <w:t xml:space="preserve"> дней  с момента поступления зарегистрированного заявления и документов, необходимых для предоставления муниципальной услуги в соответствии с </w:t>
      </w:r>
      <w:hyperlink r:id="rId39" w:anchor="P158" w:history="1">
        <w:r w:rsidRPr="00642953">
          <w:rPr>
            <w:rStyle w:val="a5"/>
            <w:color w:val="auto"/>
          </w:rPr>
          <w:t>подпунктами 2.7.1</w:t>
        </w:r>
        <w:proofErr w:type="gramEnd"/>
        <w:r w:rsidRPr="00642953">
          <w:rPr>
            <w:rStyle w:val="a5"/>
            <w:color w:val="auto"/>
          </w:rPr>
          <w:t>, 2.7.2 пункта 2.7</w:t>
        </w:r>
      </w:hyperlink>
      <w:r w:rsidRPr="00642953">
        <w:t xml:space="preserve"> административного регламента;</w:t>
      </w:r>
    </w:p>
    <w:p w:rsidR="00A04072" w:rsidRPr="00642953" w:rsidRDefault="0010089B" w:rsidP="0010089B">
      <w:pPr>
        <w:pStyle w:val="ConsPlusNormal"/>
        <w:ind w:firstLine="540"/>
        <w:jc w:val="both"/>
      </w:pPr>
      <w:r w:rsidRPr="00642953">
        <w:t>-</w:t>
      </w:r>
      <w:r w:rsidR="00A04072" w:rsidRPr="00642953">
        <w:t xml:space="preserve"> согласование проекта распоряжения администрации города </w:t>
      </w:r>
      <w:r w:rsidR="00F46C2C" w:rsidRPr="00642953">
        <w:rPr>
          <w:rFonts w:cstheme="minorHAnsi"/>
        </w:rPr>
        <w:t>о передаче (об отказе в передаче) гражданами в муниципальную собственность города Нижневартовска приватизированного жилого помещения</w:t>
      </w:r>
      <w:r w:rsidR="00F46C2C" w:rsidRPr="00642953">
        <w:t xml:space="preserve"> </w:t>
      </w:r>
      <w:r w:rsidR="00A04072" w:rsidRPr="00642953">
        <w:t xml:space="preserve">- в течение 1 месяца со дня рассмотрения представленных документов и подготовки </w:t>
      </w:r>
      <w:r w:rsidR="008F280F" w:rsidRPr="00642953">
        <w:t xml:space="preserve">проекта </w:t>
      </w:r>
      <w:r w:rsidR="00A04072" w:rsidRPr="00642953">
        <w:t xml:space="preserve">решения.  </w:t>
      </w:r>
    </w:p>
    <w:p w:rsidR="00A04072" w:rsidRPr="00642953" w:rsidRDefault="00A04072" w:rsidP="0010089B">
      <w:pPr>
        <w:pStyle w:val="ConsPlusNormal"/>
        <w:ind w:firstLine="540"/>
        <w:jc w:val="both"/>
      </w:pPr>
      <w:r w:rsidRPr="00642953">
        <w:t xml:space="preserve">Согласование проекта </w:t>
      </w:r>
      <w:r w:rsidR="008F280F" w:rsidRPr="00642953">
        <w:t xml:space="preserve">распоряжения администрации города </w:t>
      </w:r>
      <w:r w:rsidR="00F46C2C" w:rsidRPr="00642953">
        <w:rPr>
          <w:rFonts w:cstheme="minorHAnsi"/>
        </w:rPr>
        <w:t>о передаче (об отказе в передаче) гражданами в муниципальную собственность города Нижневартовска приватизированного жилого помещения</w:t>
      </w:r>
      <w:r w:rsidR="008F280F" w:rsidRPr="00642953">
        <w:rPr>
          <w:rFonts w:cstheme="minorHAnsi"/>
        </w:rPr>
        <w:t xml:space="preserve">, его подписание </w:t>
      </w:r>
      <w:r w:rsidR="008F280F" w:rsidRPr="00642953">
        <w:t>осуществляется в порядке, предусмотренном Регламентом работы администрации города Нижневартовска.</w:t>
      </w:r>
    </w:p>
    <w:p w:rsidR="0010089B" w:rsidRPr="00642953" w:rsidRDefault="0010089B" w:rsidP="0010089B">
      <w:pPr>
        <w:pStyle w:val="ConsPlusNormal"/>
        <w:ind w:firstLine="540"/>
        <w:jc w:val="both"/>
      </w:pPr>
      <w:r w:rsidRPr="00642953">
        <w:t xml:space="preserve">При отсутствии необходимых документов, предоставление которых заявителем обязательно в соответствии с </w:t>
      </w:r>
      <w:hyperlink r:id="rId40" w:anchor="P158" w:history="1">
        <w:r w:rsidRPr="00642953">
          <w:rPr>
            <w:rStyle w:val="a5"/>
            <w:color w:val="auto"/>
          </w:rPr>
          <w:t>подпунктом 2.7.1 пункта 2.7</w:t>
        </w:r>
      </w:hyperlink>
      <w:r w:rsidRPr="00642953">
        <w:t xml:space="preserve"> административного регламента, специалист МУП "БТИ" в течение 3 рабочих дней с момента поступления зарегистрированного заявления направляет заявителю уведомление о предоставлении недостающих документов с указанием перечня таких документов и срока их предоставления.</w:t>
      </w:r>
    </w:p>
    <w:p w:rsidR="0010089B" w:rsidRPr="00642953" w:rsidRDefault="0010089B" w:rsidP="0010089B">
      <w:pPr>
        <w:pStyle w:val="ConsPlusNormal"/>
        <w:ind w:firstLine="540"/>
        <w:jc w:val="both"/>
      </w:pPr>
      <w:r w:rsidRPr="00642953">
        <w:t>Срок предоставления заявителем недостающих документов, необходимых для получения муниципальной услуги, не должен превышать двух недель после получения уведомления о предоставлении недостающих документов.</w:t>
      </w:r>
    </w:p>
    <w:p w:rsidR="0010089B" w:rsidRPr="00642953" w:rsidRDefault="0010089B" w:rsidP="0010089B">
      <w:pPr>
        <w:pStyle w:val="ConsPlusNormal"/>
        <w:ind w:firstLine="540"/>
        <w:jc w:val="both"/>
      </w:pPr>
      <w:r w:rsidRPr="00642953">
        <w:t xml:space="preserve">3.5.4. Критерий принятия решения о предоставлении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r:id="rId41" w:anchor="P203" w:history="1">
        <w:r w:rsidRPr="00642953">
          <w:rPr>
            <w:rStyle w:val="a5"/>
            <w:color w:val="auto"/>
          </w:rPr>
          <w:t>подпункте 2.9.2 пункта 2.9</w:t>
        </w:r>
      </w:hyperlink>
      <w:r w:rsidRPr="00642953">
        <w:t xml:space="preserve"> административного регламента.</w:t>
      </w:r>
    </w:p>
    <w:p w:rsidR="0010089B" w:rsidRPr="00642953" w:rsidRDefault="0010089B" w:rsidP="0010089B">
      <w:pPr>
        <w:pStyle w:val="ConsPlusNormal"/>
        <w:ind w:firstLine="540"/>
        <w:jc w:val="both"/>
      </w:pPr>
      <w:r w:rsidRPr="00642953">
        <w:t>3.5.5. Результат выполнения административной процедуры:</w:t>
      </w:r>
    </w:p>
    <w:p w:rsidR="008F280F" w:rsidRPr="00642953" w:rsidRDefault="0010089B" w:rsidP="0010089B">
      <w:pPr>
        <w:pStyle w:val="ConsPlusNormal"/>
        <w:ind w:firstLine="540"/>
        <w:jc w:val="both"/>
      </w:pPr>
      <w:r w:rsidRPr="00642953">
        <w:t xml:space="preserve">-  </w:t>
      </w:r>
      <w:r w:rsidR="008F280F" w:rsidRPr="00642953">
        <w:t xml:space="preserve">решение о предоставлении  (об отказе в предоставлении) муниципальной услуги в форме распоряжения администрации города </w:t>
      </w:r>
      <w:r w:rsidR="008F280F" w:rsidRPr="00642953">
        <w:rPr>
          <w:rFonts w:cstheme="minorHAnsi"/>
        </w:rPr>
        <w:t>о передаче (об отказе в передаче) гражданами в муниципальную собственность города Нижневартовска приватизированного жилого помещения.</w:t>
      </w:r>
    </w:p>
    <w:p w:rsidR="0010089B" w:rsidRPr="00642953" w:rsidRDefault="0010089B" w:rsidP="0010089B">
      <w:pPr>
        <w:pStyle w:val="ConsPlusNormal"/>
        <w:ind w:firstLine="540"/>
        <w:jc w:val="both"/>
      </w:pPr>
      <w:r w:rsidRPr="00642953">
        <w:t>3.5.6. Способы фиксации результата выполнения административной процедуры:</w:t>
      </w:r>
    </w:p>
    <w:p w:rsidR="00F46C2C" w:rsidRPr="00642953" w:rsidRDefault="0010089B" w:rsidP="00F46C2C">
      <w:pPr>
        <w:pStyle w:val="ConsPlusNormal"/>
        <w:ind w:firstLine="540"/>
        <w:jc w:val="both"/>
      </w:pPr>
      <w:r w:rsidRPr="00642953">
        <w:t xml:space="preserve">- </w:t>
      </w:r>
      <w:r w:rsidR="008F280F" w:rsidRPr="00642953">
        <w:t xml:space="preserve">распоряжение администрации города </w:t>
      </w:r>
      <w:r w:rsidR="00F46C2C" w:rsidRPr="00642953">
        <w:rPr>
          <w:rFonts w:cstheme="minorHAnsi"/>
        </w:rPr>
        <w:t xml:space="preserve">о передаче (об отказе в передаче) гражданами в муниципальную собственность города Нижневартовска приватизированного жилого помещения регистрируется </w:t>
      </w:r>
      <w:r w:rsidR="00F46C2C" w:rsidRPr="00642953">
        <w:t>в</w:t>
      </w:r>
      <w:r w:rsidR="00C45257" w:rsidRPr="00642953">
        <w:t xml:space="preserve"> управлении делами администрации города</w:t>
      </w:r>
      <w:r w:rsidR="00F46C2C" w:rsidRPr="00642953">
        <w:t>.</w:t>
      </w:r>
    </w:p>
    <w:p w:rsidR="0010089B" w:rsidRPr="00642953" w:rsidRDefault="0010089B" w:rsidP="0010089B">
      <w:pPr>
        <w:pStyle w:val="ConsPlusNormal"/>
        <w:ind w:firstLine="709"/>
        <w:jc w:val="both"/>
      </w:pPr>
      <w:r w:rsidRPr="00642953">
        <w:t xml:space="preserve">3.6. Подготовка проекта договора о </w:t>
      </w:r>
      <w:r w:rsidR="001817E1" w:rsidRPr="00642953">
        <w:rPr>
          <w:rFonts w:cstheme="minorHAnsi"/>
        </w:rPr>
        <w:t xml:space="preserve">передаче  гражданами в муниципальную собственность города Нижневартовска приватизированного жилого помещения </w:t>
      </w:r>
      <w:r w:rsidRPr="00642953">
        <w:t xml:space="preserve">или уведомления об отказе в предоставлении муниципальной услуги. </w:t>
      </w:r>
    </w:p>
    <w:p w:rsidR="00F46C2C" w:rsidRPr="00642953" w:rsidRDefault="0010089B" w:rsidP="00F46C2C">
      <w:pPr>
        <w:pStyle w:val="ConsPlusNormal"/>
        <w:ind w:firstLine="540"/>
        <w:jc w:val="both"/>
      </w:pPr>
      <w:r w:rsidRPr="00642953">
        <w:t xml:space="preserve">  3.6.1. Основанием для начала административной процедуры является распоряжение главы администрации города </w:t>
      </w:r>
      <w:r w:rsidR="00F46C2C" w:rsidRPr="00642953">
        <w:rPr>
          <w:rFonts w:cstheme="minorHAnsi"/>
        </w:rPr>
        <w:t xml:space="preserve">о передаче </w:t>
      </w:r>
      <w:r w:rsidR="00675A7A" w:rsidRPr="00642953">
        <w:rPr>
          <w:rFonts w:cstheme="minorHAnsi"/>
        </w:rPr>
        <w:t xml:space="preserve">(об отказе в передаче) </w:t>
      </w:r>
      <w:r w:rsidR="00F46C2C" w:rsidRPr="00642953">
        <w:rPr>
          <w:rFonts w:cstheme="minorHAnsi"/>
        </w:rPr>
        <w:t>гражданами в муниципальную собственность города Нижневартовска приватизированного жилого помещения</w:t>
      </w:r>
      <w:r w:rsidR="00675A7A" w:rsidRPr="00642953">
        <w:rPr>
          <w:rFonts w:cstheme="minorHAnsi"/>
        </w:rPr>
        <w:t>.</w:t>
      </w:r>
    </w:p>
    <w:p w:rsidR="0010089B" w:rsidRPr="00642953" w:rsidRDefault="0010089B" w:rsidP="0010089B">
      <w:pPr>
        <w:shd w:val="clear" w:color="auto" w:fill="FFFFFF"/>
        <w:spacing w:after="0" w:line="240" w:lineRule="auto"/>
        <w:ind w:firstLine="709"/>
        <w:jc w:val="both"/>
      </w:pPr>
      <w:r w:rsidRPr="00642953">
        <w:t xml:space="preserve"> 3.6.2. Сведения о должностных лицах, ответственных за выполнение административной процедуры:</w:t>
      </w:r>
    </w:p>
    <w:p w:rsidR="0010089B" w:rsidRPr="00642953" w:rsidRDefault="0010089B" w:rsidP="0010089B">
      <w:pPr>
        <w:shd w:val="clear" w:color="auto" w:fill="FFFFFF"/>
        <w:tabs>
          <w:tab w:val="left" w:pos="1022"/>
        </w:tabs>
        <w:spacing w:after="0" w:line="240" w:lineRule="auto"/>
        <w:ind w:firstLine="709"/>
        <w:jc w:val="both"/>
      </w:pPr>
      <w:r w:rsidRPr="00642953">
        <w:t xml:space="preserve">- за подготовку проекта договора </w:t>
      </w:r>
      <w:r w:rsidR="00675A7A" w:rsidRPr="00642953">
        <w:rPr>
          <w:rFonts w:cstheme="minorHAnsi"/>
        </w:rPr>
        <w:t xml:space="preserve">о передаче  гражданами в муниципальную собственность города Нижневартовска приватизированного жилого помещения </w:t>
      </w:r>
      <w:r w:rsidR="004F2A13" w:rsidRPr="00642953">
        <w:t xml:space="preserve"> </w:t>
      </w:r>
      <w:r w:rsidRPr="00642953">
        <w:t>или уведомления об отказе в предоставлении муниципальной услуги  - специалист МУП «БТИ»;</w:t>
      </w:r>
    </w:p>
    <w:p w:rsidR="0010089B" w:rsidRPr="00642953" w:rsidRDefault="0010089B" w:rsidP="0010089B">
      <w:pPr>
        <w:widowControl w:val="0"/>
        <w:shd w:val="clear" w:color="auto" w:fill="FFFFFF"/>
        <w:tabs>
          <w:tab w:val="left" w:pos="1128"/>
        </w:tabs>
        <w:autoSpaceDE w:val="0"/>
        <w:autoSpaceDN w:val="0"/>
        <w:adjustRightInd w:val="0"/>
        <w:spacing w:after="0" w:line="240" w:lineRule="auto"/>
        <w:ind w:firstLine="709"/>
        <w:jc w:val="both"/>
      </w:pPr>
      <w:r w:rsidRPr="00642953">
        <w:t xml:space="preserve">- за подписание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 от имени администрации города на основании нотариально удостоверенной доверенности директор МУП «БТИ» либо лицо, его замещающее. </w:t>
      </w:r>
    </w:p>
    <w:p w:rsidR="0010089B" w:rsidRPr="00642953" w:rsidRDefault="0010089B" w:rsidP="0010089B">
      <w:pPr>
        <w:widowControl w:val="0"/>
        <w:shd w:val="clear" w:color="auto" w:fill="FFFFFF"/>
        <w:tabs>
          <w:tab w:val="left" w:pos="1128"/>
        </w:tabs>
        <w:autoSpaceDE w:val="0"/>
        <w:autoSpaceDN w:val="0"/>
        <w:adjustRightInd w:val="0"/>
        <w:spacing w:after="0" w:line="240" w:lineRule="auto"/>
        <w:ind w:firstLine="709"/>
        <w:jc w:val="both"/>
      </w:pPr>
      <w:r w:rsidRPr="00642953">
        <w:t xml:space="preserve">- за подписание уведомления об отказе в предоставлении муниципальной услуги - директор МУП «БТИ» либо лицо, его замещающее.   </w:t>
      </w:r>
    </w:p>
    <w:p w:rsidR="0010089B" w:rsidRPr="00642953" w:rsidRDefault="0010089B" w:rsidP="0010089B">
      <w:pPr>
        <w:widowControl w:val="0"/>
        <w:shd w:val="clear" w:color="auto" w:fill="FFFFFF"/>
        <w:tabs>
          <w:tab w:val="left" w:pos="1128"/>
        </w:tabs>
        <w:autoSpaceDE w:val="0"/>
        <w:autoSpaceDN w:val="0"/>
        <w:adjustRightInd w:val="0"/>
        <w:spacing w:after="0" w:line="240" w:lineRule="auto"/>
        <w:ind w:firstLine="709"/>
        <w:jc w:val="both"/>
      </w:pPr>
      <w:r w:rsidRPr="00642953">
        <w:t xml:space="preserve">- за регистрацию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 специалист МУП «БТИ»;</w:t>
      </w:r>
    </w:p>
    <w:p w:rsidR="0010089B" w:rsidRPr="00642953" w:rsidRDefault="0010089B" w:rsidP="0010089B">
      <w:pPr>
        <w:widowControl w:val="0"/>
        <w:shd w:val="clear" w:color="auto" w:fill="FFFFFF"/>
        <w:tabs>
          <w:tab w:val="left" w:pos="1128"/>
        </w:tabs>
        <w:autoSpaceDE w:val="0"/>
        <w:autoSpaceDN w:val="0"/>
        <w:adjustRightInd w:val="0"/>
        <w:spacing w:after="0" w:line="240" w:lineRule="auto"/>
        <w:ind w:firstLine="709"/>
        <w:jc w:val="both"/>
      </w:pPr>
      <w:r w:rsidRPr="00642953">
        <w:t>- за регистрацию уведомления об отказе в предоставлении муниципальной услуги – секретарь МУП «БТИ».</w:t>
      </w:r>
    </w:p>
    <w:p w:rsidR="0010089B" w:rsidRPr="00642953" w:rsidRDefault="0010089B" w:rsidP="0010089B">
      <w:pPr>
        <w:pStyle w:val="ConsPlusNormal"/>
        <w:ind w:firstLine="709"/>
        <w:jc w:val="both"/>
      </w:pPr>
      <w:r w:rsidRPr="00642953">
        <w:t xml:space="preserve">3.6.3. Содержание </w:t>
      </w:r>
      <w:r w:rsidR="000A417D">
        <w:t xml:space="preserve">и сроки выполнения </w:t>
      </w:r>
      <w:r w:rsidRPr="00642953">
        <w:t>административных действий, входящих в состав административной процедуры:</w:t>
      </w:r>
    </w:p>
    <w:p w:rsidR="0010089B" w:rsidRPr="00642953" w:rsidRDefault="0010089B" w:rsidP="0010089B">
      <w:pPr>
        <w:shd w:val="clear" w:color="auto" w:fill="FFFFFF"/>
        <w:tabs>
          <w:tab w:val="left" w:pos="0"/>
        </w:tabs>
        <w:spacing w:after="0" w:line="240" w:lineRule="auto"/>
        <w:ind w:firstLine="709"/>
        <w:jc w:val="both"/>
      </w:pPr>
      <w:proofErr w:type="gramStart"/>
      <w:r w:rsidRPr="00642953">
        <w:lastRenderedPageBreak/>
        <w:t xml:space="preserve">- подготовка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001817E1" w:rsidRPr="00642953">
        <w:t xml:space="preserve"> </w:t>
      </w:r>
      <w:r w:rsidRPr="00642953">
        <w:t xml:space="preserve">или уведомления об отказе в предоставлении муниципальной услуги не более 1 рабочего дня со дня поступления специалисту МУП «БТИ»  </w:t>
      </w:r>
      <w:r w:rsidR="004F2A13" w:rsidRPr="00642953">
        <w:t xml:space="preserve">распоряжения главы администрации города о передаче (об отказе в передаче) </w:t>
      </w:r>
      <w:r w:rsidR="00675A7A" w:rsidRPr="00642953">
        <w:rPr>
          <w:rFonts w:cstheme="minorHAnsi"/>
        </w:rPr>
        <w:t>гражданами в муниципальную собственность города Нижневартовска приватизированного жилого помещения</w:t>
      </w:r>
      <w:r w:rsidR="00675A7A" w:rsidRPr="00642953">
        <w:t xml:space="preserve"> </w:t>
      </w:r>
      <w:r w:rsidRPr="00642953">
        <w:t xml:space="preserve">- подписание проекта договора </w:t>
      </w:r>
      <w:r w:rsidR="00675A7A" w:rsidRPr="00642953">
        <w:rPr>
          <w:rFonts w:cstheme="minorHAnsi"/>
        </w:rPr>
        <w:t>о передаче  гражданами в муниципальную</w:t>
      </w:r>
      <w:proofErr w:type="gramEnd"/>
      <w:r w:rsidR="00675A7A" w:rsidRPr="00642953">
        <w:rPr>
          <w:rFonts w:cstheme="minorHAnsi"/>
        </w:rPr>
        <w:t xml:space="preserve"> собственность города Нижневартовска приватизированного жилого помещения </w:t>
      </w:r>
      <w:r w:rsidRPr="00642953">
        <w:t>или уведомления об отказе в предоставлении муниципальной услуги директором МУП «БТИ» - не более 1 рабочего дня;</w:t>
      </w:r>
    </w:p>
    <w:p w:rsidR="0010089B" w:rsidRPr="00642953" w:rsidRDefault="0010089B" w:rsidP="0010089B">
      <w:pPr>
        <w:shd w:val="clear" w:color="auto" w:fill="FFFFFF"/>
        <w:tabs>
          <w:tab w:val="left" w:pos="0"/>
        </w:tabs>
        <w:spacing w:after="0" w:line="240" w:lineRule="auto"/>
        <w:ind w:firstLine="709"/>
        <w:jc w:val="both"/>
      </w:pPr>
      <w:r w:rsidRPr="00642953">
        <w:t xml:space="preserve">- регистрация в журнале регистрации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подписанного со стороны администрации города, на основании нотариально удостоверенной доверенности директором МУП «БТИ» либо лицом, его замещающим - в день подписания проекта договора;</w:t>
      </w:r>
    </w:p>
    <w:p w:rsidR="0010089B" w:rsidRPr="00642953" w:rsidRDefault="0010089B" w:rsidP="0010089B">
      <w:pPr>
        <w:shd w:val="clear" w:color="auto" w:fill="FFFFFF"/>
        <w:tabs>
          <w:tab w:val="left" w:pos="0"/>
        </w:tabs>
        <w:spacing w:after="0" w:line="240" w:lineRule="auto"/>
        <w:ind w:firstLine="709"/>
        <w:jc w:val="both"/>
      </w:pPr>
      <w:r w:rsidRPr="00642953">
        <w:t>- регистрация уведомления об отказе в предоставлении муниципальной услуги - в день его подписания директором МУП "БТИ" либо лицом, его замещающим.</w:t>
      </w:r>
    </w:p>
    <w:p w:rsidR="0010089B" w:rsidRPr="00642953" w:rsidRDefault="0010089B" w:rsidP="0010089B">
      <w:pPr>
        <w:shd w:val="clear" w:color="auto" w:fill="FFFFFF"/>
        <w:spacing w:after="0" w:line="240" w:lineRule="auto"/>
        <w:ind w:firstLine="709"/>
        <w:jc w:val="both"/>
      </w:pPr>
      <w:r w:rsidRPr="00642953">
        <w:t xml:space="preserve">3.6.4. Критерий принятия решения о подготовке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или уведомления об отказе в предоставлении муниципальной услуги -  </w:t>
      </w:r>
      <w:r w:rsidR="00255E74" w:rsidRPr="00642953">
        <w:t xml:space="preserve">распоряжение главы администрации города о передаче (об отказе в передаче) </w:t>
      </w:r>
      <w:r w:rsidR="00255E74" w:rsidRPr="00642953">
        <w:rPr>
          <w:rFonts w:cstheme="minorHAnsi"/>
        </w:rPr>
        <w:t>гражданами в муниципальную собственность города Нижневартовска приватизированного жилого помещения</w:t>
      </w:r>
      <w:r w:rsidRPr="00642953">
        <w:t xml:space="preserve">. </w:t>
      </w:r>
    </w:p>
    <w:p w:rsidR="0010089B" w:rsidRPr="00642953" w:rsidRDefault="0010089B" w:rsidP="0010089B">
      <w:pPr>
        <w:shd w:val="clear" w:color="auto" w:fill="FFFFFF"/>
        <w:spacing w:after="0" w:line="240" w:lineRule="auto"/>
        <w:ind w:firstLine="709"/>
      </w:pPr>
      <w:r w:rsidRPr="00642953">
        <w:t>3.6.5. Результатом административной процедуры является:</w:t>
      </w:r>
    </w:p>
    <w:p w:rsidR="0010089B" w:rsidRPr="00642953" w:rsidRDefault="0010089B" w:rsidP="0010089B">
      <w:pPr>
        <w:widowControl w:val="0"/>
        <w:shd w:val="clear" w:color="auto" w:fill="FFFFFF"/>
        <w:tabs>
          <w:tab w:val="left" w:pos="1152"/>
        </w:tabs>
        <w:autoSpaceDE w:val="0"/>
        <w:autoSpaceDN w:val="0"/>
        <w:adjustRightInd w:val="0"/>
        <w:spacing w:after="0" w:line="240" w:lineRule="auto"/>
        <w:ind w:firstLine="709"/>
        <w:jc w:val="both"/>
      </w:pPr>
      <w:r w:rsidRPr="00642953">
        <w:t xml:space="preserve">- подписанный от имени администрации города на основании нотариально удостоверенной доверенности директором МУП «БТИ» либо лицом, его замещающим проект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w:t>
      </w:r>
    </w:p>
    <w:p w:rsidR="0010089B" w:rsidRPr="00642953" w:rsidRDefault="0010089B" w:rsidP="0010089B">
      <w:pPr>
        <w:widowControl w:val="0"/>
        <w:shd w:val="clear" w:color="auto" w:fill="FFFFFF"/>
        <w:tabs>
          <w:tab w:val="left" w:pos="1152"/>
        </w:tabs>
        <w:autoSpaceDE w:val="0"/>
        <w:autoSpaceDN w:val="0"/>
        <w:adjustRightInd w:val="0"/>
        <w:spacing w:after="0" w:line="240" w:lineRule="auto"/>
        <w:ind w:firstLine="709"/>
        <w:jc w:val="both"/>
      </w:pPr>
      <w:r w:rsidRPr="00642953">
        <w:t xml:space="preserve">- подписанное уведомление об отказе в предоставлении муниципальной услуги с указанием основания отказа с обязательной ссылкой на нарушения, предусмотренные законодательством и подпунктом 2.9.2 пункта 2.9 административного регламента. </w:t>
      </w:r>
    </w:p>
    <w:p w:rsidR="0010089B" w:rsidRPr="00642953" w:rsidRDefault="0010089B" w:rsidP="0010089B">
      <w:pPr>
        <w:shd w:val="clear" w:color="auto" w:fill="FFFFFF"/>
        <w:tabs>
          <w:tab w:val="left" w:pos="1080"/>
        </w:tabs>
        <w:spacing w:after="0" w:line="240" w:lineRule="auto"/>
        <w:ind w:firstLine="709"/>
      </w:pPr>
      <w:r w:rsidRPr="00642953">
        <w:t>3.6.6. Способ фиксации результата выполнения административной процедуры:</w:t>
      </w:r>
    </w:p>
    <w:p w:rsidR="0010089B" w:rsidRPr="00642953" w:rsidRDefault="0010089B" w:rsidP="0010089B">
      <w:pPr>
        <w:shd w:val="clear" w:color="auto" w:fill="FFFFFF"/>
        <w:tabs>
          <w:tab w:val="left" w:pos="-2694"/>
        </w:tabs>
        <w:spacing w:after="0" w:line="240" w:lineRule="auto"/>
        <w:ind w:firstLine="709"/>
        <w:jc w:val="both"/>
      </w:pPr>
      <w:r w:rsidRPr="00642953">
        <w:t xml:space="preserve">- проект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004F2A13" w:rsidRPr="00642953">
        <w:t xml:space="preserve"> </w:t>
      </w:r>
      <w:r w:rsidRPr="00642953">
        <w:t xml:space="preserve">регистрируется </w:t>
      </w:r>
      <w:r w:rsidR="00F6736D" w:rsidRPr="00642953">
        <w:t xml:space="preserve">специалистом МУП «БЬИ» </w:t>
      </w:r>
      <w:r w:rsidRPr="00642953">
        <w:t>в журнале регистрации договоров;</w:t>
      </w:r>
    </w:p>
    <w:p w:rsidR="0010089B" w:rsidRPr="00642953" w:rsidRDefault="0010089B" w:rsidP="0010089B">
      <w:pPr>
        <w:shd w:val="clear" w:color="auto" w:fill="FFFFFF"/>
        <w:tabs>
          <w:tab w:val="left" w:pos="-2694"/>
        </w:tabs>
        <w:spacing w:after="0" w:line="240" w:lineRule="auto"/>
        <w:ind w:firstLine="709"/>
        <w:jc w:val="both"/>
      </w:pPr>
      <w:r w:rsidRPr="00642953">
        <w:t>- уведомление об отказе в предоставлении муниципальной услуги регистрируется секретарем МУП «БТИ» в системе электронного документооборота.</w:t>
      </w:r>
    </w:p>
    <w:p w:rsidR="004F2A13" w:rsidRPr="00642953" w:rsidRDefault="004F2A13" w:rsidP="004F2A13">
      <w:pPr>
        <w:pStyle w:val="ConsPlusNormal"/>
        <w:ind w:firstLine="540"/>
        <w:jc w:val="both"/>
      </w:pPr>
      <w:r w:rsidRPr="00642953">
        <w:t>3.7. Выдача (направление) заявителю документов, являющихся результатом предоставления муниципальной услуги.</w:t>
      </w:r>
    </w:p>
    <w:p w:rsidR="004F2A13" w:rsidRPr="00642953" w:rsidRDefault="004F2A13" w:rsidP="004F2A13">
      <w:pPr>
        <w:pStyle w:val="ConsPlusNormal"/>
        <w:ind w:firstLine="540"/>
        <w:jc w:val="both"/>
      </w:pPr>
      <w:r w:rsidRPr="00642953">
        <w:t xml:space="preserve">3.7.1. Основанием для начала административной процедуры является завершение административной процедуры, установленной пунктом 3.6 настоящего административного регламента. </w:t>
      </w:r>
    </w:p>
    <w:p w:rsidR="004F2A13" w:rsidRPr="00642953" w:rsidRDefault="004F2A13" w:rsidP="004F2A13">
      <w:pPr>
        <w:pStyle w:val="ConsPlusNormal"/>
        <w:ind w:firstLine="540"/>
        <w:jc w:val="both"/>
      </w:pPr>
      <w:r w:rsidRPr="00642953">
        <w:t>3.7.2. 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(направление) заявителю документов, являющихся результатом предоставления муниципальной услуги, - специалист МУП "БТИ".</w:t>
      </w:r>
    </w:p>
    <w:p w:rsidR="004F2A13" w:rsidRPr="00642953" w:rsidRDefault="004F2A13" w:rsidP="004F2A13">
      <w:pPr>
        <w:pStyle w:val="ConsPlusNormal"/>
        <w:ind w:firstLine="540"/>
        <w:jc w:val="both"/>
      </w:pPr>
      <w:r w:rsidRPr="00642953">
        <w:t xml:space="preserve">3.7.3. Содержание </w:t>
      </w:r>
      <w:r w:rsidR="00286022">
        <w:t xml:space="preserve">и сроки выполнения </w:t>
      </w:r>
      <w:r w:rsidRPr="00642953">
        <w:t>административных действий, входящих в состав административной процедуры:</w:t>
      </w:r>
    </w:p>
    <w:p w:rsidR="004F2A13" w:rsidRPr="00642953" w:rsidRDefault="004F2A13" w:rsidP="004F2A13">
      <w:pPr>
        <w:pStyle w:val="ConsPlusNormal"/>
        <w:ind w:firstLine="540"/>
        <w:jc w:val="both"/>
      </w:pPr>
      <w:r w:rsidRPr="00642953">
        <w:t xml:space="preserve">- выдача (направление) документов, являющихся результатом предоставления муниципальной услуги, - не позднее чем через 3 рабочих дня со дня подписания директором МУП "БТИ" либо лицом, его замещающим,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либо со дня подписания уведомления об отказе в предоставлении муниципальной услуги.</w:t>
      </w:r>
    </w:p>
    <w:p w:rsidR="004F2A13" w:rsidRPr="00642953" w:rsidRDefault="004F2A13" w:rsidP="004F2A13">
      <w:pPr>
        <w:pStyle w:val="ConsPlusNormal"/>
        <w:ind w:firstLine="540"/>
        <w:jc w:val="both"/>
      </w:pPr>
      <w:r w:rsidRPr="00642953">
        <w:t>3.7.4. Критерий принятия решения:</w:t>
      </w:r>
    </w:p>
    <w:p w:rsidR="004F2A13" w:rsidRPr="00642953" w:rsidRDefault="004F2A13" w:rsidP="004F2A13">
      <w:pPr>
        <w:pStyle w:val="ConsPlusNormal"/>
        <w:ind w:firstLine="540"/>
        <w:jc w:val="both"/>
      </w:pPr>
      <w:r w:rsidRPr="00642953">
        <w:t>- оформленные надлежащим образом документы, являющиеся результатом предоставления муниципальной услуги.</w:t>
      </w:r>
    </w:p>
    <w:p w:rsidR="004F2A13" w:rsidRPr="00642953" w:rsidRDefault="004F2A13" w:rsidP="004F2A13">
      <w:pPr>
        <w:pStyle w:val="ConsPlusNormal"/>
        <w:ind w:firstLine="540"/>
        <w:jc w:val="both"/>
      </w:pPr>
      <w:r w:rsidRPr="00642953">
        <w:lastRenderedPageBreak/>
        <w:t>3.7.5. Результат выполнения административной процедуры:</w:t>
      </w:r>
    </w:p>
    <w:p w:rsidR="004F2A13" w:rsidRPr="00642953" w:rsidRDefault="004F2A13" w:rsidP="004F2A13">
      <w:pPr>
        <w:pStyle w:val="ConsPlusNormal"/>
        <w:ind w:firstLine="540"/>
        <w:jc w:val="both"/>
      </w:pPr>
      <w:r w:rsidRPr="00642953">
        <w:t>- выданные (направленные) заявителю документы, являющиеся результатом предоставления муниципальной услуги, лично  или по почте (в том числе посредством электронной почты заявителя), посредством Единого или регионального порталов.</w:t>
      </w:r>
    </w:p>
    <w:p w:rsidR="004F2A13" w:rsidRPr="00642953" w:rsidRDefault="004F2A13" w:rsidP="004F2A13">
      <w:pPr>
        <w:pStyle w:val="ConsPlusNormal"/>
        <w:ind w:firstLine="540"/>
        <w:jc w:val="both"/>
      </w:pPr>
      <w:r w:rsidRPr="00642953">
        <w:t>3.7.6. Способ фиксации результата выполнения административной процедуры:</w:t>
      </w:r>
    </w:p>
    <w:p w:rsidR="004F2A13" w:rsidRPr="00642953" w:rsidRDefault="004F2A13" w:rsidP="004F2A13">
      <w:pPr>
        <w:pStyle w:val="ConsPlusNormal"/>
        <w:ind w:firstLine="540"/>
        <w:jc w:val="both"/>
      </w:pPr>
      <w:proofErr w:type="gramStart"/>
      <w:r w:rsidRPr="00642953">
        <w:t xml:space="preserve">- выдача решения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Pr="00642953">
        <w:t xml:space="preserve"> и проекта договора </w:t>
      </w:r>
      <w:r w:rsidR="001817E1" w:rsidRPr="00642953">
        <w:rPr>
          <w:rFonts w:cstheme="minorHAnsi"/>
        </w:rPr>
        <w:t>о передаче  гражданами в муниципальную собственность города Нижневартовска приватизированного жилого помещения</w:t>
      </w:r>
      <w:r w:rsidR="001817E1" w:rsidRPr="00642953">
        <w:t xml:space="preserve"> </w:t>
      </w:r>
      <w:r w:rsidR="00494CE1" w:rsidRPr="00642953">
        <w:t xml:space="preserve">лично </w:t>
      </w:r>
      <w:r w:rsidRPr="00642953">
        <w:t>заявителю - подпись заявителя либо его представителя о получении результата муниципальной услуги в журнале регистрации договоров; запись о выдаче отображается в информационной системе "Приватизация" МУП "БТИ";</w:t>
      </w:r>
      <w:proofErr w:type="gramEnd"/>
    </w:p>
    <w:p w:rsidR="004F2A13" w:rsidRPr="00642953" w:rsidRDefault="004F2A13" w:rsidP="004F2A13">
      <w:pPr>
        <w:pStyle w:val="ConsPlusNormal"/>
        <w:ind w:firstLine="540"/>
        <w:jc w:val="both"/>
      </w:pPr>
      <w:r w:rsidRPr="00642953">
        <w:t xml:space="preserve">- выдача решения об отказе </w:t>
      </w:r>
      <w:r w:rsidR="001817E1" w:rsidRPr="00642953">
        <w:t>в</w:t>
      </w:r>
      <w:r w:rsidR="001817E1" w:rsidRPr="00642953">
        <w:rPr>
          <w:rFonts w:cstheme="minorHAnsi"/>
        </w:rPr>
        <w:t xml:space="preserve"> передаче  гражданами в муниципальную собственность города Нижневартовска приватизированного жилого помещения</w:t>
      </w:r>
      <w:r w:rsidRPr="00642953">
        <w:t xml:space="preserve"> и уведомления  об отказе в предоставлении муниципальной услуги лично  заявителю - подпись заявителя либо его представителя о получении результата муниципальной услуги на втором экземпляре уведомления; запись об отказе отображается в информационной системе "Приватизация" МУП "БТИ";</w:t>
      </w:r>
    </w:p>
    <w:p w:rsidR="004F2A13" w:rsidRPr="00642953" w:rsidRDefault="004F2A13" w:rsidP="004F2A13">
      <w:pPr>
        <w:pStyle w:val="ConsPlusNormal"/>
        <w:ind w:firstLine="540"/>
        <w:jc w:val="both"/>
      </w:pPr>
      <w:r w:rsidRPr="00642953">
        <w:t xml:space="preserve">- в случае направления заявителю решения </w:t>
      </w:r>
      <w:r w:rsidR="001817E1" w:rsidRPr="00642953">
        <w:rPr>
          <w:rFonts w:cstheme="minorHAnsi"/>
        </w:rPr>
        <w:t>о передаче (об отказе в передаче) гражданами в муниципальную собственность города Нижневартовска приватизированного жилого помещения</w:t>
      </w:r>
      <w:r w:rsidRPr="00642953">
        <w:t>, уведомления  об отказе в предоставлении муниципальной услуги по почте, в том числе посредством электронной почты заявителя, - почтовое уведомление о вручении или скриншот электронного уведомления о доставке сообщения;</w:t>
      </w:r>
    </w:p>
    <w:p w:rsidR="004F2A13" w:rsidRPr="00642953" w:rsidRDefault="004F2A13" w:rsidP="004F2A13">
      <w:pPr>
        <w:pStyle w:val="ConsPlusNormal"/>
        <w:ind w:firstLine="540"/>
        <w:jc w:val="both"/>
      </w:pPr>
      <w:r w:rsidRPr="00642953">
        <w:t xml:space="preserve">- в случае направления заявителю решения о передаче (об отказе передачи) </w:t>
      </w:r>
      <w:r w:rsidR="001817E1" w:rsidRPr="00642953">
        <w:rPr>
          <w:rFonts w:cstheme="minorHAnsi"/>
        </w:rPr>
        <w:t>гражданами в муниципальную собственность города Нижневартовска приватизированного жилого помещения</w:t>
      </w:r>
      <w:r w:rsidRPr="00642953">
        <w:t>, уведомления  об отказе в предоставлении муниципальной услуги  посредством Единого или регионального портал</w:t>
      </w:r>
      <w:r w:rsidR="00F6736D" w:rsidRPr="00642953">
        <w:t>ов</w:t>
      </w:r>
      <w:r w:rsidRPr="00642953">
        <w:t xml:space="preserve"> - запись о выдаче документов заявителю отображается в Личном кабинете Единого или регионального портал</w:t>
      </w:r>
      <w:r w:rsidR="00F6736D" w:rsidRPr="00642953">
        <w:t>ов</w:t>
      </w:r>
      <w:r w:rsidRPr="00642953">
        <w:t>.</w:t>
      </w:r>
    </w:p>
    <w:p w:rsidR="004F2A13" w:rsidRPr="00642953" w:rsidRDefault="004F2A13" w:rsidP="004F2A13">
      <w:pPr>
        <w:pStyle w:val="ConsPlusNormal"/>
        <w:ind w:firstLine="540"/>
        <w:jc w:val="both"/>
      </w:pPr>
      <w:r w:rsidRPr="00642953">
        <w:t>3.8. Особенности административных процедур в МФЦ.</w:t>
      </w:r>
    </w:p>
    <w:p w:rsidR="004F2A13" w:rsidRPr="00642953" w:rsidRDefault="004F2A13" w:rsidP="004F2A13">
      <w:pPr>
        <w:pStyle w:val="ConsPlusNormal"/>
        <w:ind w:firstLine="540"/>
        <w:jc w:val="both"/>
      </w:pPr>
      <w:r w:rsidRPr="00642953">
        <w:t>Предоставление муниципальной услуги осуществляется МФЦ на основании соглашения о взаимодействии между администрацией города Нижневартовска и МФЦ в соответствии с Регламентом работы МФЦ, административным регламентом (далее - соглашение о взаимодействии).</w:t>
      </w:r>
    </w:p>
    <w:p w:rsidR="004F2A13" w:rsidRPr="00642953" w:rsidRDefault="004F2A13" w:rsidP="004F2A13">
      <w:pPr>
        <w:pStyle w:val="ConsPlusNormal"/>
        <w:ind w:firstLine="540"/>
        <w:jc w:val="both"/>
      </w:pPr>
      <w:r w:rsidRPr="00642953">
        <w:t>3.8.1. Прием и регистрация заявления о предоставлении муниципальной услуги.</w:t>
      </w:r>
    </w:p>
    <w:p w:rsidR="004F2A13" w:rsidRPr="00642953" w:rsidRDefault="004F2A13" w:rsidP="004F2A13">
      <w:pPr>
        <w:pStyle w:val="ConsPlusNormal"/>
        <w:ind w:firstLine="540"/>
        <w:jc w:val="both"/>
      </w:pPr>
      <w:r w:rsidRPr="00642953">
        <w:t>Основанием для начала выполнения административной процедуры является обращение заявителя в МФЦ с заявлением о предоставлении муниципальной услуги и документами,  согласно подпункту 2.7.1 пункта 2.7 административного регламента. В случае если заявителем не представлено заявление о предоставлении муниципальной услуги, специалист МФЦ формирует заявление о предоставлении муниципальной услуги с использованием АИС МФЦ и представляет заявителю на подпись.</w:t>
      </w:r>
    </w:p>
    <w:p w:rsidR="00AC4AD2" w:rsidRDefault="00AC4AD2" w:rsidP="004F2A13">
      <w:pPr>
        <w:pStyle w:val="ConsPlusNormal"/>
        <w:ind w:firstLine="540"/>
        <w:jc w:val="both"/>
      </w:pPr>
      <w:r w:rsidRPr="00642953">
        <w:t xml:space="preserve">При отсутствии необходимых документов, предоставление которых заявителем обязательно в соответствии с </w:t>
      </w:r>
      <w:hyperlink r:id="rId42" w:anchor="P158" w:history="1">
        <w:r w:rsidRPr="00642953">
          <w:rPr>
            <w:rStyle w:val="a5"/>
            <w:color w:val="auto"/>
          </w:rPr>
          <w:t>подпунктом 2.7.1 пункта 2.7</w:t>
        </w:r>
      </w:hyperlink>
      <w:r w:rsidRPr="00642953">
        <w:t xml:space="preserve"> административного регламента, специалист МФЦ  уведомляет заявителя о наличии возможных препятствий для оказания услуги и предлагает принять меры по их устранению. В случае если заявитель настаивает на принятии неполного пакета документов, ему выдается расписка, содержащая уведомление о предоставлении недостающих документов</w:t>
      </w:r>
      <w:r w:rsidR="00C17737">
        <w:t xml:space="preserve"> в МУП «БТИ»</w:t>
      </w:r>
      <w:r w:rsidRPr="00642953">
        <w:t xml:space="preserve"> с указанием перечня таких документов и срока их предоставления.</w:t>
      </w:r>
    </w:p>
    <w:p w:rsidR="00C17737" w:rsidRPr="00286022" w:rsidRDefault="00C17737" w:rsidP="00C17737">
      <w:pPr>
        <w:pStyle w:val="ConsPlusNormal"/>
        <w:ind w:firstLine="540"/>
        <w:jc w:val="both"/>
      </w:pPr>
      <w:r w:rsidRPr="00286022">
        <w:t xml:space="preserve">Специалист МФЦ выдает заявителю квитанцию для оплаты предоставления муниципальной услуги в соответствии с </w:t>
      </w:r>
      <w:r w:rsidRPr="00286022">
        <w:rPr>
          <w:u w:val="single"/>
        </w:rPr>
        <w:t>пунктом 2.10</w:t>
      </w:r>
      <w:r w:rsidRPr="00286022">
        <w:t xml:space="preserve"> административного регламента.   </w:t>
      </w:r>
    </w:p>
    <w:p w:rsidR="004F2A13" w:rsidRPr="00642953" w:rsidRDefault="004F2A13" w:rsidP="004F2A13">
      <w:pPr>
        <w:pStyle w:val="ConsPlusNormal"/>
        <w:ind w:firstLine="540"/>
        <w:jc w:val="both"/>
      </w:pPr>
      <w:r w:rsidRPr="00642953">
        <w:t>Сведения о должностных лицах, ответственных за выполнение каждого административного действия, входящего в состав административной процедуры: за прием и регистрацию заявления о предоставлении муниципальной услуги с приложением документов в МФЦ - специалист МФЦ. Специалист МФЦ регистрирует заявление в АИС МФЦ в течение 15 минут.</w:t>
      </w:r>
    </w:p>
    <w:p w:rsidR="004F2A13" w:rsidRPr="00642953" w:rsidRDefault="004F2A13" w:rsidP="004F2A13">
      <w:pPr>
        <w:pStyle w:val="ConsPlusNormal"/>
        <w:ind w:firstLine="540"/>
        <w:jc w:val="both"/>
      </w:pPr>
      <w:r w:rsidRPr="00642953">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4F2A13" w:rsidRPr="00642953" w:rsidRDefault="004F2A13" w:rsidP="004F2A13">
      <w:pPr>
        <w:pStyle w:val="ConsPlusNormal"/>
        <w:ind w:firstLine="540"/>
        <w:jc w:val="both"/>
      </w:pPr>
      <w:r w:rsidRPr="00642953">
        <w:lastRenderedPageBreak/>
        <w:t>Результат выполнения административной процедуры: зарегистрированное заявление о предоставлении муниципальной услуги в АИС МФЦ.</w:t>
      </w:r>
    </w:p>
    <w:p w:rsidR="004F2A13" w:rsidRPr="00642953" w:rsidRDefault="004F2A13" w:rsidP="004F2A13">
      <w:pPr>
        <w:pStyle w:val="ConsPlusNormal"/>
        <w:ind w:firstLine="540"/>
        <w:jc w:val="both"/>
      </w:pPr>
      <w:r w:rsidRPr="00642953">
        <w:t>3.7.2. Запрос документов (сведений) в рамках межведомственного информационного взаимодействия согласно п. 2.7.2 административного регламента.</w:t>
      </w:r>
    </w:p>
    <w:p w:rsidR="004F2A13" w:rsidRPr="00642953" w:rsidRDefault="004F2A13" w:rsidP="004F2A13">
      <w:pPr>
        <w:pStyle w:val="ConsPlusNormal"/>
        <w:ind w:firstLine="540"/>
        <w:jc w:val="both"/>
      </w:pPr>
      <w:r w:rsidRPr="00642953">
        <w:t>Основанием для начала выполнения административной процедуры является зарегистрированное заявление о предоставлении муниципальной услуги, переданное специалисту МФЦ.</w:t>
      </w:r>
    </w:p>
    <w:p w:rsidR="004F2A13" w:rsidRPr="00642953" w:rsidRDefault="004F2A13" w:rsidP="004F2A13">
      <w:pPr>
        <w:pStyle w:val="ConsPlusNormal"/>
        <w:ind w:firstLine="540"/>
        <w:jc w:val="both"/>
      </w:pPr>
      <w:r w:rsidRPr="00642953">
        <w:t>Сведения о должностных лицах, ответственных за выполнение административной процедуры: специалист МФЦ, ответственный за межведомственное информационное взаимодействие.</w:t>
      </w:r>
    </w:p>
    <w:p w:rsidR="003B75AD" w:rsidRPr="00642953" w:rsidRDefault="003B75AD" w:rsidP="003B75AD">
      <w:pPr>
        <w:pStyle w:val="ConsPlusNormal"/>
        <w:ind w:firstLine="540"/>
        <w:jc w:val="both"/>
      </w:pPr>
      <w:r w:rsidRPr="00642953">
        <w:t>Содержание административных действий, входящих в состав административной процедуры:</w:t>
      </w:r>
    </w:p>
    <w:p w:rsidR="003B75AD" w:rsidRPr="00642953" w:rsidRDefault="003B75AD" w:rsidP="003B75AD">
      <w:pPr>
        <w:pStyle w:val="ConsPlusNormal"/>
        <w:ind w:firstLine="540"/>
        <w:jc w:val="both"/>
      </w:pPr>
      <w:r w:rsidRPr="00642953">
        <w:t>- подготовка следующих межведомственных запросов в соответствии с п.2.7.2 административного регламента:</w:t>
      </w:r>
    </w:p>
    <w:p w:rsidR="00C75771" w:rsidRPr="00642953" w:rsidRDefault="00C75771" w:rsidP="00C75771">
      <w:pPr>
        <w:spacing w:after="0" w:line="240" w:lineRule="auto"/>
        <w:ind w:firstLine="709"/>
        <w:jc w:val="both"/>
      </w:pPr>
      <w:r w:rsidRPr="00642953">
        <w:t>а) кадастровый паспорт на жилое помещение (при наличии переустройства и (или) перепланировки жилого помещения необходимо произвести их согласование в установленном законом порядке до передачи жилого помещения в муниципальную собственность города Нижневартовска);</w:t>
      </w:r>
    </w:p>
    <w:p w:rsidR="00C75771" w:rsidRPr="00642953" w:rsidRDefault="00C75771" w:rsidP="00C75771">
      <w:pPr>
        <w:spacing w:after="0" w:line="240" w:lineRule="auto"/>
        <w:ind w:firstLine="709"/>
        <w:jc w:val="both"/>
      </w:pPr>
      <w:r w:rsidRPr="00642953">
        <w:t>б) выписка из Единого государственного реестра прав на недвижимое имущество и сделок с ним (ЕГРП) из Управления Федеральной службы государственной регистрации, кадастра и картографии Российской Федерации;</w:t>
      </w:r>
    </w:p>
    <w:p w:rsidR="00C75771" w:rsidRPr="00642953" w:rsidRDefault="00C75771" w:rsidP="00C75771">
      <w:pPr>
        <w:spacing w:after="0" w:line="240" w:lineRule="auto"/>
        <w:ind w:firstLine="709"/>
        <w:jc w:val="both"/>
      </w:pPr>
      <w:r w:rsidRPr="00642953">
        <w:t>в) справка из Межрайонной инспекции Федеральной налоговой службы России №6 по Ханты-Мансийскому автономному округу - Югре, подтверждающая оплату налога на имущество.</w:t>
      </w:r>
    </w:p>
    <w:p w:rsidR="004F2A13" w:rsidRPr="00642953" w:rsidRDefault="004F2A13" w:rsidP="004F2A13">
      <w:pPr>
        <w:pStyle w:val="ConsPlusNormal"/>
        <w:ind w:firstLine="540"/>
        <w:jc w:val="both"/>
      </w:pPr>
      <w:r w:rsidRPr="00642953">
        <w:t xml:space="preserve">- </w:t>
      </w:r>
      <w:proofErr w:type="gramStart"/>
      <w:r w:rsidRPr="00642953">
        <w:t>контроль за</w:t>
      </w:r>
      <w:proofErr w:type="gramEnd"/>
      <w:r w:rsidRPr="00642953">
        <w:t xml:space="preserve"> поступлением ответа на межведомственный запрос - в течение 5 рабочих дней со дня его направления;</w:t>
      </w:r>
    </w:p>
    <w:p w:rsidR="004F2A13" w:rsidRPr="00642953" w:rsidRDefault="004F2A13" w:rsidP="004F2A13">
      <w:pPr>
        <w:pStyle w:val="ConsPlusNormal"/>
        <w:ind w:firstLine="540"/>
        <w:jc w:val="both"/>
      </w:pPr>
      <w:r w:rsidRPr="00642953">
        <w:t>- получение ответа на межведомственный запрос;</w:t>
      </w:r>
    </w:p>
    <w:p w:rsidR="004F2A13" w:rsidRPr="00642953" w:rsidRDefault="004F2A13" w:rsidP="004F2A13">
      <w:pPr>
        <w:pStyle w:val="ConsPlusNormal"/>
        <w:ind w:firstLine="540"/>
        <w:jc w:val="both"/>
      </w:pPr>
      <w:r w:rsidRPr="00642953">
        <w:t>- направление в МУП "БТИ" результата межведомственного запроса или уведомления о получении ответов на межведомственные запросы от органов и организаций, свидетельствующих об отсутствии документов и (или) информации, необходимых для предоставления муниципальной услуги.</w:t>
      </w:r>
    </w:p>
    <w:p w:rsidR="004F2A13" w:rsidRPr="00642953" w:rsidRDefault="004F2A13" w:rsidP="004F2A13">
      <w:pPr>
        <w:pStyle w:val="ConsPlusNormal"/>
        <w:ind w:firstLine="540"/>
        <w:jc w:val="both"/>
      </w:pPr>
      <w:r w:rsidRPr="00642953">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4F2A13" w:rsidRPr="00642953" w:rsidRDefault="004F2A13" w:rsidP="004F2A13">
      <w:pPr>
        <w:pStyle w:val="ConsPlusNormal"/>
        <w:ind w:firstLine="540"/>
        <w:jc w:val="both"/>
      </w:pPr>
      <w:r w:rsidRPr="00642953">
        <w:t>Направление межведомственного запроса осуществляется одним из следующих способов:</w:t>
      </w:r>
    </w:p>
    <w:p w:rsidR="004F2A13" w:rsidRPr="00642953" w:rsidRDefault="00955650" w:rsidP="004F2A13">
      <w:pPr>
        <w:pStyle w:val="ConsPlusNormal"/>
        <w:ind w:firstLine="540"/>
        <w:jc w:val="both"/>
      </w:pPr>
      <w:r w:rsidRPr="00642953">
        <w:t>- в электронном виде через СМЭВ,</w:t>
      </w:r>
    </w:p>
    <w:p w:rsidR="00955650" w:rsidRPr="00642953" w:rsidRDefault="00955650" w:rsidP="00955650">
      <w:pPr>
        <w:pStyle w:val="ConsPlusNormal"/>
        <w:ind w:firstLine="540"/>
        <w:jc w:val="both"/>
      </w:pPr>
      <w:r w:rsidRPr="00642953">
        <w:t>- курьером под расписку;</w:t>
      </w:r>
    </w:p>
    <w:p w:rsidR="00955650" w:rsidRPr="00642953" w:rsidRDefault="00955650" w:rsidP="004F2A13">
      <w:pPr>
        <w:pStyle w:val="ConsPlusNormal"/>
        <w:ind w:firstLine="540"/>
        <w:jc w:val="both"/>
      </w:pPr>
      <w:r w:rsidRPr="00642953">
        <w:t>- почтовым отправлением.</w:t>
      </w:r>
    </w:p>
    <w:p w:rsidR="004F2A13" w:rsidRPr="00642953" w:rsidRDefault="004F2A13" w:rsidP="004F2A13">
      <w:pPr>
        <w:pStyle w:val="ConsPlusNormal"/>
        <w:ind w:firstLine="540"/>
        <w:jc w:val="both"/>
      </w:pPr>
      <w:r w:rsidRPr="00642953">
        <w:t>Межведомственный запрос, направляемый с использованием СМЭВ, подписывается усиленной квалифицированной электронной подписью специалиста МФЦ, ответственного за межведомственное информационное взаимодействие.</w:t>
      </w:r>
    </w:p>
    <w:p w:rsidR="004F2A13" w:rsidRPr="00642953" w:rsidRDefault="004F2A13" w:rsidP="004F2A13">
      <w:pPr>
        <w:pStyle w:val="ConsPlusNormal"/>
        <w:ind w:firstLine="540"/>
        <w:jc w:val="both"/>
      </w:pPr>
      <w:proofErr w:type="gramStart"/>
      <w:r w:rsidRPr="00642953">
        <w:t>Контроль за</w:t>
      </w:r>
      <w:proofErr w:type="gramEnd"/>
      <w:r w:rsidRPr="00642953">
        <w:t xml:space="preserve"> направлением межведомственных запросов, получением на них ответов и своевременной передачей указанных ответов в МФЦ осуществляет специалист МФЦ, ответственный за межведомственное информационное взаимодействие.</w:t>
      </w:r>
    </w:p>
    <w:p w:rsidR="004F2A13" w:rsidRPr="00642953" w:rsidRDefault="004F2A13" w:rsidP="004F2A13">
      <w:pPr>
        <w:pStyle w:val="ConsPlusNormal"/>
        <w:ind w:firstLine="540"/>
        <w:jc w:val="both"/>
      </w:pPr>
      <w:r w:rsidRPr="00642953">
        <w:t xml:space="preserve">Если заявитель самостоятельно представил документы, указанные в </w:t>
      </w:r>
      <w:hyperlink r:id="rId43" w:anchor="P173" w:history="1">
        <w:r w:rsidRPr="00642953">
          <w:rPr>
            <w:rStyle w:val="a5"/>
            <w:color w:val="auto"/>
          </w:rPr>
          <w:t>подпункте 2.7.2 пункта 2.7</w:t>
        </w:r>
      </w:hyperlink>
      <w:r w:rsidRPr="00642953">
        <w:t xml:space="preserve"> административного регламента, межведомственный запрос не направляется.</w:t>
      </w:r>
    </w:p>
    <w:p w:rsidR="00D02F36" w:rsidRPr="00642953" w:rsidRDefault="00D02F36" w:rsidP="00D02F36">
      <w:pPr>
        <w:pStyle w:val="ConsPlusNormal"/>
        <w:ind w:firstLine="540"/>
        <w:jc w:val="both"/>
      </w:pPr>
      <w:r w:rsidRPr="00642953">
        <w:t>3.9. МФЦ передает принятые им пакеты документов, не требующих направления межведомственных запросов, в МУП «БТИ»  не позднее 13.00 часов рабочего дня, следующего за приемом таких документов.</w:t>
      </w:r>
    </w:p>
    <w:p w:rsidR="00D02F36" w:rsidRPr="00642953" w:rsidRDefault="00D02F36" w:rsidP="00D02F36">
      <w:pPr>
        <w:pStyle w:val="ConsPlusNormal"/>
        <w:ind w:firstLine="540"/>
        <w:jc w:val="both"/>
      </w:pPr>
      <w:r w:rsidRPr="00642953">
        <w:t>3.10. В случае направления МФЦ межведомственного запроса, пакеты документов передаются в МУП «БТИ» не позднее 13.00 часов рабочего дня со дня поступления документов (сведений), запрошенных в рамках межведомственного взаимодействия, но не позднее 5-ти рабочих дней со дня направления запроса.</w:t>
      </w:r>
    </w:p>
    <w:p w:rsidR="00D02F36" w:rsidRPr="00642953" w:rsidRDefault="00D02F36" w:rsidP="00D02F36">
      <w:pPr>
        <w:pStyle w:val="ConsPlusNormal"/>
        <w:ind w:firstLine="540"/>
        <w:jc w:val="both"/>
      </w:pPr>
      <w:r w:rsidRPr="00642953">
        <w:t xml:space="preserve">3.11. В случае </w:t>
      </w:r>
      <w:proofErr w:type="spellStart"/>
      <w:r w:rsidRPr="00642953">
        <w:t>непоступления</w:t>
      </w:r>
      <w:proofErr w:type="spellEnd"/>
      <w:r w:rsidRPr="00642953">
        <w:t xml:space="preserve"> документов (сведений), запрошенных </w:t>
      </w:r>
      <w:r w:rsidR="00286022">
        <w:t xml:space="preserve">МФЦ </w:t>
      </w:r>
      <w:r w:rsidRPr="00642953">
        <w:t xml:space="preserve">в рамках межведомственного </w:t>
      </w:r>
      <w:r w:rsidR="00286022">
        <w:t xml:space="preserve">информационного </w:t>
      </w:r>
      <w:r w:rsidRPr="00642953">
        <w:t xml:space="preserve">взаимодействия, к пакету документов приобщается копия запроса, и такие пакеты документов передаются в МУП «БТИ»  не позднее 13.00 часов </w:t>
      </w:r>
      <w:r w:rsidRPr="00642953">
        <w:lastRenderedPageBreak/>
        <w:t xml:space="preserve">следующего рабочего дня со дня истечения 5-ти дневного срока. </w:t>
      </w:r>
    </w:p>
    <w:p w:rsidR="00D02F36" w:rsidRPr="00642953" w:rsidRDefault="00D02F36" w:rsidP="00D02F36">
      <w:pPr>
        <w:pStyle w:val="ConsPlusNormal"/>
        <w:ind w:firstLine="540"/>
        <w:jc w:val="both"/>
      </w:pPr>
    </w:p>
    <w:p w:rsidR="004F2A13" w:rsidRDefault="004F2A13" w:rsidP="004F2A13">
      <w:pPr>
        <w:pStyle w:val="ConsPlusNormal"/>
        <w:jc w:val="center"/>
        <w:rPr>
          <w:b/>
        </w:rPr>
      </w:pPr>
      <w:r>
        <w:rPr>
          <w:b/>
        </w:rPr>
        <w:t>IV. Формы контроля за исполнением</w:t>
      </w:r>
    </w:p>
    <w:p w:rsidR="004F2A13" w:rsidRDefault="004F2A13" w:rsidP="004F2A13">
      <w:pPr>
        <w:pStyle w:val="ConsPlusNormal"/>
        <w:jc w:val="center"/>
        <w:rPr>
          <w:b/>
        </w:rPr>
      </w:pPr>
      <w:r>
        <w:rPr>
          <w:b/>
        </w:rPr>
        <w:t>административного регламента</w:t>
      </w:r>
    </w:p>
    <w:p w:rsidR="004F2A13" w:rsidRDefault="004F2A13" w:rsidP="004F2A13">
      <w:pPr>
        <w:pStyle w:val="ConsPlusNormal"/>
        <w:jc w:val="both"/>
      </w:pPr>
    </w:p>
    <w:p w:rsidR="004F2A13" w:rsidRDefault="004F2A13" w:rsidP="004F2A13">
      <w:pPr>
        <w:pStyle w:val="ConsPlusNormal"/>
        <w:ind w:firstLine="540"/>
        <w:jc w:val="both"/>
      </w:pPr>
      <w:r>
        <w:t xml:space="preserve">4.1. Текущий </w:t>
      </w:r>
      <w:proofErr w:type="gramStart"/>
      <w:r>
        <w:t>контроль за</w:t>
      </w:r>
      <w:proofErr w:type="gramEnd"/>
      <w: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4F2A13" w:rsidRDefault="004F2A13" w:rsidP="004F2A13">
      <w:pPr>
        <w:pStyle w:val="ConsPlusNormal"/>
        <w:ind w:firstLine="540"/>
        <w:jc w:val="both"/>
      </w:pPr>
      <w:r>
        <w:t>- директором МУП "БТИ" либо лицом, его замещающим;</w:t>
      </w:r>
    </w:p>
    <w:p w:rsidR="004F2A13" w:rsidRDefault="004F2A13" w:rsidP="004F2A13">
      <w:pPr>
        <w:pStyle w:val="ConsPlusNormal"/>
        <w:ind w:firstLine="540"/>
        <w:jc w:val="both"/>
      </w:pPr>
      <w: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4F2A13" w:rsidRDefault="004F2A13" w:rsidP="004F2A13">
      <w:pPr>
        <w:pStyle w:val="ConsPlusNormal"/>
        <w:ind w:firstLine="540"/>
        <w:jc w:val="both"/>
      </w:pPr>
      <w:r>
        <w:t>4.2. Плановые проверки полноты и качества предоставления муниципальной услуги осуществляются директором МУП "БТИ" либо лицом, его замещающим.</w:t>
      </w:r>
    </w:p>
    <w:p w:rsidR="004F2A13" w:rsidRDefault="004F2A13" w:rsidP="004F2A13">
      <w:pPr>
        <w:pStyle w:val="ConsPlusNormal"/>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4F2A13" w:rsidRDefault="004F2A13" w:rsidP="004F2A13">
      <w:pPr>
        <w:pStyle w:val="ConsPlusNormal"/>
        <w:ind w:firstLine="540"/>
        <w:jc w:val="both"/>
      </w:pPr>
      <w: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в ходе предоставления муниципальной услуги.</w:t>
      </w:r>
    </w:p>
    <w:p w:rsidR="004F2A13" w:rsidRDefault="004F2A13" w:rsidP="004F2A13">
      <w:pPr>
        <w:pStyle w:val="ConsPlusNormal"/>
        <w:ind w:firstLine="540"/>
        <w:jc w:val="both"/>
      </w:pPr>
      <w:r>
        <w:t xml:space="preserve">В случае проведения внеплановой проверки по конкретному обращению </w:t>
      </w:r>
      <w:proofErr w:type="gramStart"/>
      <w:r>
        <w:t>заявителя</w:t>
      </w:r>
      <w:proofErr w:type="gramEnd"/>
      <w: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4F2A13" w:rsidRDefault="004F2A13" w:rsidP="004F2A13">
      <w:pPr>
        <w:pStyle w:val="ConsPlusNormal"/>
        <w:ind w:firstLine="540"/>
        <w:jc w:val="both"/>
      </w:pPr>
      <w:r>
        <w:t>Результаты проверки оформляются в виде акта, в котором отмечаются выявленные недостатки и указываются предложения по их устранению.</w:t>
      </w:r>
    </w:p>
    <w:p w:rsidR="004F2A13" w:rsidRDefault="004F2A13" w:rsidP="004F2A13">
      <w:pPr>
        <w:pStyle w:val="ConsPlusNormal"/>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F2A13" w:rsidRDefault="004F2A13" w:rsidP="004F2A13">
      <w:pPr>
        <w:pStyle w:val="ConsPlusNormal"/>
        <w:ind w:firstLine="540"/>
        <w:jc w:val="both"/>
      </w:pPr>
      <w:r>
        <w:t>4.3. Должностные лица МУП "БТИ"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в ходе предоставления муниципальной услуги.</w:t>
      </w:r>
    </w:p>
    <w:p w:rsidR="004F2A13" w:rsidRDefault="004F2A13" w:rsidP="004F2A13">
      <w:pPr>
        <w:pStyle w:val="ConsPlusNormal"/>
        <w:ind w:firstLine="540"/>
        <w:jc w:val="both"/>
      </w:pPr>
      <w:r>
        <w:t xml:space="preserve">Персональная ответственность работников МУП "БТИ" закрепляется в их должностных инструкциях в соответствии </w:t>
      </w:r>
      <w:r w:rsidR="006D6053">
        <w:t>с требованиями законодательства РФ, ХМАО-Югры.</w:t>
      </w:r>
    </w:p>
    <w:p w:rsidR="004F2A13" w:rsidRDefault="004F2A13" w:rsidP="004F2A13">
      <w:pPr>
        <w:pStyle w:val="ConsPlusNormal"/>
        <w:ind w:firstLine="540"/>
        <w:jc w:val="both"/>
      </w:pPr>
      <w:r>
        <w:t xml:space="preserve">4.4. Должностные лица МУП "БТИ", ответственные за осуществление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Российской Федерации и Ханты-Мансийского автономного округа - Югры </w:t>
      </w:r>
      <w:proofErr w:type="gramStart"/>
      <w:r>
        <w:t>за</w:t>
      </w:r>
      <w:proofErr w:type="gramEnd"/>
      <w:r>
        <w:t>:</w:t>
      </w:r>
    </w:p>
    <w:p w:rsidR="004F2A13" w:rsidRDefault="004F2A13" w:rsidP="004F2A13">
      <w:pPr>
        <w:pStyle w:val="ConsPlusNormal"/>
        <w:ind w:firstLine="540"/>
        <w:jc w:val="both"/>
      </w:pPr>
      <w:r>
        <w:t>- нарушение срока регистрации заявления о предоставлении муниципальной услуги и срока предоставления муниципальной услуги;</w:t>
      </w:r>
    </w:p>
    <w:p w:rsidR="004F2A13" w:rsidRDefault="004F2A13" w:rsidP="004F2A13">
      <w:pPr>
        <w:pStyle w:val="ConsPlusNormal"/>
        <w:ind w:firstLine="540"/>
        <w:jc w:val="both"/>
      </w:pPr>
      <w:proofErr w:type="gramStart"/>
      <w:r>
        <w:t>- неправомерные отказы в приеме у заявителя документов, предусмотренных для предоставления муниципальной услуги,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roofErr w:type="gramEnd"/>
    </w:p>
    <w:p w:rsidR="004F2A13" w:rsidRDefault="004F2A13" w:rsidP="004F2A13">
      <w:pPr>
        <w:pStyle w:val="ConsPlusNormal"/>
        <w:ind w:firstLine="540"/>
        <w:jc w:val="both"/>
      </w:pPr>
      <w:r>
        <w:t>- превышение максимального срока ожидания в очереди при подаче заявления о предоставлении муниципальной услуги, а также при получении результата предоставления муниципальной услуги (за исключением срока подачи заявления в МФЦ).</w:t>
      </w:r>
    </w:p>
    <w:p w:rsidR="004F2A13" w:rsidRDefault="004F2A13" w:rsidP="004F2A13">
      <w:pPr>
        <w:pStyle w:val="ConsPlusNormal"/>
        <w:ind w:firstLine="540"/>
        <w:jc w:val="both"/>
      </w:pPr>
      <w:r>
        <w:t xml:space="preserve">4.5. </w:t>
      </w:r>
      <w:proofErr w:type="gramStart"/>
      <w:r>
        <w:t>Контроль за</w:t>
      </w:r>
      <w:proofErr w:type="gramEnd"/>
      <w:r>
        <w:t xml:space="preserve"> выполнением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МУП "БТИ", МФЦ  в форме письменных и устных обращений в адрес Департамента, МУП "БТИ", МФЦ.</w:t>
      </w:r>
    </w:p>
    <w:p w:rsidR="004F2A13" w:rsidRDefault="004F2A13" w:rsidP="004F2A13">
      <w:pPr>
        <w:pStyle w:val="ConsPlusNormal"/>
        <w:ind w:firstLine="540"/>
        <w:jc w:val="both"/>
      </w:pPr>
      <w:r>
        <w:t xml:space="preserve">4.6. Контроль за соблюдение административных процедур специалистами МФЦ осуществляется директором МФЦ в соответствии с локальными актами МФЦ. </w:t>
      </w:r>
    </w:p>
    <w:p w:rsidR="004F2A13" w:rsidRDefault="004F2A13" w:rsidP="004F2A13">
      <w:pPr>
        <w:pStyle w:val="ConsPlusNormal"/>
        <w:jc w:val="center"/>
        <w:rPr>
          <w:b/>
        </w:rPr>
      </w:pPr>
      <w:r>
        <w:rPr>
          <w:b/>
        </w:rPr>
        <w:lastRenderedPageBreak/>
        <w:t>V. Досудебный (внесудебный) порядок обжалования решений</w:t>
      </w:r>
    </w:p>
    <w:p w:rsidR="004F2A13" w:rsidRDefault="004F2A13" w:rsidP="004F2A13">
      <w:pPr>
        <w:pStyle w:val="ConsPlusNormal"/>
        <w:jc w:val="center"/>
        <w:rPr>
          <w:b/>
        </w:rPr>
      </w:pPr>
      <w:r>
        <w:rPr>
          <w:b/>
        </w:rPr>
        <w:t>и действий (бездействия) органа, предоставляющего</w:t>
      </w:r>
    </w:p>
    <w:p w:rsidR="004F2A13" w:rsidRDefault="004F2A13" w:rsidP="004F2A13">
      <w:pPr>
        <w:pStyle w:val="ConsPlusNormal"/>
        <w:jc w:val="center"/>
        <w:rPr>
          <w:b/>
        </w:rPr>
      </w:pPr>
      <w:r>
        <w:rPr>
          <w:b/>
        </w:rPr>
        <w:t>муниципальную услугу, а также должностных лиц</w:t>
      </w:r>
    </w:p>
    <w:p w:rsidR="004F2A13" w:rsidRDefault="004F2A13" w:rsidP="004F2A13">
      <w:pPr>
        <w:pStyle w:val="ConsPlusNormal"/>
        <w:jc w:val="center"/>
        <w:rPr>
          <w:b/>
        </w:rPr>
      </w:pPr>
      <w:r>
        <w:rPr>
          <w:b/>
        </w:rPr>
        <w:t>или муниципальных служащих</w:t>
      </w:r>
    </w:p>
    <w:p w:rsidR="004F2A13" w:rsidRDefault="004F2A13" w:rsidP="004F2A13">
      <w:pPr>
        <w:pStyle w:val="ConsPlusNormal"/>
        <w:jc w:val="both"/>
      </w:pPr>
    </w:p>
    <w:p w:rsidR="004F2A13" w:rsidRDefault="004F2A13" w:rsidP="004F2A13">
      <w:pPr>
        <w:pStyle w:val="ConsPlusNormal"/>
        <w:ind w:firstLine="540"/>
        <w:jc w:val="both"/>
      </w:pPr>
      <w:r>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w:t>
      </w:r>
      <w:r w:rsidR="005338C5">
        <w:t>ом</w:t>
      </w:r>
      <w:r w:rsidR="00286022">
        <w:t>,</w:t>
      </w:r>
      <w:r w:rsidR="005338C5">
        <w:t xml:space="preserve"> </w:t>
      </w:r>
      <w:r>
        <w:t>МУП "БТИ", а также должностными лицами, муниципальными служащими.</w:t>
      </w:r>
    </w:p>
    <w:p w:rsidR="004F2A13" w:rsidRDefault="004F2A13" w:rsidP="004F2A13">
      <w:pPr>
        <w:pStyle w:val="ConsPlusNormal"/>
        <w:ind w:firstLine="540"/>
        <w:jc w:val="both"/>
      </w:pPr>
      <w:r>
        <w:t>5.2. Предметом досудебного (внесудебного) обжалования могут являться действия (бездействие) Департамента</w:t>
      </w:r>
      <w:r w:rsidR="00286022">
        <w:t>,</w:t>
      </w:r>
      <w:r>
        <w:t xml:space="preserve"> МУП "БТИ",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4F2A13" w:rsidRDefault="004F2A13" w:rsidP="004F2A13">
      <w:pPr>
        <w:pStyle w:val="ConsPlusNormal"/>
        <w:ind w:firstLine="540"/>
        <w:jc w:val="both"/>
      </w:pPr>
      <w:r>
        <w:t>Заявитель, права и законные интересы которого нарушены, имеет право обратиться с жалобой, в том числе, в следующих случаях:</w:t>
      </w:r>
    </w:p>
    <w:p w:rsidR="004F2A13" w:rsidRDefault="004F2A13" w:rsidP="004F2A13">
      <w:pPr>
        <w:pStyle w:val="ConsPlusNormal"/>
        <w:ind w:firstLine="540"/>
        <w:jc w:val="both"/>
      </w:pPr>
      <w:r>
        <w:t>- нарушение срока регистрации запроса заявителя о предоставлении муниципальной услуги;</w:t>
      </w:r>
    </w:p>
    <w:p w:rsidR="004F2A13" w:rsidRDefault="004F2A13" w:rsidP="004F2A13">
      <w:pPr>
        <w:pStyle w:val="ConsPlusNormal"/>
        <w:ind w:firstLine="540"/>
        <w:jc w:val="both"/>
      </w:pPr>
      <w:r>
        <w:t>- нарушение срока предоставления муниципальной услуги;</w:t>
      </w:r>
    </w:p>
    <w:p w:rsidR="004F2A13" w:rsidRDefault="004F2A13" w:rsidP="004F2A13">
      <w:pPr>
        <w:pStyle w:val="ConsPlusNormal"/>
        <w:ind w:firstLine="540"/>
        <w:jc w:val="both"/>
      </w:pPr>
      <w: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4F2A13" w:rsidRDefault="004F2A13" w:rsidP="004F2A13">
      <w:pPr>
        <w:pStyle w:val="ConsPlusNormal"/>
        <w:ind w:firstLine="540"/>
        <w:jc w:val="both"/>
      </w:pPr>
      <w: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4F2A13" w:rsidRDefault="004F2A13" w:rsidP="004F2A13">
      <w:pPr>
        <w:pStyle w:val="ConsPlusNormal"/>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4F2A13" w:rsidRDefault="004F2A13" w:rsidP="004F2A13">
      <w:pPr>
        <w:pStyle w:val="ConsPlusNormal"/>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4F2A13" w:rsidRDefault="004F2A13" w:rsidP="004F2A13">
      <w:pPr>
        <w:pStyle w:val="ConsPlusNormal"/>
        <w:ind w:firstLine="540"/>
        <w:jc w:val="both"/>
      </w:pPr>
      <w:proofErr w:type="gramStart"/>
      <w:r>
        <w:t>-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2A13" w:rsidRDefault="004F2A13" w:rsidP="004F2A13">
      <w:pPr>
        <w:pStyle w:val="ConsPlusNormal"/>
        <w:ind w:firstLine="540"/>
        <w:jc w:val="both"/>
      </w:pPr>
      <w:r>
        <w:t>5.3.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rsidR="004F2A13" w:rsidRDefault="004F2A13" w:rsidP="004F2A13">
      <w:pPr>
        <w:pStyle w:val="ConsPlusNormal"/>
        <w:ind w:firstLine="540"/>
        <w:jc w:val="both"/>
      </w:pPr>
      <w:r>
        <w:t>5.4. Жалоба на действия (бездействие) Департамента</w:t>
      </w:r>
      <w:r w:rsidR="006D6053">
        <w:t>,</w:t>
      </w:r>
      <w:r>
        <w:t xml:space="preserve"> МУП "БТИ", его должностных лиц, предоставляющих муниципальную услугу, подается в Департамент и рассматривается директором Департамента.</w:t>
      </w:r>
    </w:p>
    <w:p w:rsidR="004F2A13" w:rsidRDefault="004F2A13" w:rsidP="004F2A13">
      <w:pPr>
        <w:pStyle w:val="ConsPlusNormal"/>
        <w:ind w:firstLine="540"/>
        <w:jc w:val="both"/>
      </w:pPr>
      <w:r>
        <w:t>Жалоба на решение директора Департамента подается главе администрации города через управление по работе с обращениями граждан и юридических лиц администрации города.</w:t>
      </w:r>
    </w:p>
    <w:p w:rsidR="004F2A13" w:rsidRDefault="004F2A13" w:rsidP="004F2A13">
      <w:pPr>
        <w:pStyle w:val="ConsPlusNormal"/>
        <w:ind w:firstLine="540"/>
        <w:jc w:val="both"/>
      </w:pPr>
      <w:r>
        <w:t>5.5. Основанием для рассмотрения жалобы является ее поступление в Департамент или в администрацию города.</w:t>
      </w:r>
    </w:p>
    <w:p w:rsidR="004F2A13" w:rsidRDefault="004F2A13" w:rsidP="004F2A13">
      <w:pPr>
        <w:pStyle w:val="ConsPlusNormal"/>
        <w:ind w:firstLine="540"/>
        <w:jc w:val="both"/>
      </w:pPr>
      <w:r>
        <w:t>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F2A13" w:rsidRDefault="004F2A13" w:rsidP="004F2A13">
      <w:pPr>
        <w:pStyle w:val="ConsPlusNormal"/>
        <w:ind w:firstLine="540"/>
        <w:jc w:val="both"/>
      </w:pPr>
      <w:r>
        <w:t xml:space="preserve">Прием жалоб осуществляется в соответствии с графиками работы Департамента, МУП "БТИ" и МФЦ, указанными в </w:t>
      </w:r>
      <w:hyperlink r:id="rId44" w:anchor="P56" w:history="1">
        <w:r>
          <w:rPr>
            <w:rStyle w:val="a5"/>
          </w:rPr>
          <w:t>подпунктах 1.3.1</w:t>
        </w:r>
      </w:hyperlink>
      <w:r>
        <w:t xml:space="preserve">, </w:t>
      </w:r>
      <w:hyperlink r:id="rId45" w:anchor="P71" w:history="1">
        <w:r>
          <w:rPr>
            <w:rStyle w:val="a5"/>
          </w:rPr>
          <w:t>1.3.2 пункта 1.3</w:t>
        </w:r>
      </w:hyperlink>
      <w:r>
        <w:t xml:space="preserve"> административного регламента.</w:t>
      </w:r>
    </w:p>
    <w:p w:rsidR="004F2A13" w:rsidRDefault="004F2A13" w:rsidP="004F2A13">
      <w:pPr>
        <w:pStyle w:val="ConsPlusNormal"/>
        <w:ind w:firstLine="540"/>
        <w:jc w:val="both"/>
      </w:pPr>
      <w:r>
        <w:t xml:space="preserve">5.7. 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w:t>
      </w:r>
      <w:r>
        <w:lastRenderedPageBreak/>
        <w:t>форме. При этом срок рассмотрения жалобы исчисляется со дня регистрации жалобы в органе, предоставляющем муниципальную услугу.</w:t>
      </w:r>
    </w:p>
    <w:p w:rsidR="004F2A13" w:rsidRDefault="004F2A13" w:rsidP="004F2A13">
      <w:pPr>
        <w:pStyle w:val="ConsPlusNormal"/>
        <w:ind w:firstLine="540"/>
        <w:jc w:val="both"/>
      </w:pPr>
      <w:r>
        <w:t>Заявитель в жалобе указывает следующую информацию:</w:t>
      </w:r>
    </w:p>
    <w:p w:rsidR="004F2A13" w:rsidRDefault="004F2A13" w:rsidP="004F2A13">
      <w:pPr>
        <w:pStyle w:val="ConsPlusNormal"/>
        <w:ind w:firstLine="540"/>
        <w:jc w:val="both"/>
      </w:pPr>
      <w:r>
        <w:t>- наименование органа, предоставляющего муниципальную услугу, должностного лица либо муниципального служащего, решения и действия (бездействие) которых обжалуются;</w:t>
      </w:r>
    </w:p>
    <w:p w:rsidR="004F2A13" w:rsidRDefault="004F2A13" w:rsidP="004F2A13">
      <w:pPr>
        <w:pStyle w:val="ConsPlusNormal"/>
        <w:ind w:firstLine="540"/>
        <w:jc w:val="both"/>
      </w:pPr>
      <w:proofErr w:type="gramStart"/>
      <w: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2A13" w:rsidRDefault="004F2A13" w:rsidP="004F2A13">
      <w:pPr>
        <w:pStyle w:val="ConsPlusNormal"/>
        <w:ind w:firstLine="540"/>
        <w:jc w:val="both"/>
      </w:pPr>
      <w:r>
        <w:t>- сведения об обжалуемых решениях и действиях (бездействии) органа, предоставляющего муниципальную услугу, должностного лица Департамента или муниципального служащего, участвующего в предоставлении муниципальной услуги;</w:t>
      </w:r>
    </w:p>
    <w:p w:rsidR="004F2A13" w:rsidRDefault="004F2A13" w:rsidP="004F2A13">
      <w:pPr>
        <w:pStyle w:val="ConsPlusNormal"/>
        <w:ind w:firstLine="540"/>
        <w:jc w:val="both"/>
      </w:pPr>
      <w:r>
        <w:t>- доводы, на основании которых заявитель не согласен с решением и действиями (бездействием) органа, предоставляющего муниципальную услугу, его должностного лица или муниципального служащего, участвующего в предоставлении муниципальной услуги.</w:t>
      </w:r>
    </w:p>
    <w:p w:rsidR="004F2A13" w:rsidRDefault="004F2A13" w:rsidP="004F2A13">
      <w:pPr>
        <w:pStyle w:val="ConsPlusNormal"/>
        <w:ind w:firstLine="540"/>
        <w:jc w:val="both"/>
      </w:pPr>
      <w:r>
        <w:t>Заявителем могут быть представлены документы (при наличии), подтверждающие доводы заявителя, либо их копии.</w:t>
      </w:r>
    </w:p>
    <w:p w:rsidR="004F2A13" w:rsidRDefault="004F2A13" w:rsidP="004F2A13">
      <w:pPr>
        <w:pStyle w:val="ConsPlusNormal"/>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F2A13" w:rsidRDefault="004F2A13" w:rsidP="004F2A13">
      <w:pPr>
        <w:pStyle w:val="ConsPlusNormal"/>
        <w:ind w:firstLine="540"/>
        <w:jc w:val="both"/>
      </w:pPr>
      <w: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 оформленная в соответствии с законодательством Российской Федерации доверенность.</w:t>
      </w:r>
    </w:p>
    <w:p w:rsidR="004F2A13" w:rsidRDefault="004F2A13" w:rsidP="004F2A13">
      <w:pPr>
        <w:pStyle w:val="ConsPlusNormal"/>
        <w:ind w:firstLine="540"/>
        <w:jc w:val="both"/>
      </w:pPr>
      <w:r>
        <w:t>Заявитель имеет право на получение информации и документов, необходимых для обоснования и рассмотрения жалобы.</w:t>
      </w:r>
    </w:p>
    <w:p w:rsidR="004F2A13" w:rsidRDefault="004F2A13" w:rsidP="004F2A13">
      <w:pPr>
        <w:pStyle w:val="ConsPlusNormal"/>
        <w:ind w:firstLine="540"/>
        <w:jc w:val="both"/>
      </w:pPr>
      <w:r>
        <w:t>Жалоба, поступившая в Департамент, подлежит регистрации в день ее поступления.</w:t>
      </w:r>
    </w:p>
    <w:p w:rsidR="004F2A13" w:rsidRDefault="004F2A13" w:rsidP="004F2A13">
      <w:pPr>
        <w:pStyle w:val="ConsPlusNormal"/>
        <w:ind w:firstLine="540"/>
        <w:jc w:val="both"/>
      </w:pPr>
      <w:proofErr w:type="gramStart"/>
      <w:r>
        <w:t>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между МФЦ и администрацией города Нижневартовска, но не позднее следующего рабочего дня со дня поступления жалобы.</w:t>
      </w:r>
      <w:proofErr w:type="gramEnd"/>
    </w:p>
    <w:p w:rsidR="004F2A13" w:rsidRDefault="004F2A13" w:rsidP="004F2A13">
      <w:pPr>
        <w:pStyle w:val="ConsPlusNormal"/>
        <w:ind w:firstLine="540"/>
        <w:jc w:val="both"/>
      </w:pPr>
      <w:r>
        <w:t xml:space="preserve">5.8. </w:t>
      </w:r>
      <w:proofErr w:type="gramStart"/>
      <w:r>
        <w:t xml:space="preserve">Жалоба, поступившая в Департамент, подлежит рассмотрению в течение 15 рабочих дней со дня ее регистрации, а в случае обжалования отказа </w:t>
      </w:r>
      <w:r w:rsidR="006D6053">
        <w:t xml:space="preserve">Департамента, должностного лица Департамента, муниципального служащего, </w:t>
      </w:r>
      <w:r>
        <w:t>МУП "БТИ"</w:t>
      </w:r>
      <w:r w:rsidR="006D6053">
        <w:t xml:space="preserve"> </w:t>
      </w:r>
      <w: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4F2A13" w:rsidRDefault="004F2A13" w:rsidP="004F2A13">
      <w:pPr>
        <w:pStyle w:val="ConsPlusNormal"/>
        <w:ind w:firstLine="540"/>
        <w:jc w:val="both"/>
      </w:pPr>
      <w:r>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rsidR="004F2A13" w:rsidRDefault="004F2A13" w:rsidP="004F2A13">
      <w:pPr>
        <w:pStyle w:val="ConsPlusNormal"/>
        <w:ind w:firstLine="540"/>
        <w:jc w:val="both"/>
      </w:pPr>
      <w:r>
        <w:t>5.9. По результатам рассмотрения жалобы должностное лицо Департамента, уполномоченное на рассмотрение жалобы, принимает одно из следующих решений:</w:t>
      </w:r>
    </w:p>
    <w:p w:rsidR="004F2A13" w:rsidRDefault="004F2A13" w:rsidP="004F2A13">
      <w:pPr>
        <w:pStyle w:val="ConsPlusNormal"/>
        <w:ind w:firstLine="540"/>
        <w:jc w:val="both"/>
      </w:pPr>
      <w:r>
        <w:t>-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города Нижневартовска, а также в иных формах;</w:t>
      </w:r>
    </w:p>
    <w:p w:rsidR="004F2A13" w:rsidRDefault="004F2A13" w:rsidP="004F2A13">
      <w:pPr>
        <w:pStyle w:val="ConsPlusNormal"/>
        <w:ind w:firstLine="540"/>
        <w:jc w:val="both"/>
      </w:pPr>
      <w:r>
        <w:t>- отказывает в удовлетворении жалобы.</w:t>
      </w:r>
    </w:p>
    <w:p w:rsidR="004F2A13" w:rsidRDefault="004F2A13" w:rsidP="004F2A13">
      <w:pPr>
        <w:pStyle w:val="ConsPlusNormal"/>
        <w:ind w:firstLine="540"/>
        <w:jc w:val="both"/>
      </w:pPr>
      <w:r>
        <w:t>5.10.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F2A13" w:rsidRDefault="004F2A13" w:rsidP="004F2A13">
      <w:pPr>
        <w:pStyle w:val="ConsPlusNormal"/>
        <w:ind w:firstLine="540"/>
        <w:jc w:val="both"/>
      </w:pPr>
      <w:r>
        <w:t>В ответе по результатам рассмотрения жалобы указываются:</w:t>
      </w:r>
    </w:p>
    <w:p w:rsidR="004F2A13" w:rsidRDefault="004F2A13" w:rsidP="004F2A13">
      <w:pPr>
        <w:pStyle w:val="ConsPlusNormal"/>
        <w:ind w:firstLine="540"/>
        <w:jc w:val="both"/>
      </w:pPr>
      <w:proofErr w:type="gramStart"/>
      <w:r>
        <w:t>-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roofErr w:type="gramEnd"/>
    </w:p>
    <w:p w:rsidR="004F2A13" w:rsidRDefault="004F2A13" w:rsidP="004F2A13">
      <w:pPr>
        <w:pStyle w:val="ConsPlusNormal"/>
        <w:ind w:firstLine="540"/>
        <w:jc w:val="both"/>
      </w:pPr>
      <w:r>
        <w:t>- номер, дата, место принятия решения, включая сведения о должностном лице, муниципальном служащем, решение или действия (бездействие) которого обжалуется;</w:t>
      </w:r>
    </w:p>
    <w:p w:rsidR="004F2A13" w:rsidRDefault="004F2A13" w:rsidP="004F2A13">
      <w:pPr>
        <w:pStyle w:val="ConsPlusNormal"/>
        <w:ind w:firstLine="540"/>
        <w:jc w:val="both"/>
      </w:pPr>
      <w:r>
        <w:t>- фамилия, имя, отчество (последнее - при наличии) заявителя;</w:t>
      </w:r>
    </w:p>
    <w:p w:rsidR="004F2A13" w:rsidRDefault="004F2A13" w:rsidP="004F2A13">
      <w:pPr>
        <w:pStyle w:val="ConsPlusNormal"/>
        <w:ind w:firstLine="540"/>
        <w:jc w:val="both"/>
      </w:pPr>
      <w:r>
        <w:t>- основания для принятия решения по жалобе;</w:t>
      </w:r>
    </w:p>
    <w:p w:rsidR="004F2A13" w:rsidRDefault="004F2A13" w:rsidP="004F2A13">
      <w:pPr>
        <w:pStyle w:val="ConsPlusNormal"/>
        <w:ind w:firstLine="540"/>
        <w:jc w:val="both"/>
      </w:pPr>
      <w:r>
        <w:lastRenderedPageBreak/>
        <w:t>- принятое по жалобе решение;</w:t>
      </w:r>
    </w:p>
    <w:p w:rsidR="004F2A13" w:rsidRDefault="004F2A13" w:rsidP="004F2A13">
      <w:pPr>
        <w:pStyle w:val="ConsPlusNormal"/>
        <w:ind w:firstLine="540"/>
        <w:jc w:val="both"/>
      </w:pPr>
      <w: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F2A13" w:rsidRDefault="004F2A13" w:rsidP="004F2A13">
      <w:pPr>
        <w:pStyle w:val="ConsPlusNormal"/>
        <w:ind w:firstLine="540"/>
        <w:jc w:val="both"/>
      </w:pPr>
      <w:r>
        <w:t>- сведения о порядке обжалования принятого по жалобе решения.</w:t>
      </w:r>
    </w:p>
    <w:p w:rsidR="004F2A13" w:rsidRDefault="004F2A13" w:rsidP="004F2A13">
      <w:pPr>
        <w:pStyle w:val="ConsPlusNormal"/>
        <w:ind w:firstLine="540"/>
        <w:jc w:val="both"/>
      </w:pPr>
      <w:r>
        <w:t>Ответ по результатам рассмотрения жалобы подписывается уполномоченным на рассмотрение жалобы должностным лицом Департамента.</w:t>
      </w:r>
    </w:p>
    <w:p w:rsidR="004F2A13" w:rsidRDefault="004F2A13" w:rsidP="004F2A13">
      <w:pPr>
        <w:pStyle w:val="ConsPlusNormal"/>
        <w:ind w:firstLine="540"/>
        <w:jc w:val="both"/>
      </w:pPr>
      <w:r>
        <w:t>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2A13" w:rsidRDefault="004F2A13" w:rsidP="004F2A13">
      <w:pPr>
        <w:pStyle w:val="ConsPlusNormal"/>
        <w:ind w:firstLine="540"/>
        <w:jc w:val="both"/>
      </w:pPr>
      <w:r>
        <w:t>5.12. Исчерпывающий перечень оснований для отказа в удовлетворении жалобы и случаев, в которых ответ на жалобу не дается.</w:t>
      </w:r>
    </w:p>
    <w:p w:rsidR="004F2A13" w:rsidRDefault="004F2A13" w:rsidP="004F2A13">
      <w:pPr>
        <w:pStyle w:val="ConsPlusNormal"/>
        <w:ind w:firstLine="540"/>
        <w:jc w:val="both"/>
      </w:pPr>
      <w:r>
        <w:t>Департамент отказывает в удовлетворении жалобы в следующих случаях:</w:t>
      </w:r>
    </w:p>
    <w:p w:rsidR="004F2A13" w:rsidRDefault="004F2A13" w:rsidP="004F2A13">
      <w:pPr>
        <w:pStyle w:val="ConsPlusNormal"/>
        <w:ind w:firstLine="540"/>
        <w:jc w:val="both"/>
      </w:pPr>
      <w:r>
        <w:t>- наличие вступившего в законную силу решения суда, арбитражного суда по жалобе о том же предмете и по тем же основаниям;</w:t>
      </w:r>
    </w:p>
    <w:p w:rsidR="004F2A13" w:rsidRDefault="004F2A13" w:rsidP="004F2A13">
      <w:pPr>
        <w:pStyle w:val="ConsPlusNormal"/>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4F2A13" w:rsidRDefault="004F2A13" w:rsidP="004F2A13">
      <w:pPr>
        <w:pStyle w:val="ConsPlusNormal"/>
        <w:ind w:firstLine="540"/>
        <w:jc w:val="both"/>
      </w:pPr>
      <w:r>
        <w:t>- наличие решения по жалобе, принятого ранее в отношении того же заявителя и по тому же предмету жалобы.</w:t>
      </w:r>
    </w:p>
    <w:p w:rsidR="004F2A13" w:rsidRDefault="004F2A13" w:rsidP="004F2A13">
      <w:pPr>
        <w:pStyle w:val="ConsPlusNormal"/>
        <w:ind w:firstLine="540"/>
        <w:jc w:val="both"/>
      </w:pPr>
      <w:r>
        <w:t xml:space="preserve">В случае если в жалобе не </w:t>
      </w:r>
      <w:proofErr w:type="gramStart"/>
      <w:r>
        <w:t>указаны</w:t>
      </w:r>
      <w:proofErr w:type="gramEnd"/>
      <w:r>
        <w:t xml:space="preserve"> фамилия заявителя, направившего жалобу, или почтовый адрес, по которому должен быть направлен ответ, ответ на жалобу не дается.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F2A13" w:rsidRDefault="004F2A13" w:rsidP="004F2A13">
      <w:pPr>
        <w:pStyle w:val="ConsPlusNormal"/>
        <w:ind w:firstLine="540"/>
        <w:jc w:val="both"/>
      </w:pPr>
      <w: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4F2A13" w:rsidRDefault="004F2A13" w:rsidP="004F2A13">
      <w:pPr>
        <w:pStyle w:val="ConsPlusNormal"/>
        <w:ind w:firstLine="540"/>
        <w:jc w:val="both"/>
      </w:pPr>
      <w:r>
        <w:t xml:space="preserve">В случае если текст жалобы не поддается прочтению, ответ на жалобу не </w:t>
      </w:r>
      <w:proofErr w:type="gramStart"/>
      <w:r>
        <w:t>дается</w:t>
      </w:r>
      <w:proofErr w:type="gramEnd"/>
      <w: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4F2A13" w:rsidRDefault="004F2A13" w:rsidP="004F2A13">
      <w:pPr>
        <w:pStyle w:val="ConsPlusNormal"/>
        <w:ind w:firstLine="540"/>
        <w:jc w:val="both"/>
      </w:pPr>
      <w:r>
        <w:t>5.1</w:t>
      </w:r>
      <w:r w:rsidR="00186CE7">
        <w:t>3</w:t>
      </w:r>
      <w:r>
        <w:t>. Основания для приостановления рассмотрения жалобы законодательством Российской Федерации не предусмотрены.</w:t>
      </w:r>
    </w:p>
    <w:p w:rsidR="004F2A13" w:rsidRDefault="004F2A13" w:rsidP="004F2A13">
      <w:pPr>
        <w:pStyle w:val="ConsPlusNormal"/>
        <w:ind w:firstLine="540"/>
        <w:jc w:val="both"/>
      </w:pPr>
      <w:r>
        <w:t>5.1</w:t>
      </w:r>
      <w:r w:rsidR="00186CE7">
        <w:t>4</w:t>
      </w:r>
      <w:r>
        <w:t xml:space="preserve">.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F2A13" w:rsidRDefault="004F2A13" w:rsidP="004F2A13">
      <w:pPr>
        <w:pStyle w:val="ConsPlusNormal"/>
        <w:ind w:firstLine="540"/>
        <w:jc w:val="both"/>
      </w:pPr>
      <w:r>
        <w:t>Все решения, действия (бездействие) МУП "БТИ", Департамента, должностного лица МУП "БТИ", должностного лица Департамента, муниципального служащего</w:t>
      </w:r>
      <w:r w:rsidR="00814D76">
        <w:t>, МФЦ</w:t>
      </w:r>
      <w:r>
        <w:t xml:space="preserve"> заявитель вправе оспорить в судебном порядке.</w:t>
      </w:r>
    </w:p>
    <w:p w:rsidR="004F2A13" w:rsidRDefault="004F2A13" w:rsidP="004F2A13">
      <w:pPr>
        <w:pStyle w:val="ConsPlusNormal"/>
        <w:ind w:firstLine="540"/>
        <w:jc w:val="both"/>
      </w:pPr>
      <w:r>
        <w:t>5.1</w:t>
      </w:r>
      <w:r w:rsidR="00186CE7">
        <w:t>5</w:t>
      </w:r>
      <w: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642953" w:rsidRDefault="00642953" w:rsidP="00B72CE1">
      <w:pPr>
        <w:pStyle w:val="ConsPlusNormal"/>
        <w:jc w:val="right"/>
        <w:rPr>
          <w:color w:val="000000" w:themeColor="text1"/>
        </w:rPr>
      </w:pPr>
    </w:p>
    <w:p w:rsidR="00642953" w:rsidRDefault="00642953" w:rsidP="00B72CE1">
      <w:pPr>
        <w:pStyle w:val="ConsPlusNormal"/>
        <w:jc w:val="right"/>
        <w:rPr>
          <w:color w:val="000000" w:themeColor="text1"/>
        </w:rPr>
      </w:pPr>
    </w:p>
    <w:p w:rsidR="00642953" w:rsidRDefault="00642953" w:rsidP="00B72CE1">
      <w:pPr>
        <w:pStyle w:val="ConsPlusNormal"/>
        <w:jc w:val="right"/>
        <w:rPr>
          <w:color w:val="000000" w:themeColor="text1"/>
        </w:rPr>
      </w:pPr>
    </w:p>
    <w:p w:rsidR="00642953" w:rsidRDefault="00642953" w:rsidP="00B72CE1">
      <w:pPr>
        <w:pStyle w:val="ConsPlusNormal"/>
        <w:jc w:val="right"/>
        <w:rPr>
          <w:color w:val="000000" w:themeColor="text1"/>
        </w:rPr>
      </w:pPr>
    </w:p>
    <w:p w:rsidR="00186CE7" w:rsidRDefault="00186CE7" w:rsidP="00B72CE1">
      <w:pPr>
        <w:pStyle w:val="ConsPlusNormal"/>
        <w:jc w:val="right"/>
        <w:rPr>
          <w:color w:val="000000" w:themeColor="text1"/>
        </w:rPr>
      </w:pPr>
    </w:p>
    <w:p w:rsidR="00186CE7" w:rsidRDefault="00186CE7" w:rsidP="00B72CE1">
      <w:pPr>
        <w:pStyle w:val="ConsPlusNormal"/>
        <w:jc w:val="right"/>
        <w:rPr>
          <w:color w:val="000000" w:themeColor="text1"/>
        </w:rPr>
      </w:pPr>
    </w:p>
    <w:p w:rsidR="00186CE7" w:rsidRDefault="00186CE7" w:rsidP="00B72CE1">
      <w:pPr>
        <w:pStyle w:val="ConsPlusNormal"/>
        <w:jc w:val="right"/>
        <w:rPr>
          <w:color w:val="000000" w:themeColor="text1"/>
        </w:rPr>
      </w:pPr>
    </w:p>
    <w:p w:rsidR="00186CE7" w:rsidRDefault="00186CE7" w:rsidP="00B72CE1">
      <w:pPr>
        <w:pStyle w:val="ConsPlusNormal"/>
        <w:jc w:val="right"/>
        <w:rPr>
          <w:color w:val="000000" w:themeColor="text1"/>
        </w:rPr>
      </w:pPr>
    </w:p>
    <w:p w:rsidR="00186CE7" w:rsidRDefault="00186CE7" w:rsidP="00B72CE1">
      <w:pPr>
        <w:pStyle w:val="ConsPlusNormal"/>
        <w:jc w:val="right"/>
        <w:rPr>
          <w:color w:val="000000" w:themeColor="text1"/>
        </w:rPr>
      </w:pPr>
    </w:p>
    <w:p w:rsidR="00B72CE1" w:rsidRPr="00970DF6" w:rsidRDefault="00281D1E" w:rsidP="00B72CE1">
      <w:pPr>
        <w:pStyle w:val="ConsPlusNormal"/>
        <w:jc w:val="right"/>
        <w:rPr>
          <w:color w:val="000000" w:themeColor="text1"/>
        </w:rPr>
      </w:pPr>
      <w:r>
        <w:rPr>
          <w:color w:val="000000" w:themeColor="text1"/>
        </w:rPr>
        <w:lastRenderedPageBreak/>
        <w:t>П</w:t>
      </w:r>
      <w:r w:rsidR="00B72CE1" w:rsidRPr="00970DF6">
        <w:rPr>
          <w:color w:val="000000" w:themeColor="text1"/>
        </w:rPr>
        <w:t>риложение 1</w:t>
      </w:r>
    </w:p>
    <w:p w:rsidR="00B72CE1" w:rsidRPr="00970DF6" w:rsidRDefault="00B72CE1" w:rsidP="00B72CE1">
      <w:pPr>
        <w:pStyle w:val="ConsPlusNormal"/>
        <w:jc w:val="right"/>
        <w:rPr>
          <w:color w:val="000000" w:themeColor="text1"/>
        </w:rPr>
      </w:pPr>
      <w:r w:rsidRPr="00970DF6">
        <w:rPr>
          <w:color w:val="000000" w:themeColor="text1"/>
        </w:rPr>
        <w:t>к административному регламенту предоставления</w:t>
      </w:r>
    </w:p>
    <w:p w:rsidR="00B72CE1" w:rsidRPr="00970DF6" w:rsidRDefault="00B72CE1" w:rsidP="00B72CE1">
      <w:pPr>
        <w:pStyle w:val="ConsPlusNormal"/>
        <w:jc w:val="right"/>
        <w:rPr>
          <w:color w:val="000000" w:themeColor="text1"/>
        </w:rPr>
      </w:pPr>
      <w:r w:rsidRPr="00970DF6">
        <w:rPr>
          <w:color w:val="000000" w:themeColor="text1"/>
        </w:rPr>
        <w:t>муниципальной услуги "Передача гражданами</w:t>
      </w:r>
    </w:p>
    <w:p w:rsidR="00B72CE1" w:rsidRPr="00970DF6" w:rsidRDefault="00B72CE1" w:rsidP="00B72CE1">
      <w:pPr>
        <w:pStyle w:val="ConsPlusNormal"/>
        <w:jc w:val="right"/>
        <w:rPr>
          <w:color w:val="000000" w:themeColor="text1"/>
        </w:rPr>
      </w:pPr>
      <w:r w:rsidRPr="00970DF6">
        <w:rPr>
          <w:color w:val="000000" w:themeColor="text1"/>
        </w:rPr>
        <w:t>в муниципальную собственность</w:t>
      </w:r>
    </w:p>
    <w:p w:rsidR="00B72CE1" w:rsidRPr="00970DF6" w:rsidRDefault="00B72CE1" w:rsidP="00B72CE1">
      <w:pPr>
        <w:pStyle w:val="ConsPlusNormal"/>
        <w:jc w:val="right"/>
        <w:rPr>
          <w:color w:val="000000" w:themeColor="text1"/>
        </w:rPr>
      </w:pPr>
      <w:r w:rsidRPr="00970DF6">
        <w:rPr>
          <w:color w:val="000000" w:themeColor="text1"/>
        </w:rPr>
        <w:t>приватизированных жилых помещений"</w:t>
      </w:r>
    </w:p>
    <w:p w:rsidR="00B72CE1" w:rsidRPr="00970DF6" w:rsidRDefault="00B72CE1" w:rsidP="00B72CE1">
      <w:pPr>
        <w:pStyle w:val="ConsPlusNormal"/>
        <w:jc w:val="both"/>
        <w:rPr>
          <w:color w:val="000000" w:themeColor="text1"/>
        </w:rPr>
      </w:pPr>
    </w:p>
    <w:p w:rsidR="00B72CE1" w:rsidRPr="00970DF6" w:rsidRDefault="00B72CE1" w:rsidP="00B72CE1">
      <w:pPr>
        <w:pStyle w:val="ConsPlusTitle"/>
        <w:jc w:val="center"/>
        <w:rPr>
          <w:color w:val="000000" w:themeColor="text1"/>
        </w:rPr>
      </w:pPr>
      <w:bookmarkStart w:id="11" w:name="P444"/>
      <w:bookmarkEnd w:id="11"/>
      <w:r w:rsidRPr="00970DF6">
        <w:rPr>
          <w:color w:val="000000" w:themeColor="text1"/>
        </w:rPr>
        <w:t>РЕКОМЕНДУЕМАЯ ФОРМА</w:t>
      </w:r>
    </w:p>
    <w:p w:rsidR="00B72CE1" w:rsidRPr="00970DF6" w:rsidRDefault="00B72CE1" w:rsidP="00B72CE1">
      <w:pPr>
        <w:pStyle w:val="ConsPlusTitle"/>
        <w:jc w:val="center"/>
        <w:rPr>
          <w:color w:val="000000" w:themeColor="text1"/>
        </w:rPr>
      </w:pPr>
      <w:r w:rsidRPr="00970DF6">
        <w:rPr>
          <w:color w:val="000000" w:themeColor="text1"/>
        </w:rPr>
        <w:t xml:space="preserve">ЗАЯВЛЕНИЯ О ПЕРЕДАЧЕ ГРАЖДАНАМИ В </w:t>
      </w:r>
      <w:proofErr w:type="gramStart"/>
      <w:r w:rsidRPr="00970DF6">
        <w:rPr>
          <w:color w:val="000000" w:themeColor="text1"/>
        </w:rPr>
        <w:t>МУНИЦИПАЛЬНУЮ</w:t>
      </w:r>
      <w:proofErr w:type="gramEnd"/>
    </w:p>
    <w:p w:rsidR="00B72CE1" w:rsidRPr="00970DF6" w:rsidRDefault="00B72CE1" w:rsidP="00B72CE1">
      <w:pPr>
        <w:pStyle w:val="ConsPlusTitle"/>
        <w:jc w:val="center"/>
        <w:rPr>
          <w:color w:val="000000" w:themeColor="text1"/>
        </w:rPr>
      </w:pPr>
      <w:r w:rsidRPr="00970DF6">
        <w:rPr>
          <w:color w:val="000000" w:themeColor="text1"/>
        </w:rPr>
        <w:t>СОБСТВЕННОСТЬ ПРИВАТИЗИРОВАННЫХ ЖИЛЫХ ПОМЕЩЕНИЙ</w:t>
      </w:r>
    </w:p>
    <w:p w:rsidR="00B72CE1" w:rsidRPr="00970DF6" w:rsidRDefault="00B72CE1" w:rsidP="00B72CE1">
      <w:pPr>
        <w:pStyle w:val="ConsPlusNormal"/>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 xml:space="preserve">                                  Главе администрации города Нижневартовска</w:t>
      </w:r>
    </w:p>
    <w:p w:rsidR="00B72CE1" w:rsidRPr="00970DF6" w:rsidRDefault="00B72CE1" w:rsidP="00B72CE1">
      <w:pPr>
        <w:pStyle w:val="ConsPlusNonformat"/>
        <w:jc w:val="both"/>
        <w:rPr>
          <w:color w:val="000000" w:themeColor="text1"/>
        </w:rPr>
      </w:pPr>
      <w:r w:rsidRPr="00970DF6">
        <w:rPr>
          <w:color w:val="000000" w:themeColor="text1"/>
        </w:rPr>
        <w:t xml:space="preserve">                                  _________________________________________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от 1. Гр. РФ 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(фамилия, имя, отчество)</w:t>
      </w:r>
    </w:p>
    <w:p w:rsidR="00B72CE1" w:rsidRPr="00970DF6" w:rsidRDefault="00B72CE1" w:rsidP="00B72CE1">
      <w:pPr>
        <w:pStyle w:val="ConsPlusNonformat"/>
        <w:jc w:val="both"/>
        <w:rPr>
          <w:color w:val="000000" w:themeColor="text1"/>
        </w:rPr>
      </w:pPr>
      <w:r w:rsidRPr="00970DF6">
        <w:rPr>
          <w:color w:val="000000" w:themeColor="text1"/>
        </w:rPr>
        <w:t xml:space="preserve">                                  паспорт 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(серия, номер, кем и когда выдан)</w:t>
      </w:r>
    </w:p>
    <w:p w:rsidR="00B72CE1" w:rsidRPr="00970DF6" w:rsidRDefault="00B72CE1" w:rsidP="00B72CE1">
      <w:pPr>
        <w:pStyle w:val="ConsPlusNonformat"/>
        <w:jc w:val="both"/>
        <w:rPr>
          <w:color w:val="000000" w:themeColor="text1"/>
        </w:rPr>
      </w:pPr>
      <w:r w:rsidRPr="00970DF6">
        <w:rPr>
          <w:color w:val="000000" w:themeColor="text1"/>
        </w:rPr>
        <w:t xml:space="preserve">                                  ИНН 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2. Гр. РФ 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(фамилия, имя, отчество)</w:t>
      </w:r>
    </w:p>
    <w:p w:rsidR="00B72CE1" w:rsidRPr="00970DF6" w:rsidRDefault="00B72CE1" w:rsidP="00B72CE1">
      <w:pPr>
        <w:pStyle w:val="ConsPlusNonformat"/>
        <w:jc w:val="both"/>
        <w:rPr>
          <w:color w:val="000000" w:themeColor="text1"/>
        </w:rPr>
      </w:pPr>
      <w:r w:rsidRPr="00970DF6">
        <w:rPr>
          <w:color w:val="000000" w:themeColor="text1"/>
        </w:rPr>
        <w:t xml:space="preserve">                                  паспорт 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(серия, номер, кем и когда выдан)</w:t>
      </w:r>
    </w:p>
    <w:p w:rsidR="00B72CE1" w:rsidRPr="00970DF6" w:rsidRDefault="00B72CE1" w:rsidP="00B72CE1">
      <w:pPr>
        <w:pStyle w:val="ConsPlusNonformat"/>
        <w:jc w:val="both"/>
        <w:rPr>
          <w:color w:val="000000" w:themeColor="text1"/>
        </w:rPr>
      </w:pPr>
      <w:r w:rsidRPr="00970DF6">
        <w:rPr>
          <w:color w:val="000000" w:themeColor="text1"/>
        </w:rPr>
        <w:t xml:space="preserve">                                  ИНН 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3. Гр. РФ 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(фамилия, имя, отчество)</w:t>
      </w:r>
    </w:p>
    <w:p w:rsidR="00B72CE1" w:rsidRPr="00970DF6" w:rsidRDefault="00B72CE1" w:rsidP="00B72CE1">
      <w:pPr>
        <w:pStyle w:val="ConsPlusNonformat"/>
        <w:jc w:val="both"/>
        <w:rPr>
          <w:color w:val="000000" w:themeColor="text1"/>
        </w:rPr>
      </w:pPr>
      <w:r w:rsidRPr="00970DF6">
        <w:rPr>
          <w:color w:val="000000" w:themeColor="text1"/>
        </w:rPr>
        <w:t xml:space="preserve">                                  паспорт 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(серия, номер, кем и когда выдан)</w:t>
      </w:r>
    </w:p>
    <w:p w:rsidR="00B72CE1" w:rsidRPr="00970DF6" w:rsidRDefault="00B72CE1" w:rsidP="00B72CE1">
      <w:pPr>
        <w:pStyle w:val="ConsPlusNonformat"/>
        <w:jc w:val="both"/>
        <w:rPr>
          <w:color w:val="000000" w:themeColor="text1"/>
        </w:rPr>
      </w:pPr>
      <w:r w:rsidRPr="00970DF6">
        <w:rPr>
          <w:color w:val="000000" w:themeColor="text1"/>
        </w:rPr>
        <w:t xml:space="preserve">                                  ИНН 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проживающег</w:t>
      </w:r>
      <w:proofErr w:type="gramStart"/>
      <w:r w:rsidRPr="00970DF6">
        <w:rPr>
          <w:color w:val="000000" w:themeColor="text1"/>
        </w:rPr>
        <w:t>о(</w:t>
      </w:r>
      <w:proofErr w:type="gramEnd"/>
      <w:r w:rsidRPr="00970DF6">
        <w:rPr>
          <w:color w:val="000000" w:themeColor="text1"/>
        </w:rPr>
        <w:t>их) по адресу:</w:t>
      </w:r>
    </w:p>
    <w:p w:rsidR="00B72CE1" w:rsidRPr="00970DF6" w:rsidRDefault="00B72CE1" w:rsidP="00B72CE1">
      <w:pPr>
        <w:pStyle w:val="ConsPlusNonformat"/>
        <w:jc w:val="both"/>
        <w:rPr>
          <w:color w:val="000000" w:themeColor="text1"/>
        </w:rPr>
      </w:pPr>
      <w:r w:rsidRPr="00970DF6">
        <w:rPr>
          <w:color w:val="000000" w:themeColor="text1"/>
        </w:rPr>
        <w:t xml:space="preserve">                                  _________________________________________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контактный телефон ______________________</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 xml:space="preserve">                                 ЗАЯВЛЕНИЕ</w:t>
      </w:r>
    </w:p>
    <w:p w:rsidR="00B72CE1" w:rsidRPr="00970DF6" w:rsidRDefault="00B72CE1" w:rsidP="00B72CE1">
      <w:pPr>
        <w:pStyle w:val="ConsPlusNonformat"/>
        <w:jc w:val="both"/>
        <w:rPr>
          <w:color w:val="000000" w:themeColor="text1"/>
        </w:rPr>
      </w:pPr>
      <w:r w:rsidRPr="00970DF6">
        <w:rPr>
          <w:color w:val="000000" w:themeColor="text1"/>
        </w:rPr>
        <w:t xml:space="preserve">              о передаче приватизированного жилого помещения</w:t>
      </w:r>
    </w:p>
    <w:p w:rsidR="00B72CE1" w:rsidRPr="00970DF6" w:rsidRDefault="00B72CE1" w:rsidP="00B72CE1">
      <w:pPr>
        <w:pStyle w:val="ConsPlusNonformat"/>
        <w:jc w:val="both"/>
        <w:rPr>
          <w:color w:val="000000" w:themeColor="text1"/>
        </w:rPr>
      </w:pPr>
      <w:r w:rsidRPr="00970DF6">
        <w:rPr>
          <w:color w:val="000000" w:themeColor="text1"/>
        </w:rPr>
        <w:t xml:space="preserve">            в муниципальную собственность города Нижневартовска</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 xml:space="preserve">    Заявля</w:t>
      </w:r>
      <w:proofErr w:type="gramStart"/>
      <w:r w:rsidRPr="00970DF6">
        <w:rPr>
          <w:color w:val="000000" w:themeColor="text1"/>
        </w:rPr>
        <w:t>ю(</w:t>
      </w:r>
      <w:proofErr w:type="gramEnd"/>
      <w:r w:rsidRPr="00970DF6">
        <w:rPr>
          <w:color w:val="000000" w:themeColor="text1"/>
        </w:rPr>
        <w:t>ем)  о  своем  добровольном  желании  передать  в муниципальную</w:t>
      </w:r>
    </w:p>
    <w:p w:rsidR="00B72CE1" w:rsidRPr="00970DF6" w:rsidRDefault="00B72CE1" w:rsidP="00B72CE1">
      <w:pPr>
        <w:pStyle w:val="ConsPlusNonformat"/>
        <w:jc w:val="both"/>
        <w:rPr>
          <w:color w:val="000000" w:themeColor="text1"/>
        </w:rPr>
      </w:pPr>
      <w:r w:rsidRPr="00970DF6">
        <w:rPr>
          <w:color w:val="000000" w:themeColor="text1"/>
        </w:rPr>
        <w:t>собственность   города  Нижневартовска  приватизированное  жилое  помещение</w:t>
      </w:r>
    </w:p>
    <w:p w:rsidR="00B72CE1" w:rsidRPr="00970DF6" w:rsidRDefault="00B72CE1" w:rsidP="00B72CE1">
      <w:pPr>
        <w:pStyle w:val="ConsPlusNonformat"/>
        <w:jc w:val="both"/>
        <w:rPr>
          <w:color w:val="000000" w:themeColor="text1"/>
        </w:rPr>
      </w:pPr>
      <w:r w:rsidRPr="00970DF6">
        <w:rPr>
          <w:color w:val="000000" w:themeColor="text1"/>
        </w:rPr>
        <w:t>(квартиру, комнату) N ___ в доме ___ корп. ___ по улице __________________.</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 xml:space="preserve">    "___" _____________ 20__ г.</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 xml:space="preserve">    Подписи граждан:</w:t>
      </w:r>
      <w:r w:rsidR="009F5B50" w:rsidRPr="00970DF6">
        <w:rPr>
          <w:color w:val="000000" w:themeColor="text1"/>
        </w:rPr>
        <w:t xml:space="preserve"> </w:t>
      </w:r>
    </w:p>
    <w:p w:rsidR="00B72CE1" w:rsidRPr="00970DF6" w:rsidRDefault="00B72CE1" w:rsidP="00B72CE1">
      <w:pPr>
        <w:pStyle w:val="ConsPlusNonformat"/>
        <w:jc w:val="both"/>
        <w:rPr>
          <w:color w:val="000000" w:themeColor="text1"/>
        </w:rPr>
      </w:pPr>
      <w:r w:rsidRPr="00970DF6">
        <w:rPr>
          <w:color w:val="000000" w:themeColor="text1"/>
        </w:rPr>
        <w:t xml:space="preserve">    _____________________________________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_____________________________________</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Заявление принято на учет "___" ____________ 20__ г. 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(подпись)</w:t>
      </w:r>
    </w:p>
    <w:p w:rsidR="00B72CE1" w:rsidRPr="00970DF6" w:rsidRDefault="00B72CE1" w:rsidP="00B72CE1">
      <w:pPr>
        <w:pStyle w:val="ConsPlusNormal"/>
        <w:jc w:val="both"/>
        <w:rPr>
          <w:color w:val="000000" w:themeColor="text1"/>
        </w:rPr>
      </w:pPr>
    </w:p>
    <w:p w:rsidR="009F5B50" w:rsidRDefault="009F5B50" w:rsidP="009F5B50">
      <w:pPr>
        <w:spacing w:after="240" w:line="240" w:lineRule="auto"/>
        <w:rPr>
          <w:rFonts w:ascii="Courier New" w:hAnsi="Courier New" w:cs="Courier New"/>
          <w:sz w:val="20"/>
          <w:szCs w:val="20"/>
        </w:rPr>
      </w:pPr>
      <w:r>
        <w:rPr>
          <w:rFonts w:ascii="Courier New" w:hAnsi="Courier New" w:cs="Courier New"/>
          <w:sz w:val="20"/>
          <w:szCs w:val="20"/>
        </w:rPr>
        <w:t>Я и члены моей семьи даем согласие на обработку персональных данных.</w:t>
      </w:r>
    </w:p>
    <w:p w:rsidR="009F5B50" w:rsidRDefault="009F5B50" w:rsidP="009F5B50">
      <w:pPr>
        <w:spacing w:after="240" w:line="240" w:lineRule="auto"/>
        <w:rPr>
          <w:rFonts w:ascii="Courier New" w:hAnsi="Courier New" w:cs="Courier New"/>
          <w:sz w:val="20"/>
          <w:szCs w:val="20"/>
        </w:rPr>
      </w:pPr>
    </w:p>
    <w:p w:rsidR="009F5B50" w:rsidRDefault="009F5B50" w:rsidP="009F5B50">
      <w:pPr>
        <w:spacing w:after="240" w:line="240" w:lineRule="auto"/>
        <w:rPr>
          <w:rFonts w:ascii="Courier New" w:hAnsi="Courier New" w:cs="Courier New"/>
          <w:sz w:val="20"/>
          <w:szCs w:val="20"/>
        </w:rPr>
      </w:pPr>
    </w:p>
    <w:p w:rsidR="009F5B50" w:rsidRDefault="009F5B50" w:rsidP="009F5B50">
      <w:pPr>
        <w:spacing w:after="240" w:line="240" w:lineRule="auto"/>
        <w:rPr>
          <w:rFonts w:ascii="Courier New" w:hAnsi="Courier New" w:cs="Courier New"/>
        </w:rPr>
      </w:pPr>
      <w:r>
        <w:rPr>
          <w:rFonts w:ascii="Courier New" w:hAnsi="Courier New" w:cs="Courier New"/>
        </w:rPr>
        <w:t>___________________________________________________      __________</w:t>
      </w:r>
    </w:p>
    <w:p w:rsidR="009F5B50" w:rsidRDefault="009F5B50" w:rsidP="009F5B50">
      <w:pPr>
        <w:spacing w:after="240" w:line="240" w:lineRule="auto"/>
        <w:rPr>
          <w:rFonts w:ascii="Courier New" w:hAnsi="Courier New" w:cs="Courier New"/>
          <w:vertAlign w:val="superscript"/>
        </w:rPr>
      </w:pPr>
      <w:r>
        <w:rPr>
          <w:rFonts w:ascii="Courier New" w:hAnsi="Courier New" w:cs="Courier New"/>
          <w:vertAlign w:val="superscript"/>
        </w:rPr>
        <w:t xml:space="preserve">            (Фамилия, имя, отчество)                                                       (</w:t>
      </w:r>
      <w:r>
        <w:rPr>
          <w:rFonts w:ascii="Courier New" w:hAnsi="Courier New" w:cs="Courier New"/>
          <w:szCs w:val="28"/>
          <w:vertAlign w:val="superscript"/>
        </w:rPr>
        <w:t>подпись)</w:t>
      </w:r>
      <w:r>
        <w:rPr>
          <w:rFonts w:ascii="Courier New" w:hAnsi="Courier New" w:cs="Courier New"/>
          <w:vertAlign w:val="superscript"/>
        </w:rPr>
        <w:t xml:space="preserve">                                  </w:t>
      </w:r>
    </w:p>
    <w:p w:rsidR="009F5B50" w:rsidRDefault="009F5B50" w:rsidP="009F5B50">
      <w:pPr>
        <w:spacing w:after="240" w:line="240" w:lineRule="auto"/>
        <w:rPr>
          <w:rFonts w:ascii="Courier New" w:hAnsi="Courier New" w:cs="Courier New"/>
        </w:rPr>
      </w:pPr>
      <w:r>
        <w:rPr>
          <w:rFonts w:ascii="Courier New" w:hAnsi="Courier New" w:cs="Courier New"/>
        </w:rPr>
        <w:t>___________________________________________________      __________</w:t>
      </w:r>
    </w:p>
    <w:p w:rsidR="009F5B50" w:rsidRDefault="009F5B50" w:rsidP="009F5B50">
      <w:pPr>
        <w:spacing w:after="240" w:line="240" w:lineRule="auto"/>
        <w:rPr>
          <w:rFonts w:ascii="Courier New" w:hAnsi="Courier New" w:cs="Courier New"/>
          <w:vertAlign w:val="superscript"/>
        </w:rPr>
      </w:pPr>
      <w:r>
        <w:rPr>
          <w:rFonts w:ascii="Courier New" w:hAnsi="Courier New" w:cs="Courier New"/>
          <w:vertAlign w:val="superscript"/>
        </w:rPr>
        <w:t xml:space="preserve">            (Фамилия, имя, отчество)                                                       (подпись)                              </w:t>
      </w:r>
    </w:p>
    <w:p w:rsidR="00B72CE1" w:rsidRPr="00970DF6" w:rsidRDefault="00B72CE1" w:rsidP="00B72CE1">
      <w:pPr>
        <w:pStyle w:val="ConsPlusNonformat"/>
        <w:jc w:val="both"/>
        <w:rPr>
          <w:color w:val="000000" w:themeColor="text1"/>
        </w:rPr>
      </w:pPr>
      <w:r w:rsidRPr="00970DF6">
        <w:rPr>
          <w:color w:val="000000" w:themeColor="text1"/>
        </w:rPr>
        <w:lastRenderedPageBreak/>
        <w:t>Документы,  являющиеся  результатом  предоставления  муниципальной  услуги,</w:t>
      </w:r>
    </w:p>
    <w:p w:rsidR="00B72CE1" w:rsidRPr="00970DF6" w:rsidRDefault="00B72CE1" w:rsidP="00B72CE1">
      <w:pPr>
        <w:pStyle w:val="ConsPlusNonformat"/>
        <w:jc w:val="both"/>
        <w:rPr>
          <w:color w:val="000000" w:themeColor="text1"/>
        </w:rPr>
      </w:pPr>
      <w:r w:rsidRPr="00970DF6">
        <w:rPr>
          <w:color w:val="000000" w:themeColor="text1"/>
        </w:rPr>
        <w:t>прошу выдать:</w:t>
      </w:r>
    </w:p>
    <w:p w:rsidR="00B72CE1" w:rsidRPr="00970DF6" w:rsidRDefault="00B72CE1" w:rsidP="00B72CE1">
      <w:pPr>
        <w:pStyle w:val="ConsPlusNonformat"/>
        <w:jc w:val="both"/>
        <w:rPr>
          <w:color w:val="000000" w:themeColor="text1"/>
        </w:rPr>
      </w:pPr>
      <w:r w:rsidRPr="00970DF6">
        <w:rPr>
          <w:color w:val="000000" w:themeColor="text1"/>
        </w:rPr>
        <w:t>┌─┐</w:t>
      </w:r>
    </w:p>
    <w:p w:rsidR="00B72CE1" w:rsidRPr="00970DF6" w:rsidRDefault="00B72CE1" w:rsidP="00B72CE1">
      <w:pPr>
        <w:pStyle w:val="ConsPlusNonformat"/>
        <w:jc w:val="both"/>
        <w:rPr>
          <w:color w:val="000000" w:themeColor="text1"/>
        </w:rPr>
      </w:pPr>
      <w:r w:rsidRPr="00970DF6">
        <w:rPr>
          <w:color w:val="000000" w:themeColor="text1"/>
        </w:rPr>
        <w:t>└─┘    лично в МУП "БТИ"</w:t>
      </w:r>
    </w:p>
    <w:p w:rsidR="00B72CE1" w:rsidRPr="00970DF6" w:rsidRDefault="00B72CE1" w:rsidP="00B72CE1">
      <w:pPr>
        <w:pStyle w:val="ConsPlusNonformat"/>
        <w:jc w:val="both"/>
        <w:rPr>
          <w:color w:val="000000" w:themeColor="text1"/>
        </w:rPr>
      </w:pPr>
      <w:r w:rsidRPr="00970DF6">
        <w:rPr>
          <w:color w:val="000000" w:themeColor="text1"/>
        </w:rPr>
        <w:t>или направить:</w:t>
      </w:r>
    </w:p>
    <w:p w:rsidR="00B72CE1" w:rsidRPr="00970DF6" w:rsidRDefault="00B72CE1" w:rsidP="00B72CE1">
      <w:pPr>
        <w:pStyle w:val="ConsPlusNonformat"/>
        <w:jc w:val="both"/>
        <w:rPr>
          <w:color w:val="000000" w:themeColor="text1"/>
        </w:rPr>
      </w:pPr>
      <w:r w:rsidRPr="00970DF6">
        <w:rPr>
          <w:color w:val="000000" w:themeColor="text1"/>
        </w:rPr>
        <w:t>┌─┐</w:t>
      </w:r>
    </w:p>
    <w:p w:rsidR="00B72CE1" w:rsidRPr="00970DF6" w:rsidRDefault="00B72CE1" w:rsidP="00B72CE1">
      <w:pPr>
        <w:pStyle w:val="ConsPlusNonformat"/>
        <w:jc w:val="both"/>
        <w:rPr>
          <w:color w:val="000000" w:themeColor="text1"/>
        </w:rPr>
      </w:pPr>
      <w:r w:rsidRPr="00970DF6">
        <w:rPr>
          <w:color w:val="000000" w:themeColor="text1"/>
        </w:rPr>
        <w:t>└─┘    посредством почтовой связи.</w:t>
      </w:r>
    </w:p>
    <w:p w:rsidR="00B72CE1" w:rsidRPr="00970DF6" w:rsidRDefault="00B72CE1" w:rsidP="00B72CE1">
      <w:pPr>
        <w:pStyle w:val="ConsPlusNonformat"/>
        <w:jc w:val="both"/>
        <w:rPr>
          <w:color w:val="000000" w:themeColor="text1"/>
        </w:rPr>
      </w:pPr>
    </w:p>
    <w:p w:rsidR="009F5B50" w:rsidRDefault="009F5B50" w:rsidP="009F5B50">
      <w:pPr>
        <w:pStyle w:val="ConsPlusNonformat"/>
        <w:jc w:val="both"/>
      </w:pPr>
      <w:r>
        <w:t>┌─┐</w:t>
      </w:r>
    </w:p>
    <w:p w:rsidR="009F5B50" w:rsidRDefault="009F5B50" w:rsidP="009F5B50">
      <w:pPr>
        <w:pStyle w:val="ConsPlusNonformat"/>
        <w:jc w:val="both"/>
      </w:pPr>
      <w:r>
        <w:t xml:space="preserve">└─┘    посредством электронной почты на </w:t>
      </w:r>
      <w:r>
        <w:rPr>
          <w:lang w:val="en-US"/>
        </w:rPr>
        <w:t>E</w:t>
      </w:r>
      <w:r>
        <w:t>-</w:t>
      </w:r>
      <w:r>
        <w:rPr>
          <w:lang w:val="en-US"/>
        </w:rPr>
        <w:t>mail</w:t>
      </w:r>
      <w:r>
        <w:t>:________________;</w:t>
      </w:r>
    </w:p>
    <w:p w:rsidR="009F5B50" w:rsidRDefault="009F5B50" w:rsidP="009F5B50">
      <w:pPr>
        <w:pStyle w:val="ConsPlusNonformat"/>
        <w:jc w:val="both"/>
      </w:pPr>
    </w:p>
    <w:p w:rsidR="00B72CE1" w:rsidRPr="00970DF6" w:rsidRDefault="00B72CE1" w:rsidP="00B72CE1">
      <w:pPr>
        <w:pStyle w:val="ConsPlusNonformat"/>
        <w:jc w:val="both"/>
        <w:rPr>
          <w:color w:val="000000" w:themeColor="text1"/>
        </w:rPr>
      </w:pPr>
      <w:r w:rsidRPr="00970DF6">
        <w:rPr>
          <w:color w:val="000000" w:themeColor="text1"/>
        </w:rPr>
        <w:t>Выдана расписка в получении документов "___" ____________ 20__ г.</w:t>
      </w:r>
    </w:p>
    <w:p w:rsidR="00B72CE1" w:rsidRPr="00970DF6" w:rsidRDefault="00B72CE1" w:rsidP="00B72CE1">
      <w:pPr>
        <w:pStyle w:val="ConsPlusNonformat"/>
        <w:jc w:val="both"/>
        <w:rPr>
          <w:color w:val="000000" w:themeColor="text1"/>
        </w:rPr>
      </w:pPr>
      <w:r w:rsidRPr="00970DF6">
        <w:rPr>
          <w:color w:val="000000" w:themeColor="text1"/>
        </w:rPr>
        <w:t>Расписку получил "___" ____________ 20__ г.</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_______________________________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(подпись заявителя)</w:t>
      </w:r>
    </w:p>
    <w:p w:rsidR="00B72CE1" w:rsidRPr="00970DF6" w:rsidRDefault="00B72CE1" w:rsidP="00B72CE1">
      <w:pPr>
        <w:pStyle w:val="ConsPlusNonformat"/>
        <w:jc w:val="both"/>
        <w:rPr>
          <w:color w:val="000000" w:themeColor="text1"/>
        </w:rPr>
      </w:pPr>
    </w:p>
    <w:p w:rsidR="00B72CE1" w:rsidRPr="00970DF6" w:rsidRDefault="00B72CE1" w:rsidP="00B72CE1">
      <w:pPr>
        <w:pStyle w:val="ConsPlusNonformat"/>
        <w:jc w:val="both"/>
        <w:rPr>
          <w:color w:val="000000" w:themeColor="text1"/>
        </w:rPr>
      </w:pPr>
      <w:r w:rsidRPr="00970DF6">
        <w:rPr>
          <w:color w:val="000000" w:themeColor="text1"/>
        </w:rPr>
        <w:t>________________________________________          _________________________</w:t>
      </w:r>
    </w:p>
    <w:p w:rsidR="00B72CE1" w:rsidRPr="00970DF6" w:rsidRDefault="00B72CE1" w:rsidP="00B72CE1">
      <w:pPr>
        <w:pStyle w:val="ConsPlusNonformat"/>
        <w:jc w:val="both"/>
        <w:rPr>
          <w:color w:val="000000" w:themeColor="text1"/>
        </w:rPr>
      </w:pPr>
      <w:r w:rsidRPr="00970DF6">
        <w:rPr>
          <w:color w:val="000000" w:themeColor="text1"/>
        </w:rPr>
        <w:t xml:space="preserve">   </w:t>
      </w:r>
      <w:proofErr w:type="gramStart"/>
      <w:r w:rsidRPr="00970DF6">
        <w:rPr>
          <w:color w:val="000000" w:themeColor="text1"/>
        </w:rPr>
        <w:t>(должность, фамилия, имя, отчество                     (подпись)</w:t>
      </w:r>
      <w:proofErr w:type="gramEnd"/>
    </w:p>
    <w:p w:rsidR="00B72CE1" w:rsidRPr="00970DF6" w:rsidRDefault="00B72CE1" w:rsidP="00B72CE1">
      <w:pPr>
        <w:pStyle w:val="ConsPlusNonformat"/>
        <w:jc w:val="both"/>
        <w:rPr>
          <w:color w:val="000000" w:themeColor="text1"/>
        </w:rPr>
      </w:pPr>
      <w:r w:rsidRPr="00970DF6">
        <w:rPr>
          <w:color w:val="000000" w:themeColor="text1"/>
        </w:rPr>
        <w:t>должностного лица, принявшего заявление)</w:t>
      </w: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Default="00B72CE1" w:rsidP="00B72CE1">
      <w:pPr>
        <w:pStyle w:val="ConsPlusNormal"/>
        <w:jc w:val="both"/>
        <w:rPr>
          <w:color w:val="000000" w:themeColor="text1"/>
        </w:rPr>
      </w:pPr>
    </w:p>
    <w:p w:rsidR="003B75AD" w:rsidRDefault="003B75AD" w:rsidP="00B72CE1">
      <w:pPr>
        <w:pStyle w:val="ConsPlusNormal"/>
        <w:jc w:val="both"/>
        <w:rPr>
          <w:color w:val="000000" w:themeColor="text1"/>
        </w:rPr>
      </w:pPr>
    </w:p>
    <w:p w:rsidR="003B75AD" w:rsidRDefault="003B75AD" w:rsidP="00B72CE1">
      <w:pPr>
        <w:pStyle w:val="ConsPlusNormal"/>
        <w:jc w:val="both"/>
        <w:rPr>
          <w:color w:val="000000" w:themeColor="text1"/>
        </w:rPr>
      </w:pPr>
    </w:p>
    <w:p w:rsidR="003B75AD" w:rsidRDefault="003B75AD" w:rsidP="00B72CE1">
      <w:pPr>
        <w:pStyle w:val="ConsPlusNormal"/>
        <w:jc w:val="both"/>
        <w:rPr>
          <w:color w:val="000000" w:themeColor="text1"/>
        </w:rPr>
      </w:pPr>
    </w:p>
    <w:p w:rsidR="003B75AD" w:rsidRDefault="003B75AD" w:rsidP="00B72CE1">
      <w:pPr>
        <w:pStyle w:val="ConsPlusNormal"/>
        <w:jc w:val="both"/>
        <w:rPr>
          <w:color w:val="000000" w:themeColor="text1"/>
        </w:rPr>
      </w:pPr>
    </w:p>
    <w:p w:rsidR="003B75AD" w:rsidRDefault="003B75AD" w:rsidP="00B72CE1">
      <w:pPr>
        <w:pStyle w:val="ConsPlusNormal"/>
        <w:jc w:val="both"/>
        <w:rPr>
          <w:color w:val="000000" w:themeColor="text1"/>
        </w:rPr>
      </w:pPr>
    </w:p>
    <w:p w:rsidR="003B75AD" w:rsidRPr="00970DF6" w:rsidRDefault="003B75AD"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B72CE1" w:rsidRPr="00970DF6" w:rsidRDefault="00B72CE1" w:rsidP="00B72CE1">
      <w:pPr>
        <w:pStyle w:val="ConsPlusNormal"/>
        <w:jc w:val="both"/>
        <w:rPr>
          <w:color w:val="000000" w:themeColor="text1"/>
        </w:rPr>
      </w:pPr>
    </w:p>
    <w:p w:rsidR="006A136A" w:rsidRDefault="006A136A" w:rsidP="006A136A">
      <w:pPr>
        <w:pStyle w:val="ConsPlusNormal"/>
        <w:jc w:val="right"/>
        <w:rPr>
          <w:rFonts w:ascii="Times New Roman" w:hAnsi="Times New Roman" w:cs="Times New Roman"/>
          <w:szCs w:val="22"/>
        </w:rPr>
      </w:pPr>
      <w:r>
        <w:rPr>
          <w:rFonts w:ascii="Times New Roman" w:hAnsi="Times New Roman" w:cs="Times New Roman"/>
          <w:szCs w:val="22"/>
        </w:rPr>
        <w:lastRenderedPageBreak/>
        <w:t>Приложение 2</w:t>
      </w:r>
    </w:p>
    <w:p w:rsidR="006A136A" w:rsidRPr="00C615FA" w:rsidRDefault="006A136A" w:rsidP="006A136A">
      <w:pPr>
        <w:pStyle w:val="ConsPlusNormal"/>
        <w:jc w:val="right"/>
        <w:rPr>
          <w:rFonts w:ascii="Times New Roman" w:hAnsi="Times New Roman" w:cs="Times New Roman"/>
          <w:szCs w:val="22"/>
        </w:rPr>
      </w:pPr>
      <w:r w:rsidRPr="00C615FA">
        <w:rPr>
          <w:rFonts w:ascii="Times New Roman" w:hAnsi="Times New Roman" w:cs="Times New Roman"/>
          <w:szCs w:val="22"/>
        </w:rPr>
        <w:t>к административному регламенту предоставления</w:t>
      </w:r>
    </w:p>
    <w:p w:rsidR="00C615FA" w:rsidRDefault="006A136A" w:rsidP="00C615FA">
      <w:pPr>
        <w:pStyle w:val="ConsPlusNormal"/>
        <w:jc w:val="right"/>
        <w:rPr>
          <w:rFonts w:ascii="Times New Roman" w:hAnsi="Times New Roman" w:cs="Times New Roman"/>
          <w:color w:val="000000" w:themeColor="text1"/>
        </w:rPr>
      </w:pPr>
      <w:r w:rsidRPr="00C615FA">
        <w:rPr>
          <w:rFonts w:ascii="Times New Roman" w:hAnsi="Times New Roman" w:cs="Times New Roman"/>
          <w:szCs w:val="22"/>
        </w:rPr>
        <w:t>муниципальной услуги "</w:t>
      </w:r>
      <w:r w:rsidR="00C615FA" w:rsidRPr="00C615FA">
        <w:rPr>
          <w:rFonts w:ascii="Times New Roman" w:hAnsi="Times New Roman" w:cs="Times New Roman"/>
          <w:color w:val="000000" w:themeColor="text1"/>
        </w:rPr>
        <w:t xml:space="preserve">Передача гражданами </w:t>
      </w:r>
    </w:p>
    <w:p w:rsidR="00C615FA" w:rsidRDefault="00C615FA" w:rsidP="00C615FA">
      <w:pPr>
        <w:pStyle w:val="ConsPlusNormal"/>
        <w:jc w:val="right"/>
        <w:rPr>
          <w:rFonts w:ascii="Times New Roman" w:hAnsi="Times New Roman" w:cs="Times New Roman"/>
          <w:color w:val="000000" w:themeColor="text1"/>
        </w:rPr>
      </w:pPr>
      <w:r w:rsidRPr="00C615FA">
        <w:rPr>
          <w:rFonts w:ascii="Times New Roman" w:hAnsi="Times New Roman" w:cs="Times New Roman"/>
          <w:color w:val="000000" w:themeColor="text1"/>
        </w:rPr>
        <w:t xml:space="preserve">в муниципальную собственность </w:t>
      </w:r>
    </w:p>
    <w:p w:rsidR="006A136A" w:rsidRPr="00C615FA" w:rsidRDefault="00C615FA" w:rsidP="00C615FA">
      <w:pPr>
        <w:pStyle w:val="ConsPlusNormal"/>
        <w:jc w:val="right"/>
        <w:rPr>
          <w:rFonts w:ascii="Times New Roman" w:hAnsi="Times New Roman" w:cs="Times New Roman"/>
          <w:szCs w:val="22"/>
        </w:rPr>
      </w:pPr>
      <w:r w:rsidRPr="00C615FA">
        <w:rPr>
          <w:rFonts w:ascii="Times New Roman" w:hAnsi="Times New Roman" w:cs="Times New Roman"/>
          <w:color w:val="000000" w:themeColor="text1"/>
        </w:rPr>
        <w:t>приватизированных жилых помещений"</w:t>
      </w:r>
    </w:p>
    <w:p w:rsidR="006A136A" w:rsidRDefault="006A136A" w:rsidP="006A136A">
      <w:pPr>
        <w:pStyle w:val="ConsPlusNormal"/>
        <w:jc w:val="both"/>
        <w:rPr>
          <w:rFonts w:ascii="Times New Roman" w:hAnsi="Times New Roman" w:cs="Times New Roman"/>
          <w:szCs w:val="22"/>
        </w:rPr>
      </w:pPr>
    </w:p>
    <w:p w:rsidR="006A136A" w:rsidRDefault="006A136A" w:rsidP="006A136A">
      <w:pPr>
        <w:pStyle w:val="ConsPlusTitle"/>
        <w:jc w:val="center"/>
        <w:rPr>
          <w:rFonts w:ascii="Times New Roman" w:hAnsi="Times New Roman" w:cs="Times New Roman"/>
          <w:sz w:val="20"/>
        </w:rPr>
      </w:pPr>
      <w:bookmarkStart w:id="12" w:name="P519"/>
      <w:bookmarkEnd w:id="12"/>
      <w:r>
        <w:rPr>
          <w:rFonts w:ascii="Times New Roman" w:hAnsi="Times New Roman" w:cs="Times New Roman"/>
          <w:sz w:val="20"/>
        </w:rPr>
        <w:t>БЛОК-СХЕМА</w:t>
      </w:r>
    </w:p>
    <w:p w:rsidR="006A136A" w:rsidRDefault="006A136A" w:rsidP="006A136A">
      <w:pPr>
        <w:pStyle w:val="ConsPlusTitle"/>
        <w:jc w:val="center"/>
        <w:rPr>
          <w:rFonts w:ascii="Times New Roman" w:hAnsi="Times New Roman" w:cs="Times New Roman"/>
          <w:sz w:val="20"/>
        </w:rPr>
      </w:pPr>
      <w:r>
        <w:rPr>
          <w:rFonts w:ascii="Times New Roman" w:hAnsi="Times New Roman" w:cs="Times New Roman"/>
          <w:sz w:val="20"/>
        </w:rPr>
        <w:t>ПРЕДОСТАВЛЕНИЯ МУНИЦИПАЛЬНОЙ УСЛУГИ " ПЕРЕДАЧА</w:t>
      </w:r>
      <w:r w:rsidR="00C615FA">
        <w:rPr>
          <w:rFonts w:ascii="Times New Roman" w:hAnsi="Times New Roman" w:cs="Times New Roman"/>
          <w:sz w:val="20"/>
        </w:rPr>
        <w:t xml:space="preserve"> ГРАЖДАНАМИ</w:t>
      </w:r>
    </w:p>
    <w:p w:rsidR="006A136A" w:rsidRDefault="006A136A" w:rsidP="006A136A">
      <w:pPr>
        <w:pStyle w:val="ConsPlusTitle"/>
        <w:jc w:val="center"/>
        <w:rPr>
          <w:rFonts w:ascii="Times New Roman" w:hAnsi="Times New Roman" w:cs="Times New Roman"/>
          <w:sz w:val="20"/>
        </w:rPr>
      </w:pPr>
      <w:r>
        <w:rPr>
          <w:rFonts w:ascii="Times New Roman" w:hAnsi="Times New Roman" w:cs="Times New Roman"/>
          <w:sz w:val="20"/>
        </w:rPr>
        <w:t xml:space="preserve">В </w:t>
      </w:r>
      <w:r w:rsidR="00C615FA">
        <w:rPr>
          <w:rFonts w:ascii="Times New Roman" w:hAnsi="Times New Roman" w:cs="Times New Roman"/>
          <w:sz w:val="20"/>
        </w:rPr>
        <w:t xml:space="preserve">МУНИЦИПАЛЬНУЮ </w:t>
      </w:r>
      <w:r>
        <w:rPr>
          <w:rFonts w:ascii="Times New Roman" w:hAnsi="Times New Roman" w:cs="Times New Roman"/>
          <w:sz w:val="20"/>
        </w:rPr>
        <w:t>СОБСТВЕННОСТЬ</w:t>
      </w:r>
      <w:r w:rsidR="00C615FA">
        <w:rPr>
          <w:rFonts w:ascii="Times New Roman" w:hAnsi="Times New Roman" w:cs="Times New Roman"/>
          <w:sz w:val="20"/>
        </w:rPr>
        <w:t xml:space="preserve"> </w:t>
      </w:r>
      <w:r>
        <w:rPr>
          <w:rFonts w:ascii="Times New Roman" w:hAnsi="Times New Roman" w:cs="Times New Roman"/>
          <w:sz w:val="20"/>
        </w:rPr>
        <w:t>ПРИВАТИЗ</w:t>
      </w:r>
      <w:r w:rsidR="00C615FA">
        <w:rPr>
          <w:rFonts w:ascii="Times New Roman" w:hAnsi="Times New Roman" w:cs="Times New Roman"/>
          <w:sz w:val="20"/>
        </w:rPr>
        <w:t>ИРОВАННЫХ</w:t>
      </w:r>
      <w:r>
        <w:rPr>
          <w:rFonts w:ascii="Times New Roman" w:hAnsi="Times New Roman" w:cs="Times New Roman"/>
          <w:sz w:val="20"/>
        </w:rPr>
        <w:t xml:space="preserve"> ЖИЛЫХ ПОМЕЩЕНИЙ"</w:t>
      </w:r>
    </w:p>
    <w:p w:rsidR="006A136A" w:rsidRDefault="006A136A" w:rsidP="006A136A">
      <w:pPr>
        <w:pStyle w:val="ConsPlusNormal"/>
        <w:jc w:val="both"/>
        <w:rPr>
          <w:rFonts w:ascii="Times New Roman" w:hAnsi="Times New Roman" w:cs="Times New Roman"/>
          <w:sz w:val="20"/>
        </w:rPr>
      </w:pPr>
    </w:p>
    <w:p w:rsidR="006A136A"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A136A" w:rsidRDefault="006A136A" w:rsidP="006A136A">
      <w:pPr>
        <w:spacing w:after="0" w:line="240" w:lineRule="auto"/>
        <w:jc w:val="both"/>
        <w:rPr>
          <w:rFonts w:ascii="Times New Roman" w:hAnsi="Times New Roman" w:cs="Times New Roman"/>
          <w:sz w:val="20"/>
          <w:szCs w:val="20"/>
        </w:rPr>
      </w:pPr>
      <w:r>
        <w:rPr>
          <w:noProof/>
          <w:lang w:eastAsia="ru-RU"/>
        </w:rPr>
        <mc:AlternateContent>
          <mc:Choice Requires="wps">
            <w:drawing>
              <wp:anchor distT="0" distB="0" distL="114300" distR="114300" simplePos="0" relativeHeight="251645952" behindDoc="1" locked="0" layoutInCell="1" allowOverlap="1">
                <wp:simplePos x="0" y="0"/>
                <wp:positionH relativeFrom="column">
                  <wp:posOffset>2526030</wp:posOffset>
                </wp:positionH>
                <wp:positionV relativeFrom="paragraph">
                  <wp:posOffset>16510</wp:posOffset>
                </wp:positionV>
                <wp:extent cx="1285875" cy="410845"/>
                <wp:effectExtent l="0" t="0" r="28575" b="2730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10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26" style="position:absolute;margin-left:198.9pt;margin-top:1.3pt;width:101.25pt;height:3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b75SAIAAE8EAAAOAAAAZHJzL2Uyb0RvYy54bWysVM2O0zAQviPxDpbvNEnVsm3UdLXqUoS0&#10;wEoLD+A6TmLh2GbsNl1OSFxX4hF4CC6In32G9I2YON3SBU6IHCyPZ/z5m29mMjvd1opsBDhpdEaT&#10;QUyJ0NzkUpcZff1q+WhCifNM50wZLTJ6LRw9nT98MGtsKoamMioXQBBEu7SxGa28t2kUOV6JmrmB&#10;sUKjszBQM48mlFEOrEH0WkXDOH4cNQZyC4YL5/D0vHfSecAvCsH9y6JwwhOVUeTmwwphXXVrNJ+x&#10;tARmK8n3NNg/sKiZ1PjoAeqceUbWIP+AqiUH40zhB9zUkSkKyUXIAbNJ4t+yuaqYFSEXFMfZg0zu&#10;/8HyF5tLIDLP6GRKiWY11qj9tHu/+9h+b293H9rP7W37bXfT/mi/tF8JBqFijXUpXryyl9Dl7OyF&#10;4W8c0WZRMV2KMwDTVILlyDPp4qN7FzrD4VWyap6bHN9ja2+CeNsC6g4QZSHbUKPrQ43E1hOOh8lw&#10;Mp6cjCnh6Bsl8WQ0Dk+w9O62BeefClOTbpNRwB4I6Gxz4XzHhqV3IYG9UTJfSqWCAeVqoYBsGPbL&#10;Mnx7dHccpjRpMjodD8cB+Z7PHUPE4fsbRC09Nr6SNSp/CGJpJ9sTnYe29Eyqfo+Uld7r2EnXl2Bl&#10;8muUEUzf1TiFuKkMvKOkwY7OqHu7ZiAoUc80lmKajEbdCARjND4ZogHHntWxh2mOUBn1lPTbhe/H&#10;Zm1BlhW+lITctTnD8hUyKNuVtme1J4tdGwTfT1g3Fsd2iPr1H5j/BAAA//8DAFBLAwQUAAYACAAA&#10;ACEAS1P6590AAAAIAQAADwAAAGRycy9kb3ducmV2LnhtbEyPwU7DMBBE70j8g7VI3KhNIqU0xKkQ&#10;qEgc2/TCbRObJBCvo9hpA1/PcqK3Hc1o5m2xXdwgTnYKvScN9ysFwlLjTU+thmO1u3sAESKSwcGT&#10;1fBtA2zL66sCc+PPtLenQ2wFl1DIUUMX45hLGZrOOgwrP1pi78NPDiPLqZVmwjOXu0EmSmXSYU+8&#10;0OFonzvbfB1mp6HukyP+7KtX5Ta7NL4t1ef8/qL17c3y9Agi2iX+h+EPn9GhZKbaz2SCGDSkmzWj&#10;Rw1JBoL9TKkURM3HOgVZFvLygfIXAAD//wMAUEsBAi0AFAAGAAgAAAAhALaDOJL+AAAA4QEAABMA&#10;AAAAAAAAAAAAAAAAAAAAAFtDb250ZW50X1R5cGVzXS54bWxQSwECLQAUAAYACAAAACEAOP0h/9YA&#10;AACUAQAACwAAAAAAAAAAAAAAAAAvAQAAX3JlbHMvLnJlbHNQSwECLQAUAAYACAAAACEABcG++UgC&#10;AABPBAAADgAAAAAAAAAAAAAAAAAuAgAAZHJzL2Uyb0RvYy54bWxQSwECLQAUAAYACAAAACEAS1P6&#10;590AAAAIAQAADwAAAAAAAAAAAAAAAACiBAAAZHJzL2Rvd25yZXYueG1sUEsFBgAAAAAEAAQA8wAA&#10;AKwFAAAAAA==&#10;"/>
            </w:pict>
          </mc:Fallback>
        </mc:AlternateContent>
      </w:r>
      <w:r>
        <w:rPr>
          <w:rFonts w:ascii="Times New Roman" w:hAnsi="Times New Roman" w:cs="Times New Roman"/>
          <w:sz w:val="20"/>
          <w:szCs w:val="20"/>
        </w:rPr>
        <w:t xml:space="preserve">                                        Консультирование</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A136A" w:rsidRDefault="006A136A" w:rsidP="006A136A">
      <w:pPr>
        <w:spacing w:after="0" w:line="240" w:lineRule="auto"/>
        <w:jc w:val="center"/>
        <w:rPr>
          <w:rFonts w:ascii="Times New Roman" w:hAnsi="Times New Roman" w:cs="Times New Roman"/>
          <w:sz w:val="20"/>
          <w:szCs w:val="20"/>
        </w:rPr>
      </w:pPr>
      <w:r>
        <w:rPr>
          <w:noProof/>
          <w:lang w:eastAsia="ru-RU"/>
        </w:rPr>
        <mc:AlternateContent>
          <mc:Choice Requires="wps">
            <w:drawing>
              <wp:anchor distT="0" distB="0" distL="114300" distR="114300" simplePos="0" relativeHeight="251646976" behindDoc="0" locked="0" layoutInCell="1" allowOverlap="1">
                <wp:simplePos x="0" y="0"/>
                <wp:positionH relativeFrom="column">
                  <wp:posOffset>3881755</wp:posOffset>
                </wp:positionH>
                <wp:positionV relativeFrom="paragraph">
                  <wp:posOffset>1905</wp:posOffset>
                </wp:positionV>
                <wp:extent cx="1219200" cy="142875"/>
                <wp:effectExtent l="0" t="0" r="76200" b="85725"/>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7" o:spid="_x0000_s1026" type="#_x0000_t32" style="position:absolute;margin-left:305.65pt;margin-top:.15pt;width:96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n0ZwIAAH0EAAAOAAAAZHJzL2Uyb0RvYy54bWysVEtu2zAQ3RfoHQjuHVmunNhC5KCQ7G7S&#10;1kDSA9AkZRGlSIFkLBtFgTQXyBF6hW666Ac5g3yjDulPm3ZTFNWCGoozb94M3+j8Yl1LtOLGCq0y&#10;HJ/0MeKKaibUMsNvrme9EUbWEcWI1IpneMMtvpg8fXLeNikf6EpLxg0CEGXTtslw5VyTRpGlFa+J&#10;PdENV3BYalMTB1uzjJghLaDXMhr0+6dRqw1rjKbcWvha7A7xJOCXJafudVla7pDMMHBzYTVhXfg1&#10;mpyTdGlIUwm6p0H+gUVNhIKkR6iCOIJujPgDqhbUaKtLd0J1HemyFJSHGqCauP9bNVcVaXioBZpj&#10;m2Ob7P+Dpa9Wc4MEy/DoDCNFarij7uP2dnvffe8+be/R9kP3AMv2bnvbfe6+dV+7h+4LAmfoXNvY&#10;FAByNTe+drpWV82lpm8tUjqviFryUMH1pgHU2EdEj0L8xjaQf9G+1Ax8yI3ToY3r0tQeEhqE1uG2&#10;Nsfb4muHKHyMB/EYJIARhbM4GYzOhiEFSQ/RjbHuBdc18kaGrTNELCuXa6VAGNrEIRdZXVrnuZH0&#10;EOBTKz0TUgZ9SIXaDI+Hg2EIsFoK5g+9mzXLRS4NWhGvsPDsWTxyM/pGsQBWccKme9sRIcFGLnTI&#10;GQE9kxz7bDVnGEkOQ+WtHT2pfEaoHwjvrZ3I3o374+loOkp6yeB02kv6RdF7PsuT3uksPhsWz4o8&#10;L+L3nnycpJVgjCvP/yD4OPk7Qe1HbyfVo+SPjYoeo4eOAtnDO5AOAvB3vlPPQrPN3PjqvBZA48F5&#10;P49+iH7dB6+ff43JDwAAAP//AwBQSwMEFAAGAAgAAAAhADbrwu/eAAAABwEAAA8AAABkcnMvZG93&#10;bnJldi54bWxMjkFLw0AQhe+C/2EZwZvdJIUQYyZFLWIuCm1FPG6zY7KY3Q3ZbZv66x1PennM4z3e&#10;fNVqtoM40hSMdwjpIgFBrvXauA7hbfd0U4AIUTmtBu8I4UwBVvXlRaVK7U9uQ8dt7ASPuFAqhD7G&#10;sZQytD1ZFRZ+JMfZp5+simynTupJnXjcDjJLklxaZRx/6NVIjz21X9uDRYjrj3Ofv7cPt+Z19/yS&#10;m++madaI11fz/R2ISHP8K8MvPqNDzUx7f3A6iAEhT9MlVxFYOS6SJR97hCwrQNaV/M9f/wAAAP//&#10;AwBQSwECLQAUAAYACAAAACEAtoM4kv4AAADhAQAAEwAAAAAAAAAAAAAAAAAAAAAAW0NvbnRlbnRf&#10;VHlwZXNdLnhtbFBLAQItABQABgAIAAAAIQA4/SH/1gAAAJQBAAALAAAAAAAAAAAAAAAAAC8BAABf&#10;cmVscy8ucmVsc1BLAQItABQABgAIAAAAIQBJj6n0ZwIAAH0EAAAOAAAAAAAAAAAAAAAAAC4CAABk&#10;cnMvZTJvRG9jLnhtbFBLAQItABQABgAIAAAAIQA268Lv3gAAAAcBAAAPAAAAAAAAAAAAAAAAAME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1201420</wp:posOffset>
                </wp:positionH>
                <wp:positionV relativeFrom="paragraph">
                  <wp:posOffset>45720</wp:posOffset>
                </wp:positionV>
                <wp:extent cx="895350" cy="190500"/>
                <wp:effectExtent l="0" t="57150" r="0" b="190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0" o:spid="_x0000_s1026" type="#_x0000_t32" style="position:absolute;margin-left:94.6pt;margin-top:3.6pt;width:70.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PwbAIAAIYEAAAOAAAAZHJzL2Uyb0RvYy54bWysVN1u0zAUvkfiHazcd0m6drTR0gklLTcD&#10;Km1w79pOY+HYlu01rRDS4AX2CLwCN1zwoz1D+kYcu123wQ1C5MI5js/5/J3Pn3N6tm4EWjFjuZJ5&#10;lB4lEWKSKMrlMo/eXM56owhZhyXFQkmWRxtmo7PJ0yenrc5YX9VKUGYQgEibtTqPaud0FseW1KzB&#10;9khpJmGxUqbBDqZmGVODW0BvRNxPkpO4VYZqowizFr6Wu8VoEvCrihH3uqosc0jkEXBzYTRhXPgx&#10;npzibGmwrjnZ08D/wKLBXMKmB6gSO4yuDP8DquHEKKsqd0RUE6uq4oSFHqCbNPmtm4saaxZ6AXGs&#10;Pshk/x8sebWaG8RpHo1BHokbOKPu8/Z6e9P97L5sb9D2Y3cLw/bT9rr72v3ovne33TcEyaBcq20G&#10;AIWcG987WcsLfa7IO4ukKmoslyx0cLnRgJr6ivhRiZ9YDfsv2peKQg6+cirIuK5MgyrB9Vtf6MFB&#10;KrQO57Y5nBtbO0Tg42g8PB4CfQJL6TgZJoFdjDMP44u1se4FUw3yQR5ZZzBf1q5QUoJDlNltgVfn&#10;1nmS9wW+WKoZFyIYRUjUglLD/jBwskpw6hd9mjXLRSEMWmFvtfCEjmHlYZpRV5IGsJphOt3HDnMB&#10;MXJBKmc4iCdY5HdrGI2QYHC7fLSjJ6TfEdoHwvto57b342Q8HU1Hg96gfzLtDZKy7D2fFYPeySx9&#10;NiyPy6Io0w+efDrIak4pk57/nfPTwd85a38Hd549eP8gVPwYPSgKZO/egXRwgj/8nY0Wim7mxnfn&#10;TQFmD8n7i+lv08N5yLr/fUx+AQAA//8DAFBLAwQUAAYACAAAACEACVM31twAAAAIAQAADwAAAGRy&#10;cy9kb3ducmV2LnhtbExPwU7CQBC9m/gPmzHxQmBriVpLt8SoyMkQC96X7tA2dGeb7gLt3zue8DTv&#10;zXt58yZbDrYVZ+x940jBwywCgVQ601ClYLddTRMQPmgyunWECkb0sMxvbzKdGnehbzwXoRIcQj7V&#10;CuoQulRKX9ZotZ+5Dom1g+utDkz7SppeXzjctjKOoidpdUN8odYdvtVYHouTVfBebB5XP5PdEI/l&#10;+qv4TI4bGj+Uur8bXhcgAg7haoa/+lwdcu60dycyXrTMk5eYrQqeebA+n0cM9gx4IfNM/n8g/wUA&#10;AP//AwBQSwECLQAUAAYACAAAACEAtoM4kv4AAADhAQAAEwAAAAAAAAAAAAAAAAAAAAAAW0NvbnRl&#10;bnRfVHlwZXNdLnhtbFBLAQItABQABgAIAAAAIQA4/SH/1gAAAJQBAAALAAAAAAAAAAAAAAAAAC8B&#10;AABfcmVscy8ucmVsc1BLAQItABQABgAIAAAAIQD3zsPwbAIAAIYEAAAOAAAAAAAAAAAAAAAAAC4C&#10;AABkcnMvZTJvRG9jLnhtbFBLAQItABQABgAIAAAAIQAJUzfW3AAAAAgBAAAPAAAAAAAAAAAAAAAA&#10;AMY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649024" behindDoc="0" locked="0" layoutInCell="1" allowOverlap="1">
                <wp:simplePos x="0" y="0"/>
                <wp:positionH relativeFrom="column">
                  <wp:posOffset>1671320</wp:posOffset>
                </wp:positionH>
                <wp:positionV relativeFrom="paragraph">
                  <wp:posOffset>46990</wp:posOffset>
                </wp:positionV>
                <wp:extent cx="790575" cy="152400"/>
                <wp:effectExtent l="38100" t="0" r="28575" b="7620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6" o:spid="_x0000_s1026" type="#_x0000_t32" style="position:absolute;margin-left:131.6pt;margin-top:3.7pt;width:62.25pt;height:1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68bgIAAIYEAAAOAAAAZHJzL2Uyb0RvYy54bWysVEtu2zAQ3RfoHQjuHUmu7NhC5KCQ7HaR&#10;tgGSHoAWKYsoRRIk4w+KAmkvkCP0Ct100Q9yBvlGHdKOk7SboqgW1FCcefNm5lEnp+tWoCUzliuZ&#10;4+QoxojJSlEuFzl+eznrjTCyjkhKhJIsxxtm8enk6ZOTlc5YXzVKUGYQgEibrXSOG+d0FkW2alhL&#10;7JHSTMJhrUxLHGzNIqKGrAC9FVE/jofRShmqjaqYtfC13B3iScCva1a5N3VtmUMix8DNhdWEde7X&#10;aHJCsoUhuuHVngb5BxYt4RKSHqBK4gi6MvwPqJZXRllVu6NKtZGqa16xUANUk8S/VXPREM1CLdAc&#10;qw9tsv8Ptnq9PDeI0xyPhhhJ0sKMus/b6+1N97P7sr1B24/dLSzbT9vr7mv3o/ve3XbfEDhD51ba&#10;ZgBQyHPja6/W8kKfqeqdRVIVDZELFiq43GhATXxE9CjEb6yG/PPVK0XBh1w5Fdq4rk2LasH1Sx/o&#10;waFVaB3mtjnMja0dquDj8TgeHA8wquAoGfTTOMw1IpmH8cHaWPeCqRZ5I8fWGcIXjSuUlKAQZXYp&#10;yPLMOk/yPsAHSzXjQgShCIlWOR4P+oPAySrBqT/0btYs5oUwaEm81MITKoaTh25GXUkawBpG6HRv&#10;O8IF2MiFVjnDoXmCYZ+tZRQjweB2eWtHT0ifEcoHwntrp7b343g8HU1HaS/tD6e9NC7L3vNZkfaG&#10;s+R4UD4ri6JMPnjySZo1nFImPf875Sfp3ylrfwd3mj1o/9Co6DF66CiQvXsH0kEJfvg7Gc0V3Zwb&#10;X50XBYg9OO8vpr9ND/fB6/73MfkFAAD//wMAUEsDBBQABgAIAAAAIQAHqlI74AAAAAgBAAAPAAAA&#10;ZHJzL2Rvd25yZXYueG1sTI/BTsMwEETvSPyDtUhcEHWaliYKcSoElJ5QRSh3N16SqPE6it02+XuW&#10;E9xmNaOZt/l6tJ044+BbRwrmswgEUuVMS7WC/efmPgXhgyajO0eoYEIP6+L6KteZcRf6wHMZasEl&#10;5DOtoAmhz6T0VYNW+5nrkdj7doPVgc+hlmbQFy63nYyjaCWtbokXGt3jc4PVsTxZBS/l7mHzdbcf&#10;46navpdv6XFH06tStzfj0yOIgGP4C8MvPqNDwUwHdyLjRacgXi1ijipIliDYX6RJAuLAYr4EWeTy&#10;/wPFDwAAAP//AwBQSwECLQAUAAYACAAAACEAtoM4kv4AAADhAQAAEwAAAAAAAAAAAAAAAAAAAAAA&#10;W0NvbnRlbnRfVHlwZXNdLnhtbFBLAQItABQABgAIAAAAIQA4/SH/1gAAAJQBAAALAAAAAAAAAAAA&#10;AAAAAC8BAABfcmVscy8ucmVsc1BLAQItABQABgAIAAAAIQBRZf68bgIAAIYEAAAOAAAAAAAAAAAA&#10;AAAAAC4CAABkcnMvZTJvRG9jLnhtbFBLAQItABQABgAIAAAAIQAHqlI74AAAAAgBAAAPAAAAAAAA&#10;AAAAAAAAAMgEAABkcnMvZG93bnJldi54bWxQSwUGAAAAAAQABADzAAAA1QUAAAAA&#10;">
                <v:stroke endarrow="block"/>
              </v:shape>
            </w:pict>
          </mc:Fallback>
        </mc:AlternateContent>
      </w:r>
      <w:r>
        <w:rPr>
          <w:rFonts w:ascii="Times New Roman" w:hAnsi="Times New Roman" w:cs="Times New Roman"/>
          <w:sz w:val="20"/>
          <w:szCs w:val="20"/>
        </w:rPr>
        <w:t>Заявитель</w:t>
      </w:r>
    </w:p>
    <w:p w:rsidR="006A136A" w:rsidRDefault="006A136A" w:rsidP="006A136A">
      <w:pPr>
        <w:spacing w:after="0" w:line="240" w:lineRule="auto"/>
        <w:jc w:val="center"/>
        <w:rPr>
          <w:rFonts w:ascii="Times New Roman" w:hAnsi="Times New Roman" w:cs="Times New Roman"/>
          <w:sz w:val="20"/>
          <w:szCs w:val="20"/>
        </w:rPr>
      </w:pPr>
      <w:r>
        <w:rPr>
          <w:noProof/>
          <w:lang w:eastAsia="ru-RU"/>
        </w:rPr>
        <mc:AlternateContent>
          <mc:Choice Requires="wps">
            <w:drawing>
              <wp:anchor distT="0" distB="0" distL="114300" distR="114300" simplePos="0" relativeHeight="251650048" behindDoc="1" locked="0" layoutInCell="1" allowOverlap="1">
                <wp:simplePos x="0" y="0"/>
                <wp:positionH relativeFrom="column">
                  <wp:posOffset>4250055</wp:posOffset>
                </wp:positionH>
                <wp:positionV relativeFrom="paragraph">
                  <wp:posOffset>72390</wp:posOffset>
                </wp:positionV>
                <wp:extent cx="1885950" cy="504825"/>
                <wp:effectExtent l="0" t="0" r="19050" b="285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26" style="position:absolute;margin-left:334.65pt;margin-top:5.7pt;width:148.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udRAIAAE8EAAAOAAAAZHJzL2Uyb0RvYy54bWysVM2O0zAQviPxDpbvNEnVQhs1Xa26FCEt&#10;sNLCA7iOk1g4thm7TcsJiSsSj8BDcEH87DOkb8TE6ZbyIw6IHCyPZ+abmW9mMjvb1opsBDhpdEaT&#10;QUyJ0NzkUpcZffF8eW9CifNM50wZLTK6E46eze/emTU2FUNTGZULIAiiXdrYjFbe2zSKHK9EzdzA&#10;WKFRWRiomUcRyigH1iB6raJhHN+PGgO5BcOFc/h60SvpPOAXheD+WVE44YnKKObmwwnhXHVnNJ+x&#10;tARmK8kPabB/yKJmUmPQI9QF84ysQf4GVUsOxpnCD7ipI1MUkotQA1aTxL9Uc10xK0ItSI6zR5rc&#10;/4PlTzdXQGSe0cmIEs1q7FH7Yf9m/7792t7s37Yf25v2y/5d+6391H4maISMNdal6Hhtr6Cr2dlL&#10;w186os2iYroU5wCmqQTLMc+ks49+cugEh65k1TwxOcZja28CedsC6g4QaSHb0KPdsUdi6wnHx2Qy&#10;GU/H2EqOunE8mgzHIQRLb70tOP9ImJp0l4wCzkBAZ5tL57tsWHprErI3SuZLqVQQoFwtFJANw3lZ&#10;hu+A7k7NlCZNRqdjjP13iDh8f4KopcfBV7JG5o9GLO1oe6jzMJaeSdXfMWWlDzx21PUtWJl8hzSC&#10;6acatxAvlYHXlDQ40Rl1r9YMBCXqscZWTJPRqFuBIIzGD4YowKlmdaphmiNURj0l/XXh+7VZW5Bl&#10;hZGSULs259i+QgZmu9b2WR2SxakNhB82rFuLUzlY/fgPzL8DAAD//wMAUEsDBBQABgAIAAAAIQBY&#10;Lj3S3gAAAAkBAAAPAAAAZHJzL2Rvd25yZXYueG1sTI9BT8MwDIXvSPyHyEjcWLINVbQ0nRBoSBy3&#10;7sLNbUzbrUmqJt0Kvx5zYjfb7+n5e/lmtr040xg67zQsFwoEudqbzjUaDuX24QlEiOgM9t6Rhm8K&#10;sClub3LMjL+4HZ33sREc4kKGGtoYh0zKULdkMSz8QI61Lz9ajLyOjTQjXjjc9nKlVCItdo4/tDjQ&#10;a0v1aT9ZDVW3OuDPrnxXNt2u48dcHqfPN63v7+aXZxCR5vhvhj98RoeCmSo/ORNEryFJ0jVbWVg+&#10;gmBDmiR8qHhQKcgil9cNil8AAAD//wMAUEsBAi0AFAAGAAgAAAAhALaDOJL+AAAA4QEAABMAAAAA&#10;AAAAAAAAAAAAAAAAAFtDb250ZW50X1R5cGVzXS54bWxQSwECLQAUAAYACAAAACEAOP0h/9YAAACU&#10;AQAACwAAAAAAAAAAAAAAAAAvAQAAX3JlbHMvLnJlbHNQSwECLQAUAAYACAAAACEAINcbnUQCAABP&#10;BAAADgAAAAAAAAAAAAAAAAAuAgAAZHJzL2Uyb0RvYy54bWxQSwECLQAUAAYACAAAACEAWC490t4A&#10;AAAJAQAADwAAAAAAAAAAAAAAAACeBAAAZHJzL2Rvd25yZXYueG1sUEsFBgAAAAAEAAQA8wAAAKkF&#10;AAAAAA==&#10;"/>
            </w:pict>
          </mc:Fallback>
        </mc:AlternateContent>
      </w:r>
      <w:r>
        <w:rPr>
          <w:noProof/>
          <w:lang w:eastAsia="ru-RU"/>
        </w:rPr>
        <mc:AlternateContent>
          <mc:Choice Requires="wps">
            <w:drawing>
              <wp:anchor distT="0" distB="0" distL="114300" distR="114300" simplePos="0" relativeHeight="251651072" behindDoc="1" locked="0" layoutInCell="1" allowOverlap="1">
                <wp:simplePos x="0" y="0"/>
                <wp:positionH relativeFrom="column">
                  <wp:posOffset>156845</wp:posOffset>
                </wp:positionH>
                <wp:positionV relativeFrom="paragraph">
                  <wp:posOffset>110490</wp:posOffset>
                </wp:positionV>
                <wp:extent cx="1876425" cy="352425"/>
                <wp:effectExtent l="0" t="0" r="28575" b="28575"/>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52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26" style="position:absolute;margin-left:12.35pt;margin-top:8.7pt;width:147.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nNRAIAAE8EAAAOAAAAZHJzL2Uyb0RvYy54bWysVM2O0zAQviPxDpbvNG1pd7tR09WqSxHS&#10;AistPIDrOImFY5ux23Q5Ie0ViUfgIbggfvYZ0jdi7HRL+REHRA7WjGf8zcw3M5mebmpF1gKcNDqj&#10;g16fEqG5yaUuM/ryxeLBhBLnmc6ZMlpk9Fo4ejq7f2/a2FQMTWVULoAgiHZpYzNaeW/TJHG8EjVz&#10;PWOFRmNhoGYeVSiTHFiD6LVKhv3+UdIYyC0YLpzD2/POSGcRvygE98+LwglPVEYxNx9PiOcynMls&#10;ytISmK0k36XB/iGLmkmNQfdQ58wzsgL5G1QtORhnCt/jpk5MUUguYg1YzaD/SzVXFbMi1oLkOLun&#10;yf0/WP5sfQlE5hmdjCnRrMYetR+2b7fv26/t7fam/djetl+279pv7af2M0EnZKyxLsWHV/YSQs3O&#10;Xhj+yhFt5hXTpTgDME0lWI55DoJ/8tODoDh8SpbNU5NjPLbyJpK3KaAOgEgL2cQeXe97JDaecLwc&#10;TI6PRkPMlaPt4XgY5BCCpXevLTj/WJiaBCGjgDMQ0dn6wvnO9c4lZm+UzBdSqahAuZwrIGuG87KI&#10;3w7dHbopTZqMnowx9t8h+vH7E0QtPQ6+kjUyv3diaaDtkc4xTZZ6JlUnY3VK73gM1HUtWJr8GmkE&#10;0001biEKlYE3lDQ40Rl1r1cMBCXqicZWnAxGo7ACURmNj4eowKFleWhhmiNURj0lnTj33dqsLMiy&#10;wkiDWLs2Z9i+QkZmQ2u7rHbJ4tTG3uw2LKzFoR69fvwHZt8BAAD//wMAUEsDBBQABgAIAAAAIQDt&#10;4OYz3gAAAAgBAAAPAAAAZHJzL2Rvd25yZXYueG1sTI/BTsMwEETvSPyDtUjcqINbEZrGqRCoSBzb&#10;9MJtE2+TQGxHsdMGvp7lBMfZGc28zbez7cWZxtB5p+F+kYAgV3vTuUbDsdzdPYIIEZ3B3jvS8EUB&#10;tsX1VY6Z8Re3p/MhNoJLXMhQQxvjkEkZ6pYshoUfyLF38qPFyHJspBnxwuW2lypJHqTFzvFCiwM9&#10;t1R/HiaroerUEb/35Wti17tlfJvLj+n9Revbm/lpAyLSHP/C8IvP6FAwU+UnZ4LoNahVykm+pysQ&#10;7C9VokBUGlK1Blnk8v8DxQ8AAAD//wMAUEsBAi0AFAAGAAgAAAAhALaDOJL+AAAA4QEAABMAAAAA&#10;AAAAAAAAAAAAAAAAAFtDb250ZW50X1R5cGVzXS54bWxQSwECLQAUAAYACAAAACEAOP0h/9YAAACU&#10;AQAACwAAAAAAAAAAAAAAAAAvAQAAX3JlbHMvLnJlbHNQSwECLQAUAAYACAAAACEAy9l5zUQCAABP&#10;BAAADgAAAAAAAAAAAAAAAAAuAgAAZHJzL2Uyb0RvYy54bWxQSwECLQAUAAYACAAAACEA7eDmM94A&#10;AAAIAQAADwAAAAAAAAAAAAAAAACeBAAAZHJzL2Rvd25yZXYueG1sUEsFBgAAAAAEAAQA8wAAAKkF&#10;AAAAAA==&#10;"/>
            </w:pict>
          </mc:Fallback>
        </mc:AlternateContent>
      </w:r>
    </w:p>
    <w:p w:rsidR="006A136A"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МУП «БТИ</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2061845</wp:posOffset>
                </wp:positionH>
                <wp:positionV relativeFrom="paragraph">
                  <wp:posOffset>106045</wp:posOffset>
                </wp:positionV>
                <wp:extent cx="733425" cy="371475"/>
                <wp:effectExtent l="0" t="0" r="47625" b="476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3" o:spid="_x0000_s1026" type="#_x0000_t32" style="position:absolute;margin-left:162.35pt;margin-top:8.35pt;width:57.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yZgIAAHwEAAAOAAAAZHJzL2Uyb0RvYy54bWysVEtu2zAQ3RfoHQjuHVm2HDtC5KCQ7G7S&#10;NkDSA9AkZRGlSIFkLBtFgbQXyBF6hW666Ac5g3yjDulPm3ZTFNWCGmqGb97MPOr8Yl1LtOLGCq0y&#10;HJ/0MeKKaibUMsOvb+a9CUbWEcWI1IpneMMtvpg+fXLeNikf6EpLxg0CEGXTtslw5VyTRpGlFa+J&#10;PdENV+AstamJg61ZRsyQFtBrGQ36/dOo1YY1RlNuLXwtdk48Dfhlyal7VZaWOyQzDNxcWE1YF36N&#10;puckXRrSVILuaZB/YFEToSDpEaogjqBbI/6AqgU12urSnVBdR7osBeWhBqgm7v9WzXVFGh5qgebY&#10;5tgm+/9g6cvVlUGCZXgyxEiRGmbUfdzebe+7792n7T3avu8eYNl+2N51n7tv3dfuofuCIBg61zY2&#10;BYBcXRlfO12r6+ZS0zcWKZ1XRC15qOBm0wBq7E9Ej474jW0g/6J9oRnEkFunQxvXpak9JDQIrcO0&#10;Nsdp8bVDFD6Oh8NkMMKIgms4jpPxKGQg6eFwY6x7znWNvJFh6wwRy8rlWinQhTZxSEVWl9Z5aiQ9&#10;HPCZlZ4LKYM8pEJths9GkMx7rJaCeWfYmOUilwatiBdYePYsHoUZfatYAKs4YbO97YiQYCMXGuSM&#10;gJZJjn22mjOMJIc75a0dPal8RigfCO+tncbenvXPZpPZJOklg9NZL+kXRe/ZPE96p/N4PCqGRZ4X&#10;8TtPPk7SSjDGled/0Huc/J2e9jdvp9Sj4o+Nih6jh44C2cM7kA7z9yPfiWeh2ebK+Oq8FEDiIXh/&#10;Hf0d+nUfon7+NKY/AAAA//8DAFBLAwQUAAYACAAAACEA4O20z+AAAAAJAQAADwAAAGRycy9kb3du&#10;cmV2LnhtbEyPwU7DMAyG70i8Q2QkbiyllA5K0wmYEL2AxIYQx6wxbUTjVE22dTz9zAlOlvV/+v25&#10;XEyuFzscg/Wk4HKWgEBqvLHUKnhfP13cgAhRk9G9J1RwwACL6vSk1IXxe3rD3Sq2gksoFFpBF+NQ&#10;SBmaDp0OMz8gcfblR6cjr2Mrzaj3XO56mSZJLp22xBc6PeBjh833ausUxOXnocs/modb+7p+fsnt&#10;T13XS6XOz6b7OxARp/gHw68+q0PFThu/JRNEr+AqzeaMcpDzZCDLkhTERsH8OgVZlfL/B9URAAD/&#10;/wMAUEsBAi0AFAAGAAgAAAAhALaDOJL+AAAA4QEAABMAAAAAAAAAAAAAAAAAAAAAAFtDb250ZW50&#10;X1R5cGVzXS54bWxQSwECLQAUAAYACAAAACEAOP0h/9YAAACUAQAACwAAAAAAAAAAAAAAAAAvAQAA&#10;X3JlbHMvLnJlbHNQSwECLQAUAAYACAAAACEAPkJ0MmYCAAB8BAAADgAAAAAAAAAAAAAAAAAuAgAA&#10;ZHJzL2Uyb0RvYy54bWxQSwECLQAUAAYACAAAACEA4O20z+AAAAAJAQAADwAAAAAAAAAAAAAAAADA&#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3604895</wp:posOffset>
                </wp:positionH>
                <wp:positionV relativeFrom="paragraph">
                  <wp:posOffset>26035</wp:posOffset>
                </wp:positionV>
                <wp:extent cx="647700" cy="438150"/>
                <wp:effectExtent l="38100" t="0" r="19050" b="571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2" o:spid="_x0000_s1026" type="#_x0000_t32" style="position:absolute;margin-left:283.85pt;margin-top:2.05pt;width:51pt;height:3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QibgIAAIYEAAAOAAAAZHJzL2Uyb0RvYy54bWysVEtu2zAQ3RfoHQjuHUmO7DhC5KCQ7HaR&#10;tgGSHoAWKYsoRRIk4w+KAkkvkCP0Ct100Q9yBvlGHdKOk7SboqgW1FCcefNm5lEnp6tWoAUzliuZ&#10;4+QgxojJSlEu5zl+dzntjTCyjkhKhJIsx2tm8en4+bOTpc5YXzVKUGYQgEibLXWOG+d0FkW2alhL&#10;7IHSTMJhrUxLHGzNPKKGLAG9FVE/jofRUhmqjaqYtfC13B7iccCva1a5t3VtmUMix8DNhdWEdebX&#10;aHxCsrkhuuHVjgb5BxYt4RKS7qFK4gi6MvwPqJZXRllVu4NKtZGqa16xUANUk8S/VXPREM1CLdAc&#10;q/dtsv8PtnqzODeI0xyP+hhJ0sKMus+b681t97P7srlFm5vuDpbNp81197X70X3v7rpvCJyhc0tt&#10;MwAo5LnxtVcreaHPVPXeIqmKhsg5CxVcrjWgJj4iehLiN1ZD/tnytaLgQ66cCm1c1aZFteD6lQ/0&#10;4NAqtApzW+/nxlYOVfBxmB4dxTDdCo7Sw1EyCHONSOZhfLA21r1kqkXeyLF1hvB54wolJShEmW0K&#10;sjizzpN8CPDBUk25EEEoQqJljo8H/UHgZJXg1B96N2vms0IYtCBeauEJFcPJYzejriQNYA0jdLKz&#10;HeECbORCq5zh0DzBsM/WMoqRYHC7vLWlJ6TPCOUD4Z21VduH4/h4MpqM0l7aH056aVyWvRfTIu0N&#10;p8nRoDwsi6JMPnrySZo1nFImPf975Sfp3ylrdwe3mt1rf9+o6Cl66CiQvX8H0kEJfvhbGc0UXZ8b&#10;X50XBYg9OO8upr9Nj/fB6+H3Mf4FAAD//wMAUEsDBBQABgAIAAAAIQA7dGNc3wAAAAgBAAAPAAAA&#10;ZHJzL2Rvd25yZXYueG1sTI9BT4NAFITvJv6HzTPxYuxCtVCRR2PU1pNpxHrfsk8gZd8SdtvCv3c9&#10;6XEyk5lv8tVoOnGiwbWWEeJZBIK4srrlGmH3ub5dgnBesVadZUKYyMGquLzIVabtmT/oVPpahBJ2&#10;mUJovO8zKV3VkFFuZnvi4H3bwSgf5FBLPahzKDednEdRIo1qOSw0qqfnhqpDeTQIL+V2sf662Y3z&#10;qXp7LzfLw5anV8Trq/HpEYSn0f+F4Rc/oEMRmPb2yNqJDmGRpGmIItzHIIKfJA9B7xHSuxhkkcv/&#10;B4ofAAAA//8DAFBLAQItABQABgAIAAAAIQC2gziS/gAAAOEBAAATAAAAAAAAAAAAAAAAAAAAAABb&#10;Q29udGVudF9UeXBlc10ueG1sUEsBAi0AFAAGAAgAAAAhADj9If/WAAAAlAEAAAsAAAAAAAAAAAAA&#10;AAAALwEAAF9yZWxzLy5yZWxzUEsBAi0AFAAGAAgAAAAhAKUuZCJuAgAAhgQAAA4AAAAAAAAAAAAA&#10;AAAALgIAAGRycy9lMm9Eb2MueG1sUEsBAi0AFAAGAAgAAAAhADt0Y1zfAAAACAEAAA8AAAAAAAAA&#10;AAAAAAAAyAQAAGRycy9kb3ducmV2LnhtbFBLBQYAAAAABAAEAPMAAADUBQAAAAA=&#10;">
                <v:stroke endarrow="block"/>
              </v:shape>
            </w:pict>
          </mc:Fallback>
        </mc:AlternateContent>
      </w:r>
      <w:r>
        <w:rPr>
          <w:rFonts w:ascii="Times New Roman" w:hAnsi="Times New Roman" w:cs="Times New Roman"/>
          <w:sz w:val="20"/>
          <w:szCs w:val="20"/>
        </w:rPr>
        <w:t>МФЦ</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r>
        <w:rPr>
          <w:noProof/>
          <w:lang w:eastAsia="ru-RU"/>
        </w:rPr>
        <mc:AlternateContent>
          <mc:Choice Requires="wps">
            <w:drawing>
              <wp:anchor distT="0" distB="0" distL="114300" distR="114300" simplePos="0" relativeHeight="251654144" behindDoc="1" locked="0" layoutInCell="1" allowOverlap="1">
                <wp:simplePos x="0" y="0"/>
                <wp:positionH relativeFrom="column">
                  <wp:posOffset>1682115</wp:posOffset>
                </wp:positionH>
                <wp:positionV relativeFrom="paragraph">
                  <wp:posOffset>85090</wp:posOffset>
                </wp:positionV>
                <wp:extent cx="2716530" cy="783590"/>
                <wp:effectExtent l="0" t="0" r="26670" b="1651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6530"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132.45pt;margin-top:6.7pt;width:213.9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JLSQIAAE8EAAAOAAAAZHJzL2Uyb0RvYy54bWysVM2O0zAQviPxDpbvNE233bZR09WqSxHS&#10;AistPIDrOI2FY5ux27SckLgi8Qg8BBfEzz5D+kZMnLZ0gRMiB8vjmfn8zTfjTC42pSJrAU4andK4&#10;06VEaG4yqZcpffVy/mhEifNMZ0wZLVK6FY5eTB8+mFQ2ET1TGJUJIAiiXVLZlBbe2ySKHC9EyVzH&#10;WKHRmRsomUcTllEGrEL0UkW9bvc8qgxkFgwXzuHpVeuk04Cf54L7F3nuhCcqpcjNhxXCumjWaDph&#10;yRKYLSTf02D/wKJkUuOlR6gr5hlZgfwDqpQcjDO573BTRibPJRehBqwm7v5WzW3BrAi1oDjOHmVy&#10;/w+WP1/fAJFZSkcxJZqV2KP60+7d7mP9vb7bva8/13f1t92H+kf9pf5KMAgVq6xLMPHW3kBTs7PX&#10;hr92RJtZwfRSXAKYqhAsQ54hPrqX0BgOU8miemYyvI+tvAnibXIoG0CUhWxCj7bHHomNJxwPe8P4&#10;fHCGreToG47OBuPQxIglh2wLzj8RpiTNJqWAMxDQ2fraeWSPoYeQwN4omc2lUsGA5WKmgKwZzss8&#10;fE3BmOJOw5QmVUrHg94gIN/zuVOIbvj+BlFKj4OvZInKH4NY0sj2WGdhLD2Tqt3j/UojjYN0bQsW&#10;JtuijGDaqcZXiJvCwFtKKpzolLo3KwaCEvVUYyvGcb/fPIFg9AfDHhpw6lmcepjmCJVST0m7nfn2&#10;2awsyGWBN8Whdm0usX25DMo2/FpWe7I4tUG9/QtrnsWpHaJ+/QemPwEAAP//AwBQSwMEFAAGAAgA&#10;AAAhAAFIF+zeAAAACgEAAA8AAABkcnMvZG93bnJldi54bWxMj8FOg0AQhu8mvsNmTLzZRdpgoSyN&#10;0dTEY0sv3hZ2Cig7S9ilRZ/e6UmPM/+Xf77Jt7PtxRlH3zlS8LiIQCDVznTUKDiWu4c1CB80Gd07&#10;QgXf6GFb3N7kOjPuQns8H0IjuIR8phW0IQyZlL5u0Wq/cAMSZyc3Wh14HBtpRn3hctvLOIoSaXVH&#10;fKHVA760WH8dJqug6uKj/tmXb5FNd8vwPpef08erUvd38/MGRMA5/MFw1Wd1KNipchMZL3oFcbJK&#10;GeVguQLBQJLGTyCq6yJZgyxy+f+F4hcAAP//AwBQSwECLQAUAAYACAAAACEAtoM4kv4AAADhAQAA&#10;EwAAAAAAAAAAAAAAAAAAAAAAW0NvbnRlbnRfVHlwZXNdLnhtbFBLAQItABQABgAIAAAAIQA4/SH/&#10;1gAAAJQBAAALAAAAAAAAAAAAAAAAAC8BAABfcmVscy8ucmVsc1BLAQItABQABgAIAAAAIQDXnuJL&#10;SQIAAE8EAAAOAAAAAAAAAAAAAAAAAC4CAABkcnMvZTJvRG9jLnhtbFBLAQItABQABgAIAAAAIQAB&#10;SBfs3gAAAAoBAAAPAAAAAAAAAAAAAAAAAKMEAABkcnMvZG93bnJldi54bWxQSwUGAAAAAAQABADz&#10;AAAArgUAAAAA&#10;"/>
            </w:pict>
          </mc:Fallback>
        </mc:AlternateContent>
      </w:r>
    </w:p>
    <w:p w:rsidR="006A136A"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6A136A"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Приём и регистрация документов</w:t>
      </w:r>
    </w:p>
    <w:p w:rsidR="00841E58"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41E58">
        <w:rPr>
          <w:rFonts w:ascii="Times New Roman" w:hAnsi="Times New Roman" w:cs="Times New Roman"/>
          <w:sz w:val="20"/>
          <w:szCs w:val="20"/>
        </w:rPr>
        <w:t xml:space="preserve">                            </w:t>
      </w:r>
      <w:bookmarkStart w:id="13" w:name="_GoBack"/>
      <w:bookmarkEnd w:id="13"/>
      <w:r>
        <w:rPr>
          <w:rFonts w:ascii="Times New Roman" w:hAnsi="Times New Roman" w:cs="Times New Roman"/>
          <w:sz w:val="20"/>
          <w:szCs w:val="20"/>
        </w:rPr>
        <w:t xml:space="preserve"> -  </w:t>
      </w:r>
      <w:r w:rsidR="00841E58">
        <w:rPr>
          <w:rFonts w:ascii="Times New Roman" w:hAnsi="Times New Roman" w:cs="Times New Roman"/>
          <w:sz w:val="20"/>
          <w:szCs w:val="20"/>
        </w:rPr>
        <w:t>через МФЦ</w:t>
      </w:r>
    </w:p>
    <w:p w:rsidR="006A136A" w:rsidRDefault="00841E58"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 </w:t>
      </w:r>
      <w:r w:rsidR="006A136A">
        <w:rPr>
          <w:rFonts w:ascii="Times New Roman" w:hAnsi="Times New Roman" w:cs="Times New Roman"/>
          <w:sz w:val="20"/>
          <w:szCs w:val="20"/>
        </w:rPr>
        <w:t>через Единый или региональный порталы</w:t>
      </w:r>
      <w:r>
        <w:rPr>
          <w:rFonts w:ascii="Times New Roman" w:hAnsi="Times New Roman" w:cs="Times New Roman"/>
          <w:sz w:val="20"/>
          <w:szCs w:val="20"/>
        </w:rPr>
        <w:t>.</w:t>
      </w:r>
    </w:p>
    <w:p w:rsidR="006A136A" w:rsidRDefault="006A136A" w:rsidP="006A13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41E5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A136A" w:rsidRDefault="006A136A" w:rsidP="006A136A">
      <w:pPr>
        <w:spacing w:after="0" w:line="240" w:lineRule="auto"/>
        <w:jc w:val="both"/>
        <w:rPr>
          <w:rFonts w:ascii="Times New Roman" w:hAnsi="Times New Roman" w:cs="Times New Roman"/>
          <w:sz w:val="20"/>
          <w:szCs w:val="20"/>
        </w:rPr>
      </w:pPr>
      <w:r>
        <w:rPr>
          <w:noProof/>
          <w:lang w:eastAsia="ru-RU"/>
        </w:rPr>
        <mc:AlternateContent>
          <mc:Choice Requires="wps">
            <w:drawing>
              <wp:anchor distT="0" distB="0" distL="114298" distR="114298" simplePos="0" relativeHeight="251655168" behindDoc="0" locked="0" layoutInCell="1" allowOverlap="1">
                <wp:simplePos x="0" y="0"/>
                <wp:positionH relativeFrom="column">
                  <wp:posOffset>3104515</wp:posOffset>
                </wp:positionH>
                <wp:positionV relativeFrom="paragraph">
                  <wp:posOffset>143510</wp:posOffset>
                </wp:positionV>
                <wp:extent cx="0" cy="523875"/>
                <wp:effectExtent l="76200" t="0" r="76200" b="4762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45pt,11.3pt" to="244.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AiYQIAAHsEAAAOAAAAZHJzL2Uyb0RvYy54bWysVMGO0zAQvSPxD5bvbZpuu9uNNl2hpuWy&#10;wEq7fIBrO42FY0e227RCSMAZqZ/AL3AAaaUFviH9I8ZuWli4IEQP7tieefPmzTgXl+tSohU3VmiV&#10;4rjbw4grqplQixS/vJ11RhhZRxQjUiue4g23+HL8+NFFXSW8rwstGTcIQJRN6irFhXNVEkWWFrwk&#10;tqsrruAy16YkDrZmETFDakAvZdTv9U6jWhtWGU25tXCa7S/xOODnOafuRZ5b7pBMMXBzYTVhnfs1&#10;Gl+QZGFIVQja0iD/wKIkQkHSI1RGHEFLI/6AKgU12urcdakuI53ngvJQA1QT936r5qYgFQ+1gDi2&#10;Ospk/x8sfb66NkiwFI9AHkVK6FHzcfd2t22+Np92W7R713xvvjSfm7vmW3O3ew/2/e4D2P6yuW+P&#10;twjCQcu6sglATtS18WrQtbqprjR9ZZHSk4KoBQ813W4qyBP7iOhBiN/YChjN62eagQ9ZOh2EXeem&#10;9JAgGVqH/m2O/eNrh+j+kMLpsH8yOhsGcJIc4ipj3VOuS+SNFEuhvLIkIasr6zwPkhxc/LHSMyFl&#10;mA6pUJ3i82F/GAKsloL5S+9mzWI+kQatiJ+v8GvzPnAzeqlYACs4YdPWdkRIsJELajgjQB/Jsc9W&#10;coaR5PCkvLWnJ5XPCLUC4dbaj9jr8975dDQdDTqD/um0M+hlWefJbDLonM7is2F2kk0mWfzGk48H&#10;SSEY48rzP4x7PPi7cWof3n5QjwN/FCp6iB4UBbKH/0A6NNv3dz8pc80218ZX5/sOEx6c29fon9Cv&#10;++D185sx/gEAAP//AwBQSwMEFAAGAAgAAAAhAMm+637fAAAACgEAAA8AAABkcnMvZG93bnJldi54&#10;bWxMj8FOwzAMhu9IvENkJG4sbQVTKE0nhDQuG0zbEIJb1pi2onGqJt3K22PEAY62P/3+/mIxuU4c&#10;cQitJw3pLAGBVHnbUq3hZb+8UiBCNGRN5wk1fGGARXl+Vpjc+hNt8biLteAQCrnR0MTY51KGqkFn&#10;wsz3SHz78IMzkcehlnYwJw53ncySZC6daYk/NKbHhwarz93oNGzXy5V6XY1TNbw/ps/7zfrpLSit&#10;Ly+m+zsQEaf4B8OPPqtDyU4HP5INotNwrdQtoxqybA6Cgd/FgcnkJgVZFvJ/hfIbAAD//wMAUEsB&#10;Ai0AFAAGAAgAAAAhALaDOJL+AAAA4QEAABMAAAAAAAAAAAAAAAAAAAAAAFtDb250ZW50X1R5cGVz&#10;XS54bWxQSwECLQAUAAYACAAAACEAOP0h/9YAAACUAQAACwAAAAAAAAAAAAAAAAAvAQAAX3JlbHMv&#10;LnJlbHNQSwECLQAUAAYACAAAACEAPL3QImECAAB7BAAADgAAAAAAAAAAAAAAAAAuAgAAZHJzL2Uy&#10;b0RvYy54bWxQSwECLQAUAAYACAAAACEAyb7rft8AAAAKAQAADwAAAAAAAAAAAAAAAAC7BAAAZHJz&#10;L2Rvd25yZXYueG1sUEsFBgAAAAAEAAQA8wAAAMcFAAAAAA==&#10;">
                <v:stroke endarrow="block"/>
              </v:line>
            </w:pict>
          </mc:Fallback>
        </mc:AlternateConten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-3180715</wp:posOffset>
                </wp:positionH>
                <wp:positionV relativeFrom="paragraph">
                  <wp:posOffset>1285240</wp:posOffset>
                </wp:positionV>
                <wp:extent cx="2200275" cy="82550"/>
                <wp:effectExtent l="468313" t="0" r="496887" b="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739440" flipV="1">
                          <a:off x="0" y="0"/>
                          <a:ext cx="2200275" cy="82550"/>
                        </a:xfrm>
                        <a:prstGeom prst="rect">
                          <a:avLst/>
                        </a:prstGeom>
                        <a:solidFill>
                          <a:srgbClr val="FFFFFF"/>
                        </a:solidFill>
                        <a:ln w="9525">
                          <a:solidFill>
                            <a:srgbClr val="000000"/>
                          </a:solidFill>
                          <a:miter lim="800000"/>
                          <a:headEnd/>
                          <a:tailEnd/>
                        </a:ln>
                      </wps:spPr>
                      <wps:txbx>
                        <w:txbxContent>
                          <w:p w:rsidR="000A417D" w:rsidRDefault="000A417D" w:rsidP="006A13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26" style="position:absolute;left:0;text-align:left;margin-left:-250.45pt;margin-top:101.2pt;width:173.25pt;height:6.5pt;rotation:4216761fd;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P+XQIAAHIEAAAOAAAAZHJzL2Uyb0RvYy54bWysVM2O0zAQviPxDpbvNG22pduo6WrVpQhp&#10;gZUWuLuO01g4thm7TctpJa5IPAIPwQXxs8+QvhFjt+p2gRMiB8vjmfk8833jjM/WtSIrAU4andNe&#10;p0uJ0NwUUi9y+vrV7NEpJc4zXTBltMjpRjh6Nnn4YNzYTKSmMqoQQBBEu6yxOa28t1mSOF6JmrmO&#10;sUKjszRQM48mLJICWIPotUrSbvdx0hgoLBgunMPTi52TTiJ+WQruX5alE56onGJtPq4Q13lYk8mY&#10;ZQtgtpJ8Xwb7hypqJjVeeoC6YJ6RJcg/oGrJwThT+g43dWLKUnIRe8Buet3furmumBWxFyTH2QNN&#10;7v/B8herKyCyyOnwhBLNatSo/by92X5qf7S32w/tl/a2/b792P5sv7bfCAYhY411GSZe2ysIPTt7&#10;afhbR7SZVkwvxDmAaSrBCqyzF+KTewnBcJhK5s1zU+B9bOlNJG9dQk3AoEi94fBk1O+jYqWS9k3A&#10;CTchX2QdxdscxBNrTzgepjgO6XBACUffaToYRHETlgXUkGzB+afC1CRscgo4GxGUrS6dD1XehcSu&#10;jJLFTCoVDVjMpwrIiuEczeIXG8Pmj8OUJk1OR4N0EJHv+dwxRDd+f4OopccHoWSNTRyCWBbofKKL&#10;OK6eSbXbY8lK7/kNlO6k8ev5eq/S3BQbZDpyimTiQ8XOKwPvKWlw6HPq3i0ZCErUM41qjXqRcx+N&#10;/mCYYg4ce+bHHqY5QuXUU7LbTv3uZS0tyEUVZIw0aHOOCpcykhzU31W1rxsHO3K/f4Th5RzbMeru&#10;VzH5BQAA//8DAFBLAwQUAAYACAAAACEAvfRDBOIAAAAMAQAADwAAAGRycy9kb3ducmV2LnhtbEyP&#10;TU/DMAyG70j8h8hIXFCXfsBUlaYTY4ITQtrgwi1rTFtonNJka8evx5zg6NePXj8uV7PtxRFH3zlS&#10;kCxiEEi1Mx01Cl5fHqIchA+ajO4doYITelhV52elLoybaIvHXWgEl5AvtII2hKGQ0tctWu0XbkDi&#10;3bsbrQ48jo00o5643PYyjeOltLojvtDqAe9brD93B6vATuun05Vc+03+/EjfX28fZjtvlLq8mO9u&#10;QQScwx8Mv/qsDhU77d2BjBe9gijLrhNmFWQ3SxBMRFmacLLnJE8TkFUp/z9R/QAAAP//AwBQSwEC&#10;LQAUAAYACAAAACEAtoM4kv4AAADhAQAAEwAAAAAAAAAAAAAAAAAAAAAAW0NvbnRlbnRfVHlwZXNd&#10;LnhtbFBLAQItABQABgAIAAAAIQA4/SH/1gAAAJQBAAALAAAAAAAAAAAAAAAAAC8BAABfcmVscy8u&#10;cmVsc1BLAQItABQABgAIAAAAIQDTd3P+XQIAAHIEAAAOAAAAAAAAAAAAAAAAAC4CAABkcnMvZTJv&#10;RG9jLnhtbFBLAQItABQABgAIAAAAIQC99EME4gAAAAwBAAAPAAAAAAAAAAAAAAAAALcEAABkcnMv&#10;ZG93bnJldi54bWxQSwUGAAAAAAQABADzAAAAxgUAAAAA&#10;">
                <v:textbox>
                  <w:txbxContent>
                    <w:p w:rsidR="00AC4AD2" w:rsidRDefault="00AC4AD2" w:rsidP="006A136A">
                      <w:pPr>
                        <w:jc w:val="center"/>
                      </w:pPr>
                    </w:p>
                  </w:txbxContent>
                </v:textbox>
              </v:rect>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-1868170</wp:posOffset>
                </wp:positionH>
                <wp:positionV relativeFrom="paragraph">
                  <wp:posOffset>1370965</wp:posOffset>
                </wp:positionV>
                <wp:extent cx="422275" cy="434340"/>
                <wp:effectExtent l="38100" t="0" r="34925" b="6096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275"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107.95pt" to="-113.8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nwbwIAAIoEAAAOAAAAZHJzL2Uyb0RvYy54bWysVMFuEzEQvSPxD5bv6Wa3mzZddVOhbAKH&#10;ApVaPsBZe7MWXtuy3WwihEQ5I/UT+AUOIFUq8A2bP2LspGkLF4RIJGfsmXl+82ac45NlI9CCGcuV&#10;zHG818eIyVJRLuc5fnMx7Q0xso5ISoSSLMcrZvHJ6OmT41ZnLFG1EpQZBCDSZq3Oce2czqLIljVr&#10;iN1TmklwVso0xMHWzCNqSAvojYiSfv8gapWh2qiSWQunxcaJRwG/qljpXleVZQ6JHAM3F1YT1plf&#10;o9ExyeaG6JqXWxrkH1g0hEu4dAdVEEfQpeF/QDW8NMqqyu2VqolUVfGShRqgmrj/WzXnNdEs1ALi&#10;WL2Tyf4/2PLV4swgTnN8mGAkSQM96j6vP6yvu+/dl/U1Wl91P7tv3dfupvvR3aw/gn27/gS2d3a3&#10;2+NrBOmgZattBpBjeWa8GuVSnutTVb61SKpxTeSchZouVhruiX1G9CjFb6wGRrP2paIQQy6dCsIu&#10;K9OgSnD9wid6cBAPLUMnV7tOsqVDJRymSZIcDjAqwZXuwzd0OiKZh/HJ2lj3nKkGeSPHgksvNMnI&#10;4tQ6T+s+xB9LNeVChGERErU5Phokg5BgleDUO32YNfPZWBi0IH7cwifUCJ6HYUZdShrAakboZGs7&#10;wgXYyAVxnOEgl2DY39YwipFg8MK8taEnpL8RCgbCW2szce+O+keT4WSY9tLkYNJL+0XRezYdp72D&#10;aXw4KPaL8biI33vycZrVnFImPf+76Y/Tv5uu7TvczO1u/ndCRY/Rg6JA9u43kA699+3eDM5M0dWZ&#10;8dX5MYCBD8Hbx+lf1MN9iLr/Cxn9AgAA//8DAFBLAwQUAAYACAAAACEAu/69leQAAAANAQAADwAA&#10;AGRycy9kb3ducmV2LnhtbEyPwU7DMAyG70i8Q2Qkbl3a0LG1NJ0QAokTGts0iVvWmLasSUqTrYWn&#10;x5zgaPvT7+8vVpPp2BkH3zorIZnFwNBWTre2lrDbPkVLYD4oq1XnLEr4Qg+r8vKiULl2o33F8ybU&#10;jEKsz5WEJoQ+59xXDRrlZ65HS7d3NxgVaBxqrgc1UrjpuIjjW25Ua+lDo3p8aLA6bk5GQrYd5249&#10;HPdp0n6+fT9+hP75JUh5fTXd3wELOIU/GH71SR1Kcjq4k9WedRIikaWCWAkimWfACImEWCyAHWi1&#10;TG+AlwX/36L8AQAA//8DAFBLAQItABQABgAIAAAAIQC2gziS/gAAAOEBAAATAAAAAAAAAAAAAAAA&#10;AAAAAABbQ29udGVudF9UeXBlc10ueG1sUEsBAi0AFAAGAAgAAAAhADj9If/WAAAAlAEAAAsAAAAA&#10;AAAAAAAAAAAALwEAAF9yZWxzLy5yZWxzUEsBAi0AFAAGAAgAAAAhAIgpGfBvAgAAigQAAA4AAAAA&#10;AAAAAAAAAAAALgIAAGRycy9lMm9Eb2MueG1sUEsBAi0AFAAGAAgAAAAhALv+vZXkAAAADQEAAA8A&#10;AAAAAAAAAAAAAAAAy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94615</wp:posOffset>
                </wp:positionH>
                <wp:positionV relativeFrom="paragraph">
                  <wp:posOffset>1172845</wp:posOffset>
                </wp:positionV>
                <wp:extent cx="2426970" cy="635000"/>
                <wp:effectExtent l="0" t="0" r="11430" b="1270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970" cy="635000"/>
                        </a:xfrm>
                        <a:prstGeom prst="rect">
                          <a:avLst/>
                        </a:prstGeom>
                        <a:solidFill>
                          <a:srgbClr val="FFFFFF"/>
                        </a:solidFill>
                        <a:ln w="9525">
                          <a:solidFill>
                            <a:srgbClr val="000000"/>
                          </a:solidFill>
                          <a:miter lim="800000"/>
                          <a:headEnd/>
                          <a:tailEnd/>
                        </a:ln>
                      </wps:spPr>
                      <wps:txbx>
                        <w:txbxContent>
                          <w:p w:rsidR="000A417D" w:rsidRDefault="000A417D" w:rsidP="006A136A">
                            <w:pPr>
                              <w:jc w:val="center"/>
                              <w:rPr>
                                <w:sz w:val="18"/>
                                <w:szCs w:val="18"/>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p w:rsidR="000A417D" w:rsidRDefault="000A417D" w:rsidP="006A136A">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27" style="position:absolute;left:0;text-align:left;margin-left:7.45pt;margin-top:92.35pt;width:191.1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AUwIAAGEEAAAOAAAAZHJzL2Uyb0RvYy54bWysVM2O0zAQviPxDpbvNGlpu9uo6WrVpQhp&#10;gZUWHsB1nMTCsc3YbVpOSHtF4hF4CC6In32G9I2YuN3+wA3Rg+XJjD9/833jji9WlSJLAU4andJu&#10;J6ZEaG4yqYuUvn0ze3JOifNMZ0wZLVK6Fo5eTB4/Gtc2ET1TGpUJIAiiXVLblJbe2ySKHC9FxVzH&#10;WKExmRuomMcQiigDViN6paJeHA+j2kBmwXDhHH692ibpJODnueD+dZ474YlKKXLzYYWwzts1moxZ&#10;UgCzpeQ7GuwfWFRMarx0D3XFPCMLkH9BVZKDcSb3HW6qyOS55CL0gN104z+6uS2ZFaEXFMfZvUzu&#10;/8HyV8sbIDJL6dmQEs0q9Kj5svm4+dz8bO43d83X5r75sfnU/Gq+Nd8JFqFitXUJHry1N9D27Oy1&#10;4e8c0WZaMl2ISwBTl4JlyLPb1kcnB9rA4VEyr1+aDO9jC2+CeKscqhYQZSGr4NF675FYecLxY6/f&#10;G47O0EqOueHTQRwHEyOWPJy24PxzYSrSblIKOAMBnS2vnW/ZsOShJLA3SmYzqVQIoJhPFZAlw3mZ&#10;hV9oAJs8LlOa1CkdDXqDgHySc8cQyO5A8KSskh4HX8kqpef7Ipa0sj3TWRhLz6Ta7pGy0jsdW+m2&#10;FvjVfBWsCyK3ss5NtkZhwWznHN8lbkoDHyipccZT6t4vGAhK1AuN5oy6/X77KELQH5z1MIDjzPw4&#10;wzRHqJR6Srbbqd8+pIUFWZR4Uzeooc0lGprLoPWB1Y4+znGwYPfm2odyHIeqwz/D5DcAAAD//wMA&#10;UEsDBBQABgAIAAAAIQDjrDjE3wAAAAoBAAAPAAAAZHJzL2Rvd25yZXYueG1sTI9BT8MwDIXvSPyH&#10;yEjcWLpuYmvXdEKgIXHcugu3tPHaQuNUTboVfj3eaZysZz89fy/bTrYTZxx860jBfBaBQKqcaalW&#10;cCx2T2sQPmgyunOECn7Qwza/v8t0atyF9ng+hFpwCPlUK2hC6FMpfdWg1X7meiS+ndxgdWA51NIM&#10;+sLhtpNxFD1Lq1viD43u8bXB6vswWgVlGx/17754j2yyW4SPqfgaP9+UenyYXjYgAk7hZoYrPqND&#10;zkylG8l40bFeJuzkuV6uQLBhkazmIEoF8XUj80z+r5D/AQAA//8DAFBLAQItABQABgAIAAAAIQC2&#10;gziS/gAAAOEBAAATAAAAAAAAAAAAAAAAAAAAAABbQ29udGVudF9UeXBlc10ueG1sUEsBAi0AFAAG&#10;AAgAAAAhADj9If/WAAAAlAEAAAsAAAAAAAAAAAAAAAAALwEAAF9yZWxzLy5yZWxzUEsBAi0AFAAG&#10;AAgAAAAhAC2sdgBTAgAAYQQAAA4AAAAAAAAAAAAAAAAALgIAAGRycy9lMm9Eb2MueG1sUEsBAi0A&#10;FAAGAAgAAAAhAOOsOMTfAAAACgEAAA8AAAAAAAAAAAAAAAAArQQAAGRycy9kb3ducmV2LnhtbFBL&#10;BQYAAAAABAAEAPMAAAC5BQAAAAA=&#10;">
                <v:textbox>
                  <w:txbxContent>
                    <w:p w:rsidR="00AC4AD2" w:rsidRDefault="00AC4AD2" w:rsidP="006A136A">
                      <w:pPr>
                        <w:jc w:val="center"/>
                        <w:rPr>
                          <w:sz w:val="18"/>
                          <w:szCs w:val="18"/>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p w:rsidR="00AC4AD2" w:rsidRDefault="00AC4AD2" w:rsidP="006A136A">
                      <w:pPr>
                        <w:rPr>
                          <w:sz w:val="28"/>
                          <w:szCs w:val="28"/>
                        </w:rPr>
                      </w:pPr>
                    </w:p>
                  </w:txbxContent>
                </v:textbox>
              </v:rect>
            </w:pict>
          </mc:Fallback>
        </mc:AlternateContent>
      </w:r>
      <w:r>
        <w:rPr>
          <w:noProof/>
          <w:lang w:eastAsia="ru-RU"/>
        </w:rPr>
        <mc:AlternateContent>
          <mc:Choice Requires="wps">
            <w:drawing>
              <wp:anchor distT="0" distB="0" distL="114298" distR="114298" simplePos="0" relativeHeight="251660288" behindDoc="0" locked="0" layoutInCell="1" allowOverlap="1" wp14:anchorId="407796F7" wp14:editId="46E75354">
                <wp:simplePos x="0" y="0"/>
                <wp:positionH relativeFrom="column">
                  <wp:posOffset>1782445</wp:posOffset>
                </wp:positionH>
                <wp:positionV relativeFrom="paragraph">
                  <wp:posOffset>1795145</wp:posOffset>
                </wp:positionV>
                <wp:extent cx="0" cy="335280"/>
                <wp:effectExtent l="76200" t="0" r="76200" b="6477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35pt,141.35pt" to="140.35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cQYgIAAHsEAAAOAAAAZHJzL2Uyb0RvYy54bWysVM1uEzEQviPxDpbv6WbTpE1X3VQom3Ap&#10;UKnlARzbm7Xw2pbtZhMhJOCMlEfgFTiAVKnAM2zeiLHzA4ULQuTgjMczn7/5ZrznF8taogW3TmiV&#10;4/SoixFXVDOh5jl+eTPtDDFynihGpFY8xyvu8MXo8aPzxmS8pystGbcIQJTLGpPjynuTJYmjFa+J&#10;O9KGKzgsta2Jh62dJ8ySBtBrmfS63ZOk0ZYZqyl3DrzF9hCPIn5ZcupflKXjHskcAzcfVxvXWViT&#10;0TnJ5paYStAdDfIPLGoiFFx6gCqIJ+jWij+gakGtdrr0R1TXiS5LQXmsAapJu79Vc10Rw2MtII4z&#10;B5nc/4OlzxdXFgmW49MUI0Vq6FH7cfN2s26/tp82a7R5135vv7Sf27v2W3u3eQ/2/eYD2OGwvd+5&#10;1wjSQcvGuAwgx+rKBjXoUl2bS01fOaT0uCJqzmNNNysD98SM5EFK2DgDjGbNM80ghtx6HYVdlrYO&#10;kCAZWsb+rQ7940uP6NZJwXt8POgNY2sTku3zjHX+Kdc1CkaOpVBBWZKRxaXzwBxC9yHBrfRUSBmn&#10;QyrU5Phs0BvEBKelYOEwhDk7n42lRQsS5iv+ggwA9iDM6lvFIljFCZvsbE+EBBv5qIa3AvSRHIfb&#10;as4wkhyeVLC2iFKFG6FWILyztiP2+qx7NhlOhv1Ov3cy6fS7RdF5Mh33OyfT9HRQHBfjcZG+CeTT&#10;flYJxrgK/Pfjnvb/bpx2D287qIeBPwiVPESPIgDZ/X8kHZsd+rudlJlmqysbqgt9hwmPwbvXGJ7Q&#10;r/sY9fObMfoBAAD//wMAUEsDBBQABgAIAAAAIQBg6FdZ4AAAAAsBAAAPAAAAZHJzL2Rvd25yZXYu&#10;eG1sTI9BT8MwDIXvSPyHyEjcWLpOg6o0nRDSuGwwbUMIbllj2orGqZJ0K/8eTxzg9uz39Py5WIy2&#10;E0f0oXWkYDpJQCBVzrRUK3jdL28yECFqMrpzhAq+McCivLwodG7cibZ43MVacAmFXCtoYuxzKUPV&#10;oNVh4nok9j6dtzry6GtpvD5xue1kmiS30uqW+EKje3xssPraDVbBdr1cZW+rYaz8x9P0Zb9ZP7+H&#10;TKnrq/HhHkTEMf6F4YzP6FAy08ENZILoFKRZcsfRs0hZcOJ3c1Awm83nIMtC/v+h/AEAAP//AwBQ&#10;SwECLQAUAAYACAAAACEAtoM4kv4AAADhAQAAEwAAAAAAAAAAAAAAAAAAAAAAW0NvbnRlbnRfVHlw&#10;ZXNdLnhtbFBLAQItABQABgAIAAAAIQA4/SH/1gAAAJQBAAALAAAAAAAAAAAAAAAAAC8BAABfcmVs&#10;cy8ucmVsc1BLAQItABQABgAIAAAAIQAOiWcQYgIAAHsEAAAOAAAAAAAAAAAAAAAAAC4CAABkcnMv&#10;ZTJvRG9jLnhtbFBLAQItABQABgAIAAAAIQBg6FdZ4AAAAAsBAAAPAAAAAAAAAAAAAAAAALwEAABk&#10;cnMvZG93bnJldi54bWxQSwUGAAAAAAQABADzAAAAyQUAAAAA&#10;">
                <v:stroke endarrow="block"/>
              </v:line>
            </w:pict>
          </mc:Fallback>
        </mc:AlternateContent>
      </w:r>
      <w:r>
        <w:rPr>
          <w:noProof/>
          <w:lang w:eastAsia="ru-RU"/>
        </w:rPr>
        <mc:AlternateContent>
          <mc:Choice Requires="wps">
            <w:drawing>
              <wp:anchor distT="0" distB="0" distL="114298" distR="114298" simplePos="0" relativeHeight="251661312" behindDoc="0" locked="0" layoutInCell="1" allowOverlap="1" wp14:anchorId="33748FF0" wp14:editId="19C2BC89">
                <wp:simplePos x="0" y="0"/>
                <wp:positionH relativeFrom="column">
                  <wp:posOffset>1760220</wp:posOffset>
                </wp:positionH>
                <wp:positionV relativeFrom="paragraph">
                  <wp:posOffset>649605</wp:posOffset>
                </wp:positionV>
                <wp:extent cx="0" cy="523875"/>
                <wp:effectExtent l="76200" t="0" r="76200" b="4762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8.6pt,51.15pt" to="138.6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5LYgIAAHsEAAAOAAAAZHJzL2Uyb0RvYy54bWysVMGO0zAQvSPxD5bvbZpuu9uNNl2hpuWy&#10;wEq7fIAbO42FY1u227RCSMAZqZ/AL3AAaaUFviH9I8ZuWli4IEQP7tieefPmzTgXl+tKoBUzliuZ&#10;4rjbw4jJXFEuFyl+eTvrjDCyjkhKhJIsxRtm8eX48aOLWiesr0olKDMIQKRNap3i0jmdRJHNS1YR&#10;21WaSbgslKmIg61ZRNSQGtArEfV7vdOoVoZqo3JmLZxm+0s8DvhFwXL3oigsc0ikGLi5sJqwzv0a&#10;jS9IsjBElzxvaZB/YFERLiHpESojjqCl4X9AVTw3yqrCdXNVRaooeM5CDVBN3PutmpuSaBZqAXGs&#10;Pspk/x9s/nx1bRCnKT6DTklSQY+aj7u3u23ztfm026Ldu+Z786X53Nw135q73Xuw73cfwPaXzX17&#10;vEUQDlrW2iYAOZHXxquRr+WNvlL5K4ukmpRELlio6XajIU/sI6IHIX5jNTCa188UBR+ydCoIuy5M&#10;5SFBMrQO/dsc+8fWDuX7wxxOh/2T0dkwgJPkEKeNdU+ZqpA3Uiy49MqShKyurPM8SHJw8cdSzbgQ&#10;YTqERHWKz4f9YQiwSnDqL72bNYv5RBi0In6+wq/N+8DNqKWkAaxkhE5b2xEuwEYuqOEMB30Ewz5b&#10;xShGgsGT8taenpA+I9QKhFtrP2Kvz3vn09F0NOgM+qfTzqCXZZ0ns8mgczqLz4bZSTaZZPEbTz4e&#10;JCWnlEnP/zDu8eDvxql9ePtBPQ78UajoIXpQFMge/gPp0Gzf3/2kzBXdXBtfne87THhwbl+jf0K/&#10;7oPXz2/G+AcAAAD//wMAUEsDBBQABgAIAAAAIQAMJKhG4AAAAAsBAAAPAAAAZHJzL2Rvd25yZXYu&#10;eG1sTI/BTsMwEETvSPyDtUjcqNOAqBXiVAipXFqo2qKq3Nx4SSLidRQ7bfh7FnGA4848zc7k89G1&#10;4oR9aDxpmE4SEEiltw1VGt52ixsFIkRD1rSeUMMXBpgXlxe5yaw/0wZP21gJDqGQGQ11jF0mZShr&#10;dCZMfIfE3ofvnYl89pW0vTlzuGtlmiT30pmG+ENtOnyqsfzcDk7DZrVYqv1yGMv+/Xn6uluvXg5B&#10;aX19NT4+gIg4xj8YfupzdSi409EPZINoNaSzWcooG0l6C4KJX+XIirpTIItc/t9QfAMAAP//AwBQ&#10;SwECLQAUAAYACAAAACEAtoM4kv4AAADhAQAAEwAAAAAAAAAAAAAAAAAAAAAAW0NvbnRlbnRfVHlw&#10;ZXNdLnhtbFBLAQItABQABgAIAAAAIQA4/SH/1gAAAJQBAAALAAAAAAAAAAAAAAAAAC8BAABfcmVs&#10;cy8ucmVsc1BLAQItABQABgAIAAAAIQDRm85LYgIAAHsEAAAOAAAAAAAAAAAAAAAAAC4CAABkcnMv&#10;ZTJvRG9jLnhtbFBLAQItABQABgAIAAAAIQAMJKhG4AAAAAsBAAAPAAAAAAAAAAAAAAAAALw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64384" behindDoc="0" locked="0" layoutInCell="1" allowOverlap="1" wp14:anchorId="51302427" wp14:editId="3EE7D2F8">
                <wp:simplePos x="0" y="0"/>
                <wp:positionH relativeFrom="column">
                  <wp:posOffset>3249295</wp:posOffset>
                </wp:positionH>
                <wp:positionV relativeFrom="paragraph">
                  <wp:posOffset>1172845</wp:posOffset>
                </wp:positionV>
                <wp:extent cx="2345690" cy="635000"/>
                <wp:effectExtent l="0" t="0" r="16510" b="1270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690" cy="635000"/>
                        </a:xfrm>
                        <a:prstGeom prst="rect">
                          <a:avLst/>
                        </a:prstGeom>
                        <a:solidFill>
                          <a:srgbClr val="FFFFFF"/>
                        </a:solidFill>
                        <a:ln w="9525">
                          <a:solidFill>
                            <a:srgbClr val="000000"/>
                          </a:solidFill>
                          <a:miter lim="800000"/>
                          <a:headEnd/>
                          <a:tailEnd/>
                        </a:ln>
                      </wps:spPr>
                      <wps:txbx>
                        <w:txbxContent>
                          <w:p w:rsidR="000A417D" w:rsidRDefault="000A417D" w:rsidP="006A136A">
                            <w:pPr>
                              <w:spacing w:after="0" w:line="240" w:lineRule="auto"/>
                              <w:jc w:val="center"/>
                              <w:rPr>
                                <w:sz w:val="18"/>
                                <w:szCs w:val="18"/>
                              </w:rPr>
                            </w:pPr>
                            <w:r>
                              <w:rPr>
                                <w:rFonts w:ascii="Times New Roman" w:hAnsi="Times New Roman" w:cs="Times New Roman"/>
                                <w:sz w:val="20"/>
                                <w:szCs w:val="20"/>
                              </w:rPr>
                              <w:t>Передача документов заявителя  и ответов на межведомственные запросы в МУП «БТИ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28" style="position:absolute;left:0;text-align:left;margin-left:255.85pt;margin-top:92.35pt;width:184.7pt;height: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syVAIAAGEEAAAOAAAAZHJzL2Uyb0RvYy54bWysVM2O0zAQviPxDpbvNG237W6jpqtVlyKk&#10;BVZaeADXcRoLxzZjt0k5IXFF4hF4CC6In32G9I2YOG23hRuiB8uTGX/+5vvGnVxWhSJrAU4andBe&#10;p0uJ0NykUi8T+ub1/MkFJc4znTJltEjoRjh6OX38aFLaWPRNblQqgCCIdnFpE5p7b+MocjwXBXMd&#10;Y4XGZGagYB5DWEYpsBLRCxX1u91RVBpILRgunMOv122STgN+lgnuX2WZE56ohCI3H1YI66JZo+mE&#10;xUtgNpd8R4P9A4uCSY2XHqCumWdkBfIvqEJyMM5kvsNNEZksk1yEHrCbXvePbu5yZkXoBcVx9iCT&#10;+3+w/OX6FohME3o+pESzAj2qv2w/bD/XP+v77cf6a31f/9h+qn/V3+rvBItQsdK6GA/e2Vtoenb2&#10;xvC3jmgzy5leiisAU+aCpciz19RHJweawOFRsihfmBTvYytvgnhVBkUDiLKQKni0OXgkKk84fuyf&#10;DYajMVrJMTc6G3a7wcSIxfvTFpx/JkxBmk1CAWcgoLP1jfMNGxbvSwJ7o2Q6l0qFAJaLmQKyZjgv&#10;8/ALDWCTx2VKkzKh42F/GJBPcu4YAtk9EDwpK6THwVeySOjFoYjFjWxPdRrG0jOp2j1SVnqnYyNd&#10;a4GvFlWwrr83ZWHSDQoLpp1zfJe4yQ28p6TEGU+oe7diIChRzzWaM+4NBs2jCMFgeN7HAI4zi+MM&#10;0xyhEuopabcz3z6klQW5zPGmXlBDmys0NJNB68bsltWOPs5xsGD35pqHchyHqod/hulvAAAA//8D&#10;AFBLAwQUAAYACAAAACEA8A5mq98AAAALAQAADwAAAGRycy9kb3ducmV2LnhtbEyPzU7DMBCE70i8&#10;g7VI3Kjj8BdCnAqBisSxTS/cNvGSBGI7ip028PRsT3Db3RnNflOsFzuIA02h906DWiUgyDXe9K7V&#10;sK82VxmIENEZHLwjDd8UYF2enxWYG390WzrsYis4xIUcNXQxjrmUoenIYlj5kRxrH36yGHmdWmkm&#10;PHK4HWSaJHfSYu/4Q4cjPXfUfO1mq6Hu0z3+bKvXxD5sruPbUn3O7y9aX14sT48gIi3xzwwnfEaH&#10;kplqPzsTxKDhVql7trKQ3fDAjixTCkStIT1dZFnI/x3KXwAAAP//AwBQSwECLQAUAAYACAAAACEA&#10;toM4kv4AAADhAQAAEwAAAAAAAAAAAAAAAAAAAAAAW0NvbnRlbnRfVHlwZXNdLnhtbFBLAQItABQA&#10;BgAIAAAAIQA4/SH/1gAAAJQBAAALAAAAAAAAAAAAAAAAAC8BAABfcmVscy8ucmVsc1BLAQItABQA&#10;BgAIAAAAIQB5AMsyVAIAAGEEAAAOAAAAAAAAAAAAAAAAAC4CAABkcnMvZTJvRG9jLnhtbFBLAQIt&#10;ABQABgAIAAAAIQDwDmar3wAAAAsBAAAPAAAAAAAAAAAAAAAAAK4EAABkcnMvZG93bnJldi54bWxQ&#10;SwUGAAAAAAQABADzAAAAugUAAAAA&#10;">
                <v:textbox>
                  <w:txbxContent>
                    <w:p w:rsidR="00AC4AD2" w:rsidRDefault="00AC4AD2" w:rsidP="006A136A">
                      <w:pPr>
                        <w:spacing w:after="0" w:line="240" w:lineRule="auto"/>
                        <w:jc w:val="center"/>
                        <w:rPr>
                          <w:sz w:val="18"/>
                          <w:szCs w:val="18"/>
                        </w:rPr>
                      </w:pPr>
                      <w:r>
                        <w:rPr>
                          <w:rFonts w:ascii="Times New Roman" w:hAnsi="Times New Roman" w:cs="Times New Roman"/>
                          <w:sz w:val="20"/>
                          <w:szCs w:val="20"/>
                        </w:rPr>
                        <w:t>Передача документов заявителя  и ответов на межведомственные запросы в МУП «БТИ</w:t>
                      </w:r>
                    </w:p>
                  </w:txbxContent>
                </v:textbox>
              </v:rect>
            </w:pict>
          </mc:Fallback>
        </mc:AlternateContent>
      </w:r>
      <w:r>
        <w:rPr>
          <w:noProof/>
          <w:lang w:eastAsia="ru-RU"/>
        </w:rPr>
        <mc:AlternateContent>
          <mc:Choice Requires="wps">
            <w:drawing>
              <wp:anchor distT="0" distB="0" distL="114299" distR="114299" simplePos="0" relativeHeight="251665408" behindDoc="0" locked="0" layoutInCell="1" allowOverlap="1" wp14:anchorId="5E955606" wp14:editId="22120D88">
                <wp:simplePos x="0" y="0"/>
                <wp:positionH relativeFrom="column">
                  <wp:posOffset>4074160</wp:posOffset>
                </wp:positionH>
                <wp:positionV relativeFrom="paragraph">
                  <wp:posOffset>649605</wp:posOffset>
                </wp:positionV>
                <wp:extent cx="19050" cy="514350"/>
                <wp:effectExtent l="57150" t="0" r="57150" b="571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8pt,51.15pt" to="322.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pZAIAAH8EAAAOAAAAZHJzL2Uyb0RvYy54bWysVE2O0zAU3iNxB8v7NkknnZlGk45Q07IZ&#10;YKQZDuDGTmPh2JHtNq0QErBG6hG4AguQRhrgDOmNeHbTwsAGIbpwn9/v9773nIvLdSXQimnDlUxx&#10;1A8xYjJXlMtFil/eznrnGBlLJCVCSZbiDTP4cvz40UVTJ2ygSiUo0wiSSJM0dYpLa+skCExesoqY&#10;vqqZBGOhdEUsXPUioJo0kL0SwSAMT4NGaVprlTNjQJvtjXjs8xcFy+2LojDMIpFiwGb9qf05d2cw&#10;viDJQpO65HkHg/wDiopwCUWPqTJiCVpq/keqiudaGVXYfq6qQBUFz5nvAbqJwt+6uSlJzXwvQI6p&#10;jzSZ/5c2f7661ojTFJ+dYSRJBTNqP+7e7rbt1/bTbot279rv7Zf2c3vXfmvvdu9Bvt99ANkZ2/tO&#10;vUUQDlw2tUkg5URea8dGvpY39ZXKXxkk1aQkcsF8T7ebGupELiJ4EOIupgZE8+aZouBDllZ5YteF&#10;rlxKoAyt/fw2x/mxtUU5KKNROIQh52AZRvEJyK4ASQ6xtTb2KVMVckKKBZeOXZKQ1ZWxe9eDi1NL&#10;NeNCgJ4kQqImxaPhYOgDjBKcOqOzGb2YT4RGK+J2zP+6ug/ctFpK6pOVjNBpJ1vCBcjIekas5sCR&#10;YNhVqxjFSDB4Vk7awxPSVYR+AXAn7dfs9SgcTc+n53EvHpxOe3GYZb0ns0ncO51FZ8PsJJtMsuiN&#10;Ax/FSckpZdLhP6x8FP/dSnWPb7+sx6U/EhU8zO7JB7CHfw/aD9zNeL8tc0U319p152YPW+6duxfp&#10;ntGvd+/187sx/gEAAP//AwBQSwMEFAAGAAgAAAAhAA7W60/hAAAACwEAAA8AAABkcnMvZG93bnJl&#10;di54bWxMj0FLw0AQhe+C/2EZwZvdpAkhxGyKCPXSqrQV0ds2OybB7GzIbtr47x1P9Tjvfbx5r1zN&#10;thcnHH3nSEG8iEAg1c501Ch4O6zvchA+aDK6d4QKftDDqrq+KnVh3Jl2eNqHRnAI+UIraEMYCil9&#10;3aLVfuEGJPa+3Gh14HNspBn1mcNtL5dRlEmrO+IPrR7wscX6ez9ZBbvtepO/b6a5Hj+f4pfD6/b5&#10;w+dK3d7MD/cgAs7hAsNffa4OFXc6uomMF72CLI0zRtmIlgkIJrI0ZeXISp4kIKtS/t9Q/QIAAP//&#10;AwBQSwECLQAUAAYACAAAACEAtoM4kv4AAADhAQAAEwAAAAAAAAAAAAAAAAAAAAAAW0NvbnRlbnRf&#10;VHlwZXNdLnhtbFBLAQItABQABgAIAAAAIQA4/SH/1gAAAJQBAAALAAAAAAAAAAAAAAAAAC8BAABf&#10;cmVscy8ucmVsc1BLAQItABQABgAIAAAAIQDaSAipZAIAAH8EAAAOAAAAAAAAAAAAAAAAAC4CAABk&#10;cnMvZTJvRG9jLnhtbFBLAQItABQABgAIAAAAIQAO1utP4QAAAAsBAAAPAAAAAAAAAAAAAAAAAL4E&#10;AABkcnMvZG93bnJldi54bWxQSwUGAAAAAAQABADzAAAAzAUAAAAA&#10;">
                <v:stroke endarrow="block"/>
              </v:line>
            </w:pict>
          </mc:Fallback>
        </mc:AlternateContent>
      </w:r>
      <w:r>
        <w:rPr>
          <w:noProof/>
          <w:lang w:eastAsia="ru-RU"/>
        </w:rPr>
        <mc:AlternateContent>
          <mc:Choice Requires="wps">
            <w:drawing>
              <wp:anchor distT="4294967295" distB="4294967295" distL="114300" distR="114300" simplePos="0" relativeHeight="251666432" behindDoc="0" locked="0" layoutInCell="1" allowOverlap="1" wp14:anchorId="299DDCB8" wp14:editId="28294F2B">
                <wp:simplePos x="0" y="0"/>
                <wp:positionH relativeFrom="column">
                  <wp:posOffset>2527935</wp:posOffset>
                </wp:positionH>
                <wp:positionV relativeFrom="paragraph">
                  <wp:posOffset>1341120</wp:posOffset>
                </wp:positionV>
                <wp:extent cx="723900" cy="0"/>
                <wp:effectExtent l="38100" t="76200" r="0" b="952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239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4" o:spid="_x0000_s1026" type="#_x0000_t32" style="position:absolute;margin-left:199.05pt;margin-top:105.6pt;width:57pt;height:0;flip:x 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p0JQIAAPMDAAAOAAAAZHJzL2Uyb0RvYy54bWysU81uEzEQviPxDpbvZNMW2rLKpoeGwqGC&#10;Si3cp17vroX/5DHZ5FZ4gT5CX4ELB37UZ9i8EWMnTVu4IXwYjT2ez9/MfJ4cLYxmcxlQOVvxndGY&#10;M2mFq5VtK/7+4uTZIWcYwdagnZUVX0rkR9OnTya9L+Wu65yuZWAEYrHsfcW7GH1ZFCg6aQBHzktL&#10;wcYFA5G2oS3qAD2hG13sjsf7Re9C7YMTEpFOZ+sgn2b8ppEivmsalJHpihO3mG3I9jLZYjqBsg3g&#10;OyU2NOAfWBhQlh7dQs0gAvsU1F9QRong0DVxJJwpXNMoIXMNVM3O+I9qzjvwMtdCzUG/bRP+P1jx&#10;dn4WmKorfvCcMwuGZjTcrK5W18Ov4evqmq0+D7dkVl9WV8O34efwY7gdvjO6TJ3rPZYEcGzPQqpd&#10;LOy5P3XiI1KseBRMG/Tra4smGNZo5d+QYHj2PiQvQVBD2CJPZ7mdjlxEJujwYHfv5ZhmKO5CBZQJ&#10;K+X5gPG1dIYlp+IYA6i2i8fOWpKAC2t0mJ9iTNzuE1KydSdK66wEbVlf8f29F+kdID02GiK5xlOH&#10;0LacgW5J6CKGzBedVnXKTji4xGMd2BxIayTR2vUXxJ0zDRgpQAXllTpHDB6lJtozwG6dnENraRoV&#10;6X9oZSp+uM2GMoLSr2zN4tLTwGJQYFstN8jaJjYyq39T8H3/k3fp6uVZuBsSKSsT2vyCJN2He/If&#10;/tXpbwAAAP//AwBQSwMEFAAGAAgAAAAhAOnT85/eAAAACwEAAA8AAABkcnMvZG93bnJldi54bWxM&#10;j8FOwzAMhu9IvENkJC4VS1M02pWmE0zAZQfEQJyzJjQVjVMl2VbeHiMhwdG/P/3+3KxnN7KjCXHw&#10;KEEscmAGO68H7CW8vT5eVcBiUqjV6NFI+DIR1u35WaNq7U/4Yo671DMqwVgrCTalqeY8dtY4FRd+&#10;Mki7Dx+cSjSGnuugTlTuRl7k+Q13akC6YNVkNtZ0n7uDk/BcPoiVvc/wqQqbZSbKMnv3WykvL+a7&#10;W2DJzOkPhh99UoeWnPb+gDqyUcL1qhKESiiEKIARsRQFJfvfhLcN//9D+w0AAP//AwBQSwECLQAU&#10;AAYACAAAACEAtoM4kv4AAADhAQAAEwAAAAAAAAAAAAAAAAAAAAAAW0NvbnRlbnRfVHlwZXNdLnht&#10;bFBLAQItABQABgAIAAAAIQA4/SH/1gAAAJQBAAALAAAAAAAAAAAAAAAAAC8BAABfcmVscy8ucmVs&#10;c1BLAQItABQABgAIAAAAIQBvlAp0JQIAAPMDAAAOAAAAAAAAAAAAAAAAAC4CAABkcnMvZTJvRG9j&#10;LnhtbFBLAQItABQABgAIAAAAIQDp0/Of3gAAAAsBAAAPAAAAAAAAAAAAAAAAAH8EAABkcnMvZG93&#10;bnJldi54bWxQSwUGAAAAAAQABADzAAAAigUAAAAA&#10;" strokecolor="windowText" strokeweight=".5pt">
                <v:stroke endarrow="block" joinstyle="miter"/>
                <o:lock v:ext="edit" shapetype="f"/>
              </v:shape>
            </w:pict>
          </mc:Fallback>
        </mc:AlternateContent>
      </w:r>
      <w:r>
        <w:rPr>
          <w:noProof/>
          <w:lang w:eastAsia="ru-RU"/>
        </w:rPr>
        <mc:AlternateContent>
          <mc:Choice Requires="wps">
            <w:drawing>
              <wp:anchor distT="0" distB="0" distL="114299" distR="114299" simplePos="0" relativeHeight="251667456" behindDoc="0" locked="0" layoutInCell="1" allowOverlap="1" wp14:anchorId="53CEF3AB" wp14:editId="4566D929">
                <wp:simplePos x="0" y="0"/>
                <wp:positionH relativeFrom="column">
                  <wp:posOffset>2919095</wp:posOffset>
                </wp:positionH>
                <wp:positionV relativeFrom="paragraph">
                  <wp:posOffset>3951605</wp:posOffset>
                </wp:positionV>
                <wp:extent cx="0" cy="421640"/>
                <wp:effectExtent l="76200" t="0" r="57150" b="5461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311.15pt" to="229.85pt,3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TfYQIAAHsEAAAOAAAAZHJzL2Uyb0RvYy54bWysVM1uEzEQviPxDpbv6WbDNrSrbiqUTbgU&#10;iNTyAI7tzVp4bct2s4kQEnBG6iPwChxAqlTgGTZvxNj5gcIFIXJwxuOZz998M96z81Uj0ZJbJ7Qq&#10;cHrUx4grqplQiwK/vJr2TjBynihGpFa8wGvu8Pno4YOz1uR8oGstGbcIQJTLW1Pg2nuTJ4mjNW+I&#10;O9KGKzistG2Ih61dJMySFtAbmQz6/WHSasuM1ZQ7B95ye4hHEb+qOPUvqspxj2SBgZuPq43rPKzJ&#10;6IzkC0tMLeiOBvkHFg0RCi49QJXEE3RtxR9QjaBWO135I6qbRFeVoDzWANWk/d+quayJ4bEWEMeZ&#10;g0zu/8HS58uZRYIV+DTFSJEGetR93Lzd3HRfu0+bG7R5133vvnSfu9vuW3e7eQ/23eYD2OGwu9u5&#10;bxCkg5atcTlAjtXMBjXoSl2aC01fOaT0uCZqwWNNV2sD98SM5F5K2DgDjObtM80ghlx7HYVdVbYJ&#10;kCAZWsX+rQ/94yuP6NZJwZsN0mEWW5uQfJ9nrPNPuW5QMAoshQrKkpwsL5wH5hC6DwlupadCyjgd&#10;UqEW5DkeHMcEp6Vg4TCEObuYj6VFSxLmK/6CDAB2L8zqa8UiWM0Jm+xsT4QEG/mohrcC9JEch9sa&#10;zjCSHJ5UsLaIUoUboVYgvLO2I/b6tH86OZmcZL1sMJz0sn5Z9p5Mx1lvOE0fH5ePyvG4TN8E8mmW&#10;14IxrgL//bin2d+N0+7hbQf1MPAHoZL76FEEILv/j6Rjs0N/t5My12w9s6G60HeY8Bi8e43hCf26&#10;j1E/vxmjHwAAAP//AwBQSwMEFAAGAAgAAAAhALNTO1bhAAAACwEAAA8AAABkcnMvZG93bnJldi54&#10;bWxMj8FOwzAMhu9IvENkJG4sXYEtlKYTQhqXDdA2hOCWtaataJwqSbfy9hhxgKN/f/r9OV+MthMH&#10;9KF1pGE6SUAgla5qqdbwslteKBAhGqpM5wg1fGGARXF6kpusckfa4GEba8ElFDKjoYmxz6QMZYPW&#10;hInrkXj34bw1kUdfy8qbI5fbTqZJMpPWtMQXGtPjfYPl53awGjbr5Uq9roax9O8P06fd8/rxLSit&#10;z8/Gu1sQEcf4B8OPPqtDwU57N1AVRKfh6vpmzqiGWZpegmDiN9lzotQcZJHL/z8U3wAAAP//AwBQ&#10;SwECLQAUAAYACAAAACEAtoM4kv4AAADhAQAAEwAAAAAAAAAAAAAAAAAAAAAAW0NvbnRlbnRfVHlw&#10;ZXNdLnhtbFBLAQItABQABgAIAAAAIQA4/SH/1gAAAJQBAAALAAAAAAAAAAAAAAAAAC8BAABfcmVs&#10;cy8ucmVsc1BLAQItABQABgAIAAAAIQBJ8nTfYQIAAHsEAAAOAAAAAAAAAAAAAAAAAC4CAABkcnMv&#10;ZTJvRG9jLnhtbFBLAQItABQABgAIAAAAIQCzUztW4QAAAAsBAAAPAAAAAAAAAAAAAAAAALs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68480" behindDoc="1" locked="0" layoutInCell="1" allowOverlap="1" wp14:anchorId="15A5E545" wp14:editId="185946B6">
                <wp:simplePos x="0" y="0"/>
                <wp:positionH relativeFrom="margin">
                  <wp:posOffset>1334770</wp:posOffset>
                </wp:positionH>
                <wp:positionV relativeFrom="paragraph">
                  <wp:posOffset>113665</wp:posOffset>
                </wp:positionV>
                <wp:extent cx="3276600" cy="542925"/>
                <wp:effectExtent l="0" t="0" r="19050" b="2857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42925"/>
                        </a:xfrm>
                        <a:prstGeom prst="rect">
                          <a:avLst/>
                        </a:prstGeom>
                        <a:solidFill>
                          <a:srgbClr val="FFFFFF"/>
                        </a:solidFill>
                        <a:ln w="9525">
                          <a:solidFill>
                            <a:srgbClr val="000000"/>
                          </a:solidFill>
                          <a:miter lim="800000"/>
                          <a:headEnd/>
                          <a:tailEnd/>
                        </a:ln>
                      </wps:spPr>
                      <wps:txbx>
                        <w:txbxContent>
                          <w:p w:rsidR="000A417D" w:rsidRDefault="000A417D" w:rsidP="006A13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w:t>
                            </w:r>
                          </w:p>
                          <w:p w:rsidR="000A417D" w:rsidRDefault="000A417D" w:rsidP="006A13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9" style="position:absolute;left:0;text-align:left;margin-left:105.1pt;margin-top:8.95pt;width:258pt;height:42.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XLTwIAAGEEAAAOAAAAZHJzL2Uyb0RvYy54bWysVM1uEzEQviPxDpbvZJM0P80qm6pKCUIq&#10;UKnwAI7Xm7Xw2mbsZBNOSL0i8Qg8BBfET59h80aMnTQNP+KA2IPl8cx8M/PNzI7P1pUiKwFOGp3R&#10;TqtNidDc5FIvMvrq5ezRKSXOM50zZbTI6EY4ejZ5+GBc21R0TWlULoAgiHZpbTNaem/TJHG8FBVz&#10;LWOFRmVhoGIeRVgkObAa0SuVdNvtQVIbyC0YLpzD14udkk4iflEI7l8UhROeqIxibj6eEM95OJPJ&#10;mKULYLaUfJ8G+4csKiY1Bj1AXTDPyBLkb1CV5GCcKXyLmyoxRSG5iDVgNZ32L9Vcl8yKWAuS4+yB&#10;Jvf/YPnz1RUQmWd0OKJEswp71Hzcvtt+aL41t9ub5lNz23zdvm++N5+bLwSNkLHauhQdr+0VhJqd&#10;vTT8tSPaTEumF+IcwNSlYDnm2Qn2yU8OQXDoSub1M5NjPLb0JpK3LqAKgEgLWccebQ49EmtPOD6e&#10;dIeDQRtbyVHX73VH3X4MwdI7bwvOPxGmIuGSUcAZiOhsdel8yIaldyYxe6NkPpNKRQEW86kCsmI4&#10;L7P47dHdsZnSpM7oqI+x/w7Rjt+fICrpcfCVrDJ6ejBiaaDtsc7jWHom1e6OKSu95zFQt2uBX8/X&#10;sXUnIUCgdW7yDRILZjfnuJd4KQ28paTGGc+oe7NkIChRTzU2Z9Tp9cJSRKHXH3ZRgGPN/FjDNEeo&#10;jHpKdtep3y3S0oJclBipE9nQ5hwbWsjI9X1W+/RxjmML9jsXFuVYjlb3f4bJDwAAAP//AwBQSwME&#10;FAAGAAgAAAAhADrSp9XeAAAACgEAAA8AAABkcnMvZG93bnJldi54bWxMj8FOwzAQRO9I/IO1SNyo&#10;3RS1NI1TIVCROLbphdsmNklKvI5ipw18PcupHHfmaXYm206uE2c7hNaThvlMgbBUedNSreFY7B6e&#10;QISIZLDzZDV82wDb/PYmw9T4C+3t+RBrwSEUUtTQxNinUoaqsQ7DzPeW2Pv0g8PI51BLM+CFw10n&#10;E6WW0mFL/KHB3r40tvo6jE5D2SZH/NkXb8qtd4v4PhWn8eNV6/u76XkDItopXmH4q8/VIedOpR/J&#10;BNFpSOYqYZSN1RoEA6tkyULJglo8gswz+X9C/gsAAP//AwBQSwECLQAUAAYACAAAACEAtoM4kv4A&#10;AADhAQAAEwAAAAAAAAAAAAAAAAAAAAAAW0NvbnRlbnRfVHlwZXNdLnhtbFBLAQItABQABgAIAAAA&#10;IQA4/SH/1gAAAJQBAAALAAAAAAAAAAAAAAAAAC8BAABfcmVscy8ucmVsc1BLAQItABQABgAIAAAA&#10;IQAARvXLTwIAAGEEAAAOAAAAAAAAAAAAAAAAAC4CAABkcnMvZTJvRG9jLnhtbFBLAQItABQABgAI&#10;AAAAIQA60qfV3gAAAAoBAAAPAAAAAAAAAAAAAAAAAKkEAABkcnMvZG93bnJldi54bWxQSwUGAAAA&#10;AAQABADzAAAAtAUAAAAA&#10;">
                <v:textbox>
                  <w:txbxContent>
                    <w:p w:rsidR="00AC4AD2" w:rsidRDefault="00AC4AD2" w:rsidP="006A13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w:t>
                      </w:r>
                    </w:p>
                    <w:p w:rsidR="00AC4AD2" w:rsidRDefault="00AC4AD2" w:rsidP="006A13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межведомственных запросов </w:t>
                      </w:r>
                    </w:p>
                  </w:txbxContent>
                </v:textbox>
                <w10:wrap anchorx="margin"/>
              </v:rect>
            </w:pict>
          </mc:Fallback>
        </mc:AlternateContent>
      </w: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tabs>
          <w:tab w:val="left" w:pos="1418"/>
        </w:tabs>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b/>
          <w:sz w:val="20"/>
          <w:szCs w:val="20"/>
        </w:rPr>
      </w:pPr>
    </w:p>
    <w:p w:rsidR="006A136A" w:rsidRDefault="006A136A" w:rsidP="006A136A">
      <w:pPr>
        <w:spacing w:after="0" w:line="240" w:lineRule="auto"/>
        <w:jc w:val="both"/>
        <w:rPr>
          <w:rFonts w:ascii="Times New Roman" w:hAnsi="Times New Roman" w:cs="Times New Roman"/>
          <w:b/>
          <w:sz w:val="20"/>
          <w:szCs w:val="20"/>
        </w:rPr>
      </w:pPr>
    </w:p>
    <w:p w:rsidR="006A136A" w:rsidRDefault="00281D1E" w:rsidP="006A136A">
      <w:pPr>
        <w:spacing w:after="0" w:line="240" w:lineRule="auto"/>
        <w:jc w:val="both"/>
        <w:rPr>
          <w:rFonts w:ascii="Times New Roman" w:hAnsi="Times New Roman" w:cs="Times New Roman"/>
          <w:sz w:val="20"/>
          <w:szCs w:val="20"/>
        </w:rPr>
      </w:pPr>
      <w:r>
        <w:rPr>
          <w:noProof/>
          <w:lang w:eastAsia="ru-RU"/>
        </w:rPr>
        <mc:AlternateContent>
          <mc:Choice Requires="wps">
            <w:drawing>
              <wp:anchor distT="0" distB="0" distL="114300" distR="114300" simplePos="0" relativeHeight="251659264" behindDoc="0" locked="0" layoutInCell="1" allowOverlap="1" wp14:anchorId="33FA61E6" wp14:editId="278A8DB9">
                <wp:simplePos x="0" y="0"/>
                <wp:positionH relativeFrom="column">
                  <wp:posOffset>1663065</wp:posOffset>
                </wp:positionH>
                <wp:positionV relativeFrom="paragraph">
                  <wp:posOffset>84727</wp:posOffset>
                </wp:positionV>
                <wp:extent cx="2586990" cy="854110"/>
                <wp:effectExtent l="0" t="0" r="22860" b="2222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86990" cy="854110"/>
                        </a:xfrm>
                        <a:prstGeom prst="rect">
                          <a:avLst/>
                        </a:prstGeom>
                        <a:solidFill>
                          <a:srgbClr val="FFFFFF"/>
                        </a:solidFill>
                        <a:ln w="9525">
                          <a:solidFill>
                            <a:srgbClr val="000000"/>
                          </a:solidFill>
                          <a:miter lim="800000"/>
                          <a:headEnd/>
                          <a:tailEnd/>
                        </a:ln>
                      </wps:spPr>
                      <wps:txbx>
                        <w:txbxContent>
                          <w:p w:rsidR="000A417D" w:rsidRPr="00281D1E" w:rsidRDefault="000A417D" w:rsidP="00281D1E">
                            <w:pPr>
                              <w:spacing w:after="0" w:line="240" w:lineRule="auto"/>
                              <w:jc w:val="center"/>
                              <w:rPr>
                                <w:rFonts w:ascii="Times New Roman" w:hAnsi="Times New Roman" w:cs="Times New Roman"/>
                                <w:sz w:val="20"/>
                                <w:szCs w:val="20"/>
                              </w:rPr>
                            </w:pPr>
                            <w:r w:rsidRPr="00281D1E">
                              <w:rPr>
                                <w:rFonts w:ascii="Times New Roman" w:hAnsi="Times New Roman" w:cs="Times New Roman"/>
                                <w:sz w:val="20"/>
                                <w:szCs w:val="20"/>
                              </w:rPr>
                              <w:t>Принятие решения о передаче  гражданами в муниципальную собственность города Нижневартовска приватизированного жилого помещения либо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30" style="position:absolute;left:0;text-align:left;margin-left:130.95pt;margin-top:6.65pt;width:203.7pt;height:67.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pUVgIAAGsEAAAOAAAAZHJzL2Uyb0RvYy54bWysVM2O0zAQviPxDpbvNG3VljZqulp1KUJa&#10;YKUF7q7jNBaObcZu03JC4orEI/AQXBA/+wzpGzF2SrcLnBA5WB7P+PPM981keratFNkIcNLojPY6&#10;XUqE5iaXepXRly8WD8aUOM90zpTRIqM74ejZ7P69aW1T0TelUbkAgiDapbXNaOm9TZPE8VJUzHWM&#10;FRqdhYGKeTRhleTAakSvVNLvdkdJbSC3YLhwDk8vWiedRfyiENw/LwonPFEZxdx8XCGuy7AmsylL&#10;V8BsKfkhDfYPWVRManz0CHXBPCNrkH9AVZKDcabwHW6qxBSF5CLWgNX0ur9Vc10yK2ItSI6zR5rc&#10;/4PlzzZXQGSe0dGEEs0q1Kj5tH+3/9h8b27275vPzU3zbf+h+dF8ab4SDELGautSvHhtryDU7Oyl&#10;4a8d0WZeMr0S5wCmLgXLMc9eiE/uXAiGw6tkWT81Ob7H1t5E8rYFVKRQ0r4KFwM0EkS2Ua3dUS2x&#10;9YTjYX84Hk0mKCpH33g46PWinAlLA064bcH5x8JUJGwyCtgNEZVtLp0Ped2GxDqMkvlCKhUNWC3n&#10;CsiGYecs4hdLwXJPw5QmdUYnw/4wIt/xuVOIbvz+BlFJjyOgZIVVHINYGgh8pPPYoJ5J1e4xZaUP&#10;jAYSWzH8drmNIg5+ybM0+Q4pBtN2PE4obkoDbympsdsz6t6sGQhK1BONMk16g0EYj2gMhg/7aMCp&#10;Z3nqYZojVEY9Je127tuRWluQqxJfatXT5hylLWTkOsjeZnVIHzs6SnCYvjAyp3aMuv1HzH4CAAD/&#10;/wMAUEsDBBQABgAIAAAAIQDnw1yq3wAAAAoBAAAPAAAAZHJzL2Rvd25yZXYueG1sTI9Ba4NAEIXv&#10;hf6HZQq9NWtUbGJcQykU2kugSSHXVScqdWdld2P033d6am8z8x5vvlfsZzOICZ3vLSlYryIQSLVt&#10;emoVfJ3enjYgfNDU6MESKljQw768vyt03tgbfeJ0DK3gEPK5VtCFMOZS+rpDo/3KjkisXawzOvDq&#10;Wtk4feNwM8g4ijJpdE/8odMjvnZYfx+vRsH7eKg+XGyWQ1qlcpnrxE/ns1KPD/PLDkTAOfyZ4Ref&#10;0aFkpspeqfFiUBBn6y1bWUgSEGzIsi0PFR/S5w3IspD/K5Q/AAAA//8DAFBLAQItABQABgAIAAAA&#10;IQC2gziS/gAAAOEBAAATAAAAAAAAAAAAAAAAAAAAAABbQ29udGVudF9UeXBlc10ueG1sUEsBAi0A&#10;FAAGAAgAAAAhADj9If/WAAAAlAEAAAsAAAAAAAAAAAAAAAAALwEAAF9yZWxzLy5yZWxzUEsBAi0A&#10;FAAGAAgAAAAhAPzeelRWAgAAawQAAA4AAAAAAAAAAAAAAAAALgIAAGRycy9lMm9Eb2MueG1sUEsB&#10;Ai0AFAAGAAgAAAAhAOfDXKrfAAAACgEAAA8AAAAAAAAAAAAAAAAAsAQAAGRycy9kb3ducmV2Lnht&#10;bFBLBQYAAAAABAAEAPMAAAC8BQAAAAA=&#10;">
                <v:textbox>
                  <w:txbxContent>
                    <w:p w:rsidR="00AC4AD2" w:rsidRPr="00281D1E" w:rsidRDefault="00AC4AD2" w:rsidP="00281D1E">
                      <w:pPr>
                        <w:spacing w:after="0" w:line="240" w:lineRule="auto"/>
                        <w:jc w:val="center"/>
                        <w:rPr>
                          <w:rFonts w:ascii="Times New Roman" w:hAnsi="Times New Roman" w:cs="Times New Roman"/>
                          <w:sz w:val="20"/>
                          <w:szCs w:val="20"/>
                        </w:rPr>
                      </w:pPr>
                      <w:r w:rsidRPr="00281D1E">
                        <w:rPr>
                          <w:rFonts w:ascii="Times New Roman" w:hAnsi="Times New Roman" w:cs="Times New Roman"/>
                          <w:sz w:val="20"/>
                          <w:szCs w:val="20"/>
                        </w:rPr>
                        <w:t>Принятие решения о передаче  гражданами в муниципальную собственность города Нижневартовска приватизированного жилого помещения либо об отказе в предоставлении муниципальной услуги</w:t>
                      </w:r>
                    </w:p>
                  </w:txbxContent>
                </v:textbox>
              </v:rect>
            </w:pict>
          </mc:Fallback>
        </mc:AlternateContent>
      </w:r>
    </w:p>
    <w:p w:rsidR="006A136A" w:rsidRDefault="006A136A" w:rsidP="006A136A">
      <w:pPr>
        <w:autoSpaceDE w:val="0"/>
        <w:autoSpaceDN w:val="0"/>
        <w:adjustRightInd w:val="0"/>
        <w:spacing w:after="0" w:line="240" w:lineRule="auto"/>
        <w:rPr>
          <w:rFonts w:ascii="Times New Roman" w:hAnsi="Times New Roman" w:cs="Times New Roman"/>
          <w:sz w:val="20"/>
          <w:szCs w:val="20"/>
        </w:rPr>
      </w:pPr>
    </w:p>
    <w:p w:rsidR="006A136A" w:rsidRDefault="006A136A" w:rsidP="006A136A">
      <w:pPr>
        <w:spacing w:after="0" w:line="240" w:lineRule="auto"/>
        <w:rPr>
          <w:rFonts w:ascii="Times New Roman" w:hAnsi="Times New Roman" w:cs="Times New Roman"/>
          <w:sz w:val="20"/>
          <w:szCs w:val="20"/>
        </w:rPr>
      </w:pPr>
    </w:p>
    <w:p w:rsidR="006A136A" w:rsidRDefault="006A136A" w:rsidP="006A136A">
      <w:pPr>
        <w:spacing w:after="0" w:line="240" w:lineRule="auto"/>
        <w:rPr>
          <w:rFonts w:ascii="Times New Roman" w:hAnsi="Times New Roman" w:cs="Times New Roman"/>
          <w:sz w:val="20"/>
          <w:szCs w:val="20"/>
        </w:rPr>
      </w:pPr>
    </w:p>
    <w:p w:rsidR="006A136A" w:rsidRDefault="006A136A" w:rsidP="006A136A">
      <w:pPr>
        <w:spacing w:after="0" w:line="240" w:lineRule="auto"/>
        <w:rPr>
          <w:rFonts w:ascii="Times New Roman" w:hAnsi="Times New Roman" w:cs="Times New Roman"/>
          <w:sz w:val="20"/>
          <w:szCs w:val="20"/>
        </w:rPr>
      </w:pPr>
    </w:p>
    <w:p w:rsidR="006A136A" w:rsidRDefault="006A136A" w:rsidP="006A136A">
      <w:pPr>
        <w:spacing w:after="0" w:line="240" w:lineRule="auto"/>
        <w:rPr>
          <w:rFonts w:ascii="Times New Roman" w:hAnsi="Times New Roman" w:cs="Times New Roman"/>
          <w:sz w:val="20"/>
          <w:szCs w:val="20"/>
        </w:rPr>
      </w:pPr>
    </w:p>
    <w:p w:rsidR="006A136A" w:rsidRDefault="00281D1E" w:rsidP="006A136A">
      <w:pPr>
        <w:spacing w:after="0" w:line="240" w:lineRule="auto"/>
        <w:rPr>
          <w:rFonts w:ascii="Times New Roman" w:hAnsi="Times New Roman" w:cs="Times New Roman"/>
          <w:sz w:val="20"/>
          <w:szCs w:val="20"/>
        </w:rPr>
      </w:pPr>
      <w:r>
        <w:rPr>
          <w:noProof/>
          <w:lang w:eastAsia="ru-RU"/>
        </w:rPr>
        <mc:AlternateContent>
          <mc:Choice Requires="wps">
            <w:drawing>
              <wp:anchor distT="0" distB="0" distL="114299" distR="114299" simplePos="0" relativeHeight="251663360" behindDoc="0" locked="0" layoutInCell="1" allowOverlap="1" wp14:anchorId="096BAB88" wp14:editId="02A0322A">
                <wp:simplePos x="0" y="0"/>
                <wp:positionH relativeFrom="column">
                  <wp:posOffset>2919109</wp:posOffset>
                </wp:positionH>
                <wp:positionV relativeFrom="paragraph">
                  <wp:posOffset>65454</wp:posOffset>
                </wp:positionV>
                <wp:extent cx="0" cy="261257"/>
                <wp:effectExtent l="76200" t="0" r="57150" b="6286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5.15pt" to="229.8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gOYQIAAHsEAAAOAAAAZHJzL2Uyb0RvYy54bWysVMFuEzEQvSPxD5bv6WZDkrarbhDKJlwK&#10;VGr5AMf2Zi28tmW72UQICTgj9RP4BQ4gVSrwDZs/YuxsAoULQuTgjO2ZN2/ejPfs8bqWaMWtE1rl&#10;OD3qY8QV1UyoZY5fXs17Jxg5TxQjUiue4w13+PHk4YOzxmR8oCstGbcIQJTLGpPjynuTJYmjFa+J&#10;O9KGK7gsta2Jh61dJsySBtBrmQz6/XHSaMuM1ZQ7B6fF7hJPIn5ZcupflKXjHskcAzcfVxvXRViT&#10;yRnJlpaYStCOBvkHFjURCpIeoAriCbq24g+oWlCrnS79EdV1ostSUB5rgGrS/m/VXFbE8FgLiOPM&#10;QSb3/2Dp89WFRYLleDzGSJEaetR+3L7d3rRf20/bG7R9135vv7Sf29v2W3u7fQ/23fYD2OGyveuO&#10;bxCEg5aNcRlATtWFDWrQtbo055q+ckjpaUXUksearjYG8qQhIrkXEjbOAKNF80wz8CHXXkdh16Wt&#10;AyRIhtaxf5tD//jaI7o7pHA6GKeD0XEEJ9k+zljnn3Jdo2DkWAoVlCUZWZ07H3iQbO8SjpWeCynj&#10;dEiFmhyfjgajGOC0FCxcBjdnl4uptGhFwnzFX5f3npvV14pFsIoTNutsT4QEG/mohrcC9JEch2w1&#10;ZxhJDk8qWDt6UoWMUCsQ7qzdiL0+7Z/OTmYnw95wMJ71hv2i6D2ZT4e98Tw9HhWPium0SN8E8ukw&#10;qwRjXAX++3FPh383Tt3D2w3qYeAPQiX30aOiQHb/H0nHZof+7iZlodnmwobqQt9hwqNz9xrDE/p1&#10;H71+fjMmPwAAAP//AwBQSwMEFAAGAAgAAAAhAFZ7veTfAAAACQEAAA8AAABkcnMvZG93bnJldi54&#10;bWxMj8FOwzAMhu9IvENkJG4sLWxQStMJIY3LNtA2hOCWNaataJwqSbfy9hhxgKP9f/r9uZiPthMH&#10;9KF1pCCdJCCQKmdaqhW87BYXGYgQNRndOUIFXxhgXp6eFDo37kgbPGxjLbiEQq4VNDH2uZShatDq&#10;MHE9EmcfzlsdefS1NF4fudx28jJJrqXVLfGFRvf40GD1uR2sgs1qscxel8NY+ffH9Gn3vFq/hUyp&#10;87Px/g5ExDH+wfCjz+pQstPeDWSC6BRMZ7c3jHKQXIFg4HexVzBLpyDLQv7/oPwGAAD//wMAUEsB&#10;Ai0AFAAGAAgAAAAhALaDOJL+AAAA4QEAABMAAAAAAAAAAAAAAAAAAAAAAFtDb250ZW50X1R5cGVz&#10;XS54bWxQSwECLQAUAAYACAAAACEAOP0h/9YAAACUAQAACwAAAAAAAAAAAAAAAAAvAQAAX3JlbHMv&#10;LnJlbHNQSwECLQAUAAYACAAAACEAEmtIDmECAAB7BAAADgAAAAAAAAAAAAAAAAAuAgAAZHJzL2Uy&#10;b0RvYy54bWxQSwECLQAUAAYACAAAACEAVnu95N8AAAAJAQAADwAAAAAAAAAAAAAAAAC7BAAAZHJz&#10;L2Rvd25yZXYueG1sUEsFBgAAAAAEAAQA8wAAAMcFAAAAAA==&#10;">
                <v:stroke endarrow="block"/>
              </v:line>
            </w:pict>
          </mc:Fallback>
        </mc:AlternateContent>
      </w:r>
    </w:p>
    <w:p w:rsidR="006A136A" w:rsidRDefault="006A136A" w:rsidP="006A136A">
      <w:pPr>
        <w:spacing w:after="0" w:line="240" w:lineRule="auto"/>
        <w:rPr>
          <w:rFonts w:ascii="Times New Roman" w:hAnsi="Times New Roman" w:cs="Times New Roman"/>
          <w:sz w:val="20"/>
          <w:szCs w:val="20"/>
        </w:rPr>
      </w:pPr>
    </w:p>
    <w:p w:rsidR="006A136A" w:rsidRDefault="006A136A" w:rsidP="006A136A">
      <w:pPr>
        <w:spacing w:after="0" w:line="240" w:lineRule="auto"/>
        <w:jc w:val="center"/>
        <w:rPr>
          <w:rFonts w:ascii="Times New Roman" w:hAnsi="Times New Roman" w:cs="Times New Roman"/>
          <w:sz w:val="20"/>
          <w:szCs w:val="20"/>
        </w:rPr>
      </w:pPr>
      <w:r>
        <w:rPr>
          <w:noProof/>
          <w:lang w:eastAsia="ru-RU"/>
        </w:rPr>
        <mc:AlternateContent>
          <mc:Choice Requires="wps">
            <w:drawing>
              <wp:anchor distT="0" distB="0" distL="114300" distR="114300" simplePos="0" relativeHeight="251669504" behindDoc="0" locked="0" layoutInCell="1" allowOverlap="1" wp14:anchorId="56B119BF" wp14:editId="63359FD6">
                <wp:simplePos x="0" y="0"/>
                <wp:positionH relativeFrom="page">
                  <wp:posOffset>2561751</wp:posOffset>
                </wp:positionH>
                <wp:positionV relativeFrom="paragraph">
                  <wp:posOffset>34018</wp:posOffset>
                </wp:positionV>
                <wp:extent cx="3048000" cy="844264"/>
                <wp:effectExtent l="0" t="0" r="19050" b="1333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44264"/>
                        </a:xfrm>
                        <a:prstGeom prst="rect">
                          <a:avLst/>
                        </a:prstGeom>
                        <a:solidFill>
                          <a:srgbClr val="FFFFFF"/>
                        </a:solidFill>
                        <a:ln w="9525">
                          <a:solidFill>
                            <a:srgbClr val="000000"/>
                          </a:solidFill>
                          <a:miter lim="800000"/>
                          <a:headEnd/>
                          <a:tailEnd/>
                        </a:ln>
                      </wps:spPr>
                      <wps:txbx>
                        <w:txbxContent>
                          <w:p w:rsidR="000A417D" w:rsidRDefault="000A417D" w:rsidP="006A136A">
                            <w:pPr>
                              <w:jc w:val="center"/>
                              <w:rPr>
                                <w:rFonts w:ascii="Times New Roman" w:hAnsi="Times New Roman" w:cs="Times New Roman"/>
                                <w:sz w:val="20"/>
                                <w:szCs w:val="20"/>
                              </w:rPr>
                            </w:pPr>
                            <w:r>
                              <w:rPr>
                                <w:rFonts w:ascii="Times New Roman" w:hAnsi="Times New Roman" w:cs="Times New Roman"/>
                                <w:sz w:val="20"/>
                                <w:szCs w:val="20"/>
                              </w:rPr>
                              <w:t>Подготовка проекта договора о передаче жилого помещения граждан в муниципальную собственность или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31" style="position:absolute;left:0;text-align:left;margin-left:201.7pt;margin-top:2.7pt;width:240pt;height:6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kvUwIAAGEEAAAOAAAAZHJzL2Uyb0RvYy54bWysVM1uEzEQviPxDpbvZDdhU9JVNlXVEoRU&#10;oFLhASZeb9bCaxvbyaackHpF4hF4CC6Inz7D5o0Ye9OQwg2Rg+XZGX/+5vvGmZ5sGknW3DqhVUGH&#10;g5QSrpguhVoW9M3r+aMJJc6DKkFqxQt6zR09mT18MG1Nzke61rLkliCIcnlrClp7b/IkcazmDbiB&#10;NlxhstK2AY+hXSalhRbRG5mM0vQoabUtjdWMO4dfz/sknUX8quLMv6oqxz2RBUVuPq42rouwJrMp&#10;5EsLphZsRwP+gUUDQuGle6hz8EBWVvwF1QhmtdOVHzDdJLqqBOOxB+xmmP7RzVUNhsdeUBxn9jK5&#10;/wfLXq4vLRFlQY/GlCho0KPu8/bD9lP3o7vd3nRfutvu+/Zj97P72n0jWISKtcblePDKXNrQszMX&#10;mr11ROmzGtSSn1qr25pDiTyHoT65dyAEDo+SRftCl3gfrLyO4m0q2wRAlIVsokfXe4/4xhOGHx+n&#10;2SRN0UqGuUmWjY6yeAXkd6eNdf4Z1w0Jm4JanIGIDusL5wMbyO9KInstRTkXUsbALhdn0pI14LzM&#10;42+H7g7LpCJtQY/Ho3FEvpdzhxDINJDtb71X1giPgy9Fg13siyAPsj1VJR6A3IOQ/R4pS7XTMUjX&#10;W+A3i020bm/KQpfXKKzV/Zzju8RNre17Slqc8YK6dyuwnBL5XKE5x8MsC48iBtn4yQgDe5hZHGZA&#10;MYQqqKek3575/iGtjBXLGm8aRjWUPkVDKxG1Dmb3rHb0cY6jBbs3Fx7KYRyrfv8zzH4BAAD//wMA&#10;UEsDBBQABgAIAAAAIQByqX9i3QAAAAkBAAAPAAAAZHJzL2Rvd25yZXYueG1sTI/BTsMwEETvSPyD&#10;tUjcqE0TUAhxKgQqEsc2vXDbxEsSiO0odtrA17M9wWk1mqfZmWKz2EEcaQq9dxpuVwoEucab3rUa&#10;DtX2JgMRIjqDg3ek4ZsCbMrLiwJz409uR8d9bAWHuJCjhi7GMZcyNB1ZDCs/kmPvw08WI8uplWbC&#10;E4fbQa6VupcWe8cfOhzpuaPmaz9bDXW/PuDPrnpV9mGbxLel+pzfX7S+vlqeHkFEWuIfDOf6XB1K&#10;7lT72ZkgBg2pSlJGNdzxYT/LzrpmMMlSkGUh/y8ofwEAAP//AwBQSwECLQAUAAYACAAAACEAtoM4&#10;kv4AAADhAQAAEwAAAAAAAAAAAAAAAAAAAAAAW0NvbnRlbnRfVHlwZXNdLnhtbFBLAQItABQABgAI&#10;AAAAIQA4/SH/1gAAAJQBAAALAAAAAAAAAAAAAAAAAC8BAABfcmVscy8ucmVsc1BLAQItABQABgAI&#10;AAAAIQDjMQkvUwIAAGEEAAAOAAAAAAAAAAAAAAAAAC4CAABkcnMvZTJvRG9jLnhtbFBLAQItABQA&#10;BgAIAAAAIQByqX9i3QAAAAkBAAAPAAAAAAAAAAAAAAAAAK0EAABkcnMvZG93bnJldi54bWxQSwUG&#10;AAAAAAQABADzAAAAtwUAAAAA&#10;">
                <v:textbox>
                  <w:txbxContent>
                    <w:p w:rsidR="00AC4AD2" w:rsidRDefault="00AC4AD2" w:rsidP="006A136A">
                      <w:pPr>
                        <w:jc w:val="center"/>
                        <w:rPr>
                          <w:rFonts w:ascii="Times New Roman" w:hAnsi="Times New Roman" w:cs="Times New Roman"/>
                          <w:sz w:val="20"/>
                          <w:szCs w:val="20"/>
                        </w:rPr>
                      </w:pPr>
                      <w:r>
                        <w:rPr>
                          <w:rFonts w:ascii="Times New Roman" w:hAnsi="Times New Roman" w:cs="Times New Roman"/>
                          <w:sz w:val="20"/>
                          <w:szCs w:val="20"/>
                        </w:rPr>
                        <w:t>Подготовка проекта договора о передаче жилого помещения граждан в муниципальную собственность или уведомления об отказе в предоставлении муниципальной услуги</w:t>
                      </w:r>
                    </w:p>
                  </w:txbxContent>
                </v:textbox>
                <w10:wrap anchorx="page"/>
              </v:rect>
            </w:pict>
          </mc:Fallback>
        </mc:AlternateContent>
      </w:r>
    </w:p>
    <w:p w:rsidR="006A136A" w:rsidRDefault="006A136A" w:rsidP="006A136A">
      <w:pPr>
        <w:spacing w:after="0" w:line="240" w:lineRule="auto"/>
        <w:jc w:val="center"/>
        <w:rPr>
          <w:rFonts w:ascii="Times New Roman" w:hAnsi="Times New Roman" w:cs="Times New Roman"/>
          <w:sz w:val="20"/>
          <w:szCs w:val="20"/>
        </w:rPr>
      </w:pPr>
    </w:p>
    <w:p w:rsidR="006A136A" w:rsidRDefault="006A136A" w:rsidP="006A136A">
      <w:pPr>
        <w:spacing w:after="0" w:line="240" w:lineRule="auto"/>
        <w:jc w:val="center"/>
        <w:rPr>
          <w:rFonts w:ascii="Times New Roman" w:hAnsi="Times New Roman" w:cs="Times New Roman"/>
          <w:sz w:val="20"/>
          <w:szCs w:val="20"/>
        </w:rPr>
      </w:pPr>
    </w:p>
    <w:p w:rsidR="006A136A" w:rsidRDefault="006A136A" w:rsidP="006A136A">
      <w:pPr>
        <w:spacing w:after="0" w:line="240" w:lineRule="auto"/>
        <w:jc w:val="center"/>
        <w:rPr>
          <w:rFonts w:ascii="Times New Roman" w:hAnsi="Times New Roman" w:cs="Times New Roman"/>
          <w:sz w:val="20"/>
          <w:szCs w:val="20"/>
        </w:rPr>
      </w:pPr>
    </w:p>
    <w:p w:rsidR="006A136A" w:rsidRDefault="006A136A" w:rsidP="006A136A">
      <w:pPr>
        <w:spacing w:after="0" w:line="240" w:lineRule="auto"/>
        <w:rPr>
          <w:rFonts w:ascii="Times New Roman" w:hAnsi="Times New Roman" w:cs="Times New Roman"/>
          <w:sz w:val="20"/>
          <w:szCs w:val="20"/>
        </w:rPr>
      </w:pPr>
    </w:p>
    <w:p w:rsidR="006A136A" w:rsidRDefault="006A136A" w:rsidP="006A136A">
      <w:pPr>
        <w:spacing w:after="0" w:line="240" w:lineRule="auto"/>
        <w:jc w:val="both"/>
        <w:rPr>
          <w:rFonts w:ascii="Times New Roman" w:hAnsi="Times New Roman" w:cs="Times New Roman"/>
          <w:sz w:val="20"/>
          <w:szCs w:val="20"/>
        </w:rPr>
      </w:pPr>
    </w:p>
    <w:p w:rsidR="006A136A" w:rsidRDefault="006A136A" w:rsidP="006A136A">
      <w:pPr>
        <w:spacing w:after="0" w:line="240" w:lineRule="auto"/>
        <w:jc w:val="both"/>
      </w:pPr>
    </w:p>
    <w:p w:rsidR="006A136A" w:rsidRDefault="00281D1E" w:rsidP="006A136A">
      <w:r>
        <w:rPr>
          <w:noProof/>
          <w:lang w:eastAsia="ru-RU"/>
        </w:rPr>
        <mc:AlternateContent>
          <mc:Choice Requires="wps">
            <w:drawing>
              <wp:anchor distT="0" distB="0" distL="114300" distR="114300" simplePos="0" relativeHeight="251662336" behindDoc="0" locked="0" layoutInCell="1" allowOverlap="1" wp14:anchorId="70AA5A52" wp14:editId="5257F59F">
                <wp:simplePos x="0" y="0"/>
                <wp:positionH relativeFrom="page">
                  <wp:posOffset>2561590</wp:posOffset>
                </wp:positionH>
                <wp:positionV relativeFrom="paragraph">
                  <wp:posOffset>95250</wp:posOffset>
                </wp:positionV>
                <wp:extent cx="3028950" cy="492125"/>
                <wp:effectExtent l="0" t="0" r="19050" b="2222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92125"/>
                        </a:xfrm>
                        <a:prstGeom prst="rect">
                          <a:avLst/>
                        </a:prstGeom>
                        <a:solidFill>
                          <a:srgbClr val="FFFFFF"/>
                        </a:solidFill>
                        <a:ln w="9525">
                          <a:solidFill>
                            <a:srgbClr val="000000"/>
                          </a:solidFill>
                          <a:miter lim="800000"/>
                          <a:headEnd/>
                          <a:tailEnd/>
                        </a:ln>
                      </wps:spPr>
                      <wps:txbx>
                        <w:txbxContent>
                          <w:p w:rsidR="000A417D" w:rsidRDefault="000A417D" w:rsidP="006A136A">
                            <w:pPr>
                              <w:ind w:left="3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Выдача (направление) заявителю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2" style="position:absolute;margin-left:201.7pt;margin-top:7.5pt;width:238.5pt;height:3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NmTQIAAGEEAAAOAAAAZHJzL2Uyb0RvYy54bWysVM2O0zAQviPxDpbvNG23Xdqo6WrVpQhp&#10;gZUWHsB1nMbCsc3YbVpOSFyReAQeggviZ58hfSPGTrdbfsQBkYPl8cx8M/PNTCZnm0qRtQAnjc5o&#10;r9OlRGhucqmXGX35Yv5gRInzTOdMGS0yuhWOnk3v35vUNhV9UxqVCyAIol1a24yW3ts0SRwvRcVc&#10;x1ihUVkYqJhHEZZJDqxG9Eol/W73NKkN5BYMF87h60WrpNOIXxSC++dF4YQnKqOYm48nxHMRzmQ6&#10;YekSmC0l36fB/iGLikmNQQ9QF8wzsgL5G1QlORhnCt/hpkpMUUguYg1YTa/7SzXXJbMi1oLkOHug&#10;yf0/WP5sfQVE5hk9PaFEswp71Hzcvd19aL41N7t3zafmpvm6e998bz43XwgaIWO1dSk6XtsrCDU7&#10;e2n4K0e0mZVML8U5gKlLwXLMsxfsk58cguDQlSzqpybHeGzlTSRvU0AVAJEWsok92h56JDaecHw8&#10;6fZH4yG2kqNuMO73+sMYgqW33hacfyxMRcIlo4AzENHZ+tL5kA1Lb01i9kbJfC6VigIsFzMFZM1w&#10;Xubx26O7YzOlSZ3R8RBj/x2iG78/QVTS4+ArWWV0dDBiaaDtkc7jWHomVXvHlJXe8xioa1vgN4tN&#10;27oQINC6MPkWiQXTzjnuJV5KA28oqXHGM+perxgIStQTjc0Z9waDsBRRGAwf9lGAY83iWMM0R6iM&#10;ekra68y3i7SyIJclRupFNrQ5x4YWMnJ9l9U+fZzj2IL9zoVFOZaj1d2fYfoDAAD//wMAUEsDBBQA&#10;BgAIAAAAIQDRH9gl3gAAAAkBAAAPAAAAZHJzL2Rvd25yZXYueG1sTI/BTsMwEETvSPyDtUjcqE3a&#10;ojTEqRCoSBzb9MJtE5skEK+j2GkDX89yKsedeZqdybez68XJjqHzpOF+oUBYqr3pqNFwLHd3KYgQ&#10;kQz2nqyGbxtgW1xf5ZgZf6a9PR1iIziEQoYa2hiHTMpQt9ZhWPjBEnsffnQY+RwbaUY8c7jrZaLU&#10;g3TYEX9ocbDPra2/DpPTUHXJEX/25atym90yvs3l5/T+ovXtzfz0CCLaOV5g+KvP1aHgTpWfyATR&#10;a1ip5YpRNta8iYE0VSxUGjbJGmSRy/8Lil8AAAD//wMAUEsBAi0AFAAGAAgAAAAhALaDOJL+AAAA&#10;4QEAABMAAAAAAAAAAAAAAAAAAAAAAFtDb250ZW50X1R5cGVzXS54bWxQSwECLQAUAAYACAAAACEA&#10;OP0h/9YAAACUAQAACwAAAAAAAAAAAAAAAAAvAQAAX3JlbHMvLnJlbHNQSwECLQAUAAYACAAAACEA&#10;n6ODZk0CAABhBAAADgAAAAAAAAAAAAAAAAAuAgAAZHJzL2Uyb0RvYy54bWxQSwECLQAUAAYACAAA&#10;ACEA0R/YJd4AAAAJAQAADwAAAAAAAAAAAAAAAACnBAAAZHJzL2Rvd25yZXYueG1sUEsFBgAAAAAE&#10;AAQA8wAAALIFAAAAAA==&#10;">
                <v:textbox>
                  <w:txbxContent>
                    <w:p w:rsidR="00AC4AD2" w:rsidRDefault="00AC4AD2" w:rsidP="006A136A">
                      <w:pPr>
                        <w:ind w:left="36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Выдача (направление) заявителю результата муниципальной услуги</w:t>
                      </w:r>
                    </w:p>
                  </w:txbxContent>
                </v:textbox>
                <w10:wrap anchorx="page"/>
              </v:rect>
            </w:pict>
          </mc:Fallback>
        </mc:AlternateContent>
      </w:r>
    </w:p>
    <w:sectPr w:rsidR="006A136A" w:rsidSect="007A5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E1"/>
    <w:rsid w:val="000A417D"/>
    <w:rsid w:val="0010089B"/>
    <w:rsid w:val="001664D0"/>
    <w:rsid w:val="001817E1"/>
    <w:rsid w:val="00186CE7"/>
    <w:rsid w:val="001B7622"/>
    <w:rsid w:val="001D5757"/>
    <w:rsid w:val="00211D52"/>
    <w:rsid w:val="0023137A"/>
    <w:rsid w:val="00255E74"/>
    <w:rsid w:val="00281D1E"/>
    <w:rsid w:val="00286022"/>
    <w:rsid w:val="00330CD5"/>
    <w:rsid w:val="00366411"/>
    <w:rsid w:val="003A42C0"/>
    <w:rsid w:val="003B75AD"/>
    <w:rsid w:val="0042088C"/>
    <w:rsid w:val="00494CE1"/>
    <w:rsid w:val="004F2A13"/>
    <w:rsid w:val="00517CFE"/>
    <w:rsid w:val="005338C5"/>
    <w:rsid w:val="005965B8"/>
    <w:rsid w:val="005C7811"/>
    <w:rsid w:val="00642953"/>
    <w:rsid w:val="0065712E"/>
    <w:rsid w:val="00675A7A"/>
    <w:rsid w:val="006A136A"/>
    <w:rsid w:val="006C3E5C"/>
    <w:rsid w:val="006D6053"/>
    <w:rsid w:val="007013CF"/>
    <w:rsid w:val="007A4A40"/>
    <w:rsid w:val="007A5F6D"/>
    <w:rsid w:val="00814D76"/>
    <w:rsid w:val="00841E58"/>
    <w:rsid w:val="008F280F"/>
    <w:rsid w:val="00955650"/>
    <w:rsid w:val="00957DF1"/>
    <w:rsid w:val="009A618A"/>
    <w:rsid w:val="009B673F"/>
    <w:rsid w:val="009C3A7E"/>
    <w:rsid w:val="009F58D4"/>
    <w:rsid w:val="009F5B50"/>
    <w:rsid w:val="00A04072"/>
    <w:rsid w:val="00A5707B"/>
    <w:rsid w:val="00A72335"/>
    <w:rsid w:val="00AC4AD2"/>
    <w:rsid w:val="00B72CE1"/>
    <w:rsid w:val="00C02606"/>
    <w:rsid w:val="00C17737"/>
    <w:rsid w:val="00C45257"/>
    <w:rsid w:val="00C615FA"/>
    <w:rsid w:val="00C75771"/>
    <w:rsid w:val="00D02F36"/>
    <w:rsid w:val="00D3063E"/>
    <w:rsid w:val="00DF1C31"/>
    <w:rsid w:val="00E21B78"/>
    <w:rsid w:val="00E4044D"/>
    <w:rsid w:val="00F2060C"/>
    <w:rsid w:val="00F3292C"/>
    <w:rsid w:val="00F46C2C"/>
    <w:rsid w:val="00F6736D"/>
    <w:rsid w:val="00F96872"/>
    <w:rsid w:val="00FA2DF5"/>
    <w:rsid w:val="00FF5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E1"/>
  </w:style>
  <w:style w:type="paragraph" w:styleId="6">
    <w:name w:val="heading 6"/>
    <w:basedOn w:val="a"/>
    <w:next w:val="a"/>
    <w:link w:val="60"/>
    <w:qFormat/>
    <w:rsid w:val="00B72CE1"/>
    <w:pPr>
      <w:keepNext/>
      <w:spacing w:after="0" w:line="240" w:lineRule="auto"/>
      <w:jc w:val="both"/>
      <w:outlineLvl w:val="5"/>
    </w:pPr>
    <w:rPr>
      <w:rFonts w:ascii="Calibri" w:eastAsia="Times New Roman" w:hAnsi="Calibri"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72CE1"/>
    <w:rPr>
      <w:rFonts w:ascii="Calibri" w:eastAsia="Times New Roman" w:hAnsi="Calibri" w:cs="Times New Roman"/>
      <w:b/>
      <w:szCs w:val="20"/>
      <w:lang w:eastAsia="ru-RU"/>
    </w:rPr>
  </w:style>
  <w:style w:type="character" w:customStyle="1" w:styleId="a3">
    <w:name w:val="Текст выноски Знак"/>
    <w:basedOn w:val="a0"/>
    <w:link w:val="a4"/>
    <w:uiPriority w:val="99"/>
    <w:semiHidden/>
    <w:rsid w:val="00B72CE1"/>
    <w:rPr>
      <w:rFonts w:ascii="Tahoma" w:hAnsi="Tahoma" w:cs="Tahoma"/>
      <w:sz w:val="16"/>
      <w:szCs w:val="16"/>
    </w:rPr>
  </w:style>
  <w:style w:type="paragraph" w:styleId="a4">
    <w:name w:val="Balloon Text"/>
    <w:basedOn w:val="a"/>
    <w:link w:val="a3"/>
    <w:uiPriority w:val="99"/>
    <w:semiHidden/>
    <w:unhideWhenUsed/>
    <w:rsid w:val="00B72CE1"/>
    <w:pPr>
      <w:spacing w:after="0" w:line="240" w:lineRule="auto"/>
    </w:pPr>
    <w:rPr>
      <w:rFonts w:ascii="Tahoma" w:hAnsi="Tahoma" w:cs="Tahoma"/>
      <w:sz w:val="16"/>
      <w:szCs w:val="16"/>
    </w:rPr>
  </w:style>
  <w:style w:type="paragraph" w:customStyle="1" w:styleId="ConsPlusTitlePage">
    <w:name w:val="ConsPlusTitlePage"/>
    <w:rsid w:val="00B72C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2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CE1"/>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nhideWhenUsed/>
    <w:rsid w:val="00B72CE1"/>
    <w:rPr>
      <w:color w:val="0000FF"/>
      <w:u w:val="single"/>
    </w:rPr>
  </w:style>
  <w:style w:type="paragraph" w:customStyle="1" w:styleId="ConsPlusNonformat">
    <w:name w:val="ConsPlusNonformat"/>
    <w:rsid w:val="00B72CE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E1"/>
  </w:style>
  <w:style w:type="paragraph" w:styleId="6">
    <w:name w:val="heading 6"/>
    <w:basedOn w:val="a"/>
    <w:next w:val="a"/>
    <w:link w:val="60"/>
    <w:qFormat/>
    <w:rsid w:val="00B72CE1"/>
    <w:pPr>
      <w:keepNext/>
      <w:spacing w:after="0" w:line="240" w:lineRule="auto"/>
      <w:jc w:val="both"/>
      <w:outlineLvl w:val="5"/>
    </w:pPr>
    <w:rPr>
      <w:rFonts w:ascii="Calibri" w:eastAsia="Times New Roman" w:hAnsi="Calibri"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72CE1"/>
    <w:rPr>
      <w:rFonts w:ascii="Calibri" w:eastAsia="Times New Roman" w:hAnsi="Calibri" w:cs="Times New Roman"/>
      <w:b/>
      <w:szCs w:val="20"/>
      <w:lang w:eastAsia="ru-RU"/>
    </w:rPr>
  </w:style>
  <w:style w:type="character" w:customStyle="1" w:styleId="a3">
    <w:name w:val="Текст выноски Знак"/>
    <w:basedOn w:val="a0"/>
    <w:link w:val="a4"/>
    <w:uiPriority w:val="99"/>
    <w:semiHidden/>
    <w:rsid w:val="00B72CE1"/>
    <w:rPr>
      <w:rFonts w:ascii="Tahoma" w:hAnsi="Tahoma" w:cs="Tahoma"/>
      <w:sz w:val="16"/>
      <w:szCs w:val="16"/>
    </w:rPr>
  </w:style>
  <w:style w:type="paragraph" w:styleId="a4">
    <w:name w:val="Balloon Text"/>
    <w:basedOn w:val="a"/>
    <w:link w:val="a3"/>
    <w:uiPriority w:val="99"/>
    <w:semiHidden/>
    <w:unhideWhenUsed/>
    <w:rsid w:val="00B72CE1"/>
    <w:pPr>
      <w:spacing w:after="0" w:line="240" w:lineRule="auto"/>
    </w:pPr>
    <w:rPr>
      <w:rFonts w:ascii="Tahoma" w:hAnsi="Tahoma" w:cs="Tahoma"/>
      <w:sz w:val="16"/>
      <w:szCs w:val="16"/>
    </w:rPr>
  </w:style>
  <w:style w:type="paragraph" w:customStyle="1" w:styleId="ConsPlusTitlePage">
    <w:name w:val="ConsPlusTitlePage"/>
    <w:rsid w:val="00B72C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72C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CE1"/>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nhideWhenUsed/>
    <w:rsid w:val="00B72CE1"/>
    <w:rPr>
      <w:color w:val="0000FF"/>
      <w:u w:val="single"/>
    </w:rPr>
  </w:style>
  <w:style w:type="paragraph" w:customStyle="1" w:styleId="ConsPlusNonformat">
    <w:name w:val="ConsPlusNonformat"/>
    <w:rsid w:val="00B72CE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7381">
      <w:bodyDiv w:val="1"/>
      <w:marLeft w:val="0"/>
      <w:marRight w:val="0"/>
      <w:marTop w:val="0"/>
      <w:marBottom w:val="0"/>
      <w:divBdr>
        <w:top w:val="none" w:sz="0" w:space="0" w:color="auto"/>
        <w:left w:val="none" w:sz="0" w:space="0" w:color="auto"/>
        <w:bottom w:val="none" w:sz="0" w:space="0" w:color="auto"/>
        <w:right w:val="none" w:sz="0" w:space="0" w:color="auto"/>
      </w:divBdr>
    </w:div>
    <w:div w:id="318308759">
      <w:bodyDiv w:val="1"/>
      <w:marLeft w:val="0"/>
      <w:marRight w:val="0"/>
      <w:marTop w:val="0"/>
      <w:marBottom w:val="0"/>
      <w:divBdr>
        <w:top w:val="none" w:sz="0" w:space="0" w:color="auto"/>
        <w:left w:val="none" w:sz="0" w:space="0" w:color="auto"/>
        <w:bottom w:val="none" w:sz="0" w:space="0" w:color="auto"/>
        <w:right w:val="none" w:sz="0" w:space="0" w:color="auto"/>
      </w:divBdr>
    </w:div>
    <w:div w:id="395592372">
      <w:bodyDiv w:val="1"/>
      <w:marLeft w:val="0"/>
      <w:marRight w:val="0"/>
      <w:marTop w:val="0"/>
      <w:marBottom w:val="0"/>
      <w:divBdr>
        <w:top w:val="none" w:sz="0" w:space="0" w:color="auto"/>
        <w:left w:val="none" w:sz="0" w:space="0" w:color="auto"/>
        <w:bottom w:val="none" w:sz="0" w:space="0" w:color="auto"/>
        <w:right w:val="none" w:sz="0" w:space="0" w:color="auto"/>
      </w:divBdr>
    </w:div>
    <w:div w:id="788012757">
      <w:bodyDiv w:val="1"/>
      <w:marLeft w:val="0"/>
      <w:marRight w:val="0"/>
      <w:marTop w:val="0"/>
      <w:marBottom w:val="0"/>
      <w:divBdr>
        <w:top w:val="none" w:sz="0" w:space="0" w:color="auto"/>
        <w:left w:val="none" w:sz="0" w:space="0" w:color="auto"/>
        <w:bottom w:val="none" w:sz="0" w:space="0" w:color="auto"/>
        <w:right w:val="none" w:sz="0" w:space="0" w:color="auto"/>
      </w:divBdr>
    </w:div>
    <w:div w:id="1082724575">
      <w:bodyDiv w:val="1"/>
      <w:marLeft w:val="0"/>
      <w:marRight w:val="0"/>
      <w:marTop w:val="0"/>
      <w:marBottom w:val="0"/>
      <w:divBdr>
        <w:top w:val="none" w:sz="0" w:space="0" w:color="auto"/>
        <w:left w:val="none" w:sz="0" w:space="0" w:color="auto"/>
        <w:bottom w:val="none" w:sz="0" w:space="0" w:color="auto"/>
        <w:right w:val="none" w:sz="0" w:space="0" w:color="auto"/>
      </w:divBdr>
    </w:div>
    <w:div w:id="1139612430">
      <w:bodyDiv w:val="1"/>
      <w:marLeft w:val="0"/>
      <w:marRight w:val="0"/>
      <w:marTop w:val="0"/>
      <w:marBottom w:val="0"/>
      <w:divBdr>
        <w:top w:val="none" w:sz="0" w:space="0" w:color="auto"/>
        <w:left w:val="none" w:sz="0" w:space="0" w:color="auto"/>
        <w:bottom w:val="none" w:sz="0" w:space="0" w:color="auto"/>
        <w:right w:val="none" w:sz="0" w:space="0" w:color="auto"/>
      </w:divBdr>
    </w:div>
    <w:div w:id="1364673911">
      <w:bodyDiv w:val="1"/>
      <w:marLeft w:val="0"/>
      <w:marRight w:val="0"/>
      <w:marTop w:val="0"/>
      <w:marBottom w:val="0"/>
      <w:divBdr>
        <w:top w:val="none" w:sz="0" w:space="0" w:color="auto"/>
        <w:left w:val="none" w:sz="0" w:space="0" w:color="auto"/>
        <w:bottom w:val="none" w:sz="0" w:space="0" w:color="auto"/>
        <w:right w:val="none" w:sz="0" w:space="0" w:color="auto"/>
      </w:divBdr>
      <w:divsChild>
        <w:div w:id="1313487742">
          <w:marLeft w:val="0"/>
          <w:marRight w:val="0"/>
          <w:marTop w:val="0"/>
          <w:marBottom w:val="0"/>
          <w:divBdr>
            <w:top w:val="none" w:sz="0" w:space="0" w:color="auto"/>
            <w:left w:val="none" w:sz="0" w:space="0" w:color="auto"/>
            <w:bottom w:val="none" w:sz="0" w:space="0" w:color="auto"/>
            <w:right w:val="none" w:sz="0" w:space="0" w:color="auto"/>
          </w:divBdr>
        </w:div>
        <w:div w:id="2018117846">
          <w:marLeft w:val="0"/>
          <w:marRight w:val="0"/>
          <w:marTop w:val="0"/>
          <w:marBottom w:val="0"/>
          <w:divBdr>
            <w:top w:val="none" w:sz="0" w:space="0" w:color="auto"/>
            <w:left w:val="none" w:sz="0" w:space="0" w:color="auto"/>
            <w:bottom w:val="none" w:sz="0" w:space="0" w:color="auto"/>
            <w:right w:val="none" w:sz="0" w:space="0" w:color="auto"/>
          </w:divBdr>
        </w:div>
        <w:div w:id="192311900">
          <w:marLeft w:val="0"/>
          <w:marRight w:val="0"/>
          <w:marTop w:val="0"/>
          <w:marBottom w:val="0"/>
          <w:divBdr>
            <w:top w:val="none" w:sz="0" w:space="0" w:color="auto"/>
            <w:left w:val="none" w:sz="0" w:space="0" w:color="auto"/>
            <w:bottom w:val="none" w:sz="0" w:space="0" w:color="auto"/>
            <w:right w:val="none" w:sz="0" w:space="0" w:color="auto"/>
          </w:divBdr>
        </w:div>
        <w:div w:id="1574664001">
          <w:marLeft w:val="0"/>
          <w:marRight w:val="0"/>
          <w:marTop w:val="0"/>
          <w:marBottom w:val="0"/>
          <w:divBdr>
            <w:top w:val="none" w:sz="0" w:space="0" w:color="auto"/>
            <w:left w:val="none" w:sz="0" w:space="0" w:color="auto"/>
            <w:bottom w:val="none" w:sz="0" w:space="0" w:color="auto"/>
            <w:right w:val="none" w:sz="0" w:space="0" w:color="auto"/>
          </w:divBdr>
        </w:div>
        <w:div w:id="774055335">
          <w:marLeft w:val="0"/>
          <w:marRight w:val="0"/>
          <w:marTop w:val="0"/>
          <w:marBottom w:val="0"/>
          <w:divBdr>
            <w:top w:val="none" w:sz="0" w:space="0" w:color="auto"/>
            <w:left w:val="none" w:sz="0" w:space="0" w:color="auto"/>
            <w:bottom w:val="none" w:sz="0" w:space="0" w:color="auto"/>
            <w:right w:val="none" w:sz="0" w:space="0" w:color="auto"/>
          </w:divBdr>
        </w:div>
        <w:div w:id="110364273">
          <w:marLeft w:val="0"/>
          <w:marRight w:val="0"/>
          <w:marTop w:val="0"/>
          <w:marBottom w:val="0"/>
          <w:divBdr>
            <w:top w:val="none" w:sz="0" w:space="0" w:color="auto"/>
            <w:left w:val="none" w:sz="0" w:space="0" w:color="auto"/>
            <w:bottom w:val="none" w:sz="0" w:space="0" w:color="auto"/>
            <w:right w:val="none" w:sz="0" w:space="0" w:color="auto"/>
          </w:divBdr>
        </w:div>
        <w:div w:id="895118369">
          <w:marLeft w:val="0"/>
          <w:marRight w:val="0"/>
          <w:marTop w:val="0"/>
          <w:marBottom w:val="0"/>
          <w:divBdr>
            <w:top w:val="none" w:sz="0" w:space="0" w:color="auto"/>
            <w:left w:val="none" w:sz="0" w:space="0" w:color="auto"/>
            <w:bottom w:val="none" w:sz="0" w:space="0" w:color="auto"/>
            <w:right w:val="none" w:sz="0" w:space="0" w:color="auto"/>
          </w:divBdr>
        </w:div>
      </w:divsChild>
    </w:div>
    <w:div w:id="1374309609">
      <w:bodyDiv w:val="1"/>
      <w:marLeft w:val="0"/>
      <w:marRight w:val="0"/>
      <w:marTop w:val="0"/>
      <w:marBottom w:val="0"/>
      <w:divBdr>
        <w:top w:val="none" w:sz="0" w:space="0" w:color="auto"/>
        <w:left w:val="none" w:sz="0" w:space="0" w:color="auto"/>
        <w:bottom w:val="none" w:sz="0" w:space="0" w:color="auto"/>
        <w:right w:val="none" w:sz="0" w:space="0" w:color="auto"/>
      </w:divBdr>
    </w:div>
    <w:div w:id="1438215373">
      <w:bodyDiv w:val="1"/>
      <w:marLeft w:val="0"/>
      <w:marRight w:val="0"/>
      <w:marTop w:val="0"/>
      <w:marBottom w:val="0"/>
      <w:divBdr>
        <w:top w:val="none" w:sz="0" w:space="0" w:color="auto"/>
        <w:left w:val="none" w:sz="0" w:space="0" w:color="auto"/>
        <w:bottom w:val="none" w:sz="0" w:space="0" w:color="auto"/>
        <w:right w:val="none" w:sz="0" w:space="0" w:color="auto"/>
      </w:divBdr>
    </w:div>
    <w:div w:id="1455907202">
      <w:bodyDiv w:val="1"/>
      <w:marLeft w:val="0"/>
      <w:marRight w:val="0"/>
      <w:marTop w:val="0"/>
      <w:marBottom w:val="0"/>
      <w:divBdr>
        <w:top w:val="none" w:sz="0" w:space="0" w:color="auto"/>
        <w:left w:val="none" w:sz="0" w:space="0" w:color="auto"/>
        <w:bottom w:val="none" w:sz="0" w:space="0" w:color="auto"/>
        <w:right w:val="none" w:sz="0" w:space="0" w:color="auto"/>
      </w:divBdr>
    </w:div>
    <w:div w:id="1659141981">
      <w:bodyDiv w:val="1"/>
      <w:marLeft w:val="0"/>
      <w:marRight w:val="0"/>
      <w:marTop w:val="0"/>
      <w:marBottom w:val="0"/>
      <w:divBdr>
        <w:top w:val="none" w:sz="0" w:space="0" w:color="auto"/>
        <w:left w:val="none" w:sz="0" w:space="0" w:color="auto"/>
        <w:bottom w:val="none" w:sz="0" w:space="0" w:color="auto"/>
        <w:right w:val="none" w:sz="0" w:space="0" w:color="auto"/>
      </w:divBdr>
    </w:div>
    <w:div w:id="1831748138">
      <w:bodyDiv w:val="1"/>
      <w:marLeft w:val="0"/>
      <w:marRight w:val="0"/>
      <w:marTop w:val="0"/>
      <w:marBottom w:val="0"/>
      <w:divBdr>
        <w:top w:val="none" w:sz="0" w:space="0" w:color="auto"/>
        <w:left w:val="none" w:sz="0" w:space="0" w:color="auto"/>
        <w:bottom w:val="none" w:sz="0" w:space="0" w:color="auto"/>
        <w:right w:val="none" w:sz="0" w:space="0" w:color="auto"/>
      </w:divBdr>
    </w:div>
    <w:div w:id="1984774033">
      <w:bodyDiv w:val="1"/>
      <w:marLeft w:val="0"/>
      <w:marRight w:val="0"/>
      <w:marTop w:val="0"/>
      <w:marBottom w:val="0"/>
      <w:divBdr>
        <w:top w:val="none" w:sz="0" w:space="0" w:color="auto"/>
        <w:left w:val="none" w:sz="0" w:space="0" w:color="auto"/>
        <w:bottom w:val="none" w:sz="0" w:space="0" w:color="auto"/>
        <w:right w:val="none" w:sz="0" w:space="0" w:color="auto"/>
      </w:divBdr>
    </w:div>
    <w:div w:id="2018341016">
      <w:bodyDiv w:val="1"/>
      <w:marLeft w:val="0"/>
      <w:marRight w:val="0"/>
      <w:marTop w:val="0"/>
      <w:marBottom w:val="0"/>
      <w:divBdr>
        <w:top w:val="none" w:sz="0" w:space="0" w:color="auto"/>
        <w:left w:val="none" w:sz="0" w:space="0" w:color="auto"/>
        <w:bottom w:val="none" w:sz="0" w:space="0" w:color="auto"/>
        <w:right w:val="none" w:sz="0" w:space="0" w:color="auto"/>
      </w:divBdr>
    </w:div>
    <w:div w:id="2042507864">
      <w:bodyDiv w:val="1"/>
      <w:marLeft w:val="0"/>
      <w:marRight w:val="0"/>
      <w:marTop w:val="0"/>
      <w:marBottom w:val="0"/>
      <w:divBdr>
        <w:top w:val="none" w:sz="0" w:space="0" w:color="auto"/>
        <w:left w:val="none" w:sz="0" w:space="0" w:color="auto"/>
        <w:bottom w:val="none" w:sz="0" w:space="0" w:color="auto"/>
        <w:right w:val="none" w:sz="0" w:space="0" w:color="auto"/>
      </w:divBdr>
    </w:div>
    <w:div w:id="21016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2975777D27DDDEA7631A06CA9B7016AE6C6AE7D5AC23926B73CF262F8FCF246C66yDD" TargetMode="External"/><Relationship Id="rId13"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8" Type="http://schemas.openxmlformats.org/officeDocument/2006/relationships/hyperlink" Target="consultantplus://offline/ref=792975777D27DDDEA7631A05D8F72719A96432ECD4AF2ACD3525C971706DyFD" TargetMode="External"/><Relationship Id="rId26" Type="http://schemas.openxmlformats.org/officeDocument/2006/relationships/hyperlink" Target="consultantplus://offline/ref=792975777D27DDDEA7631A06CA9B7016AE6C6AE7D3AF28936E7A922C27D6C32666yBD" TargetMode="External"/><Relationship Id="rId39"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3" Type="http://schemas.microsoft.com/office/2007/relationships/stylesWithEffects" Target="stylesWithEffects.xml"/><Relationship Id="rId21" Type="http://schemas.openxmlformats.org/officeDocument/2006/relationships/hyperlink" Target="consultantplus://offline/ref=792975777D27DDDEA763040BDCF72719A96F36E2D3A42ACD3525C97170DFC9712C2D30420A0725ED66y9D" TargetMode="External"/><Relationship Id="rId34" Type="http://schemas.openxmlformats.org/officeDocument/2006/relationships/hyperlink" Target="consultantplus://offline/ref=FE3408CC26828CBBFFFB173D3C301E21DA83EF771E3665C590F9CC21F4U1EEE" TargetMode="External"/><Relationship Id="rId42"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7" Type="http://schemas.openxmlformats.org/officeDocument/2006/relationships/theme" Target="theme/theme1.xml"/><Relationship Id="rId7" Type="http://schemas.openxmlformats.org/officeDocument/2006/relationships/hyperlink" Target="consultantplus://offline/ref=792975777D27DDDEA7631A06CA9B7016AE6C6AE7D3A4289F6C7A922C27D6C3266B6269004E0B25EB6F45BF6Ey5D" TargetMode="External"/><Relationship Id="rId12"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7" Type="http://schemas.openxmlformats.org/officeDocument/2006/relationships/hyperlink" Target="consultantplus://offline/ref=792975777D27DDDEA7631A06CA9B7016AE6C6AE7D5AC28996C76CF262F8FCF246C6D3617494229EA6F45BCEE69y0D" TargetMode="External"/><Relationship Id="rId25" Type="http://schemas.openxmlformats.org/officeDocument/2006/relationships/hyperlink" Target="consultantplus://offline/ref=792975777D27DDDEA7631A06CA9B7016AE6C6AE7D5AD259A6877CF262F8FCF246C66yDD" TargetMode="External"/><Relationship Id="rId33"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38"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2975777D27DDDEA7631A05D8F72719A96032E9D3AA2ACD3525C97170DFC9712C2D304060y2D" TargetMode="External"/><Relationship Id="rId20" Type="http://schemas.openxmlformats.org/officeDocument/2006/relationships/hyperlink" Target="consultantplus://offline/ref=792975777D27DDDEA7631A05D8F72719A96F36E9D3AB2ACD3525C971706DyFD" TargetMode="External"/><Relationship Id="rId29"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1"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 Type="http://schemas.openxmlformats.org/officeDocument/2006/relationships/customXml" Target="../customXml/item1.xml"/><Relationship Id="rId6" Type="http://schemas.openxmlformats.org/officeDocument/2006/relationships/hyperlink" Target="consultantplus://offline/ref=792975777D27DDDEA7631A05D8F72719A96032E9D3AA2ACD3525C97170DFC9712C2D30420A0624E266yBD" TargetMode="External"/><Relationship Id="rId11"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4" Type="http://schemas.openxmlformats.org/officeDocument/2006/relationships/hyperlink" Target="consultantplus://offline/ref=792975777D27DDDEA7631A05D8F72719A96032E9D3AA2ACD3525C97170DFC9712C2D30420A0624E266yBD" TargetMode="External"/><Relationship Id="rId32" Type="http://schemas.openxmlformats.org/officeDocument/2006/relationships/hyperlink" Target="consultantplus://offline/ref=2255ED50A5B43A410A16070F554E5155DA924ADCC0DFE10EA6E42F389B302F0Cy7M4F" TargetMode="External"/><Relationship Id="rId37"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0"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5"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5" Type="http://schemas.openxmlformats.org/officeDocument/2006/relationships/webSettings" Target="webSettings.xml"/><Relationship Id="rId15" Type="http://schemas.openxmlformats.org/officeDocument/2006/relationships/hyperlink" Target="consultantplus://offline/ref=FE3408CC26828CBBFFFB173D3C301E21DA8CEF731E3265C590F9CC21F4U1EEE" TargetMode="External"/><Relationship Id="rId23" Type="http://schemas.openxmlformats.org/officeDocument/2006/relationships/hyperlink" Target="consultantplus://offline/ref=792975777D27DDDEA7631A05D8F72719A1613DEFD2A777C73D7CC57367y7D" TargetMode="External"/><Relationship Id="rId28"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36"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0"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9" Type="http://schemas.openxmlformats.org/officeDocument/2006/relationships/hyperlink" Target="consultantplus://offline/ref=792975777D27DDDEA7631A05D8F72719AA6F33EFDFFA7DCF6470C767y4D" TargetMode="External"/><Relationship Id="rId31" Type="http://schemas.openxmlformats.org/officeDocument/2006/relationships/hyperlink" Target="consultantplus://offline/ref=792975777D27DDDEA7631A05D8F72719A96032E9D3AA2ACD3525C97170DFC9712C2D304760y9D" TargetMode="External"/><Relationship Id="rId44"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4" Type="http://schemas.openxmlformats.org/officeDocument/2006/relationships/settings" Target="settings.xml"/><Relationship Id="rId9"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14"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 Id="rId22" Type="http://schemas.openxmlformats.org/officeDocument/2006/relationships/hyperlink" Target="consultantplus://offline/ref=792975777D27DDDEA7631A05D8F72719A96432ECD4AF2ACD3525C97170DFC9712C2D30420A0624E966y9D" TargetMode="External"/><Relationship Id="rId27" Type="http://schemas.openxmlformats.org/officeDocument/2006/relationships/hyperlink" Target="consultantplus://offline/ref=792975777D27DDDEA7631A06CA9B7016AE6C6AE7D5AD269B6872CF262F8FCF246C66yDD" TargetMode="External"/><Relationship Id="rId30" Type="http://schemas.openxmlformats.org/officeDocument/2006/relationships/hyperlink" Target="consultantplus://offline/ref=792975777D27DDDEA7631A05D8F72719A96032E9D3AA2ACD3525C97170DFC9712C2D30420A0624EA66yFD" TargetMode="External"/><Relationship Id="rId35" Type="http://schemas.openxmlformats.org/officeDocument/2006/relationships/hyperlink" Target="consultantplus://offline/ref=792975777D27DDDEA7631A05D8F72719A96032E9D3AA2ACD3525C97170DFC9712C2D304560y3D" TargetMode="External"/><Relationship Id="rId43" Type="http://schemas.openxmlformats.org/officeDocument/2006/relationships/hyperlink" Target="file:///W:\Group_Yurist\1_&#1056;&#1072;&#1073;&#1086;&#1095;&#1080;&#1077;&#1044;&#1086;&#1082;&#1091;&#1084;&#1077;&#1085;&#1090;&#1099;\&#1052;&#1080;&#1085;&#1075;&#1072;&#1083;&#1105;&#1074;&#1072;_&#1051;&#1042;\&#1052;&#1080;&#1085;&#1075;&#1072;&#1083;&#1077;&#1074;&#1072;%20&#1051;.&#1042;\&#1088;&#1077;&#1075;&#1083;&#1072;&#1084;&#1077;&#1085;&#1090;&#1099;\&#1055;&#1088;&#1080;&#1074;&#1072;&#1090;&#1080;&#1079;&#1072;&#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6BDCC-184F-4796-BB68-CAC5E7C6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13098</Words>
  <Characters>74660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87583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 Владимировна Мингалёва</dc:creator>
  <cp:lastModifiedBy>Лариса Владимировна Мингалёва</cp:lastModifiedBy>
  <cp:revision>14</cp:revision>
  <cp:lastPrinted>2016-03-01T11:55:00Z</cp:lastPrinted>
  <dcterms:created xsi:type="dcterms:W3CDTF">2016-03-01T10:32:00Z</dcterms:created>
  <dcterms:modified xsi:type="dcterms:W3CDTF">2016-03-09T06:04:00Z</dcterms:modified>
</cp:coreProperties>
</file>