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00" w:rsidRDefault="00092300">
      <w:bookmarkStart w:id="0" w:name="_GoBack"/>
      <w:bookmarkEnd w:id="0"/>
    </w:p>
    <w:p w:rsidR="003B46AF" w:rsidRPr="00A80597" w:rsidRDefault="003B46AF" w:rsidP="003B46AF">
      <w:pPr>
        <w:ind w:right="4960"/>
        <w:jc w:val="both"/>
      </w:pPr>
      <w:r w:rsidRPr="00A80597">
        <w:t>ПРОЕКТ ПОСТАНОВЛЕНИЯ</w:t>
      </w:r>
    </w:p>
    <w:p w:rsidR="003B46AF" w:rsidRPr="00A80597" w:rsidRDefault="003B46AF" w:rsidP="003B46AF">
      <w:pPr>
        <w:ind w:right="4960"/>
        <w:jc w:val="both"/>
      </w:pPr>
    </w:p>
    <w:p w:rsidR="003B46AF" w:rsidRPr="00A80597" w:rsidRDefault="003B46AF" w:rsidP="003B46AF">
      <w:pPr>
        <w:ind w:right="4960"/>
        <w:jc w:val="both"/>
      </w:pPr>
      <w:r w:rsidRPr="00A80597">
        <w:t xml:space="preserve">О внесении изменений в приложение             к постановлению администрации города     от </w:t>
      </w:r>
      <w:r>
        <w:t>15.09.</w:t>
      </w:r>
      <w:r w:rsidRPr="00A80597">
        <w:t>2015 №</w:t>
      </w:r>
      <w:r>
        <w:t>1701</w:t>
      </w:r>
      <w:r w:rsidRPr="00A80597">
        <w:t xml:space="preserve"> "Об утверждении </w:t>
      </w:r>
      <w:r>
        <w:t>Положения об организации предоставления общедоступного и бесплатного дошкольного образования, создании условий для осуществления присмотра и ухода за детьми на территории города Нижневартовска"</w:t>
      </w:r>
    </w:p>
    <w:p w:rsidR="003B46AF" w:rsidRPr="00A80597" w:rsidRDefault="003B46AF" w:rsidP="003B46AF">
      <w:pPr>
        <w:jc w:val="both"/>
        <w:rPr>
          <w:sz w:val="20"/>
          <w:szCs w:val="28"/>
        </w:rPr>
      </w:pPr>
    </w:p>
    <w:p w:rsidR="003B46AF" w:rsidRPr="00A80597" w:rsidRDefault="003B46AF" w:rsidP="003B46AF">
      <w:pPr>
        <w:jc w:val="both"/>
        <w:rPr>
          <w:sz w:val="20"/>
          <w:szCs w:val="28"/>
        </w:rPr>
      </w:pPr>
    </w:p>
    <w:p w:rsidR="003B46AF" w:rsidRPr="00A80597" w:rsidRDefault="003B46AF" w:rsidP="003B46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41 Федерального закона от 06.10.2003 №131 ФЗ "Об общих принципах организации местного самоуправления Российской Федерации", в </w:t>
      </w:r>
      <w:r w:rsidRPr="00047AB9">
        <w:rPr>
          <w:sz w:val="28"/>
          <w:szCs w:val="28"/>
        </w:rPr>
        <w:t>связи с</w:t>
      </w:r>
      <w:r>
        <w:rPr>
          <w:sz w:val="28"/>
          <w:szCs w:val="28"/>
        </w:rPr>
        <w:t xml:space="preserve">о структурными изменениями в администрации города Нижневартовска и наделением </w:t>
      </w:r>
      <w:r w:rsidRPr="00850BE4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850BE4">
        <w:rPr>
          <w:sz w:val="28"/>
          <w:szCs w:val="28"/>
        </w:rPr>
        <w:t xml:space="preserve"> образования админи</w:t>
      </w:r>
      <w:r>
        <w:rPr>
          <w:sz w:val="28"/>
          <w:szCs w:val="28"/>
        </w:rPr>
        <w:t xml:space="preserve">страции города Нижневартовска </w:t>
      </w:r>
      <w:r w:rsidRPr="00850BE4">
        <w:rPr>
          <w:sz w:val="28"/>
          <w:szCs w:val="28"/>
        </w:rPr>
        <w:t>правами юридического лица</w:t>
      </w:r>
      <w:r>
        <w:rPr>
          <w:sz w:val="28"/>
          <w:szCs w:val="28"/>
        </w:rPr>
        <w:t xml:space="preserve"> на основании решения Думы города от 18 сентября  2015 года </w:t>
      </w:r>
      <w:r w:rsidRPr="00850BE4">
        <w:rPr>
          <w:sz w:val="28"/>
          <w:szCs w:val="28"/>
        </w:rPr>
        <w:t>№851</w:t>
      </w:r>
      <w:r w:rsidRPr="00A80597">
        <w:rPr>
          <w:sz w:val="28"/>
          <w:szCs w:val="28"/>
        </w:rPr>
        <w:t>:</w:t>
      </w:r>
    </w:p>
    <w:p w:rsidR="003B46AF" w:rsidRPr="00A80597" w:rsidRDefault="003B46AF" w:rsidP="003B46AF">
      <w:pPr>
        <w:ind w:firstLine="709"/>
        <w:jc w:val="both"/>
        <w:rPr>
          <w:sz w:val="22"/>
          <w:szCs w:val="28"/>
        </w:rPr>
      </w:pPr>
    </w:p>
    <w:p w:rsidR="003B46AF" w:rsidRPr="00A80597" w:rsidRDefault="003B46AF" w:rsidP="003B46AF">
      <w:pPr>
        <w:ind w:firstLine="709"/>
        <w:jc w:val="both"/>
        <w:rPr>
          <w:sz w:val="28"/>
          <w:szCs w:val="28"/>
        </w:rPr>
      </w:pPr>
      <w:r w:rsidRPr="00A80597">
        <w:rPr>
          <w:sz w:val="28"/>
          <w:szCs w:val="28"/>
        </w:rPr>
        <w:t xml:space="preserve">1. Внести изменения </w:t>
      </w:r>
      <w:r>
        <w:rPr>
          <w:sz w:val="28"/>
          <w:szCs w:val="28"/>
        </w:rPr>
        <w:t xml:space="preserve">в абзац пятый пункта 3.2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A80597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A80597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постановлению </w:t>
      </w:r>
      <w:r w:rsidRPr="001D2AFC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 xml:space="preserve">Нижневартовска </w:t>
      </w:r>
      <w:r w:rsidRPr="004D5C50">
        <w:rPr>
          <w:sz w:val="28"/>
          <w:szCs w:val="28"/>
        </w:rPr>
        <w:t>от 15.09.2015 №1701 "Об утверждении Положения об организации предоставления общедоступного и бесплатного дошкольного образования, создании условий для осуществления присмотра и ухода за детьми на территории города Нижневартовска"</w:t>
      </w:r>
      <w:r>
        <w:rPr>
          <w:sz w:val="28"/>
          <w:szCs w:val="28"/>
        </w:rPr>
        <w:t>, заменив слова "распоряжением администрации города" словами "Решением Думы города Нижневартовска"</w:t>
      </w:r>
      <w:r w:rsidRPr="00A80597">
        <w:rPr>
          <w:sz w:val="28"/>
          <w:szCs w:val="28"/>
        </w:rPr>
        <w:t>.</w:t>
      </w:r>
    </w:p>
    <w:p w:rsidR="003B46AF" w:rsidRPr="00A80597" w:rsidRDefault="003B46AF" w:rsidP="003B46AF">
      <w:pPr>
        <w:ind w:firstLine="709"/>
        <w:jc w:val="both"/>
        <w:rPr>
          <w:sz w:val="22"/>
          <w:szCs w:val="28"/>
        </w:rPr>
      </w:pPr>
    </w:p>
    <w:p w:rsidR="003B46AF" w:rsidRPr="00A80597" w:rsidRDefault="003B46AF" w:rsidP="003B46AF">
      <w:pPr>
        <w:ind w:firstLine="709"/>
        <w:jc w:val="both"/>
        <w:rPr>
          <w:sz w:val="28"/>
          <w:szCs w:val="28"/>
        </w:rPr>
      </w:pPr>
      <w:r w:rsidRPr="00A80597">
        <w:rPr>
          <w:sz w:val="28"/>
          <w:szCs w:val="28"/>
        </w:rPr>
        <w:t>2. Управлению по информационной политике администрации города Нижневартовска (С.В. Селиванова) обеспечить официальное опубликование постановления.</w:t>
      </w:r>
    </w:p>
    <w:p w:rsidR="003B46AF" w:rsidRPr="00A80597" w:rsidRDefault="003B46AF" w:rsidP="003B46AF">
      <w:pPr>
        <w:ind w:firstLine="709"/>
        <w:jc w:val="both"/>
        <w:rPr>
          <w:sz w:val="22"/>
          <w:szCs w:val="28"/>
        </w:rPr>
      </w:pPr>
    </w:p>
    <w:p w:rsidR="003B46AF" w:rsidRPr="00A80597" w:rsidRDefault="003B46AF" w:rsidP="003B46AF">
      <w:pPr>
        <w:ind w:firstLine="709"/>
        <w:jc w:val="both"/>
        <w:rPr>
          <w:sz w:val="28"/>
          <w:szCs w:val="28"/>
        </w:rPr>
      </w:pPr>
      <w:r w:rsidRPr="00A80597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3B46AF" w:rsidRPr="00A80597" w:rsidRDefault="003B46AF" w:rsidP="003B46AF">
      <w:pPr>
        <w:jc w:val="both"/>
        <w:rPr>
          <w:sz w:val="28"/>
          <w:szCs w:val="28"/>
        </w:rPr>
      </w:pPr>
    </w:p>
    <w:p w:rsidR="003B46AF" w:rsidRPr="00A80597" w:rsidRDefault="003B46AF" w:rsidP="003B46AF">
      <w:pPr>
        <w:jc w:val="both"/>
        <w:rPr>
          <w:szCs w:val="28"/>
        </w:rPr>
      </w:pPr>
    </w:p>
    <w:p w:rsidR="003B46AF" w:rsidRPr="00A80597" w:rsidRDefault="003B46AF" w:rsidP="003B46AF">
      <w:pPr>
        <w:jc w:val="both"/>
        <w:rPr>
          <w:szCs w:val="28"/>
        </w:rPr>
      </w:pPr>
    </w:p>
    <w:p w:rsidR="003B46AF" w:rsidRPr="00A80597" w:rsidRDefault="003B46AF" w:rsidP="003B46AF">
      <w:pPr>
        <w:jc w:val="right"/>
        <w:rPr>
          <w:rFonts w:eastAsia="Calibri"/>
          <w:sz w:val="28"/>
          <w:szCs w:val="28"/>
        </w:rPr>
      </w:pPr>
      <w:r w:rsidRPr="00A80597">
        <w:rPr>
          <w:rFonts w:eastAsia="Calibri"/>
          <w:sz w:val="28"/>
          <w:szCs w:val="28"/>
        </w:rPr>
        <w:t>Глава администрации города                                                                   А.А. Бадина</w:t>
      </w:r>
    </w:p>
    <w:p w:rsidR="0016412D" w:rsidRDefault="0016412D" w:rsidP="001641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6412D" w:rsidRDefault="0016412D" w:rsidP="001641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6796D" w:rsidRDefault="0096796D" w:rsidP="0096796D">
      <w:pPr>
        <w:jc w:val="right"/>
      </w:pPr>
    </w:p>
    <w:sectPr w:rsidR="0096796D" w:rsidSect="004D35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22BB"/>
    <w:rsid w:val="00016DB9"/>
    <w:rsid w:val="0002412E"/>
    <w:rsid w:val="00092300"/>
    <w:rsid w:val="000B37B6"/>
    <w:rsid w:val="0016412D"/>
    <w:rsid w:val="00165F75"/>
    <w:rsid w:val="001735F2"/>
    <w:rsid w:val="002710D9"/>
    <w:rsid w:val="002A57A5"/>
    <w:rsid w:val="002F3841"/>
    <w:rsid w:val="0032793F"/>
    <w:rsid w:val="003B46AF"/>
    <w:rsid w:val="003D5669"/>
    <w:rsid w:val="00465C36"/>
    <w:rsid w:val="0048691F"/>
    <w:rsid w:val="004C51B3"/>
    <w:rsid w:val="004D35F7"/>
    <w:rsid w:val="00515DDC"/>
    <w:rsid w:val="0052688A"/>
    <w:rsid w:val="00581F16"/>
    <w:rsid w:val="005B4381"/>
    <w:rsid w:val="005D0E37"/>
    <w:rsid w:val="00645DD1"/>
    <w:rsid w:val="006A31BA"/>
    <w:rsid w:val="00763784"/>
    <w:rsid w:val="0079032F"/>
    <w:rsid w:val="007F50E9"/>
    <w:rsid w:val="008023E6"/>
    <w:rsid w:val="00927057"/>
    <w:rsid w:val="0095228A"/>
    <w:rsid w:val="0096796D"/>
    <w:rsid w:val="009A64AB"/>
    <w:rsid w:val="009C50C4"/>
    <w:rsid w:val="00A46654"/>
    <w:rsid w:val="00AA650E"/>
    <w:rsid w:val="00AE456B"/>
    <w:rsid w:val="00AF5E0B"/>
    <w:rsid w:val="00B3748A"/>
    <w:rsid w:val="00B9237D"/>
    <w:rsid w:val="00BC5331"/>
    <w:rsid w:val="00C4702F"/>
    <w:rsid w:val="00C54FAA"/>
    <w:rsid w:val="00D2046D"/>
    <w:rsid w:val="00D43F60"/>
    <w:rsid w:val="00D670EB"/>
    <w:rsid w:val="00D7012B"/>
    <w:rsid w:val="00D82EF1"/>
    <w:rsid w:val="00DE6326"/>
    <w:rsid w:val="00E62B75"/>
    <w:rsid w:val="00EC20D9"/>
    <w:rsid w:val="00F71D5A"/>
    <w:rsid w:val="00F726EE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2A57A5"/>
    <w:pPr>
      <w:jc w:val="both"/>
    </w:pPr>
  </w:style>
  <w:style w:type="character" w:customStyle="1" w:styleId="30">
    <w:name w:val="Основной текст 3 Знак"/>
    <w:basedOn w:val="a0"/>
    <w:link w:val="3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34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2A57A5"/>
    <w:pPr>
      <w:jc w:val="both"/>
    </w:pPr>
  </w:style>
  <w:style w:type="character" w:customStyle="1" w:styleId="30">
    <w:name w:val="Основной текст 3 Знак"/>
    <w:basedOn w:val="a0"/>
    <w:link w:val="3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34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Веденеев Александр Васильевич</cp:lastModifiedBy>
  <cp:revision>2</cp:revision>
  <cp:lastPrinted>2015-08-03T12:29:00Z</cp:lastPrinted>
  <dcterms:created xsi:type="dcterms:W3CDTF">2016-03-09T11:24:00Z</dcterms:created>
  <dcterms:modified xsi:type="dcterms:W3CDTF">2016-03-09T11:24:00Z</dcterms:modified>
</cp:coreProperties>
</file>