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50" w:rsidRDefault="00031450" w:rsidP="00D8106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1067" w:rsidRPr="00243979" w:rsidRDefault="00D81067" w:rsidP="00D81067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243979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№1</w:t>
      </w:r>
    </w:p>
    <w:p w:rsidR="00D81067" w:rsidRPr="00243979" w:rsidRDefault="00D81067" w:rsidP="00D81067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 xml:space="preserve">заседания комиссии по соблюдению требований </w:t>
      </w:r>
      <w:proofErr w:type="gramStart"/>
      <w:r w:rsidRPr="00243979">
        <w:rPr>
          <w:b/>
          <w:sz w:val="28"/>
          <w:szCs w:val="28"/>
        </w:rPr>
        <w:t>к</w:t>
      </w:r>
      <w:proofErr w:type="gramEnd"/>
      <w:r w:rsidRPr="00243979">
        <w:rPr>
          <w:b/>
          <w:sz w:val="28"/>
          <w:szCs w:val="28"/>
        </w:rPr>
        <w:t xml:space="preserve"> служебному</w:t>
      </w:r>
    </w:p>
    <w:p w:rsidR="00D81067" w:rsidRDefault="00D81067" w:rsidP="00D81067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 xml:space="preserve">поведению муниципальных служащих администрации города </w:t>
      </w:r>
    </w:p>
    <w:p w:rsidR="00D81067" w:rsidRDefault="00D81067" w:rsidP="00D81067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>и урегулированию конфликта интересов</w:t>
      </w:r>
    </w:p>
    <w:p w:rsidR="00D81067" w:rsidRPr="00243979" w:rsidRDefault="00D81067" w:rsidP="00D81067">
      <w:pPr>
        <w:ind w:firstLine="540"/>
        <w:jc w:val="center"/>
        <w:rPr>
          <w:b/>
          <w:sz w:val="28"/>
          <w:szCs w:val="28"/>
        </w:rPr>
      </w:pPr>
    </w:p>
    <w:p w:rsidR="00D81067" w:rsidRPr="00243979" w:rsidRDefault="00D81067" w:rsidP="00D81067">
      <w:pPr>
        <w:ind w:firstLine="540"/>
        <w:jc w:val="both"/>
        <w:rPr>
          <w:b/>
          <w:sz w:val="28"/>
          <w:szCs w:val="28"/>
        </w:rPr>
      </w:pPr>
    </w:p>
    <w:p w:rsidR="00D81067" w:rsidRPr="008E3284" w:rsidRDefault="00D81067" w:rsidP="00D81067">
      <w:pPr>
        <w:rPr>
          <w:sz w:val="28"/>
          <w:szCs w:val="28"/>
        </w:rPr>
      </w:pPr>
      <w:r>
        <w:rPr>
          <w:sz w:val="28"/>
          <w:szCs w:val="28"/>
        </w:rPr>
        <w:t xml:space="preserve"> 23 апреля 2015</w:t>
      </w:r>
      <w:r w:rsidRPr="008E3284">
        <w:rPr>
          <w:sz w:val="28"/>
          <w:szCs w:val="28"/>
        </w:rPr>
        <w:t xml:space="preserve"> года                                                 </w:t>
      </w:r>
      <w:r>
        <w:rPr>
          <w:sz w:val="28"/>
          <w:szCs w:val="28"/>
        </w:rPr>
        <w:t xml:space="preserve">       </w:t>
      </w:r>
      <w:r w:rsidRPr="008E32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8E32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8E3284">
        <w:rPr>
          <w:sz w:val="28"/>
          <w:szCs w:val="28"/>
        </w:rPr>
        <w:t>г. Нижневартовск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</w:t>
      </w:r>
      <w:r>
        <w:rPr>
          <w:sz w:val="28"/>
          <w:szCs w:val="28"/>
        </w:rPr>
        <w:tab/>
        <w:t>М.В. Парфенова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81067" w:rsidRDefault="00D81067" w:rsidP="00D810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Т.В. Воронова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Н.А. Зубова</w:t>
      </w:r>
    </w:p>
    <w:p w:rsidR="00D81067" w:rsidRDefault="00D81067" w:rsidP="00D81067">
      <w:pPr>
        <w:ind w:firstLine="540"/>
        <w:jc w:val="both"/>
        <w:rPr>
          <w:b/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 w:rsidRPr="00645745">
        <w:rPr>
          <w:b/>
          <w:sz w:val="28"/>
          <w:szCs w:val="28"/>
        </w:rPr>
        <w:t>Члены комиссии: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</w:t>
      </w:r>
      <w:r w:rsidRPr="00226199">
        <w:rPr>
          <w:sz w:val="28"/>
          <w:szCs w:val="28"/>
        </w:rPr>
        <w:t>И. Ващук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Фролова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ab/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Приглашенные: </w:t>
      </w:r>
      <w:proofErr w:type="spellStart"/>
      <w:r>
        <w:rPr>
          <w:sz w:val="28"/>
          <w:szCs w:val="28"/>
        </w:rPr>
        <w:t>Крутовцов</w:t>
      </w:r>
      <w:proofErr w:type="spellEnd"/>
      <w:r>
        <w:rPr>
          <w:sz w:val="28"/>
          <w:szCs w:val="28"/>
        </w:rPr>
        <w:t xml:space="preserve"> Александр Алексеевич, начальник </w:t>
      </w:r>
      <w:proofErr w:type="gramStart"/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управления администрации города, </w:t>
      </w:r>
      <w:proofErr w:type="spellStart"/>
      <w:r>
        <w:rPr>
          <w:sz w:val="28"/>
          <w:szCs w:val="28"/>
        </w:rPr>
        <w:t>Синдюкова</w:t>
      </w:r>
      <w:proofErr w:type="spellEnd"/>
      <w:r>
        <w:rPr>
          <w:sz w:val="28"/>
          <w:szCs w:val="28"/>
        </w:rPr>
        <w:t xml:space="preserve"> Елена Александровна, специалист-эксперт юридического управления администрации города, </w:t>
      </w:r>
      <w:proofErr w:type="spellStart"/>
      <w:r>
        <w:rPr>
          <w:sz w:val="28"/>
          <w:szCs w:val="28"/>
        </w:rPr>
        <w:t>Шония</w:t>
      </w:r>
      <w:proofErr w:type="spellEnd"/>
      <w:r>
        <w:rPr>
          <w:sz w:val="28"/>
          <w:szCs w:val="28"/>
        </w:rPr>
        <w:t xml:space="preserve"> Анна </w:t>
      </w:r>
      <w:proofErr w:type="spellStart"/>
      <w:r>
        <w:rPr>
          <w:sz w:val="28"/>
          <w:szCs w:val="28"/>
        </w:rPr>
        <w:t>Отариевна</w:t>
      </w:r>
      <w:proofErr w:type="spellEnd"/>
      <w:r>
        <w:rPr>
          <w:sz w:val="28"/>
          <w:szCs w:val="28"/>
        </w:rPr>
        <w:t>, специалист-эксперт юридического управления администрации города.</w:t>
      </w:r>
    </w:p>
    <w:p w:rsidR="00D81067" w:rsidRDefault="00D81067" w:rsidP="00D8106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81067" w:rsidRDefault="00D81067" w:rsidP="00D8106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Число членов комиссии, принимающих участие в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комиссии составляет 5 человек. Кворум для проведения заседания комиссии имеется.</w:t>
      </w:r>
    </w:p>
    <w:p w:rsidR="00D81067" w:rsidRDefault="00D81067" w:rsidP="00D81067">
      <w:pPr>
        <w:ind w:firstLine="540"/>
        <w:jc w:val="center"/>
        <w:rPr>
          <w:b/>
          <w:sz w:val="28"/>
          <w:szCs w:val="28"/>
        </w:rPr>
      </w:pPr>
    </w:p>
    <w:p w:rsidR="00D81067" w:rsidRDefault="00D81067" w:rsidP="00D81067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>Повестка дня:</w:t>
      </w:r>
    </w:p>
    <w:p w:rsidR="00D81067" w:rsidRDefault="00D81067" w:rsidP="00D81067">
      <w:pPr>
        <w:ind w:firstLine="540"/>
        <w:jc w:val="center"/>
        <w:rPr>
          <w:b/>
          <w:sz w:val="28"/>
          <w:szCs w:val="28"/>
        </w:rPr>
      </w:pPr>
    </w:p>
    <w:p w:rsidR="00D81067" w:rsidRDefault="00D81067" w:rsidP="00D8106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3284">
        <w:rPr>
          <w:sz w:val="28"/>
          <w:szCs w:val="28"/>
        </w:rPr>
        <w:t xml:space="preserve">Принятие решения о </w:t>
      </w:r>
      <w:proofErr w:type="gramStart"/>
      <w:r w:rsidRPr="008E3284">
        <w:rPr>
          <w:sz w:val="28"/>
          <w:szCs w:val="28"/>
        </w:rPr>
        <w:t>голосовании</w:t>
      </w:r>
      <w:proofErr w:type="gramEnd"/>
      <w:r w:rsidRPr="008E3284">
        <w:rPr>
          <w:sz w:val="28"/>
          <w:szCs w:val="28"/>
        </w:rPr>
        <w:t xml:space="preserve"> комиссии.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5314">
        <w:rPr>
          <w:sz w:val="28"/>
          <w:szCs w:val="28"/>
        </w:rPr>
        <w:t xml:space="preserve">(Докладчик: председатель комиссии </w:t>
      </w:r>
      <w:r>
        <w:rPr>
          <w:sz w:val="28"/>
          <w:szCs w:val="28"/>
        </w:rPr>
        <w:t>Парфенова М.В.)</w:t>
      </w:r>
    </w:p>
    <w:p w:rsidR="00D81067" w:rsidRDefault="00D81067" w:rsidP="00D8106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материалов заседания комиссии в отсутствие граждан, ранее замещавших должности муниципальной службы в администрации города и муниципального служащего без их участия.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97832">
        <w:rPr>
          <w:sz w:val="28"/>
          <w:szCs w:val="28"/>
        </w:rPr>
        <w:t>(Докладчик: председатель комиссии Парфенова М.В.)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3.Рассмотрение заявления муниципального служащего о невозможности </w:t>
      </w:r>
      <w:proofErr w:type="gramStart"/>
      <w:r>
        <w:rPr>
          <w:sz w:val="28"/>
          <w:szCs w:val="28"/>
        </w:rPr>
        <w:t>предоставить справку</w:t>
      </w:r>
      <w:proofErr w:type="gramEnd"/>
      <w:r>
        <w:rPr>
          <w:sz w:val="28"/>
          <w:szCs w:val="28"/>
        </w:rPr>
        <w:t xml:space="preserve"> о доходах, расходах, об имуществе и обязательствах имущественного характера на супруга.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552E9">
        <w:rPr>
          <w:sz w:val="28"/>
          <w:szCs w:val="28"/>
        </w:rPr>
        <w:t>(Докладчик: председатель комиссии Парфенова М.В.)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Рассмотрение уведомлений коммерческих и некоммерческих организаций о </w:t>
      </w:r>
      <w:proofErr w:type="gramStart"/>
      <w:r>
        <w:rPr>
          <w:sz w:val="28"/>
          <w:szCs w:val="28"/>
        </w:rPr>
        <w:t>заключении</w:t>
      </w:r>
      <w:proofErr w:type="gramEnd"/>
      <w:r>
        <w:rPr>
          <w:sz w:val="28"/>
          <w:szCs w:val="28"/>
        </w:rPr>
        <w:t xml:space="preserve">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услуг).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(Докладчик: председатель комиссии Парфенова М.В.)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81067" w:rsidRDefault="00D81067" w:rsidP="00D8106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81067" w:rsidRDefault="00D81067" w:rsidP="00D8106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 w:rsidRPr="00D81067">
        <w:rPr>
          <w:sz w:val="28"/>
          <w:szCs w:val="28"/>
        </w:rPr>
        <w:t>1. Признать</w:t>
      </w:r>
      <w:r w:rsidRPr="00D06001">
        <w:rPr>
          <w:sz w:val="28"/>
          <w:szCs w:val="28"/>
        </w:rPr>
        <w:t xml:space="preserve">, что причина непредставления муниципальным служащим сведений о </w:t>
      </w:r>
      <w:proofErr w:type="gramStart"/>
      <w:r w:rsidRPr="00D06001">
        <w:rPr>
          <w:sz w:val="28"/>
          <w:szCs w:val="28"/>
        </w:rPr>
        <w:t>доходах</w:t>
      </w:r>
      <w:proofErr w:type="gramEnd"/>
      <w:r w:rsidRPr="00D06001">
        <w:rPr>
          <w:sz w:val="28"/>
          <w:szCs w:val="28"/>
        </w:rPr>
        <w:t xml:space="preserve">, расходах, об имуществе и обязательствах имущественного характера на супруга </w:t>
      </w:r>
      <w:r>
        <w:rPr>
          <w:sz w:val="28"/>
          <w:szCs w:val="28"/>
        </w:rPr>
        <w:t xml:space="preserve">не </w:t>
      </w:r>
      <w:r w:rsidRPr="00D06001">
        <w:rPr>
          <w:sz w:val="28"/>
          <w:szCs w:val="28"/>
        </w:rPr>
        <w:t>является уважительной.</w:t>
      </w:r>
      <w:r>
        <w:rPr>
          <w:sz w:val="28"/>
          <w:szCs w:val="28"/>
        </w:rPr>
        <w:t xml:space="preserve"> Рекомендовать муниципальному служащему принять меры по предоставлению указанных сведений.</w:t>
      </w:r>
    </w:p>
    <w:p w:rsidR="00D81067" w:rsidRDefault="00D81067" w:rsidP="00D81067">
      <w:pPr>
        <w:ind w:firstLine="540"/>
        <w:jc w:val="both"/>
        <w:rPr>
          <w:sz w:val="28"/>
          <w:szCs w:val="28"/>
        </w:rPr>
      </w:pPr>
    </w:p>
    <w:p w:rsidR="00D81067" w:rsidRDefault="00D81067" w:rsidP="00D81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65413">
        <w:rPr>
          <w:sz w:val="28"/>
          <w:szCs w:val="28"/>
        </w:rPr>
        <w:t>Дать согласие гражданам, замещавшим в администрации города должности муниципальной службы на замещение должностей в коммерческих и некоммерческих организациях.</w:t>
      </w:r>
    </w:p>
    <w:p w:rsidR="00D81067" w:rsidRDefault="00D81067" w:rsidP="00D8106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sectPr w:rsidR="00D81067" w:rsidSect="00D8106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4D9"/>
    <w:multiLevelType w:val="hybridMultilevel"/>
    <w:tmpl w:val="AFAE3ED6"/>
    <w:lvl w:ilvl="0" w:tplc="BDC261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67"/>
    <w:rsid w:val="00031450"/>
    <w:rsid w:val="00D65413"/>
    <w:rsid w:val="00D81067"/>
    <w:rsid w:val="00F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2015-04-23T07:44:00Z</dcterms:created>
  <dcterms:modified xsi:type="dcterms:W3CDTF">2015-04-23T08:03:00Z</dcterms:modified>
</cp:coreProperties>
</file>