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446D66" w:rsidRDefault="0085435C" w:rsidP="00D904BC">
      <w:pPr>
        <w:pStyle w:val="a3"/>
        <w:rPr>
          <w:bCs/>
          <w:sz w:val="27"/>
          <w:szCs w:val="27"/>
        </w:rPr>
      </w:pPr>
      <w:r w:rsidRPr="00446D66">
        <w:rPr>
          <w:bCs/>
          <w:sz w:val="27"/>
          <w:szCs w:val="27"/>
        </w:rPr>
        <w:t>ПРОТОКОЛ</w:t>
      </w:r>
    </w:p>
    <w:p w:rsidR="001C0028" w:rsidRPr="00446D66" w:rsidRDefault="003006E9" w:rsidP="00D904BC">
      <w:pPr>
        <w:pStyle w:val="a3"/>
        <w:rPr>
          <w:sz w:val="27"/>
          <w:szCs w:val="27"/>
        </w:rPr>
      </w:pPr>
      <w:r w:rsidRPr="00446D66">
        <w:rPr>
          <w:bCs/>
          <w:sz w:val="27"/>
          <w:szCs w:val="27"/>
        </w:rPr>
        <w:t xml:space="preserve">о признании претендентов участниками </w:t>
      </w:r>
      <w:r w:rsidR="00C94FA2" w:rsidRPr="00446D66">
        <w:rPr>
          <w:sz w:val="27"/>
          <w:szCs w:val="27"/>
        </w:rPr>
        <w:t xml:space="preserve">электронного аукциона, </w:t>
      </w:r>
    </w:p>
    <w:p w:rsidR="0079656D" w:rsidRPr="00446D66" w:rsidRDefault="007A29CA" w:rsidP="00D904BC">
      <w:pPr>
        <w:pStyle w:val="a3"/>
        <w:rPr>
          <w:sz w:val="27"/>
          <w:szCs w:val="27"/>
        </w:rPr>
      </w:pPr>
      <w:r w:rsidRPr="00446D66">
        <w:rPr>
          <w:sz w:val="27"/>
          <w:szCs w:val="27"/>
        </w:rPr>
        <w:t xml:space="preserve">открытого по составу участников и по форме подачи предложений </w:t>
      </w:r>
    </w:p>
    <w:p w:rsidR="0085435C" w:rsidRPr="00446D66" w:rsidRDefault="007A29CA" w:rsidP="00D904BC">
      <w:pPr>
        <w:pStyle w:val="a3"/>
        <w:rPr>
          <w:bCs/>
          <w:sz w:val="27"/>
          <w:szCs w:val="27"/>
        </w:rPr>
      </w:pPr>
      <w:r w:rsidRPr="00446D66">
        <w:rPr>
          <w:sz w:val="27"/>
          <w:szCs w:val="27"/>
        </w:rPr>
        <w:t>о цене муниципального имущества</w:t>
      </w:r>
    </w:p>
    <w:p w:rsidR="00FD79D6" w:rsidRPr="00446D66" w:rsidRDefault="00FD79D6" w:rsidP="003D6A02">
      <w:pPr>
        <w:pStyle w:val="a3"/>
        <w:ind w:right="-89"/>
        <w:jc w:val="left"/>
        <w:rPr>
          <w:b/>
          <w:bCs/>
          <w:sz w:val="16"/>
          <w:szCs w:val="16"/>
        </w:rPr>
      </w:pPr>
    </w:p>
    <w:p w:rsidR="00A17513" w:rsidRPr="00446D66" w:rsidRDefault="00D016F0" w:rsidP="003D6A02">
      <w:pPr>
        <w:pStyle w:val="a3"/>
        <w:ind w:right="-89"/>
        <w:jc w:val="left"/>
        <w:rPr>
          <w:bCs/>
          <w:sz w:val="27"/>
          <w:szCs w:val="27"/>
        </w:rPr>
      </w:pPr>
      <w:r w:rsidRPr="00446D66">
        <w:rPr>
          <w:bCs/>
          <w:sz w:val="27"/>
          <w:szCs w:val="27"/>
        </w:rPr>
        <w:t>1</w:t>
      </w:r>
      <w:r w:rsidR="00E2032E">
        <w:rPr>
          <w:bCs/>
          <w:sz w:val="27"/>
          <w:szCs w:val="27"/>
        </w:rPr>
        <w:t>2</w:t>
      </w:r>
      <w:r w:rsidR="00A17513" w:rsidRPr="00446D66">
        <w:rPr>
          <w:bCs/>
          <w:sz w:val="27"/>
          <w:szCs w:val="27"/>
        </w:rPr>
        <w:t xml:space="preserve"> </w:t>
      </w:r>
      <w:r w:rsidRPr="00446D66">
        <w:rPr>
          <w:bCs/>
          <w:sz w:val="27"/>
          <w:szCs w:val="27"/>
        </w:rPr>
        <w:t>сентября</w:t>
      </w:r>
      <w:r w:rsidR="006E38EB" w:rsidRPr="00446D66">
        <w:rPr>
          <w:bCs/>
          <w:sz w:val="27"/>
          <w:szCs w:val="27"/>
        </w:rPr>
        <w:t xml:space="preserve"> 202</w:t>
      </w:r>
      <w:r w:rsidR="00685CDA" w:rsidRPr="00446D66">
        <w:rPr>
          <w:bCs/>
          <w:sz w:val="27"/>
          <w:szCs w:val="27"/>
        </w:rPr>
        <w:t>4</w:t>
      </w:r>
      <w:r w:rsidR="00A17513" w:rsidRPr="00446D66">
        <w:rPr>
          <w:bCs/>
          <w:sz w:val="27"/>
          <w:szCs w:val="27"/>
        </w:rPr>
        <w:t xml:space="preserve"> года</w:t>
      </w:r>
      <w:r w:rsidR="006E38EB" w:rsidRPr="00446D66">
        <w:rPr>
          <w:bCs/>
          <w:sz w:val="27"/>
          <w:szCs w:val="27"/>
        </w:rPr>
        <w:t xml:space="preserve"> </w:t>
      </w:r>
      <w:r w:rsidR="002B4ADC" w:rsidRPr="00446D66">
        <w:rPr>
          <w:bCs/>
          <w:sz w:val="27"/>
          <w:szCs w:val="27"/>
        </w:rPr>
        <w:t xml:space="preserve">  </w:t>
      </w:r>
      <w:r w:rsidR="00476ED2" w:rsidRPr="00446D66">
        <w:rPr>
          <w:bCs/>
          <w:sz w:val="27"/>
          <w:szCs w:val="27"/>
        </w:rPr>
        <w:t xml:space="preserve">  </w:t>
      </w:r>
      <w:r w:rsidR="002B4ADC" w:rsidRPr="00446D66">
        <w:rPr>
          <w:bCs/>
          <w:sz w:val="27"/>
          <w:szCs w:val="27"/>
        </w:rPr>
        <w:t xml:space="preserve">    </w:t>
      </w:r>
      <w:r w:rsidR="00FD79D6" w:rsidRPr="00446D66">
        <w:rPr>
          <w:bCs/>
          <w:sz w:val="27"/>
          <w:szCs w:val="27"/>
        </w:rPr>
        <w:t xml:space="preserve">   </w:t>
      </w:r>
      <w:r w:rsidR="00D16005" w:rsidRPr="00446D66">
        <w:rPr>
          <w:bCs/>
          <w:sz w:val="27"/>
          <w:szCs w:val="27"/>
        </w:rPr>
        <w:t xml:space="preserve">        </w:t>
      </w:r>
      <w:r w:rsidR="002F00B7" w:rsidRPr="00446D66">
        <w:rPr>
          <w:bCs/>
          <w:sz w:val="27"/>
          <w:szCs w:val="27"/>
        </w:rPr>
        <w:t xml:space="preserve">    </w:t>
      </w:r>
      <w:r w:rsidR="00D16005" w:rsidRPr="00446D66">
        <w:rPr>
          <w:bCs/>
          <w:sz w:val="27"/>
          <w:szCs w:val="27"/>
        </w:rPr>
        <w:t xml:space="preserve">                        </w:t>
      </w:r>
      <w:r w:rsidR="00446D66">
        <w:rPr>
          <w:bCs/>
          <w:sz w:val="27"/>
          <w:szCs w:val="27"/>
        </w:rPr>
        <w:t xml:space="preserve"> </w:t>
      </w:r>
      <w:r w:rsidR="00D16005" w:rsidRPr="00446D66">
        <w:rPr>
          <w:bCs/>
          <w:sz w:val="27"/>
          <w:szCs w:val="27"/>
        </w:rPr>
        <w:t xml:space="preserve">  </w:t>
      </w:r>
      <w:r w:rsidR="00D4041D" w:rsidRPr="00446D66">
        <w:rPr>
          <w:bCs/>
          <w:sz w:val="27"/>
          <w:szCs w:val="27"/>
        </w:rPr>
        <w:t xml:space="preserve">  </w:t>
      </w:r>
      <w:r w:rsidR="00B517E8" w:rsidRPr="00446D66">
        <w:rPr>
          <w:bCs/>
          <w:sz w:val="27"/>
          <w:szCs w:val="27"/>
        </w:rPr>
        <w:t xml:space="preserve">    </w:t>
      </w:r>
      <w:r w:rsidR="00D16005" w:rsidRPr="00446D66">
        <w:rPr>
          <w:bCs/>
          <w:sz w:val="27"/>
          <w:szCs w:val="27"/>
        </w:rPr>
        <w:t xml:space="preserve">   </w:t>
      </w:r>
      <w:r w:rsidR="00B257EF" w:rsidRPr="00446D66">
        <w:rPr>
          <w:bCs/>
          <w:sz w:val="27"/>
          <w:szCs w:val="27"/>
        </w:rPr>
        <w:t xml:space="preserve">    </w:t>
      </w:r>
      <w:r w:rsidR="00AC6470" w:rsidRPr="00446D66">
        <w:rPr>
          <w:bCs/>
          <w:sz w:val="27"/>
          <w:szCs w:val="27"/>
        </w:rPr>
        <w:t xml:space="preserve">     </w:t>
      </w:r>
      <w:r w:rsidR="00D16005" w:rsidRPr="00446D66">
        <w:rPr>
          <w:bCs/>
          <w:sz w:val="27"/>
          <w:szCs w:val="27"/>
        </w:rPr>
        <w:t xml:space="preserve">   </w:t>
      </w:r>
      <w:r w:rsidR="0028487B" w:rsidRPr="00446D66">
        <w:rPr>
          <w:bCs/>
          <w:sz w:val="27"/>
          <w:szCs w:val="27"/>
        </w:rPr>
        <w:t xml:space="preserve"> </w:t>
      </w:r>
      <w:r w:rsidR="00C94FA2" w:rsidRPr="00446D66">
        <w:rPr>
          <w:bCs/>
          <w:sz w:val="27"/>
          <w:szCs w:val="27"/>
        </w:rPr>
        <w:t xml:space="preserve">      </w:t>
      </w:r>
      <w:r w:rsidR="0028487B" w:rsidRPr="00446D66">
        <w:rPr>
          <w:bCs/>
          <w:sz w:val="27"/>
          <w:szCs w:val="27"/>
        </w:rPr>
        <w:t xml:space="preserve">   </w:t>
      </w:r>
      <w:r w:rsidR="00D3055A" w:rsidRPr="00446D66">
        <w:rPr>
          <w:bCs/>
          <w:sz w:val="27"/>
          <w:szCs w:val="27"/>
        </w:rPr>
        <w:t xml:space="preserve">    </w:t>
      </w:r>
      <w:r w:rsidR="00D4041D" w:rsidRPr="00446D66">
        <w:rPr>
          <w:bCs/>
          <w:sz w:val="27"/>
          <w:szCs w:val="27"/>
        </w:rPr>
        <w:t xml:space="preserve">   </w:t>
      </w:r>
      <w:r w:rsidR="00446D66" w:rsidRPr="00446D66">
        <w:rPr>
          <w:bCs/>
          <w:sz w:val="27"/>
          <w:szCs w:val="27"/>
        </w:rPr>
        <w:t xml:space="preserve">          </w:t>
      </w:r>
      <w:r w:rsidR="0028487B" w:rsidRPr="00446D66">
        <w:rPr>
          <w:bCs/>
          <w:sz w:val="27"/>
          <w:szCs w:val="27"/>
        </w:rPr>
        <w:t xml:space="preserve"> </w:t>
      </w:r>
      <w:r w:rsidR="00D16005" w:rsidRPr="00446D66">
        <w:rPr>
          <w:bCs/>
          <w:sz w:val="27"/>
          <w:szCs w:val="27"/>
        </w:rPr>
        <w:t xml:space="preserve">  №</w:t>
      </w:r>
      <w:r w:rsidRPr="00446D66">
        <w:rPr>
          <w:bCs/>
          <w:sz w:val="27"/>
          <w:szCs w:val="27"/>
        </w:rPr>
        <w:t>76</w:t>
      </w:r>
    </w:p>
    <w:p w:rsidR="00476ED2" w:rsidRPr="00446D66" w:rsidRDefault="00476ED2" w:rsidP="003D6A02">
      <w:pPr>
        <w:pStyle w:val="a3"/>
        <w:ind w:right="-89"/>
        <w:jc w:val="left"/>
        <w:rPr>
          <w:bCs/>
          <w:sz w:val="16"/>
          <w:szCs w:val="16"/>
        </w:rPr>
      </w:pPr>
    </w:p>
    <w:p w:rsidR="00F46881" w:rsidRPr="00446D66" w:rsidRDefault="00546A34" w:rsidP="00F46881">
      <w:pPr>
        <w:pStyle w:val="a3"/>
        <w:ind w:right="-89"/>
        <w:jc w:val="left"/>
        <w:rPr>
          <w:sz w:val="27"/>
          <w:szCs w:val="27"/>
        </w:rPr>
      </w:pPr>
      <w:r w:rsidRPr="00446D66">
        <w:rPr>
          <w:spacing w:val="-1"/>
          <w:sz w:val="27"/>
          <w:szCs w:val="27"/>
        </w:rPr>
        <w:t>Начало заседания:</w:t>
      </w:r>
      <w:r w:rsidRPr="00446D66">
        <w:rPr>
          <w:spacing w:val="-1"/>
          <w:sz w:val="27"/>
          <w:szCs w:val="27"/>
        </w:rPr>
        <w:tab/>
        <w:t xml:space="preserve">      </w:t>
      </w:r>
      <w:r w:rsidR="004B3363">
        <w:rPr>
          <w:spacing w:val="-1"/>
          <w:sz w:val="27"/>
          <w:szCs w:val="27"/>
        </w:rPr>
        <w:t xml:space="preserve">           </w:t>
      </w:r>
      <w:r w:rsidRPr="00446D66">
        <w:rPr>
          <w:spacing w:val="-1"/>
          <w:sz w:val="27"/>
          <w:szCs w:val="27"/>
        </w:rPr>
        <w:t xml:space="preserve"> 1</w:t>
      </w:r>
      <w:r w:rsidR="00255A87" w:rsidRPr="00446D66">
        <w:rPr>
          <w:spacing w:val="-1"/>
          <w:sz w:val="27"/>
          <w:szCs w:val="27"/>
        </w:rPr>
        <w:t>4</w:t>
      </w:r>
      <w:r w:rsidRPr="00446D66">
        <w:rPr>
          <w:spacing w:val="-1"/>
          <w:sz w:val="27"/>
          <w:szCs w:val="27"/>
        </w:rPr>
        <w:t xml:space="preserve"> часов </w:t>
      </w:r>
      <w:r w:rsidR="006E38EB" w:rsidRPr="00446D66">
        <w:rPr>
          <w:spacing w:val="-1"/>
          <w:sz w:val="27"/>
          <w:szCs w:val="27"/>
        </w:rPr>
        <w:t>00</w:t>
      </w:r>
      <w:r w:rsidRPr="00446D66">
        <w:rPr>
          <w:spacing w:val="-1"/>
          <w:sz w:val="27"/>
          <w:szCs w:val="27"/>
        </w:rPr>
        <w:t xml:space="preserve"> минут</w:t>
      </w:r>
      <w:r w:rsidR="00F46881" w:rsidRPr="00446D66">
        <w:rPr>
          <w:spacing w:val="-1"/>
          <w:sz w:val="27"/>
          <w:szCs w:val="27"/>
        </w:rPr>
        <w:t xml:space="preserve"> </w:t>
      </w:r>
      <w:r w:rsidR="00255A87" w:rsidRPr="00446D66">
        <w:rPr>
          <w:sz w:val="27"/>
          <w:szCs w:val="27"/>
        </w:rPr>
        <w:t>(время местное</w:t>
      </w:r>
      <w:r w:rsidR="00F46881" w:rsidRPr="00446D66">
        <w:rPr>
          <w:sz w:val="27"/>
          <w:szCs w:val="27"/>
        </w:rPr>
        <w:t xml:space="preserve">) </w:t>
      </w:r>
    </w:p>
    <w:p w:rsidR="00D82E52" w:rsidRPr="00446D66" w:rsidRDefault="00D82E52" w:rsidP="00546A34">
      <w:pPr>
        <w:shd w:val="clear" w:color="auto" w:fill="FFFFFF"/>
        <w:rPr>
          <w:spacing w:val="-1"/>
          <w:sz w:val="16"/>
          <w:szCs w:val="16"/>
        </w:rPr>
      </w:pPr>
    </w:p>
    <w:p w:rsidR="001224C7" w:rsidRPr="00446D66" w:rsidRDefault="001224C7" w:rsidP="008C03BE">
      <w:pPr>
        <w:pStyle w:val="a3"/>
        <w:tabs>
          <w:tab w:val="left" w:pos="8100"/>
        </w:tabs>
        <w:jc w:val="both"/>
        <w:rPr>
          <w:sz w:val="27"/>
          <w:szCs w:val="27"/>
        </w:rPr>
      </w:pPr>
      <w:r w:rsidRPr="00446D66">
        <w:rPr>
          <w:sz w:val="27"/>
          <w:szCs w:val="27"/>
        </w:rPr>
        <w:t>ПРИСУТСТВОВАЛИ</w:t>
      </w:r>
      <w:r w:rsidR="00A17513" w:rsidRPr="00446D66">
        <w:rPr>
          <w:sz w:val="27"/>
          <w:szCs w:val="27"/>
        </w:rPr>
        <w:t>:</w:t>
      </w:r>
      <w:r w:rsidRPr="00446D66">
        <w:rPr>
          <w:sz w:val="27"/>
          <w:szCs w:val="27"/>
        </w:rPr>
        <w:t xml:space="preserve"> </w:t>
      </w:r>
    </w:p>
    <w:p w:rsidR="00D4041D" w:rsidRPr="00446D66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Председатель комиссии:</w:t>
      </w:r>
    </w:p>
    <w:p w:rsidR="00BD51CE" w:rsidRPr="00446D66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Антонова Н.Ю.</w:t>
      </w:r>
      <w:r w:rsidRPr="00446D66">
        <w:rPr>
          <w:sz w:val="27"/>
          <w:szCs w:val="27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1C0028" w:rsidRPr="00446D66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16"/>
          <w:szCs w:val="16"/>
        </w:rPr>
      </w:pPr>
    </w:p>
    <w:p w:rsidR="00117845" w:rsidRPr="00446D66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Заместитель председателя комиссии:</w:t>
      </w:r>
    </w:p>
    <w:p w:rsidR="00D016F0" w:rsidRPr="00446D66" w:rsidRDefault="00D016F0" w:rsidP="00D016F0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Огнева Т.Г.</w:t>
      </w:r>
      <w:r w:rsidRPr="00446D66">
        <w:rPr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D016F0" w:rsidRPr="00446D66" w:rsidRDefault="00D016F0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 w:val="16"/>
          <w:szCs w:val="16"/>
        </w:rPr>
      </w:pPr>
    </w:p>
    <w:p w:rsidR="005C313C" w:rsidRPr="00446D66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7"/>
          <w:szCs w:val="27"/>
        </w:rPr>
      </w:pPr>
      <w:r w:rsidRPr="00446D66">
        <w:rPr>
          <w:sz w:val="27"/>
          <w:szCs w:val="27"/>
        </w:rPr>
        <w:t>Члены комиссии:</w:t>
      </w:r>
    </w:p>
    <w:p w:rsidR="00117845" w:rsidRPr="00446D66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Хасанова М.А.</w:t>
      </w:r>
      <w:r w:rsidRPr="00446D66">
        <w:rPr>
          <w:sz w:val="27"/>
          <w:szCs w:val="27"/>
        </w:rPr>
        <w:tab/>
        <w:t xml:space="preserve">специалист-эксперт отдела приватизации и договорных отношений управления имущественных отношений департамента муниципальной собственности </w:t>
      </w:r>
      <w:r w:rsidR="00446D66">
        <w:rPr>
          <w:sz w:val="27"/>
          <w:szCs w:val="27"/>
        </w:rPr>
        <w:br/>
      </w:r>
      <w:r w:rsidRPr="00446D66">
        <w:rPr>
          <w:sz w:val="27"/>
          <w:szCs w:val="27"/>
        </w:rPr>
        <w:t xml:space="preserve">и земельных ресурсов администрации города </w:t>
      </w:r>
    </w:p>
    <w:p w:rsidR="00117845" w:rsidRPr="00446D66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Фрейндт К.А.</w:t>
      </w:r>
      <w:r w:rsidRPr="00446D66">
        <w:rPr>
          <w:sz w:val="27"/>
          <w:szCs w:val="27"/>
        </w:rPr>
        <w:tab/>
        <w:t xml:space="preserve">главный специалист отдела приватизации и договорных отношений управления имущественных отношений департамента муниципальной собственности </w:t>
      </w:r>
      <w:r w:rsidR="00446D66">
        <w:rPr>
          <w:sz w:val="27"/>
          <w:szCs w:val="27"/>
        </w:rPr>
        <w:br/>
      </w:r>
      <w:r w:rsidRPr="00446D66">
        <w:rPr>
          <w:sz w:val="27"/>
          <w:szCs w:val="27"/>
        </w:rPr>
        <w:t xml:space="preserve">и земельных ресурсов администрации города </w:t>
      </w:r>
    </w:p>
    <w:p w:rsidR="00D016F0" w:rsidRPr="00446D66" w:rsidRDefault="00D016F0" w:rsidP="00D016F0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Варфоломеева А.Г.</w:t>
      </w:r>
      <w:r w:rsidRPr="00446D66">
        <w:rPr>
          <w:sz w:val="27"/>
          <w:szCs w:val="27"/>
        </w:rPr>
        <w:tab/>
        <w:t xml:space="preserve">главный специалист отдела приватизации и договорных отношений управления имущественных отношений департамента муниципальной собственности </w:t>
      </w:r>
      <w:r w:rsidR="00446D66">
        <w:rPr>
          <w:sz w:val="27"/>
          <w:szCs w:val="27"/>
        </w:rPr>
        <w:br/>
      </w:r>
      <w:r w:rsidRPr="00446D66">
        <w:rPr>
          <w:sz w:val="27"/>
          <w:szCs w:val="27"/>
        </w:rPr>
        <w:t xml:space="preserve">и земельных ресурсов администрации города </w:t>
      </w:r>
    </w:p>
    <w:p w:rsidR="00117845" w:rsidRPr="00446D66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Хайрутдинова А.А.</w:t>
      </w:r>
      <w:r w:rsidRPr="00446D66">
        <w:rPr>
          <w:sz w:val="27"/>
          <w:szCs w:val="27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117845" w:rsidRDefault="00D016F0" w:rsidP="00117845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Зайцева</w:t>
      </w:r>
      <w:r w:rsidR="00117845" w:rsidRPr="00446D66">
        <w:rPr>
          <w:sz w:val="27"/>
          <w:szCs w:val="27"/>
        </w:rPr>
        <w:t xml:space="preserve"> Ю.С. </w:t>
      </w:r>
      <w:r w:rsidR="00117845" w:rsidRPr="00446D66">
        <w:rPr>
          <w:sz w:val="27"/>
          <w:szCs w:val="27"/>
        </w:rPr>
        <w:tab/>
        <w:t xml:space="preserve">заместитель начальника юридического управления администрации города </w:t>
      </w:r>
    </w:p>
    <w:p w:rsidR="004B3363" w:rsidRPr="004B3363" w:rsidRDefault="004B3363" w:rsidP="004B3363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4B3363">
        <w:rPr>
          <w:bCs/>
          <w:sz w:val="27"/>
          <w:szCs w:val="27"/>
        </w:rPr>
        <w:t>Махотин А.Г.</w:t>
      </w:r>
      <w:r w:rsidRPr="004B3363">
        <w:rPr>
          <w:sz w:val="27"/>
          <w:szCs w:val="27"/>
        </w:rPr>
        <w:tab/>
        <w:t xml:space="preserve">заместитель начальника полиции (по охране общественного порядка) УМВД России </w:t>
      </w:r>
      <w:r w:rsidRPr="004B3363">
        <w:rPr>
          <w:sz w:val="27"/>
          <w:szCs w:val="27"/>
        </w:rPr>
        <w:br/>
        <w:t>по г. Нижневартовску</w:t>
      </w:r>
    </w:p>
    <w:p w:rsidR="00446D66" w:rsidRPr="004B3363" w:rsidRDefault="00446D66" w:rsidP="00BD51CE">
      <w:pPr>
        <w:pStyle w:val="a5"/>
        <w:tabs>
          <w:tab w:val="left" w:pos="3360"/>
        </w:tabs>
        <w:ind w:left="3360" w:right="-19" w:hanging="3360"/>
        <w:rPr>
          <w:sz w:val="16"/>
          <w:szCs w:val="16"/>
        </w:rPr>
      </w:pPr>
    </w:p>
    <w:p w:rsidR="00BD51CE" w:rsidRPr="00446D66" w:rsidRDefault="00BD51CE" w:rsidP="00BD51CE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Секретарь комиссии:</w:t>
      </w:r>
    </w:p>
    <w:p w:rsidR="00BD51CE" w:rsidRPr="00446D66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Рубцова В.П.</w:t>
      </w:r>
      <w:r w:rsidRPr="00446D66">
        <w:rPr>
          <w:sz w:val="27"/>
          <w:szCs w:val="27"/>
        </w:rPr>
        <w:tab/>
        <w:t xml:space="preserve">заместитель начальника отдела приватизации </w:t>
      </w:r>
      <w:r w:rsidR="00446D66" w:rsidRPr="00446D66">
        <w:rPr>
          <w:sz w:val="27"/>
          <w:szCs w:val="27"/>
        </w:rPr>
        <w:br/>
      </w:r>
      <w:r w:rsidRPr="00446D66">
        <w:rPr>
          <w:sz w:val="27"/>
          <w:szCs w:val="27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94FA2" w:rsidRPr="00446D66" w:rsidRDefault="00C94FA2" w:rsidP="00D4041D">
      <w:pPr>
        <w:pStyle w:val="a5"/>
        <w:tabs>
          <w:tab w:val="left" w:pos="3360"/>
        </w:tabs>
        <w:ind w:left="3360" w:right="-19" w:hanging="3360"/>
        <w:rPr>
          <w:color w:val="FF0000"/>
          <w:sz w:val="16"/>
          <w:szCs w:val="16"/>
        </w:rPr>
      </w:pPr>
    </w:p>
    <w:p w:rsidR="00D4041D" w:rsidRPr="00446D66" w:rsidRDefault="00D4041D" w:rsidP="002025D5">
      <w:pPr>
        <w:ind w:left="2340" w:hanging="2340"/>
        <w:jc w:val="both"/>
        <w:rPr>
          <w:sz w:val="16"/>
          <w:szCs w:val="16"/>
        </w:rPr>
      </w:pPr>
    </w:p>
    <w:p w:rsidR="00D16005" w:rsidRPr="00446D66" w:rsidRDefault="004959F5" w:rsidP="00446D66">
      <w:pPr>
        <w:ind w:left="2340" w:hanging="1631"/>
        <w:jc w:val="both"/>
        <w:rPr>
          <w:sz w:val="27"/>
          <w:szCs w:val="27"/>
        </w:rPr>
      </w:pPr>
      <w:r w:rsidRPr="00446D66">
        <w:rPr>
          <w:sz w:val="27"/>
          <w:szCs w:val="27"/>
        </w:rPr>
        <w:t>ПОВЕСТКА ДНЯ:</w:t>
      </w:r>
    </w:p>
    <w:p w:rsidR="00D82EFE" w:rsidRPr="00446D66" w:rsidRDefault="007C3056" w:rsidP="00117845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446D66">
        <w:rPr>
          <w:sz w:val="27"/>
          <w:szCs w:val="27"/>
        </w:rPr>
        <w:t xml:space="preserve">Признание претендентов участниками объявленного на </w:t>
      </w:r>
      <w:r w:rsidR="00D016F0" w:rsidRPr="00446D66">
        <w:rPr>
          <w:sz w:val="27"/>
          <w:szCs w:val="27"/>
        </w:rPr>
        <w:t>16</w:t>
      </w:r>
      <w:r w:rsidR="0002102D" w:rsidRPr="00446D66">
        <w:rPr>
          <w:sz w:val="27"/>
          <w:szCs w:val="27"/>
        </w:rPr>
        <w:t>.</w:t>
      </w:r>
      <w:r w:rsidR="005A5635" w:rsidRPr="00446D66">
        <w:rPr>
          <w:sz w:val="27"/>
          <w:szCs w:val="27"/>
        </w:rPr>
        <w:t>0</w:t>
      </w:r>
      <w:r w:rsidR="00D016F0" w:rsidRPr="00446D66">
        <w:rPr>
          <w:sz w:val="27"/>
          <w:szCs w:val="27"/>
        </w:rPr>
        <w:t>9</w:t>
      </w:r>
      <w:r w:rsidR="0002102D" w:rsidRPr="00446D66">
        <w:rPr>
          <w:sz w:val="27"/>
          <w:szCs w:val="27"/>
        </w:rPr>
        <w:t>.202</w:t>
      </w:r>
      <w:r w:rsidR="005A5635" w:rsidRPr="00446D66">
        <w:rPr>
          <w:sz w:val="27"/>
          <w:szCs w:val="27"/>
        </w:rPr>
        <w:t>4</w:t>
      </w:r>
      <w:r w:rsidRPr="00446D66">
        <w:rPr>
          <w:sz w:val="27"/>
          <w:szCs w:val="27"/>
        </w:rPr>
        <w:t xml:space="preserve"> </w:t>
      </w:r>
      <w:r w:rsidR="00546A34" w:rsidRPr="00446D66">
        <w:rPr>
          <w:sz w:val="27"/>
          <w:szCs w:val="27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446D66">
        <w:rPr>
          <w:sz w:val="27"/>
          <w:szCs w:val="27"/>
        </w:rPr>
        <w:t>имущества</w:t>
      </w:r>
      <w:r w:rsidR="0002102D" w:rsidRPr="00446D66">
        <w:rPr>
          <w:sz w:val="27"/>
          <w:szCs w:val="27"/>
        </w:rPr>
        <w:t xml:space="preserve"> </w:t>
      </w:r>
      <w:r w:rsidR="00D016F0" w:rsidRPr="00446D66">
        <w:rPr>
          <w:sz w:val="27"/>
          <w:szCs w:val="27"/>
        </w:rPr>
        <w:t>– 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</w:t>
      </w:r>
      <w:r w:rsidR="00BE776F" w:rsidRPr="00446D66">
        <w:rPr>
          <w:sz w:val="27"/>
          <w:szCs w:val="27"/>
        </w:rPr>
        <w:t>.</w:t>
      </w:r>
    </w:p>
    <w:p w:rsidR="00BE776F" w:rsidRPr="00446D66" w:rsidRDefault="00BE776F" w:rsidP="00BE776F">
      <w:pPr>
        <w:tabs>
          <w:tab w:val="left" w:pos="5740"/>
        </w:tabs>
        <w:ind w:firstLine="709"/>
        <w:jc w:val="both"/>
        <w:rPr>
          <w:sz w:val="16"/>
          <w:szCs w:val="16"/>
        </w:rPr>
      </w:pPr>
    </w:p>
    <w:p w:rsidR="00D16005" w:rsidRPr="00446D66" w:rsidRDefault="002025D5" w:rsidP="00446D66">
      <w:pPr>
        <w:ind w:left="2340" w:right="-89" w:hanging="1631"/>
        <w:jc w:val="both"/>
        <w:rPr>
          <w:sz w:val="27"/>
          <w:szCs w:val="27"/>
        </w:rPr>
      </w:pPr>
      <w:r w:rsidRPr="00446D66">
        <w:rPr>
          <w:sz w:val="27"/>
          <w:szCs w:val="27"/>
        </w:rPr>
        <w:t>РАССМОТРЕЛИ:</w:t>
      </w:r>
    </w:p>
    <w:p w:rsidR="00BD51CE" w:rsidRPr="00446D66" w:rsidRDefault="00117845" w:rsidP="00117845">
      <w:pPr>
        <w:ind w:firstLine="709"/>
        <w:jc w:val="both"/>
        <w:rPr>
          <w:sz w:val="27"/>
          <w:szCs w:val="27"/>
        </w:rPr>
      </w:pPr>
      <w:r w:rsidRPr="00446D66">
        <w:rPr>
          <w:sz w:val="27"/>
          <w:szCs w:val="27"/>
        </w:rPr>
        <w:t>Информацию организатора электронного аукциона об отсутствии поданных заявок на участие в электронном аукционе, открытом по составу участников и по форме подачи предложений о цене муниципального имущества</w:t>
      </w:r>
      <w:r w:rsidR="00D016F0" w:rsidRPr="00446D66">
        <w:rPr>
          <w:sz w:val="27"/>
          <w:szCs w:val="27"/>
        </w:rPr>
        <w:t xml:space="preserve"> – 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</w:t>
      </w:r>
      <w:r w:rsidRPr="00446D66">
        <w:rPr>
          <w:sz w:val="27"/>
          <w:szCs w:val="27"/>
        </w:rPr>
        <w:t>.</w:t>
      </w:r>
    </w:p>
    <w:p w:rsidR="00C86B3C" w:rsidRPr="00446D66" w:rsidRDefault="00C86B3C" w:rsidP="00BD51CE">
      <w:pPr>
        <w:ind w:firstLine="709"/>
        <w:jc w:val="both"/>
        <w:rPr>
          <w:sz w:val="16"/>
          <w:szCs w:val="16"/>
        </w:rPr>
      </w:pPr>
    </w:p>
    <w:p w:rsidR="00415600" w:rsidRPr="00446D66" w:rsidRDefault="00415600" w:rsidP="00446D66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446D66">
        <w:rPr>
          <w:sz w:val="27"/>
          <w:szCs w:val="27"/>
        </w:rPr>
        <w:t>РЕШИЛИ:</w:t>
      </w:r>
    </w:p>
    <w:p w:rsidR="00135B81" w:rsidRPr="00446D66" w:rsidRDefault="00117845" w:rsidP="00117845">
      <w:pPr>
        <w:ind w:firstLine="709"/>
        <w:jc w:val="both"/>
        <w:rPr>
          <w:sz w:val="27"/>
          <w:szCs w:val="27"/>
        </w:rPr>
      </w:pPr>
      <w:r w:rsidRPr="00446D66">
        <w:rPr>
          <w:sz w:val="27"/>
          <w:szCs w:val="27"/>
        </w:rPr>
        <w:t>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</w:t>
      </w:r>
      <w:r w:rsidR="00D016F0" w:rsidRPr="00446D66">
        <w:rPr>
          <w:sz w:val="27"/>
          <w:szCs w:val="27"/>
        </w:rPr>
        <w:t xml:space="preserve"> – 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</w:t>
      </w:r>
      <w:r w:rsidR="00135B81" w:rsidRPr="00446D66">
        <w:rPr>
          <w:sz w:val="27"/>
          <w:szCs w:val="27"/>
        </w:rPr>
        <w:t>.</w:t>
      </w:r>
    </w:p>
    <w:p w:rsidR="00135B81" w:rsidRPr="00446D66" w:rsidRDefault="00135B81" w:rsidP="00135B81">
      <w:pPr>
        <w:ind w:firstLine="709"/>
        <w:jc w:val="both"/>
        <w:rPr>
          <w:sz w:val="16"/>
          <w:szCs w:val="16"/>
        </w:rPr>
      </w:pPr>
    </w:p>
    <w:p w:rsidR="00381A3F" w:rsidRDefault="001C0028" w:rsidP="00381A3F">
      <w:pPr>
        <w:ind w:firstLine="709"/>
        <w:jc w:val="both"/>
        <w:rPr>
          <w:sz w:val="27"/>
          <w:szCs w:val="27"/>
        </w:rPr>
      </w:pPr>
      <w:r w:rsidRPr="00446D66">
        <w:rPr>
          <w:sz w:val="27"/>
          <w:szCs w:val="27"/>
        </w:rPr>
        <w:t>Подписи</w:t>
      </w:r>
      <w:r w:rsidR="00ED39BD" w:rsidRPr="00446D66">
        <w:rPr>
          <w:sz w:val="27"/>
          <w:szCs w:val="27"/>
        </w:rPr>
        <w:t>:</w:t>
      </w:r>
    </w:p>
    <w:p w:rsidR="00381A3F" w:rsidRPr="00381A3F" w:rsidRDefault="00381A3F" w:rsidP="00381A3F">
      <w:pPr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446D66" w:rsidRDefault="003D0E80" w:rsidP="00381A3F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7"/>
          <w:szCs w:val="27"/>
        </w:rPr>
      </w:pPr>
    </w:p>
    <w:sectPr w:rsidR="003D0E80" w:rsidRPr="00446D66" w:rsidSect="004B3363">
      <w:headerReference w:type="default" r:id="rId8"/>
      <w:pgSz w:w="11906" w:h="16838" w:code="9"/>
      <w:pgMar w:top="851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354" w:rsidRDefault="003F6354" w:rsidP="00412CD4">
      <w:r>
        <w:separator/>
      </w:r>
    </w:p>
  </w:endnote>
  <w:endnote w:type="continuationSeparator" w:id="0">
    <w:p w:rsidR="003F6354" w:rsidRDefault="003F6354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354" w:rsidRDefault="003F6354" w:rsidP="00412CD4">
      <w:r>
        <w:separator/>
      </w:r>
    </w:p>
  </w:footnote>
  <w:footnote w:type="continuationSeparator" w:id="0">
    <w:p w:rsidR="003F6354" w:rsidRDefault="003F6354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81A3F">
      <w:rPr>
        <w:noProof/>
      </w:rPr>
      <w:t>2</w:t>
    </w:r>
    <w:r>
      <w:fldChar w:fldCharType="end"/>
    </w:r>
  </w:p>
  <w:p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6F7D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845"/>
    <w:rsid w:val="00117B23"/>
    <w:rsid w:val="001224C7"/>
    <w:rsid w:val="0012634E"/>
    <w:rsid w:val="00135594"/>
    <w:rsid w:val="00135B81"/>
    <w:rsid w:val="001371AB"/>
    <w:rsid w:val="00141229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0B7"/>
    <w:rsid w:val="002F0A12"/>
    <w:rsid w:val="002F4CC9"/>
    <w:rsid w:val="0030006C"/>
    <w:rsid w:val="003006E9"/>
    <w:rsid w:val="00303DCE"/>
    <w:rsid w:val="0030494C"/>
    <w:rsid w:val="00323C90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1A3F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3F6354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6D66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363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32D74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5D00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000F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6F03"/>
    <w:rsid w:val="008E31AD"/>
    <w:rsid w:val="008E6FC5"/>
    <w:rsid w:val="008F28F9"/>
    <w:rsid w:val="008F470A"/>
    <w:rsid w:val="008F5448"/>
    <w:rsid w:val="0090202E"/>
    <w:rsid w:val="0090335D"/>
    <w:rsid w:val="00915094"/>
    <w:rsid w:val="00916C38"/>
    <w:rsid w:val="00926193"/>
    <w:rsid w:val="00934CF0"/>
    <w:rsid w:val="00935607"/>
    <w:rsid w:val="00945396"/>
    <w:rsid w:val="009465F6"/>
    <w:rsid w:val="0095027C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7397E"/>
    <w:rsid w:val="00A7426E"/>
    <w:rsid w:val="00A848FD"/>
    <w:rsid w:val="00A86B3E"/>
    <w:rsid w:val="00A943EC"/>
    <w:rsid w:val="00A95374"/>
    <w:rsid w:val="00AA16D7"/>
    <w:rsid w:val="00AA6F67"/>
    <w:rsid w:val="00AB03AD"/>
    <w:rsid w:val="00AB23CA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F10"/>
    <w:rsid w:val="00C02F86"/>
    <w:rsid w:val="00C05FDF"/>
    <w:rsid w:val="00C06575"/>
    <w:rsid w:val="00C07657"/>
    <w:rsid w:val="00C1161C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33C1"/>
    <w:rsid w:val="00CE5E89"/>
    <w:rsid w:val="00CE72DF"/>
    <w:rsid w:val="00CF1F18"/>
    <w:rsid w:val="00CF435E"/>
    <w:rsid w:val="00CF571D"/>
    <w:rsid w:val="00CF5A8C"/>
    <w:rsid w:val="00D016F0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2032E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35C0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BC48C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9C76A-9D6E-4908-86AB-475BDE04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2024-09-10T05:10:00Z</cp:lastPrinted>
  <dcterms:created xsi:type="dcterms:W3CDTF">2024-09-12T09:20:00Z</dcterms:created>
  <dcterms:modified xsi:type="dcterms:W3CDTF">2024-09-12T09:20:00Z</dcterms:modified>
</cp:coreProperties>
</file>