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CDE" w:rsidRPr="00016CCB" w:rsidRDefault="00016CCB" w:rsidP="00016CCB">
      <w:pPr>
        <w:pStyle w:val="ConsPlusTitlePage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16CCB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53813" w:rsidRPr="00753813" w:rsidRDefault="00753813" w:rsidP="00753813">
      <w:pPr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3813">
        <w:rPr>
          <w:rFonts w:ascii="Times New Roman" w:hAnsi="Times New Roman" w:cs="Times New Roman"/>
          <w:b/>
          <w:bCs/>
          <w:sz w:val="28"/>
          <w:szCs w:val="28"/>
        </w:rPr>
        <w:t>Администрация города Нижневартовска</w:t>
      </w:r>
    </w:p>
    <w:p w:rsidR="00753813" w:rsidRPr="00753813" w:rsidRDefault="00753813" w:rsidP="00753813">
      <w:pPr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3813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753813" w:rsidRDefault="00753813" w:rsidP="00753813">
      <w:pPr>
        <w:ind w:right="5244"/>
        <w:rPr>
          <w:rFonts w:ascii="Times New Roman" w:hAnsi="Times New Roman" w:cs="Times New Roman"/>
          <w:bCs/>
          <w:sz w:val="28"/>
          <w:szCs w:val="28"/>
        </w:rPr>
      </w:pPr>
    </w:p>
    <w:p w:rsidR="00753813" w:rsidRPr="00753813" w:rsidRDefault="00753813" w:rsidP="00753813">
      <w:pPr>
        <w:ind w:right="5244"/>
        <w:rPr>
          <w:rFonts w:ascii="Times New Roman" w:hAnsi="Times New Roman" w:cs="Times New Roman"/>
          <w:bCs/>
          <w:sz w:val="28"/>
          <w:szCs w:val="28"/>
        </w:rPr>
      </w:pPr>
      <w:r w:rsidRPr="00753813">
        <w:rPr>
          <w:rFonts w:ascii="Times New Roman" w:hAnsi="Times New Roman" w:cs="Times New Roman"/>
          <w:bCs/>
          <w:sz w:val="28"/>
          <w:szCs w:val="28"/>
        </w:rPr>
        <w:t>от ________ №_______</w:t>
      </w:r>
    </w:p>
    <w:p w:rsidR="00753813" w:rsidRDefault="00753813" w:rsidP="00753813">
      <w:pPr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753813" w:rsidRDefault="00484721" w:rsidP="00753813">
      <w:pPr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753813">
        <w:rPr>
          <w:rFonts w:ascii="Times New Roman" w:hAnsi="Times New Roman" w:cs="Times New Roman"/>
          <w:sz w:val="28"/>
          <w:szCs w:val="28"/>
        </w:rPr>
        <w:t xml:space="preserve">Об оплате труда </w:t>
      </w:r>
      <w:r>
        <w:rPr>
          <w:rFonts w:ascii="Times New Roman" w:hAnsi="Times New Roman" w:cs="Times New Roman"/>
          <w:sz w:val="28"/>
          <w:szCs w:val="28"/>
        </w:rPr>
        <w:t>лиц</w:t>
      </w:r>
      <w:r w:rsidRPr="00753813">
        <w:rPr>
          <w:rFonts w:ascii="Times New Roman" w:hAnsi="Times New Roman" w:cs="Times New Roman"/>
          <w:sz w:val="28"/>
          <w:szCs w:val="28"/>
        </w:rPr>
        <w:t>, занимающих должности, не отнесенные к должностям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и осуществляющих техническое обеспечение деятельности администрации города Нижневартовска</w:t>
      </w:r>
      <w:r w:rsidR="00753813" w:rsidRPr="00753813">
        <w:rPr>
          <w:rFonts w:ascii="Times New Roman" w:hAnsi="Times New Roman" w:cs="Times New Roman"/>
          <w:sz w:val="28"/>
          <w:szCs w:val="28"/>
        </w:rPr>
        <w:br/>
      </w:r>
    </w:p>
    <w:p w:rsidR="00450CDE" w:rsidRPr="00753813" w:rsidRDefault="00450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381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84721">
        <w:rPr>
          <w:rFonts w:ascii="Times New Roman" w:hAnsi="Times New Roman" w:cs="Times New Roman"/>
          <w:sz w:val="28"/>
          <w:szCs w:val="28"/>
        </w:rPr>
        <w:t>пунктом 4 статьи 86 Бюджетного</w:t>
      </w:r>
      <w:r w:rsidRPr="00753813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753813">
          <w:rPr>
            <w:rFonts w:ascii="Times New Roman" w:hAnsi="Times New Roman" w:cs="Times New Roman"/>
            <w:sz w:val="28"/>
            <w:szCs w:val="28"/>
          </w:rPr>
          <w:t>кодекс</w:t>
        </w:r>
        <w:r w:rsidR="00484721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Pr="00753813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484721">
        <w:rPr>
          <w:rFonts w:ascii="Times New Roman" w:hAnsi="Times New Roman" w:cs="Times New Roman"/>
          <w:sz w:val="28"/>
          <w:szCs w:val="28"/>
        </w:rPr>
        <w:t>статьями 135, 144 Трудового</w:t>
      </w:r>
      <w:r w:rsidRPr="00753813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484721">
        <w:rPr>
          <w:rFonts w:ascii="Times New Roman" w:hAnsi="Times New Roman" w:cs="Times New Roman"/>
          <w:sz w:val="28"/>
          <w:szCs w:val="28"/>
        </w:rPr>
        <w:t>а</w:t>
      </w:r>
      <w:r w:rsidRPr="00753813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5" w:history="1">
        <w:r w:rsidRPr="00753813">
          <w:rPr>
            <w:rFonts w:ascii="Times New Roman" w:hAnsi="Times New Roman" w:cs="Times New Roman"/>
            <w:sz w:val="28"/>
            <w:szCs w:val="28"/>
          </w:rPr>
          <w:t>пунктом 4 статьи 43</w:t>
        </w:r>
      </w:hyperlink>
      <w:r w:rsidRPr="00753813">
        <w:rPr>
          <w:rFonts w:ascii="Times New Roman" w:hAnsi="Times New Roman" w:cs="Times New Roman"/>
          <w:sz w:val="28"/>
          <w:szCs w:val="28"/>
        </w:rPr>
        <w:t xml:space="preserve"> Устава города Нижневартовска:</w:t>
      </w:r>
    </w:p>
    <w:p w:rsidR="00450CDE" w:rsidRPr="00753813" w:rsidRDefault="00450C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3813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0" w:history="1">
        <w:r w:rsidRPr="00753813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753813">
        <w:rPr>
          <w:rFonts w:ascii="Times New Roman" w:hAnsi="Times New Roman" w:cs="Times New Roman"/>
          <w:sz w:val="28"/>
          <w:szCs w:val="28"/>
        </w:rPr>
        <w:t xml:space="preserve"> </w:t>
      </w:r>
      <w:r w:rsidR="00753813" w:rsidRPr="00753813">
        <w:rPr>
          <w:rFonts w:ascii="Times New Roman" w:hAnsi="Times New Roman" w:cs="Times New Roman"/>
          <w:sz w:val="28"/>
          <w:szCs w:val="28"/>
        </w:rPr>
        <w:t xml:space="preserve">об оплате труда </w:t>
      </w:r>
      <w:r w:rsidR="00BC095E">
        <w:rPr>
          <w:rFonts w:ascii="Times New Roman" w:hAnsi="Times New Roman" w:cs="Times New Roman"/>
          <w:sz w:val="28"/>
          <w:szCs w:val="28"/>
        </w:rPr>
        <w:t>лиц</w:t>
      </w:r>
      <w:r w:rsidR="00753813" w:rsidRPr="00753813">
        <w:rPr>
          <w:rFonts w:ascii="Times New Roman" w:hAnsi="Times New Roman" w:cs="Times New Roman"/>
          <w:sz w:val="28"/>
          <w:szCs w:val="28"/>
        </w:rPr>
        <w:t>, занимающих должности, не отнесенные к должностям муниципальной службы</w:t>
      </w:r>
      <w:r w:rsidR="00162703">
        <w:rPr>
          <w:rFonts w:ascii="Times New Roman" w:hAnsi="Times New Roman" w:cs="Times New Roman"/>
          <w:sz w:val="28"/>
          <w:szCs w:val="28"/>
        </w:rPr>
        <w:t xml:space="preserve"> и осуществляющих техническое обеспечение </w:t>
      </w:r>
      <w:r w:rsidR="008B4E06">
        <w:rPr>
          <w:rFonts w:ascii="Times New Roman" w:hAnsi="Times New Roman" w:cs="Times New Roman"/>
          <w:sz w:val="28"/>
          <w:szCs w:val="28"/>
        </w:rPr>
        <w:t xml:space="preserve">деятельности администрации </w:t>
      </w:r>
      <w:r w:rsidR="00BC095E">
        <w:rPr>
          <w:rFonts w:ascii="Times New Roman" w:hAnsi="Times New Roman" w:cs="Times New Roman"/>
          <w:sz w:val="28"/>
          <w:szCs w:val="28"/>
        </w:rPr>
        <w:t>города Нижневартовска</w:t>
      </w:r>
      <w:r w:rsidR="00F9055F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Pr="00753813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8C03B5" w:rsidRDefault="00450C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03B5">
        <w:rPr>
          <w:rFonts w:ascii="Times New Roman" w:hAnsi="Times New Roman" w:cs="Times New Roman"/>
          <w:sz w:val="28"/>
          <w:szCs w:val="28"/>
        </w:rPr>
        <w:t>2. Признать утратившими силу</w:t>
      </w:r>
      <w:r w:rsidR="005A4C9A">
        <w:rPr>
          <w:rFonts w:ascii="Times New Roman" w:hAnsi="Times New Roman" w:cs="Times New Roman"/>
          <w:sz w:val="28"/>
          <w:szCs w:val="28"/>
        </w:rPr>
        <w:t>, с учетом положений</w:t>
      </w:r>
      <w:r w:rsidR="00311621">
        <w:rPr>
          <w:rFonts w:ascii="Times New Roman" w:hAnsi="Times New Roman" w:cs="Times New Roman"/>
          <w:sz w:val="28"/>
          <w:szCs w:val="28"/>
        </w:rPr>
        <w:t>, предусмотренных пунктом 5 настоящего постановления</w:t>
      </w:r>
      <w:r w:rsidR="008C03B5" w:rsidRPr="008C03B5">
        <w:rPr>
          <w:rFonts w:ascii="Times New Roman" w:hAnsi="Times New Roman" w:cs="Times New Roman"/>
          <w:sz w:val="28"/>
          <w:szCs w:val="28"/>
        </w:rPr>
        <w:t>:</w:t>
      </w:r>
    </w:p>
    <w:p w:rsidR="00EE0071" w:rsidRDefault="00EE0071" w:rsidP="005933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постановления администрации города:</w:t>
      </w:r>
    </w:p>
    <w:p w:rsidR="00EE0071" w:rsidRDefault="00EE0071" w:rsidP="005933EF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16CCB"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16CC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16CCB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16C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№1341 </w:t>
      </w:r>
      <w:r w:rsidRPr="00016CCB">
        <w:rPr>
          <w:rFonts w:ascii="Times New Roman" w:hAnsi="Times New Roman" w:cs="Times New Roman"/>
          <w:sz w:val="28"/>
          <w:szCs w:val="28"/>
        </w:rPr>
        <w:t>"Об оплате труда работников, занимающих должности, не отнесенные к должностям муниципальной службы";</w:t>
      </w:r>
    </w:p>
    <w:p w:rsidR="00EE0071" w:rsidRDefault="00EE0071" w:rsidP="005933EF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16CC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16C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16CCB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 №1463</w:t>
      </w:r>
      <w:r w:rsidRPr="00016CCB">
        <w:rPr>
          <w:rFonts w:ascii="Times New Roman" w:hAnsi="Times New Roman" w:cs="Times New Roman"/>
          <w:sz w:val="28"/>
          <w:szCs w:val="28"/>
        </w:rPr>
        <w:t xml:space="preserve"> </w:t>
      </w:r>
      <w:r w:rsidRPr="00624A5D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24A5D">
        <w:rPr>
          <w:rFonts w:ascii="Times New Roman" w:hAnsi="Times New Roman" w:cs="Times New Roman"/>
          <w:sz w:val="28"/>
          <w:szCs w:val="28"/>
        </w:rPr>
        <w:t xml:space="preserve"> внесении изменения в постановление администрации города от 16.09.2016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24A5D">
        <w:rPr>
          <w:rFonts w:ascii="Times New Roman" w:hAnsi="Times New Roman" w:cs="Times New Roman"/>
          <w:sz w:val="28"/>
          <w:szCs w:val="28"/>
        </w:rPr>
        <w:t>1341 "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24A5D">
        <w:rPr>
          <w:rFonts w:ascii="Times New Roman" w:hAnsi="Times New Roman" w:cs="Times New Roman"/>
          <w:sz w:val="28"/>
          <w:szCs w:val="28"/>
        </w:rPr>
        <w:t>б оплате труда работников, занимающих должности, не отнесенные к должностям муниципальной службы"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E0071" w:rsidRDefault="00EE0071" w:rsidP="005933EF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16CC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016C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016CCB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 №855</w:t>
      </w:r>
      <w:r w:rsidRPr="00016CCB">
        <w:rPr>
          <w:rFonts w:ascii="Times New Roman" w:hAnsi="Times New Roman" w:cs="Times New Roman"/>
          <w:sz w:val="28"/>
          <w:szCs w:val="28"/>
        </w:rPr>
        <w:t xml:space="preserve"> </w:t>
      </w:r>
      <w:r w:rsidRPr="00B9029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0298">
        <w:rPr>
          <w:rFonts w:ascii="Times New Roman" w:hAnsi="Times New Roman" w:cs="Times New Roman"/>
          <w:sz w:val="28"/>
          <w:szCs w:val="28"/>
        </w:rPr>
        <w:t xml:space="preserve"> внесении изменений в приложение к постановлению администрации города от 16.09.2016 </w:t>
      </w:r>
      <w:r>
        <w:rPr>
          <w:rFonts w:ascii="Times New Roman" w:hAnsi="Times New Roman" w:cs="Times New Roman"/>
          <w:sz w:val="28"/>
          <w:szCs w:val="28"/>
        </w:rPr>
        <w:t>№1341 "О</w:t>
      </w:r>
      <w:r w:rsidRPr="00B90298">
        <w:rPr>
          <w:rFonts w:ascii="Times New Roman" w:hAnsi="Times New Roman" w:cs="Times New Roman"/>
          <w:sz w:val="28"/>
          <w:szCs w:val="28"/>
        </w:rPr>
        <w:t xml:space="preserve">б оплате труда работников, занимающих должности, не отнесенные к должностям муниципальной службы" (с изменениями от 10.10.2016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90298">
        <w:rPr>
          <w:rFonts w:ascii="Times New Roman" w:hAnsi="Times New Roman" w:cs="Times New Roman"/>
          <w:sz w:val="28"/>
          <w:szCs w:val="28"/>
        </w:rPr>
        <w:t xml:space="preserve">1463, 15.03.2017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90298">
        <w:rPr>
          <w:rFonts w:ascii="Times New Roman" w:hAnsi="Times New Roman" w:cs="Times New Roman"/>
          <w:sz w:val="28"/>
          <w:szCs w:val="28"/>
        </w:rPr>
        <w:t>371)</w:t>
      </w:r>
      <w:r>
        <w:rPr>
          <w:rFonts w:ascii="Times New Roman" w:hAnsi="Times New Roman" w:cs="Times New Roman"/>
          <w:sz w:val="28"/>
          <w:szCs w:val="28"/>
        </w:rPr>
        <w:t>";</w:t>
      </w:r>
    </w:p>
    <w:p w:rsidR="00EE0071" w:rsidRDefault="00EE0071" w:rsidP="005933EF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16CC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016C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016CCB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16C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№1721 "О</w:t>
      </w:r>
      <w:r w:rsidRPr="000A0D54">
        <w:rPr>
          <w:rFonts w:ascii="Times New Roman" w:hAnsi="Times New Roman" w:cs="Times New Roman"/>
          <w:sz w:val="28"/>
          <w:szCs w:val="28"/>
        </w:rPr>
        <w:t xml:space="preserve"> внесении изменения в приложение к постановлению администрации города от 16.09.2016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A0D54">
        <w:rPr>
          <w:rFonts w:ascii="Times New Roman" w:hAnsi="Times New Roman" w:cs="Times New Roman"/>
          <w:sz w:val="28"/>
          <w:szCs w:val="28"/>
        </w:rPr>
        <w:t>1341 "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A0D54">
        <w:rPr>
          <w:rFonts w:ascii="Times New Roman" w:hAnsi="Times New Roman" w:cs="Times New Roman"/>
          <w:sz w:val="28"/>
          <w:szCs w:val="28"/>
        </w:rPr>
        <w:t xml:space="preserve">б оплате труда работников, занимающих должности, не отнесенные к должностям муниципальной службы" (с изменениями от 10.10.2016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A0D54">
        <w:rPr>
          <w:rFonts w:ascii="Times New Roman" w:hAnsi="Times New Roman" w:cs="Times New Roman"/>
          <w:sz w:val="28"/>
          <w:szCs w:val="28"/>
        </w:rPr>
        <w:t xml:space="preserve">1463, 15.03.2017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A0D54">
        <w:rPr>
          <w:rFonts w:ascii="Times New Roman" w:hAnsi="Times New Roman" w:cs="Times New Roman"/>
          <w:sz w:val="28"/>
          <w:szCs w:val="28"/>
        </w:rPr>
        <w:t xml:space="preserve">371, 06.06.2017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A0D54">
        <w:rPr>
          <w:rFonts w:ascii="Times New Roman" w:hAnsi="Times New Roman" w:cs="Times New Roman"/>
          <w:sz w:val="28"/>
          <w:szCs w:val="28"/>
        </w:rPr>
        <w:t>855)</w:t>
      </w:r>
      <w:r>
        <w:rPr>
          <w:rFonts w:ascii="Times New Roman" w:hAnsi="Times New Roman" w:cs="Times New Roman"/>
          <w:sz w:val="28"/>
          <w:szCs w:val="28"/>
        </w:rPr>
        <w:t>";</w:t>
      </w:r>
    </w:p>
    <w:p w:rsidR="00EE0071" w:rsidRPr="008C03B5" w:rsidRDefault="00EE0071" w:rsidP="005933EF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16CCB">
        <w:rPr>
          <w:rFonts w:ascii="Times New Roman" w:hAnsi="Times New Roman" w:cs="Times New Roman"/>
          <w:sz w:val="28"/>
          <w:szCs w:val="28"/>
        </w:rPr>
        <w:lastRenderedPageBreak/>
        <w:t xml:space="preserve">от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016C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016CCB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16C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№1 </w:t>
      </w:r>
      <w:r w:rsidRPr="000A0D54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A0D54">
        <w:rPr>
          <w:rFonts w:ascii="Times New Roman" w:hAnsi="Times New Roman" w:cs="Times New Roman"/>
          <w:sz w:val="28"/>
          <w:szCs w:val="28"/>
        </w:rPr>
        <w:t xml:space="preserve"> внесении изменения в приложение к постановлению администрации города от 16.09.2016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A0D54">
        <w:rPr>
          <w:rFonts w:ascii="Times New Roman" w:hAnsi="Times New Roman" w:cs="Times New Roman"/>
          <w:sz w:val="28"/>
          <w:szCs w:val="28"/>
        </w:rPr>
        <w:t>1341 "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A0D54">
        <w:rPr>
          <w:rFonts w:ascii="Times New Roman" w:hAnsi="Times New Roman" w:cs="Times New Roman"/>
          <w:sz w:val="28"/>
          <w:szCs w:val="28"/>
        </w:rPr>
        <w:t xml:space="preserve">б оплате труда работников, занимающих должности, не отнесенные к должностям муниципальной службы" (с изменениями от 10.10.2016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A0D54">
        <w:rPr>
          <w:rFonts w:ascii="Times New Roman" w:hAnsi="Times New Roman" w:cs="Times New Roman"/>
          <w:sz w:val="28"/>
          <w:szCs w:val="28"/>
        </w:rPr>
        <w:t xml:space="preserve">1463, 15.03.2017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A0D54">
        <w:rPr>
          <w:rFonts w:ascii="Times New Roman" w:hAnsi="Times New Roman" w:cs="Times New Roman"/>
          <w:sz w:val="28"/>
          <w:szCs w:val="28"/>
        </w:rPr>
        <w:t xml:space="preserve">371, 06.06.2017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A0D54">
        <w:rPr>
          <w:rFonts w:ascii="Times New Roman" w:hAnsi="Times New Roman" w:cs="Times New Roman"/>
          <w:sz w:val="28"/>
          <w:szCs w:val="28"/>
        </w:rPr>
        <w:t xml:space="preserve">855, 24.11.2017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A0D54">
        <w:rPr>
          <w:rFonts w:ascii="Times New Roman" w:hAnsi="Times New Roman" w:cs="Times New Roman"/>
          <w:sz w:val="28"/>
          <w:szCs w:val="28"/>
        </w:rPr>
        <w:t>1721)</w:t>
      </w:r>
      <w:r>
        <w:rPr>
          <w:rFonts w:ascii="Times New Roman" w:hAnsi="Times New Roman" w:cs="Times New Roman"/>
          <w:sz w:val="28"/>
          <w:szCs w:val="28"/>
        </w:rPr>
        <w:t>"</w:t>
      </w:r>
      <w:r w:rsidR="006B41D5">
        <w:rPr>
          <w:rFonts w:ascii="Times New Roman" w:hAnsi="Times New Roman" w:cs="Times New Roman"/>
          <w:sz w:val="28"/>
          <w:szCs w:val="28"/>
        </w:rPr>
        <w:t>;</w:t>
      </w:r>
    </w:p>
    <w:p w:rsidR="008C03B5" w:rsidRPr="00B90298" w:rsidRDefault="008C03B5" w:rsidP="005933EF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8C03B5">
        <w:rPr>
          <w:rFonts w:ascii="Times New Roman" w:hAnsi="Times New Roman" w:cs="Times New Roman"/>
          <w:sz w:val="28"/>
          <w:szCs w:val="28"/>
        </w:rPr>
        <w:t>- пункт 2 приложения к постановлению администрации города от 15.03.2017 №371 "О внесении изменений в некоторые пост</w:t>
      </w:r>
      <w:r w:rsidR="00EE0071">
        <w:rPr>
          <w:rFonts w:ascii="Times New Roman" w:hAnsi="Times New Roman" w:cs="Times New Roman"/>
          <w:sz w:val="28"/>
          <w:szCs w:val="28"/>
        </w:rPr>
        <w:t>ановления администрации города".</w:t>
      </w:r>
    </w:p>
    <w:p w:rsidR="00450CDE" w:rsidRPr="00016CCB" w:rsidRDefault="00450C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CCB">
        <w:rPr>
          <w:rFonts w:ascii="Times New Roman" w:hAnsi="Times New Roman" w:cs="Times New Roman"/>
          <w:sz w:val="28"/>
          <w:szCs w:val="28"/>
        </w:rPr>
        <w:t xml:space="preserve">3. Управлению по </w:t>
      </w:r>
      <w:r w:rsidR="00162703">
        <w:rPr>
          <w:rFonts w:ascii="Times New Roman" w:hAnsi="Times New Roman" w:cs="Times New Roman"/>
          <w:sz w:val="28"/>
          <w:szCs w:val="28"/>
        </w:rPr>
        <w:t xml:space="preserve">взаимодействию со средствами массовой информации </w:t>
      </w:r>
      <w:r w:rsidRPr="00016CCB">
        <w:rPr>
          <w:rFonts w:ascii="Times New Roman" w:hAnsi="Times New Roman" w:cs="Times New Roman"/>
          <w:sz w:val="28"/>
          <w:szCs w:val="28"/>
        </w:rPr>
        <w:t>администрации города (</w:t>
      </w:r>
      <w:r w:rsidR="00EC628D">
        <w:rPr>
          <w:rFonts w:ascii="Times New Roman" w:hAnsi="Times New Roman" w:cs="Times New Roman"/>
          <w:sz w:val="28"/>
          <w:szCs w:val="28"/>
        </w:rPr>
        <w:t>С</w:t>
      </w:r>
      <w:r w:rsidRPr="00016CCB">
        <w:rPr>
          <w:rFonts w:ascii="Times New Roman" w:hAnsi="Times New Roman" w:cs="Times New Roman"/>
          <w:sz w:val="28"/>
          <w:szCs w:val="28"/>
        </w:rPr>
        <w:t xml:space="preserve">.В. </w:t>
      </w:r>
      <w:r w:rsidR="00EC628D">
        <w:rPr>
          <w:rFonts w:ascii="Times New Roman" w:hAnsi="Times New Roman" w:cs="Times New Roman"/>
          <w:sz w:val="28"/>
          <w:szCs w:val="28"/>
        </w:rPr>
        <w:t>Селиванова</w:t>
      </w:r>
      <w:r w:rsidRPr="00016CCB">
        <w:rPr>
          <w:rFonts w:ascii="Times New Roman" w:hAnsi="Times New Roman" w:cs="Times New Roman"/>
          <w:sz w:val="28"/>
          <w:szCs w:val="28"/>
        </w:rPr>
        <w:t>) обеспечить официальное опубликование постановления.</w:t>
      </w:r>
    </w:p>
    <w:p w:rsidR="00311621" w:rsidRDefault="00467CAF" w:rsidP="006B41D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03B5">
        <w:rPr>
          <w:rFonts w:ascii="Times New Roman" w:hAnsi="Times New Roman" w:cs="Times New Roman"/>
          <w:sz w:val="28"/>
          <w:szCs w:val="28"/>
        </w:rPr>
        <w:t>4. Постановлени</w:t>
      </w:r>
      <w:r w:rsidR="00EF76D9" w:rsidRPr="008C03B5">
        <w:rPr>
          <w:rFonts w:ascii="Times New Roman" w:hAnsi="Times New Roman" w:cs="Times New Roman"/>
          <w:sz w:val="28"/>
          <w:szCs w:val="28"/>
        </w:rPr>
        <w:t>е вступает в силу с 01.01.2019</w:t>
      </w:r>
      <w:r w:rsidRPr="008C03B5">
        <w:rPr>
          <w:rFonts w:ascii="Times New Roman" w:hAnsi="Times New Roman" w:cs="Times New Roman"/>
          <w:sz w:val="28"/>
          <w:szCs w:val="28"/>
        </w:rPr>
        <w:t xml:space="preserve">, </w:t>
      </w:r>
      <w:r w:rsidR="00EF76D9" w:rsidRPr="008C03B5"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hyperlink r:id="rId6" w:history="1">
        <w:r w:rsidRPr="008C03B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раздела </w:t>
        </w:r>
      </w:hyperlink>
      <w:r w:rsidR="00576CF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E0071" w:rsidRPr="008C03B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C0C49" w:rsidRPr="008C03B5">
        <w:rPr>
          <w:rFonts w:ascii="Times New Roman" w:hAnsi="Times New Roman" w:cs="Times New Roman"/>
          <w:sz w:val="28"/>
          <w:szCs w:val="28"/>
        </w:rPr>
        <w:t xml:space="preserve"> </w:t>
      </w:r>
      <w:r w:rsidR="00EE0071">
        <w:rPr>
          <w:rFonts w:ascii="Times New Roman" w:hAnsi="Times New Roman" w:cs="Times New Roman"/>
          <w:sz w:val="28"/>
          <w:szCs w:val="28"/>
        </w:rPr>
        <w:t>Положения</w:t>
      </w:r>
      <w:r w:rsidR="00EF76D9" w:rsidRPr="008C03B5">
        <w:rPr>
          <w:rFonts w:ascii="Times New Roman" w:hAnsi="Times New Roman" w:cs="Times New Roman"/>
          <w:sz w:val="28"/>
          <w:szCs w:val="28"/>
        </w:rPr>
        <w:t>,</w:t>
      </w:r>
      <w:r w:rsidR="00EE0071">
        <w:rPr>
          <w:rFonts w:ascii="Times New Roman" w:hAnsi="Times New Roman" w:cs="Times New Roman"/>
          <w:sz w:val="28"/>
          <w:szCs w:val="28"/>
        </w:rPr>
        <w:t xml:space="preserve"> </w:t>
      </w:r>
      <w:r w:rsidR="00311621">
        <w:rPr>
          <w:rFonts w:ascii="Times New Roman" w:hAnsi="Times New Roman" w:cs="Times New Roman"/>
          <w:sz w:val="28"/>
          <w:szCs w:val="28"/>
        </w:rPr>
        <w:t>который применяется с 15.01.2019 и распространяется на правоотношения возникшие с 01.01.2019.</w:t>
      </w:r>
    </w:p>
    <w:p w:rsidR="006B41D5" w:rsidRDefault="00311621" w:rsidP="006B41D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</w:t>
      </w:r>
      <w:r w:rsidR="00EE0071" w:rsidRPr="008C03B5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EE0071" w:rsidRPr="008C03B5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EE0071" w:rsidRPr="008C03B5">
        <w:rPr>
          <w:rFonts w:ascii="Times New Roman" w:hAnsi="Times New Roman" w:cs="Times New Roman"/>
          <w:sz w:val="28"/>
          <w:szCs w:val="28"/>
        </w:rPr>
        <w:t xml:space="preserve"> приложения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EE0071" w:rsidRPr="008C03B5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E0071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EE0071" w:rsidRPr="008C03B5">
        <w:rPr>
          <w:rFonts w:ascii="Times New Roman" w:hAnsi="Times New Roman" w:cs="Times New Roman"/>
          <w:sz w:val="28"/>
          <w:szCs w:val="28"/>
        </w:rPr>
        <w:t xml:space="preserve"> от 16.09.2016 </w:t>
      </w:r>
      <w:hyperlink r:id="rId7" w:history="1">
        <w:r w:rsidR="00EE0071" w:rsidRPr="008C03B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</w:hyperlink>
      <w:r w:rsidR="00EE0071" w:rsidRPr="008C03B5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1341</w:t>
      </w:r>
      <w:r w:rsidR="00EE0071" w:rsidRPr="008C03B5">
        <w:rPr>
          <w:rFonts w:ascii="Times New Roman" w:hAnsi="Times New Roman" w:cs="Times New Roman"/>
          <w:sz w:val="28"/>
          <w:szCs w:val="28"/>
        </w:rPr>
        <w:t xml:space="preserve"> "Об оплате труда работников, занимающих должности, не отнесенные к должностям муници</w:t>
      </w:r>
      <w:r w:rsidR="00EE0071">
        <w:rPr>
          <w:rFonts w:ascii="Times New Roman" w:hAnsi="Times New Roman" w:cs="Times New Roman"/>
          <w:sz w:val="28"/>
          <w:szCs w:val="28"/>
        </w:rPr>
        <w:t xml:space="preserve">пальной службы" (в редакции </w:t>
      </w:r>
      <w:r w:rsidR="00EE0071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EE0071" w:rsidRPr="008C03B5">
        <w:rPr>
          <w:rFonts w:ascii="Times New Roman" w:hAnsi="Times New Roman" w:cs="Times New Roman"/>
          <w:sz w:val="28"/>
          <w:szCs w:val="28"/>
        </w:rPr>
        <w:t xml:space="preserve">09.01.2018 </w:t>
      </w:r>
      <w:hyperlink r:id="rId8" w:history="1">
        <w:r w:rsidR="00EE0071" w:rsidRPr="008C03B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</w:hyperlink>
      <w:r w:rsidR="00EE0071" w:rsidRPr="008C03B5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1</w:t>
      </w:r>
      <w:r w:rsidR="00EE0071" w:rsidRPr="008C03B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действует до 14.01.2019 включительно</w:t>
      </w:r>
      <w:r w:rsidR="00080706">
        <w:rPr>
          <w:rFonts w:ascii="Times New Roman" w:hAnsi="Times New Roman" w:cs="Times New Roman"/>
          <w:sz w:val="28"/>
          <w:szCs w:val="28"/>
        </w:rPr>
        <w:t>.</w:t>
      </w:r>
    </w:p>
    <w:p w:rsidR="00450CDE" w:rsidRPr="00016CCB" w:rsidRDefault="003116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50CDE" w:rsidRPr="00016CCB">
        <w:rPr>
          <w:rFonts w:ascii="Times New Roman" w:hAnsi="Times New Roman" w:cs="Times New Roman"/>
          <w:sz w:val="28"/>
          <w:szCs w:val="28"/>
        </w:rPr>
        <w:t xml:space="preserve">. Контроль за выполнением постановления возложить на заместителя главы города по экономике </w:t>
      </w:r>
      <w:r w:rsidR="00016CCB">
        <w:rPr>
          <w:rFonts w:ascii="Times New Roman" w:hAnsi="Times New Roman" w:cs="Times New Roman"/>
          <w:sz w:val="28"/>
          <w:szCs w:val="28"/>
        </w:rPr>
        <w:t>и финансам</w:t>
      </w:r>
      <w:r w:rsidR="00450CDE" w:rsidRPr="00016CCB">
        <w:rPr>
          <w:rFonts w:ascii="Times New Roman" w:hAnsi="Times New Roman" w:cs="Times New Roman"/>
          <w:sz w:val="28"/>
          <w:szCs w:val="28"/>
        </w:rPr>
        <w:t xml:space="preserve"> Д.А. Кощенко.</w:t>
      </w:r>
    </w:p>
    <w:p w:rsidR="00450CDE" w:rsidRPr="00016CCB" w:rsidRDefault="00450C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6CCB" w:rsidRDefault="00016CCB" w:rsidP="00016CC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16CCB" w:rsidRDefault="00016CCB" w:rsidP="00016CC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0CDE" w:rsidRPr="00016CCB" w:rsidRDefault="00450CDE" w:rsidP="00016CC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16CCB">
        <w:rPr>
          <w:rFonts w:ascii="Times New Roman" w:hAnsi="Times New Roman" w:cs="Times New Roman"/>
          <w:sz w:val="28"/>
          <w:szCs w:val="28"/>
        </w:rPr>
        <w:t>Глава города</w:t>
      </w:r>
      <w:r w:rsidR="005A6C97">
        <w:rPr>
          <w:rFonts w:ascii="Times New Roman" w:hAnsi="Times New Roman" w:cs="Times New Roman"/>
          <w:sz w:val="28"/>
          <w:szCs w:val="28"/>
        </w:rPr>
        <w:tab/>
      </w:r>
      <w:r w:rsidR="005A6C97">
        <w:rPr>
          <w:rFonts w:ascii="Times New Roman" w:hAnsi="Times New Roman" w:cs="Times New Roman"/>
          <w:sz w:val="28"/>
          <w:szCs w:val="28"/>
        </w:rPr>
        <w:tab/>
      </w:r>
      <w:r w:rsidR="005A6C97">
        <w:rPr>
          <w:rFonts w:ascii="Times New Roman" w:hAnsi="Times New Roman" w:cs="Times New Roman"/>
          <w:sz w:val="28"/>
          <w:szCs w:val="28"/>
        </w:rPr>
        <w:tab/>
      </w:r>
      <w:r w:rsidR="005A6C97">
        <w:rPr>
          <w:rFonts w:ascii="Times New Roman" w:hAnsi="Times New Roman" w:cs="Times New Roman"/>
          <w:sz w:val="28"/>
          <w:szCs w:val="28"/>
        </w:rPr>
        <w:tab/>
      </w:r>
      <w:r w:rsidR="005A6C97">
        <w:rPr>
          <w:rFonts w:ascii="Times New Roman" w:hAnsi="Times New Roman" w:cs="Times New Roman"/>
          <w:sz w:val="28"/>
          <w:szCs w:val="28"/>
        </w:rPr>
        <w:tab/>
      </w:r>
      <w:r w:rsidR="005A6C97">
        <w:rPr>
          <w:rFonts w:ascii="Times New Roman" w:hAnsi="Times New Roman" w:cs="Times New Roman"/>
          <w:sz w:val="28"/>
          <w:szCs w:val="28"/>
        </w:rPr>
        <w:tab/>
      </w:r>
      <w:r w:rsidR="00753813">
        <w:rPr>
          <w:rFonts w:ascii="Times New Roman" w:hAnsi="Times New Roman" w:cs="Times New Roman"/>
          <w:sz w:val="28"/>
          <w:szCs w:val="28"/>
        </w:rPr>
        <w:tab/>
      </w:r>
      <w:r w:rsidR="005A6C97">
        <w:rPr>
          <w:rFonts w:ascii="Times New Roman" w:hAnsi="Times New Roman" w:cs="Times New Roman"/>
          <w:sz w:val="28"/>
          <w:szCs w:val="28"/>
        </w:rPr>
        <w:tab/>
        <w:t>В.В. Тихонов</w:t>
      </w:r>
    </w:p>
    <w:p w:rsidR="00016CCB" w:rsidRDefault="00016CC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50CDE" w:rsidRPr="00016CCB" w:rsidRDefault="00450CD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16CC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50CDE" w:rsidRPr="00016CCB" w:rsidRDefault="00450C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16CCB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50CDE" w:rsidRPr="00016CCB" w:rsidRDefault="00450C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16CCB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450CDE" w:rsidRPr="00016CCB" w:rsidRDefault="00450C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16CCB">
        <w:rPr>
          <w:rFonts w:ascii="Times New Roman" w:hAnsi="Times New Roman" w:cs="Times New Roman"/>
          <w:sz w:val="28"/>
          <w:szCs w:val="28"/>
        </w:rPr>
        <w:t xml:space="preserve">от </w:t>
      </w:r>
      <w:r w:rsidR="00063D8E">
        <w:rPr>
          <w:rFonts w:ascii="Times New Roman" w:hAnsi="Times New Roman" w:cs="Times New Roman"/>
          <w:sz w:val="28"/>
          <w:szCs w:val="28"/>
        </w:rPr>
        <w:t>_________ № _____</w:t>
      </w:r>
    </w:p>
    <w:p w:rsidR="00450CDE" w:rsidRPr="00016CCB" w:rsidRDefault="00450C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813" w:rsidRDefault="0016270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40"/>
      <w:bookmarkEnd w:id="0"/>
      <w:r w:rsidRPr="00162703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BC095E">
        <w:rPr>
          <w:rFonts w:ascii="Times New Roman" w:hAnsi="Times New Roman" w:cs="Times New Roman"/>
          <w:b/>
          <w:sz w:val="28"/>
          <w:szCs w:val="28"/>
        </w:rPr>
        <w:br/>
      </w:r>
      <w:r w:rsidRPr="00162703">
        <w:rPr>
          <w:rFonts w:ascii="Times New Roman" w:hAnsi="Times New Roman" w:cs="Times New Roman"/>
          <w:b/>
          <w:sz w:val="28"/>
          <w:szCs w:val="28"/>
        </w:rPr>
        <w:t xml:space="preserve"> об оплате труда </w:t>
      </w:r>
      <w:r w:rsidR="00BC095E">
        <w:rPr>
          <w:rFonts w:ascii="Times New Roman" w:hAnsi="Times New Roman" w:cs="Times New Roman"/>
          <w:b/>
          <w:sz w:val="28"/>
          <w:szCs w:val="28"/>
        </w:rPr>
        <w:t>лиц</w:t>
      </w:r>
      <w:r w:rsidRPr="00162703">
        <w:rPr>
          <w:rFonts w:ascii="Times New Roman" w:hAnsi="Times New Roman" w:cs="Times New Roman"/>
          <w:b/>
          <w:sz w:val="28"/>
          <w:szCs w:val="28"/>
        </w:rPr>
        <w:t xml:space="preserve">, занимающих должности, не отнесенные к должностям муниципальной службы и осуществляющих техническое обеспечение </w:t>
      </w:r>
      <w:r w:rsidR="008B4E06">
        <w:rPr>
          <w:rFonts w:ascii="Times New Roman" w:hAnsi="Times New Roman" w:cs="Times New Roman"/>
          <w:b/>
          <w:sz w:val="28"/>
          <w:szCs w:val="28"/>
        </w:rPr>
        <w:t>деятельности администрации</w:t>
      </w:r>
      <w:r w:rsidR="00BC095E">
        <w:rPr>
          <w:rFonts w:ascii="Times New Roman" w:hAnsi="Times New Roman" w:cs="Times New Roman"/>
          <w:b/>
          <w:sz w:val="28"/>
          <w:szCs w:val="28"/>
        </w:rPr>
        <w:t xml:space="preserve"> города Нижневартовска</w:t>
      </w:r>
    </w:p>
    <w:p w:rsidR="00162703" w:rsidRDefault="00162703" w:rsidP="00C87A6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50CDE" w:rsidRPr="00016CCB" w:rsidRDefault="00450CDE" w:rsidP="00C87A6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16CCB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450CDE" w:rsidRPr="00016CCB" w:rsidRDefault="00450CDE" w:rsidP="0087700F">
      <w:pPr>
        <w:pStyle w:val="ConsPlusNormal"/>
        <w:spacing w:before="100" w:beforeAutospacing="1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16CCB">
        <w:rPr>
          <w:rFonts w:ascii="Times New Roman" w:hAnsi="Times New Roman" w:cs="Times New Roman"/>
          <w:sz w:val="28"/>
          <w:szCs w:val="28"/>
        </w:rPr>
        <w:t xml:space="preserve">1.1. Настоящее Положение устанавливает размеры должностных окладов, </w:t>
      </w:r>
      <w:r w:rsidR="00BC095E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016CCB">
        <w:rPr>
          <w:rFonts w:ascii="Times New Roman" w:hAnsi="Times New Roman" w:cs="Times New Roman"/>
          <w:sz w:val="28"/>
          <w:szCs w:val="28"/>
        </w:rPr>
        <w:t xml:space="preserve">размеры ежемесячных и иных дополнительных выплат и порядок их осуществления </w:t>
      </w:r>
      <w:r w:rsidR="00BC095E">
        <w:rPr>
          <w:rFonts w:ascii="Times New Roman" w:hAnsi="Times New Roman" w:cs="Times New Roman"/>
          <w:sz w:val="28"/>
          <w:szCs w:val="28"/>
        </w:rPr>
        <w:t>лицам</w:t>
      </w:r>
      <w:r w:rsidRPr="00016CCB">
        <w:rPr>
          <w:rFonts w:ascii="Times New Roman" w:hAnsi="Times New Roman" w:cs="Times New Roman"/>
          <w:sz w:val="28"/>
          <w:szCs w:val="28"/>
        </w:rPr>
        <w:t xml:space="preserve">, </w:t>
      </w:r>
      <w:r w:rsidR="00BC095E" w:rsidRPr="00BC095E">
        <w:rPr>
          <w:rFonts w:ascii="Times New Roman" w:hAnsi="Times New Roman" w:cs="Times New Roman"/>
          <w:sz w:val="28"/>
          <w:szCs w:val="28"/>
        </w:rPr>
        <w:t>занимающи</w:t>
      </w:r>
      <w:r w:rsidR="00BC095E">
        <w:rPr>
          <w:rFonts w:ascii="Times New Roman" w:hAnsi="Times New Roman" w:cs="Times New Roman"/>
          <w:sz w:val="28"/>
          <w:szCs w:val="28"/>
        </w:rPr>
        <w:t>м</w:t>
      </w:r>
      <w:r w:rsidR="00BC095E" w:rsidRPr="00BC095E">
        <w:rPr>
          <w:rFonts w:ascii="Times New Roman" w:hAnsi="Times New Roman" w:cs="Times New Roman"/>
          <w:sz w:val="28"/>
          <w:szCs w:val="28"/>
        </w:rPr>
        <w:t xml:space="preserve"> должности, не отнесенные к должностям муниципальной службы и осуществляющи</w:t>
      </w:r>
      <w:r w:rsidR="00BC095E">
        <w:rPr>
          <w:rFonts w:ascii="Times New Roman" w:hAnsi="Times New Roman" w:cs="Times New Roman"/>
          <w:sz w:val="28"/>
          <w:szCs w:val="28"/>
        </w:rPr>
        <w:t>м</w:t>
      </w:r>
      <w:r w:rsidR="00BC095E" w:rsidRPr="00BC095E">
        <w:rPr>
          <w:rFonts w:ascii="Times New Roman" w:hAnsi="Times New Roman" w:cs="Times New Roman"/>
          <w:sz w:val="28"/>
          <w:szCs w:val="28"/>
        </w:rPr>
        <w:t xml:space="preserve"> техническое обеспечение </w:t>
      </w:r>
      <w:r w:rsidR="008B4E06">
        <w:rPr>
          <w:rFonts w:ascii="Times New Roman" w:hAnsi="Times New Roman" w:cs="Times New Roman"/>
          <w:sz w:val="28"/>
          <w:szCs w:val="28"/>
        </w:rPr>
        <w:t>деятельности администрации</w:t>
      </w:r>
      <w:r w:rsidR="00BC095E" w:rsidRPr="00BC095E">
        <w:rPr>
          <w:rFonts w:ascii="Times New Roman" w:hAnsi="Times New Roman" w:cs="Times New Roman"/>
          <w:sz w:val="28"/>
          <w:szCs w:val="28"/>
        </w:rPr>
        <w:t xml:space="preserve"> города Нижневартовска </w:t>
      </w:r>
      <w:r w:rsidRPr="00016CCB">
        <w:rPr>
          <w:rFonts w:ascii="Times New Roman" w:hAnsi="Times New Roman" w:cs="Times New Roman"/>
          <w:sz w:val="28"/>
          <w:szCs w:val="28"/>
        </w:rPr>
        <w:t>(далее - работники).</w:t>
      </w:r>
    </w:p>
    <w:p w:rsidR="00EC628D" w:rsidRPr="00080706" w:rsidRDefault="00EC628D" w:rsidP="0087700F">
      <w:pPr>
        <w:pStyle w:val="ConsPlusNormal"/>
        <w:spacing w:before="100" w:beforeAutospacing="1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80706">
        <w:rPr>
          <w:rFonts w:ascii="Times New Roman" w:hAnsi="Times New Roman" w:cs="Times New Roman"/>
          <w:sz w:val="28"/>
          <w:szCs w:val="28"/>
        </w:rPr>
        <w:t>1.2. Месячный фонд оплаты труда работника состоит</w:t>
      </w:r>
      <w:r w:rsidR="00AA57CE">
        <w:rPr>
          <w:rFonts w:ascii="Times New Roman" w:hAnsi="Times New Roman" w:cs="Times New Roman"/>
          <w:sz w:val="28"/>
          <w:szCs w:val="28"/>
        </w:rPr>
        <w:t xml:space="preserve"> из</w:t>
      </w:r>
      <w:r w:rsidRPr="00080706">
        <w:rPr>
          <w:rFonts w:ascii="Times New Roman" w:hAnsi="Times New Roman" w:cs="Times New Roman"/>
          <w:sz w:val="28"/>
          <w:szCs w:val="28"/>
        </w:rPr>
        <w:t>:</w:t>
      </w:r>
    </w:p>
    <w:p w:rsidR="00EC628D" w:rsidRPr="00080706" w:rsidRDefault="00EC628D" w:rsidP="001617C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80706">
        <w:rPr>
          <w:rFonts w:ascii="Times New Roman" w:hAnsi="Times New Roman" w:cs="Times New Roman"/>
          <w:sz w:val="28"/>
          <w:szCs w:val="28"/>
        </w:rPr>
        <w:t>1)</w:t>
      </w:r>
      <w:r w:rsidR="00AA57CE">
        <w:rPr>
          <w:rFonts w:ascii="Times New Roman" w:hAnsi="Times New Roman" w:cs="Times New Roman"/>
          <w:sz w:val="28"/>
          <w:szCs w:val="28"/>
        </w:rPr>
        <w:t xml:space="preserve"> </w:t>
      </w:r>
      <w:r w:rsidRPr="00080706">
        <w:rPr>
          <w:rFonts w:ascii="Times New Roman" w:hAnsi="Times New Roman" w:cs="Times New Roman"/>
          <w:sz w:val="28"/>
          <w:szCs w:val="28"/>
        </w:rPr>
        <w:t>должностного оклада (далее - оклад);</w:t>
      </w:r>
    </w:p>
    <w:p w:rsidR="00EC628D" w:rsidRPr="00080706" w:rsidRDefault="00EC628D" w:rsidP="001617C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80706">
        <w:rPr>
          <w:rFonts w:ascii="Times New Roman" w:hAnsi="Times New Roman" w:cs="Times New Roman"/>
          <w:sz w:val="28"/>
          <w:szCs w:val="28"/>
        </w:rPr>
        <w:t>2) компенсационных выплат;</w:t>
      </w:r>
    </w:p>
    <w:p w:rsidR="00EC628D" w:rsidRPr="00080706" w:rsidRDefault="00EC628D" w:rsidP="001617C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80706">
        <w:rPr>
          <w:rFonts w:ascii="Times New Roman" w:hAnsi="Times New Roman" w:cs="Times New Roman"/>
          <w:sz w:val="28"/>
          <w:szCs w:val="28"/>
        </w:rPr>
        <w:t>3) стимулирующих выплат;</w:t>
      </w:r>
    </w:p>
    <w:p w:rsidR="00EC628D" w:rsidRPr="00080706" w:rsidRDefault="00EC628D" w:rsidP="001617C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80706">
        <w:rPr>
          <w:rFonts w:ascii="Times New Roman" w:hAnsi="Times New Roman" w:cs="Times New Roman"/>
          <w:sz w:val="28"/>
          <w:szCs w:val="28"/>
        </w:rPr>
        <w:t>4)</w:t>
      </w:r>
      <w:r w:rsidR="00AA57CE">
        <w:rPr>
          <w:rFonts w:ascii="Times New Roman" w:hAnsi="Times New Roman" w:cs="Times New Roman"/>
          <w:sz w:val="28"/>
          <w:szCs w:val="28"/>
        </w:rPr>
        <w:t xml:space="preserve"> </w:t>
      </w:r>
      <w:r w:rsidRPr="00080706">
        <w:rPr>
          <w:rFonts w:ascii="Times New Roman" w:hAnsi="Times New Roman" w:cs="Times New Roman"/>
          <w:sz w:val="28"/>
          <w:szCs w:val="28"/>
        </w:rPr>
        <w:t>единовременной выплаты при предоставлении ежегодного оплачиваемого отпуска.</w:t>
      </w:r>
    </w:p>
    <w:p w:rsidR="00EC628D" w:rsidRPr="00BC5F44" w:rsidRDefault="00EC628D" w:rsidP="0087700F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F44">
        <w:rPr>
          <w:rFonts w:ascii="Times New Roman" w:hAnsi="Times New Roman" w:cs="Times New Roman"/>
          <w:sz w:val="28"/>
          <w:szCs w:val="28"/>
        </w:rPr>
        <w:t>1.3. Конкретные размеры выплат, предусмотренных настоящим Положением, определяются распоряжением администрации города (далее - работодатель).</w:t>
      </w:r>
    </w:p>
    <w:p w:rsidR="00EC628D" w:rsidRDefault="00EC628D" w:rsidP="0087700F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628D">
        <w:rPr>
          <w:rFonts w:ascii="Times New Roman" w:hAnsi="Times New Roman" w:cs="Times New Roman"/>
          <w:sz w:val="28"/>
          <w:szCs w:val="28"/>
        </w:rPr>
        <w:t>1.4. Источником финансирования расходов, предусмотренных настоящим Положением, являются средства бюджета города, бюджетов других уровней в рамках осуществления отдельных государственных полномочий, переданных федеральными законами и законами Ханты-Мансийского автономного округа - Югры.</w:t>
      </w:r>
    </w:p>
    <w:p w:rsidR="00EC628D" w:rsidRPr="00DA4021" w:rsidRDefault="00EC628D" w:rsidP="0087700F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Pr="00DA4021">
        <w:rPr>
          <w:rFonts w:ascii="Times New Roman" w:hAnsi="Times New Roman" w:cs="Times New Roman"/>
          <w:sz w:val="28"/>
          <w:szCs w:val="28"/>
        </w:rPr>
        <w:t xml:space="preserve">. В целях обеспечения повышения уровня реального содержания заработной платы в связи с ростом потребительских цен на товары и услуги осуществляется ее индексация путем увеличения размера </w:t>
      </w:r>
      <w:r>
        <w:rPr>
          <w:rFonts w:ascii="Times New Roman" w:hAnsi="Times New Roman" w:cs="Times New Roman"/>
          <w:sz w:val="28"/>
          <w:szCs w:val="28"/>
        </w:rPr>
        <w:t>окладов работников</w:t>
      </w:r>
      <w:r w:rsidRPr="00DA4021">
        <w:rPr>
          <w:rFonts w:ascii="Times New Roman" w:hAnsi="Times New Roman" w:cs="Times New Roman"/>
          <w:sz w:val="28"/>
          <w:szCs w:val="28"/>
        </w:rPr>
        <w:t>.</w:t>
      </w:r>
    </w:p>
    <w:p w:rsidR="00EC628D" w:rsidRPr="00EC628D" w:rsidRDefault="00EC628D" w:rsidP="001617C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A4021">
        <w:rPr>
          <w:rFonts w:ascii="Times New Roman" w:hAnsi="Times New Roman" w:cs="Times New Roman"/>
          <w:sz w:val="28"/>
          <w:szCs w:val="28"/>
        </w:rPr>
        <w:t xml:space="preserve">Индексация осуществляется путем внесения изменений в 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DA4021">
        <w:rPr>
          <w:rFonts w:ascii="Times New Roman" w:hAnsi="Times New Roman" w:cs="Times New Roman"/>
          <w:sz w:val="28"/>
          <w:szCs w:val="28"/>
        </w:rPr>
        <w:t>, ее размер определяется с учетом прогнозного уровня инфляции (потребительских цен) и возможностей бюджета города Нижневартовска в соответствующий период.</w:t>
      </w:r>
    </w:p>
    <w:p w:rsidR="00EC628D" w:rsidRPr="0087700F" w:rsidRDefault="00EC628D" w:rsidP="0087700F">
      <w:pPr>
        <w:pStyle w:val="ConsPlusNormal"/>
        <w:spacing w:before="100" w:beforeAutospacing="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7700F">
        <w:rPr>
          <w:rFonts w:ascii="Times New Roman" w:hAnsi="Times New Roman" w:cs="Times New Roman"/>
          <w:sz w:val="28"/>
          <w:szCs w:val="28"/>
        </w:rPr>
        <w:t>II. Оклады</w:t>
      </w:r>
    </w:p>
    <w:p w:rsidR="00BC5F44" w:rsidRDefault="00BC5F44" w:rsidP="0087700F">
      <w:pPr>
        <w:pStyle w:val="ConsPlusNormal"/>
        <w:spacing w:before="100" w:beforeAutospacing="1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016CCB">
        <w:rPr>
          <w:rFonts w:ascii="Times New Roman" w:hAnsi="Times New Roman" w:cs="Times New Roman"/>
          <w:sz w:val="28"/>
          <w:szCs w:val="28"/>
        </w:rPr>
        <w:t xml:space="preserve">Персональный оклад работнику устанавливается </w:t>
      </w:r>
      <w:r>
        <w:rPr>
          <w:rFonts w:ascii="Times New Roman" w:hAnsi="Times New Roman" w:cs="Times New Roman"/>
          <w:sz w:val="28"/>
          <w:szCs w:val="28"/>
        </w:rPr>
        <w:t xml:space="preserve">работодателем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размерами </w:t>
      </w:r>
      <w:r w:rsidRPr="00016CCB">
        <w:rPr>
          <w:rFonts w:ascii="Times New Roman" w:hAnsi="Times New Roman" w:cs="Times New Roman"/>
          <w:sz w:val="28"/>
          <w:szCs w:val="28"/>
        </w:rPr>
        <w:t>окладов, предусмотренными приложением к настоящему Положению</w:t>
      </w:r>
      <w:r w:rsidR="00F03523">
        <w:rPr>
          <w:rFonts w:ascii="Times New Roman" w:hAnsi="Times New Roman" w:cs="Times New Roman"/>
          <w:sz w:val="28"/>
          <w:szCs w:val="28"/>
        </w:rPr>
        <w:t>.</w:t>
      </w:r>
    </w:p>
    <w:p w:rsidR="00EC628D" w:rsidRPr="00BC5F44" w:rsidRDefault="00EC628D" w:rsidP="0087700F">
      <w:pPr>
        <w:pStyle w:val="ConsPlusNormal"/>
        <w:spacing w:before="100" w:beforeAutospacing="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C5F44">
        <w:rPr>
          <w:rFonts w:ascii="Times New Roman" w:hAnsi="Times New Roman" w:cs="Times New Roman"/>
          <w:sz w:val="28"/>
          <w:szCs w:val="28"/>
        </w:rPr>
        <w:t>III. Компенсационные выплаты</w:t>
      </w:r>
    </w:p>
    <w:p w:rsidR="00EC628D" w:rsidRPr="00BC5F44" w:rsidRDefault="00EC628D" w:rsidP="0087700F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F44">
        <w:rPr>
          <w:rFonts w:ascii="Times New Roman" w:hAnsi="Times New Roman" w:cs="Times New Roman"/>
          <w:sz w:val="28"/>
          <w:szCs w:val="28"/>
        </w:rPr>
        <w:t>3.1. Работникам производятся следующие выплаты компенсационного характера:</w:t>
      </w:r>
    </w:p>
    <w:p w:rsidR="00EC628D" w:rsidRPr="00BC5F44" w:rsidRDefault="00EC628D" w:rsidP="0087700F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F44">
        <w:rPr>
          <w:rFonts w:ascii="Times New Roman" w:hAnsi="Times New Roman" w:cs="Times New Roman"/>
          <w:sz w:val="28"/>
          <w:szCs w:val="28"/>
        </w:rPr>
        <w:t xml:space="preserve">- за работу в местностях с особыми климатическими условиями (районный коэффициент и процентная надбавка к заработной плате за </w:t>
      </w:r>
      <w:r w:rsidR="00CE278F" w:rsidRPr="00BC5F44">
        <w:rPr>
          <w:rFonts w:ascii="Times New Roman" w:hAnsi="Times New Roman" w:cs="Times New Roman"/>
          <w:sz w:val="28"/>
          <w:szCs w:val="28"/>
        </w:rPr>
        <w:t xml:space="preserve">стаж </w:t>
      </w:r>
      <w:r w:rsidRPr="00BC5F44">
        <w:rPr>
          <w:rFonts w:ascii="Times New Roman" w:hAnsi="Times New Roman" w:cs="Times New Roman"/>
          <w:sz w:val="28"/>
          <w:szCs w:val="28"/>
        </w:rPr>
        <w:t>работ</w:t>
      </w:r>
      <w:r w:rsidR="00CE278F" w:rsidRPr="00BC5F44">
        <w:rPr>
          <w:rFonts w:ascii="Times New Roman" w:hAnsi="Times New Roman" w:cs="Times New Roman"/>
          <w:sz w:val="28"/>
          <w:szCs w:val="28"/>
        </w:rPr>
        <w:t>ы</w:t>
      </w:r>
      <w:r w:rsidRPr="00BC5F44">
        <w:rPr>
          <w:rFonts w:ascii="Times New Roman" w:hAnsi="Times New Roman" w:cs="Times New Roman"/>
          <w:sz w:val="28"/>
          <w:szCs w:val="28"/>
        </w:rPr>
        <w:t xml:space="preserve"> в </w:t>
      </w:r>
      <w:r w:rsidR="00CE278F" w:rsidRPr="00BC5F44">
        <w:rPr>
          <w:rFonts w:ascii="Times New Roman" w:hAnsi="Times New Roman" w:cs="Times New Roman"/>
          <w:sz w:val="28"/>
          <w:szCs w:val="28"/>
        </w:rPr>
        <w:t>местности, приравненной к районам К</w:t>
      </w:r>
      <w:r w:rsidRPr="00BC5F44">
        <w:rPr>
          <w:rFonts w:ascii="Times New Roman" w:hAnsi="Times New Roman" w:cs="Times New Roman"/>
          <w:sz w:val="28"/>
          <w:szCs w:val="28"/>
        </w:rPr>
        <w:t>райнего Севера</w:t>
      </w:r>
      <w:r w:rsidR="00CE278F" w:rsidRPr="00BC5F44">
        <w:rPr>
          <w:rFonts w:ascii="Times New Roman" w:hAnsi="Times New Roman" w:cs="Times New Roman"/>
          <w:sz w:val="28"/>
          <w:szCs w:val="28"/>
        </w:rPr>
        <w:t>);</w:t>
      </w:r>
    </w:p>
    <w:p w:rsidR="00EC628D" w:rsidRPr="00BC5F44" w:rsidRDefault="00EC628D" w:rsidP="0087700F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F44">
        <w:rPr>
          <w:rFonts w:ascii="Times New Roman" w:hAnsi="Times New Roman" w:cs="Times New Roman"/>
          <w:sz w:val="28"/>
          <w:szCs w:val="28"/>
        </w:rPr>
        <w:t>- за работу в условиях, отклоняющихся от нормальных (при сверхурочной работе, работе в ночное время, выходные и нерабочие праздничные дни и при выполнении работ в других условиях, отклоняющихся от нормальных);</w:t>
      </w:r>
    </w:p>
    <w:p w:rsidR="00EC628D" w:rsidRPr="00BC5F44" w:rsidRDefault="00EC628D" w:rsidP="0087700F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F44">
        <w:rPr>
          <w:rFonts w:ascii="Times New Roman" w:hAnsi="Times New Roman" w:cs="Times New Roman"/>
          <w:sz w:val="28"/>
          <w:szCs w:val="28"/>
        </w:rPr>
        <w:t>- за работу со сведениями, составляющими государственную тайну.</w:t>
      </w:r>
    </w:p>
    <w:p w:rsidR="00EC628D" w:rsidRPr="00BC5F44" w:rsidRDefault="00EC628D" w:rsidP="0087700F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F44">
        <w:rPr>
          <w:rFonts w:ascii="Times New Roman" w:hAnsi="Times New Roman" w:cs="Times New Roman"/>
          <w:sz w:val="28"/>
          <w:szCs w:val="28"/>
        </w:rPr>
        <w:t>3.2. Выплаты компенсационного характера работникам устанавливаются в соответствии с трудовым законодательством и иными нормативными правовыми актами, содержащими нормы трудового права.</w:t>
      </w:r>
    </w:p>
    <w:p w:rsidR="00EC628D" w:rsidRPr="00BC5F44" w:rsidRDefault="00EC628D" w:rsidP="0087700F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F44">
        <w:rPr>
          <w:rFonts w:ascii="Times New Roman" w:hAnsi="Times New Roman" w:cs="Times New Roman"/>
          <w:sz w:val="28"/>
          <w:szCs w:val="28"/>
        </w:rPr>
        <w:t xml:space="preserve">3.3. Выплаты за работу в условиях, отклоняющихся от нормальных (при сверхурочной работе, работе в ночное время, выходные и нерабочие праздничные дни и при выполнении работ в других условиях, отклоняющихся от нормальных), устанавливаются работникам в соответствии со </w:t>
      </w:r>
      <w:hyperlink r:id="rId9" w:history="1">
        <w:r w:rsidRPr="00BC5F44">
          <w:rPr>
            <w:rFonts w:ascii="Times New Roman" w:hAnsi="Times New Roman" w:cs="Times New Roman"/>
            <w:sz w:val="28"/>
            <w:szCs w:val="28"/>
          </w:rPr>
          <w:t>статьями 150</w:t>
        </w:r>
      </w:hyperlink>
      <w:r w:rsidRPr="00BC5F44">
        <w:rPr>
          <w:rFonts w:ascii="Times New Roman" w:hAnsi="Times New Roman" w:cs="Times New Roman"/>
          <w:sz w:val="28"/>
          <w:szCs w:val="28"/>
        </w:rPr>
        <w:t xml:space="preserve"> - </w:t>
      </w:r>
      <w:hyperlink r:id="rId10" w:history="1">
        <w:r w:rsidRPr="00BC5F44">
          <w:rPr>
            <w:rFonts w:ascii="Times New Roman" w:hAnsi="Times New Roman" w:cs="Times New Roman"/>
            <w:sz w:val="28"/>
            <w:szCs w:val="28"/>
          </w:rPr>
          <w:t>154</w:t>
        </w:r>
      </w:hyperlink>
      <w:r w:rsidRPr="00BC5F44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EC628D" w:rsidRPr="00BC5F44" w:rsidRDefault="00EC628D" w:rsidP="0087700F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F44">
        <w:rPr>
          <w:rFonts w:ascii="Times New Roman" w:hAnsi="Times New Roman" w:cs="Times New Roman"/>
          <w:sz w:val="28"/>
          <w:szCs w:val="28"/>
        </w:rPr>
        <w:t>3.3.1. Выплата при исполнении работником обязанностей временно отсутствующего работника без освобождения от работы, определенной трудовым договором, размер и срок, на который она устанавливается, определяется по соглашению между работником и работодателем с учетом содержания и (или) объема дополнительной работы на основании распоряжения работодателя по ходатайству непосредственного руководителя.</w:t>
      </w:r>
    </w:p>
    <w:p w:rsidR="00EC628D" w:rsidRPr="00BC5F44" w:rsidRDefault="00EC628D" w:rsidP="0087700F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F44">
        <w:rPr>
          <w:rFonts w:ascii="Times New Roman" w:hAnsi="Times New Roman" w:cs="Times New Roman"/>
          <w:sz w:val="28"/>
          <w:szCs w:val="28"/>
        </w:rPr>
        <w:t>3.3.2. Выплата за работу в ночное время устанавливается в размере 35 процентов установленного работнику оклада за час работы в ночное время.</w:t>
      </w:r>
    </w:p>
    <w:p w:rsidR="00EC628D" w:rsidRPr="00BC5F44" w:rsidRDefault="00EC628D" w:rsidP="0087700F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F44">
        <w:rPr>
          <w:rFonts w:ascii="Times New Roman" w:hAnsi="Times New Roman" w:cs="Times New Roman"/>
          <w:sz w:val="28"/>
          <w:szCs w:val="28"/>
        </w:rPr>
        <w:t xml:space="preserve">3.4. Выплаты за работу в местностях с особыми климатическими условиями </w:t>
      </w:r>
      <w:r w:rsidR="00CE278F" w:rsidRPr="00BC5F44">
        <w:rPr>
          <w:rFonts w:ascii="Times New Roman" w:hAnsi="Times New Roman" w:cs="Times New Roman"/>
          <w:sz w:val="28"/>
          <w:szCs w:val="28"/>
        </w:rPr>
        <w:t>(районный коэффициент и процентная надбавка к заработной плате за стаж работы в местности, приравненной к районам Крайнего Севера</w:t>
      </w:r>
      <w:r w:rsidRPr="00BC5F44">
        <w:rPr>
          <w:rFonts w:ascii="Times New Roman" w:hAnsi="Times New Roman" w:cs="Times New Roman"/>
          <w:sz w:val="28"/>
          <w:szCs w:val="28"/>
        </w:rPr>
        <w:t>) устанавливаются в соответствии с муниципальным правовым актом.</w:t>
      </w:r>
    </w:p>
    <w:p w:rsidR="00EC628D" w:rsidRDefault="00EC628D" w:rsidP="0087700F">
      <w:pPr>
        <w:pStyle w:val="ConsPlusNormal"/>
        <w:spacing w:before="100" w:beforeAutospacing="1"/>
        <w:ind w:firstLine="540"/>
        <w:jc w:val="both"/>
      </w:pPr>
      <w:r w:rsidRPr="00BC5F44">
        <w:rPr>
          <w:rFonts w:ascii="Times New Roman" w:hAnsi="Times New Roman" w:cs="Times New Roman"/>
          <w:sz w:val="28"/>
          <w:szCs w:val="28"/>
        </w:rPr>
        <w:t xml:space="preserve">3.5. Ежемесячная процентная надбавка за работу со сведениями, составляющими государственную тайну, работнику устанавливается в размере, определенном Правительством Российской Федерации в зависимости </w:t>
      </w:r>
      <w:r w:rsidRPr="00BC5F44">
        <w:rPr>
          <w:rFonts w:ascii="Times New Roman" w:hAnsi="Times New Roman" w:cs="Times New Roman"/>
          <w:sz w:val="28"/>
          <w:szCs w:val="28"/>
        </w:rPr>
        <w:lastRenderedPageBreak/>
        <w:t>от степени секретности сведений, к которым имеется доступ.</w:t>
      </w:r>
    </w:p>
    <w:p w:rsidR="00CE278F" w:rsidRPr="00016CCB" w:rsidRDefault="00CE278F" w:rsidP="0087700F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0ECB">
        <w:rPr>
          <w:rFonts w:ascii="Times New Roman" w:hAnsi="Times New Roman" w:cs="Times New Roman"/>
          <w:sz w:val="28"/>
          <w:szCs w:val="28"/>
        </w:rPr>
        <w:t>Ежемесячная процентная надбавка за работу со сведениями, составляющими государственную тайну, устанавливается только в том случае, если в функциональные обязанности работника входит работа, связанная с допуском к государственной тайне на постоянной основе.</w:t>
      </w:r>
    </w:p>
    <w:p w:rsidR="00EC628D" w:rsidRPr="00F03523" w:rsidRDefault="00EC628D" w:rsidP="0087700F">
      <w:pPr>
        <w:pStyle w:val="ConsPlusNormal"/>
        <w:spacing w:before="100" w:beforeAutospacing="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03523">
        <w:rPr>
          <w:rFonts w:ascii="Times New Roman" w:hAnsi="Times New Roman" w:cs="Times New Roman"/>
          <w:sz w:val="28"/>
          <w:szCs w:val="28"/>
        </w:rPr>
        <w:t>IV. Стимулирующие выплаты</w:t>
      </w:r>
    </w:p>
    <w:p w:rsidR="00EC628D" w:rsidRPr="00F03523" w:rsidRDefault="00EC628D" w:rsidP="0087700F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3523">
        <w:rPr>
          <w:rFonts w:ascii="Times New Roman" w:hAnsi="Times New Roman" w:cs="Times New Roman"/>
          <w:sz w:val="28"/>
          <w:szCs w:val="28"/>
        </w:rPr>
        <w:t>4.1. В целях поощрения за выполненную работу работникам устанавливаются следующие виды стимулирующих выплат:</w:t>
      </w:r>
    </w:p>
    <w:p w:rsidR="00EC628D" w:rsidRPr="00F03523" w:rsidRDefault="00EC628D" w:rsidP="001617C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0"/>
      <w:bookmarkEnd w:id="1"/>
      <w:r w:rsidRPr="00F03523">
        <w:rPr>
          <w:rFonts w:ascii="Times New Roman" w:hAnsi="Times New Roman" w:cs="Times New Roman"/>
          <w:sz w:val="28"/>
          <w:szCs w:val="28"/>
        </w:rPr>
        <w:t>- за интенсивность и высокие результаты работы;</w:t>
      </w:r>
    </w:p>
    <w:p w:rsidR="00EC628D" w:rsidRPr="00F03523" w:rsidRDefault="00EC628D" w:rsidP="001617C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1"/>
      <w:bookmarkEnd w:id="2"/>
      <w:r w:rsidRPr="00F03523">
        <w:rPr>
          <w:rFonts w:ascii="Times New Roman" w:hAnsi="Times New Roman" w:cs="Times New Roman"/>
          <w:sz w:val="28"/>
          <w:szCs w:val="28"/>
        </w:rPr>
        <w:t>- за стаж работы (выслугу лет);</w:t>
      </w:r>
    </w:p>
    <w:p w:rsidR="00EC628D" w:rsidRPr="00F03523" w:rsidRDefault="00EC628D" w:rsidP="001617C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3523">
        <w:rPr>
          <w:rFonts w:ascii="Times New Roman" w:hAnsi="Times New Roman" w:cs="Times New Roman"/>
          <w:sz w:val="28"/>
          <w:szCs w:val="28"/>
        </w:rPr>
        <w:t>- премиальные выплаты по итогам работы.</w:t>
      </w:r>
    </w:p>
    <w:p w:rsidR="00EC628D" w:rsidRPr="00F03523" w:rsidRDefault="00EC628D" w:rsidP="0087700F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3523">
        <w:rPr>
          <w:rFonts w:ascii="Times New Roman" w:hAnsi="Times New Roman" w:cs="Times New Roman"/>
          <w:sz w:val="28"/>
          <w:szCs w:val="28"/>
        </w:rPr>
        <w:t>4.2. Выплата за интенсивность и высокие результаты работы устанавливается работодателем персонально каждому работнику в размерах до 130 процентов оклада.</w:t>
      </w:r>
    </w:p>
    <w:p w:rsidR="00EC628D" w:rsidRPr="00F03523" w:rsidRDefault="00EC628D" w:rsidP="0087700F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3523">
        <w:rPr>
          <w:rFonts w:ascii="Times New Roman" w:hAnsi="Times New Roman" w:cs="Times New Roman"/>
          <w:sz w:val="28"/>
          <w:szCs w:val="28"/>
        </w:rPr>
        <w:t>При установлении выплаты за интенсивность и высокие результаты работы учитываются:</w:t>
      </w:r>
    </w:p>
    <w:p w:rsidR="00EC628D" w:rsidRPr="00F03523" w:rsidRDefault="00EC628D" w:rsidP="001617C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3523">
        <w:rPr>
          <w:rFonts w:ascii="Times New Roman" w:hAnsi="Times New Roman" w:cs="Times New Roman"/>
          <w:sz w:val="28"/>
          <w:szCs w:val="28"/>
        </w:rPr>
        <w:t>- выполнение особо важных и срочных работ;</w:t>
      </w:r>
    </w:p>
    <w:p w:rsidR="00EC628D" w:rsidRPr="00F03523" w:rsidRDefault="00EC628D" w:rsidP="001617C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3523">
        <w:rPr>
          <w:rFonts w:ascii="Times New Roman" w:hAnsi="Times New Roman" w:cs="Times New Roman"/>
          <w:sz w:val="28"/>
          <w:szCs w:val="28"/>
        </w:rPr>
        <w:t>- интенсивность и напряженность работы.</w:t>
      </w:r>
    </w:p>
    <w:p w:rsidR="00EC628D" w:rsidRPr="00F03523" w:rsidRDefault="00EC628D" w:rsidP="0087700F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3523">
        <w:rPr>
          <w:rFonts w:ascii="Times New Roman" w:hAnsi="Times New Roman" w:cs="Times New Roman"/>
          <w:sz w:val="28"/>
          <w:szCs w:val="28"/>
        </w:rPr>
        <w:t>При перемещении работника на другую должность размер выплаты сохраняется либо изменяется в зависимости от интенсивности и результатов работы.</w:t>
      </w:r>
    </w:p>
    <w:p w:rsidR="00EC628D" w:rsidRPr="00F03523" w:rsidRDefault="00EC628D" w:rsidP="0087700F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3523">
        <w:rPr>
          <w:rFonts w:ascii="Times New Roman" w:hAnsi="Times New Roman" w:cs="Times New Roman"/>
          <w:sz w:val="28"/>
          <w:szCs w:val="28"/>
        </w:rPr>
        <w:t>4.3. Выплата за стаж работы (выслугу лет) устанавливается работникам за продолжительность работы в органах местного самоуправления в следующих размерах:</w:t>
      </w:r>
    </w:p>
    <w:p w:rsidR="00EC628D" w:rsidRPr="00F03523" w:rsidRDefault="00EC628D" w:rsidP="001617C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3523">
        <w:rPr>
          <w:rFonts w:ascii="Times New Roman" w:hAnsi="Times New Roman" w:cs="Times New Roman"/>
          <w:sz w:val="28"/>
          <w:szCs w:val="28"/>
        </w:rPr>
        <w:t>1) 10 процентов оклада - для работников, имеющих стаж работы от 1 года до 5 лет;</w:t>
      </w:r>
    </w:p>
    <w:p w:rsidR="00EC628D" w:rsidRPr="00F03523" w:rsidRDefault="00EC628D" w:rsidP="001617C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3523">
        <w:rPr>
          <w:rFonts w:ascii="Times New Roman" w:hAnsi="Times New Roman" w:cs="Times New Roman"/>
          <w:sz w:val="28"/>
          <w:szCs w:val="28"/>
        </w:rPr>
        <w:t>2) 15 процентов оклада - для работников, имеющих стаж работы от 5 до 10 лет;</w:t>
      </w:r>
    </w:p>
    <w:p w:rsidR="00EC628D" w:rsidRPr="00F03523" w:rsidRDefault="00EC628D" w:rsidP="001617C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3523">
        <w:rPr>
          <w:rFonts w:ascii="Times New Roman" w:hAnsi="Times New Roman" w:cs="Times New Roman"/>
          <w:sz w:val="28"/>
          <w:szCs w:val="28"/>
        </w:rPr>
        <w:t>3) 20 процентов оклада - для работников, имеющих стаж работы от 10 до 15 лет;</w:t>
      </w:r>
    </w:p>
    <w:p w:rsidR="00EC628D" w:rsidRPr="00F03523" w:rsidRDefault="00EC628D" w:rsidP="001617C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3523">
        <w:rPr>
          <w:rFonts w:ascii="Times New Roman" w:hAnsi="Times New Roman" w:cs="Times New Roman"/>
          <w:sz w:val="28"/>
          <w:szCs w:val="28"/>
        </w:rPr>
        <w:t>4) 30 процентов оклада - для работников, имеющих стаж работы 15 и более лет.</w:t>
      </w:r>
    </w:p>
    <w:p w:rsidR="00EC628D" w:rsidRPr="00F03523" w:rsidRDefault="00EC628D" w:rsidP="0087700F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3523">
        <w:rPr>
          <w:rFonts w:ascii="Times New Roman" w:hAnsi="Times New Roman" w:cs="Times New Roman"/>
          <w:sz w:val="28"/>
          <w:szCs w:val="28"/>
        </w:rPr>
        <w:t>4.4. Премиальные выплаты по итогам работы включают:</w:t>
      </w:r>
    </w:p>
    <w:p w:rsidR="00EC628D" w:rsidRPr="00F03523" w:rsidRDefault="00EC628D" w:rsidP="001617C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3523">
        <w:rPr>
          <w:rFonts w:ascii="Times New Roman" w:hAnsi="Times New Roman" w:cs="Times New Roman"/>
          <w:sz w:val="28"/>
          <w:szCs w:val="28"/>
        </w:rPr>
        <w:t>- премиальную выплату по итогам работы за месяц, квартал, год;</w:t>
      </w:r>
    </w:p>
    <w:p w:rsidR="00EC628D" w:rsidRPr="00F03523" w:rsidRDefault="00EC628D" w:rsidP="001617C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3523">
        <w:rPr>
          <w:rFonts w:ascii="Times New Roman" w:hAnsi="Times New Roman" w:cs="Times New Roman"/>
          <w:sz w:val="28"/>
          <w:szCs w:val="28"/>
        </w:rPr>
        <w:t>- премиальную выплату за выполнение особо важных и сложных заданий.</w:t>
      </w:r>
    </w:p>
    <w:p w:rsidR="001617C7" w:rsidRDefault="001617C7" w:rsidP="0087700F">
      <w:pPr>
        <w:pStyle w:val="ConsPlusNormal"/>
        <w:spacing w:before="100" w:beforeAutospacing="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C628D" w:rsidRPr="00F03523" w:rsidRDefault="00EC628D" w:rsidP="0087700F">
      <w:pPr>
        <w:pStyle w:val="ConsPlusNormal"/>
        <w:spacing w:before="100" w:beforeAutospacing="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03523">
        <w:rPr>
          <w:rFonts w:ascii="Times New Roman" w:hAnsi="Times New Roman" w:cs="Times New Roman"/>
          <w:sz w:val="28"/>
          <w:szCs w:val="28"/>
        </w:rPr>
        <w:lastRenderedPageBreak/>
        <w:t>V. Премиальная выплата по итогам работы за месяц</w:t>
      </w:r>
    </w:p>
    <w:p w:rsidR="00EC628D" w:rsidRPr="00F03523" w:rsidRDefault="00EC628D" w:rsidP="0087700F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3523">
        <w:rPr>
          <w:rFonts w:ascii="Times New Roman" w:hAnsi="Times New Roman" w:cs="Times New Roman"/>
          <w:sz w:val="28"/>
          <w:szCs w:val="28"/>
        </w:rPr>
        <w:t xml:space="preserve">5.1. Премиальная выплата по итогам работы за месяц (далее - ежемесячная премия) выплачивается </w:t>
      </w:r>
      <w:r w:rsidR="00392430" w:rsidRPr="00F03523">
        <w:rPr>
          <w:rFonts w:ascii="Times New Roman" w:hAnsi="Times New Roman" w:cs="Times New Roman"/>
          <w:sz w:val="28"/>
          <w:szCs w:val="28"/>
        </w:rPr>
        <w:t>с целью материального стимулирования работников</w:t>
      </w:r>
      <w:r w:rsidRPr="00F03523">
        <w:rPr>
          <w:rFonts w:ascii="Times New Roman" w:hAnsi="Times New Roman" w:cs="Times New Roman"/>
          <w:sz w:val="28"/>
          <w:szCs w:val="28"/>
        </w:rPr>
        <w:t>.</w:t>
      </w:r>
    </w:p>
    <w:p w:rsidR="00EC628D" w:rsidRPr="00F03523" w:rsidRDefault="00EC628D" w:rsidP="0087700F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3523">
        <w:rPr>
          <w:rFonts w:ascii="Times New Roman" w:hAnsi="Times New Roman" w:cs="Times New Roman"/>
          <w:sz w:val="28"/>
          <w:szCs w:val="28"/>
        </w:rPr>
        <w:t>5.2. Ежемесячная премия устанавливается в размере 115 процентов оклада.</w:t>
      </w:r>
    </w:p>
    <w:p w:rsidR="003B41A2" w:rsidRDefault="003B41A2" w:rsidP="0087700F">
      <w:pPr>
        <w:pStyle w:val="ConsPlusNormal"/>
        <w:spacing w:before="100" w:beforeAutospacing="1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03"/>
      <w:bookmarkEnd w:id="3"/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>. Преми</w:t>
      </w:r>
      <w:r w:rsidR="00053071">
        <w:rPr>
          <w:rFonts w:ascii="Times New Roman" w:hAnsi="Times New Roman" w:cs="Times New Roman"/>
          <w:sz w:val="28"/>
          <w:szCs w:val="28"/>
        </w:rPr>
        <w:t>альные выплаты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работы за квартал, год</w:t>
      </w:r>
    </w:p>
    <w:p w:rsidR="003B41A2" w:rsidRDefault="00486D62" w:rsidP="0087700F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41A2">
        <w:rPr>
          <w:rFonts w:ascii="Times New Roman" w:hAnsi="Times New Roman" w:cs="Times New Roman"/>
          <w:sz w:val="28"/>
          <w:szCs w:val="28"/>
        </w:rPr>
        <w:t xml:space="preserve">.1. </w:t>
      </w:r>
      <w:r w:rsidR="00053071">
        <w:rPr>
          <w:rFonts w:ascii="Times New Roman" w:hAnsi="Times New Roman" w:cs="Times New Roman"/>
          <w:sz w:val="28"/>
          <w:szCs w:val="28"/>
        </w:rPr>
        <w:t>Преми</w:t>
      </w:r>
      <w:r w:rsidR="00F03523">
        <w:rPr>
          <w:rFonts w:ascii="Times New Roman" w:hAnsi="Times New Roman" w:cs="Times New Roman"/>
          <w:sz w:val="28"/>
          <w:szCs w:val="28"/>
        </w:rPr>
        <w:t>я</w:t>
      </w:r>
      <w:r w:rsidR="003B41A2" w:rsidRPr="00C87A61">
        <w:rPr>
          <w:rFonts w:ascii="Times New Roman" w:hAnsi="Times New Roman" w:cs="Times New Roman"/>
          <w:sz w:val="28"/>
          <w:szCs w:val="28"/>
        </w:rPr>
        <w:t xml:space="preserve"> по результатам работы </w:t>
      </w:r>
      <w:r w:rsidR="003B41A2">
        <w:rPr>
          <w:rFonts w:ascii="Times New Roman" w:hAnsi="Times New Roman" w:cs="Times New Roman"/>
          <w:sz w:val="28"/>
          <w:szCs w:val="28"/>
        </w:rPr>
        <w:t>за квартал, год устанавлива</w:t>
      </w:r>
      <w:r w:rsidR="00F03523">
        <w:rPr>
          <w:rFonts w:ascii="Times New Roman" w:hAnsi="Times New Roman" w:cs="Times New Roman"/>
          <w:sz w:val="28"/>
          <w:szCs w:val="28"/>
        </w:rPr>
        <w:t>е</w:t>
      </w:r>
      <w:r w:rsidR="003B41A2">
        <w:rPr>
          <w:rFonts w:ascii="Times New Roman" w:hAnsi="Times New Roman" w:cs="Times New Roman"/>
          <w:sz w:val="28"/>
          <w:szCs w:val="28"/>
        </w:rPr>
        <w:t xml:space="preserve">тся в целях повышения эффективности и результативности деятельности работников, за качественное и своевременное </w:t>
      </w:r>
      <w:r w:rsidR="003B41A2" w:rsidRPr="00016CCB">
        <w:rPr>
          <w:rFonts w:ascii="Times New Roman" w:hAnsi="Times New Roman" w:cs="Times New Roman"/>
          <w:sz w:val="28"/>
          <w:szCs w:val="28"/>
        </w:rPr>
        <w:t>выполнен</w:t>
      </w:r>
      <w:r w:rsidR="003B41A2">
        <w:rPr>
          <w:rFonts w:ascii="Times New Roman" w:hAnsi="Times New Roman" w:cs="Times New Roman"/>
          <w:sz w:val="28"/>
          <w:szCs w:val="28"/>
        </w:rPr>
        <w:t xml:space="preserve">ие ими </w:t>
      </w:r>
      <w:r w:rsidR="003B41A2" w:rsidRPr="00016CCB">
        <w:rPr>
          <w:rFonts w:ascii="Times New Roman" w:hAnsi="Times New Roman" w:cs="Times New Roman"/>
          <w:sz w:val="28"/>
          <w:szCs w:val="28"/>
        </w:rPr>
        <w:t>условий, предусмотренных трудовым договором</w:t>
      </w:r>
      <w:r w:rsidR="003B41A2">
        <w:rPr>
          <w:rFonts w:ascii="Times New Roman" w:hAnsi="Times New Roman" w:cs="Times New Roman"/>
          <w:sz w:val="28"/>
          <w:szCs w:val="28"/>
        </w:rPr>
        <w:t>, инициативность и дисциплинированность.</w:t>
      </w:r>
    </w:p>
    <w:p w:rsidR="003B41A2" w:rsidRPr="00F039F9" w:rsidRDefault="00486D62" w:rsidP="0087700F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41A2">
        <w:rPr>
          <w:rFonts w:ascii="Times New Roman" w:hAnsi="Times New Roman" w:cs="Times New Roman"/>
          <w:sz w:val="28"/>
          <w:szCs w:val="28"/>
        </w:rPr>
        <w:t>.2. Преми</w:t>
      </w:r>
      <w:r w:rsidR="0087700F">
        <w:rPr>
          <w:rFonts w:ascii="Times New Roman" w:hAnsi="Times New Roman" w:cs="Times New Roman"/>
          <w:sz w:val="28"/>
          <w:szCs w:val="28"/>
        </w:rPr>
        <w:t>я</w:t>
      </w:r>
      <w:r w:rsidR="003B41A2" w:rsidRPr="00C87A61">
        <w:rPr>
          <w:rFonts w:ascii="Times New Roman" w:hAnsi="Times New Roman" w:cs="Times New Roman"/>
          <w:sz w:val="28"/>
          <w:szCs w:val="28"/>
        </w:rPr>
        <w:t xml:space="preserve"> по результатам работы </w:t>
      </w:r>
      <w:r w:rsidR="003B41A2" w:rsidRPr="00F039F9">
        <w:rPr>
          <w:rFonts w:ascii="Times New Roman" w:hAnsi="Times New Roman" w:cs="Times New Roman"/>
          <w:sz w:val="28"/>
          <w:szCs w:val="28"/>
        </w:rPr>
        <w:t>за кварт</w:t>
      </w:r>
      <w:r w:rsidR="00F03523">
        <w:rPr>
          <w:rFonts w:ascii="Times New Roman" w:hAnsi="Times New Roman" w:cs="Times New Roman"/>
          <w:sz w:val="28"/>
          <w:szCs w:val="28"/>
        </w:rPr>
        <w:t>ал, год выплачива</w:t>
      </w:r>
      <w:r w:rsidR="0087700F">
        <w:rPr>
          <w:rFonts w:ascii="Times New Roman" w:hAnsi="Times New Roman" w:cs="Times New Roman"/>
          <w:sz w:val="28"/>
          <w:szCs w:val="28"/>
        </w:rPr>
        <w:t>е</w:t>
      </w:r>
      <w:r w:rsidR="003B41A2" w:rsidRPr="00F039F9">
        <w:rPr>
          <w:rFonts w:ascii="Times New Roman" w:hAnsi="Times New Roman" w:cs="Times New Roman"/>
          <w:sz w:val="28"/>
          <w:szCs w:val="28"/>
        </w:rPr>
        <w:t xml:space="preserve">тся работникам в пределах фонда оплаты труда, с учетом критериев оценки эффективности и результативности профессиональной деятельности </w:t>
      </w:r>
      <w:r w:rsidR="003B41A2">
        <w:rPr>
          <w:rFonts w:ascii="Times New Roman" w:hAnsi="Times New Roman" w:cs="Times New Roman"/>
          <w:sz w:val="28"/>
          <w:szCs w:val="28"/>
        </w:rPr>
        <w:t>работников</w:t>
      </w:r>
      <w:r w:rsidR="003B41A2" w:rsidRPr="00F039F9">
        <w:rPr>
          <w:rFonts w:ascii="Times New Roman" w:hAnsi="Times New Roman" w:cs="Times New Roman"/>
          <w:sz w:val="28"/>
          <w:szCs w:val="28"/>
        </w:rPr>
        <w:t>, установленных муниципальным правовым акт</w:t>
      </w:r>
      <w:r w:rsidR="003B41A2">
        <w:rPr>
          <w:rFonts w:ascii="Times New Roman" w:hAnsi="Times New Roman" w:cs="Times New Roman"/>
          <w:sz w:val="28"/>
          <w:szCs w:val="28"/>
        </w:rPr>
        <w:t>ом</w:t>
      </w:r>
      <w:r w:rsidR="003B41A2" w:rsidRPr="00F039F9">
        <w:rPr>
          <w:rFonts w:ascii="Times New Roman" w:hAnsi="Times New Roman" w:cs="Times New Roman"/>
          <w:sz w:val="28"/>
          <w:szCs w:val="28"/>
        </w:rPr>
        <w:t xml:space="preserve"> </w:t>
      </w:r>
      <w:r w:rsidR="003B41A2">
        <w:rPr>
          <w:rFonts w:ascii="Times New Roman" w:hAnsi="Times New Roman" w:cs="Times New Roman"/>
          <w:sz w:val="28"/>
          <w:szCs w:val="28"/>
        </w:rPr>
        <w:t>администрации города Нижневартовска</w:t>
      </w:r>
      <w:r w:rsidR="003B41A2" w:rsidRPr="00F039F9">
        <w:rPr>
          <w:rFonts w:ascii="Times New Roman" w:hAnsi="Times New Roman" w:cs="Times New Roman"/>
          <w:sz w:val="28"/>
          <w:szCs w:val="28"/>
        </w:rPr>
        <w:t>.</w:t>
      </w:r>
    </w:p>
    <w:p w:rsidR="003B41A2" w:rsidRDefault="003B41A2" w:rsidP="001617C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экономии фонда оплаты труда размер премии</w:t>
      </w:r>
      <w:r w:rsidRPr="00C87A61">
        <w:rPr>
          <w:rFonts w:ascii="Times New Roman" w:hAnsi="Times New Roman" w:cs="Times New Roman"/>
          <w:sz w:val="28"/>
          <w:szCs w:val="28"/>
        </w:rPr>
        <w:t xml:space="preserve"> по результатам работы </w:t>
      </w:r>
      <w:r>
        <w:rPr>
          <w:rFonts w:ascii="Times New Roman" w:hAnsi="Times New Roman" w:cs="Times New Roman"/>
          <w:sz w:val="28"/>
          <w:szCs w:val="28"/>
        </w:rPr>
        <w:t>за квартал, год предельным размером не ограничивается.</w:t>
      </w:r>
    </w:p>
    <w:p w:rsidR="003B41A2" w:rsidRDefault="00486D62" w:rsidP="0087700F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41A2">
        <w:rPr>
          <w:rFonts w:ascii="Times New Roman" w:hAnsi="Times New Roman" w:cs="Times New Roman"/>
          <w:sz w:val="28"/>
          <w:szCs w:val="28"/>
        </w:rPr>
        <w:t>.3. Премия</w:t>
      </w:r>
      <w:r w:rsidR="003B41A2" w:rsidRPr="00C87A61">
        <w:rPr>
          <w:rFonts w:ascii="Times New Roman" w:hAnsi="Times New Roman" w:cs="Times New Roman"/>
          <w:sz w:val="28"/>
          <w:szCs w:val="28"/>
        </w:rPr>
        <w:t xml:space="preserve"> по результатам работы </w:t>
      </w:r>
      <w:r w:rsidR="003B41A2">
        <w:rPr>
          <w:rFonts w:ascii="Times New Roman" w:hAnsi="Times New Roman" w:cs="Times New Roman"/>
          <w:sz w:val="28"/>
          <w:szCs w:val="28"/>
        </w:rPr>
        <w:t xml:space="preserve">за квартал выплачивается работникам в </w:t>
      </w:r>
      <w:r w:rsidR="003B41A2" w:rsidRPr="00F039F9">
        <w:rPr>
          <w:rFonts w:ascii="Times New Roman" w:hAnsi="Times New Roman" w:cs="Times New Roman"/>
          <w:sz w:val="28"/>
          <w:szCs w:val="28"/>
        </w:rPr>
        <w:t>размере до одно</w:t>
      </w:r>
      <w:r w:rsidR="003B41A2">
        <w:rPr>
          <w:rFonts w:ascii="Times New Roman" w:hAnsi="Times New Roman" w:cs="Times New Roman"/>
          <w:sz w:val="28"/>
          <w:szCs w:val="28"/>
        </w:rPr>
        <w:t xml:space="preserve">го месячного фонда оплаты труда, на основании распоряжения </w:t>
      </w:r>
      <w:r w:rsidR="00F03523">
        <w:rPr>
          <w:rFonts w:ascii="Times New Roman" w:hAnsi="Times New Roman" w:cs="Times New Roman"/>
          <w:sz w:val="28"/>
          <w:szCs w:val="28"/>
        </w:rPr>
        <w:t>работодателя</w:t>
      </w:r>
      <w:r w:rsidR="003B41A2">
        <w:rPr>
          <w:rFonts w:ascii="Times New Roman" w:hAnsi="Times New Roman" w:cs="Times New Roman"/>
          <w:sz w:val="28"/>
          <w:szCs w:val="28"/>
        </w:rPr>
        <w:t xml:space="preserve"> в месяце, следующим за отчетным кварталом</w:t>
      </w:r>
      <w:r w:rsidR="00352815">
        <w:rPr>
          <w:rFonts w:ascii="Times New Roman" w:hAnsi="Times New Roman" w:cs="Times New Roman"/>
          <w:sz w:val="28"/>
          <w:szCs w:val="28"/>
        </w:rPr>
        <w:t>;</w:t>
      </w:r>
      <w:r w:rsidR="003B41A2">
        <w:rPr>
          <w:rFonts w:ascii="Times New Roman" w:hAnsi="Times New Roman" w:cs="Times New Roman"/>
          <w:sz w:val="28"/>
          <w:szCs w:val="28"/>
        </w:rPr>
        <w:t xml:space="preserve"> по результатам работы за IV квартал - до 31 декабря текущего</w:t>
      </w:r>
      <w:r w:rsidR="00F03523">
        <w:rPr>
          <w:rFonts w:ascii="Times New Roman" w:hAnsi="Times New Roman" w:cs="Times New Roman"/>
          <w:sz w:val="28"/>
          <w:szCs w:val="28"/>
        </w:rPr>
        <w:t xml:space="preserve"> </w:t>
      </w:r>
      <w:r w:rsidR="003B41A2">
        <w:rPr>
          <w:rFonts w:ascii="Times New Roman" w:hAnsi="Times New Roman" w:cs="Times New Roman"/>
          <w:sz w:val="28"/>
          <w:szCs w:val="28"/>
        </w:rPr>
        <w:t>года.</w:t>
      </w:r>
    </w:p>
    <w:p w:rsidR="003B41A2" w:rsidRDefault="00486D62" w:rsidP="0087700F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41A2">
        <w:rPr>
          <w:rFonts w:ascii="Times New Roman" w:hAnsi="Times New Roman" w:cs="Times New Roman"/>
          <w:sz w:val="28"/>
          <w:szCs w:val="28"/>
        </w:rPr>
        <w:t>.4. Премия</w:t>
      </w:r>
      <w:r w:rsidR="003B41A2" w:rsidRPr="00C87A61">
        <w:rPr>
          <w:rFonts w:ascii="Times New Roman" w:hAnsi="Times New Roman" w:cs="Times New Roman"/>
          <w:sz w:val="28"/>
          <w:szCs w:val="28"/>
        </w:rPr>
        <w:t xml:space="preserve"> по результатам работы </w:t>
      </w:r>
      <w:r w:rsidR="003B41A2">
        <w:rPr>
          <w:rFonts w:ascii="Times New Roman" w:hAnsi="Times New Roman" w:cs="Times New Roman"/>
          <w:sz w:val="28"/>
          <w:szCs w:val="28"/>
        </w:rPr>
        <w:t xml:space="preserve">за год выплачивается работникам </w:t>
      </w:r>
      <w:r w:rsidR="003B41A2" w:rsidRPr="00F039F9">
        <w:rPr>
          <w:rFonts w:ascii="Times New Roman" w:hAnsi="Times New Roman" w:cs="Times New Roman"/>
          <w:sz w:val="28"/>
          <w:szCs w:val="28"/>
        </w:rPr>
        <w:t>в размере до дв</w:t>
      </w:r>
      <w:r w:rsidR="003B41A2">
        <w:rPr>
          <w:rFonts w:ascii="Times New Roman" w:hAnsi="Times New Roman" w:cs="Times New Roman"/>
          <w:sz w:val="28"/>
          <w:szCs w:val="28"/>
        </w:rPr>
        <w:t xml:space="preserve">ух месячных фондов оплаты труда, на основании распоряжения </w:t>
      </w:r>
      <w:r w:rsidR="00F03523">
        <w:rPr>
          <w:rFonts w:ascii="Times New Roman" w:hAnsi="Times New Roman" w:cs="Times New Roman"/>
          <w:sz w:val="28"/>
          <w:szCs w:val="28"/>
        </w:rPr>
        <w:t>работодателя</w:t>
      </w:r>
      <w:r w:rsidR="003B41A2">
        <w:rPr>
          <w:rFonts w:ascii="Times New Roman" w:hAnsi="Times New Roman" w:cs="Times New Roman"/>
          <w:sz w:val="28"/>
          <w:szCs w:val="28"/>
        </w:rPr>
        <w:t xml:space="preserve"> до 31 декабря текущего финансового года.</w:t>
      </w:r>
    </w:p>
    <w:p w:rsidR="003B41A2" w:rsidRDefault="00486D62" w:rsidP="0087700F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41A2">
        <w:rPr>
          <w:rFonts w:ascii="Times New Roman" w:hAnsi="Times New Roman" w:cs="Times New Roman"/>
          <w:sz w:val="28"/>
          <w:szCs w:val="28"/>
        </w:rPr>
        <w:t>.5. Премия</w:t>
      </w:r>
      <w:r w:rsidR="003B41A2" w:rsidRPr="00C87A61">
        <w:rPr>
          <w:rFonts w:ascii="Times New Roman" w:hAnsi="Times New Roman" w:cs="Times New Roman"/>
          <w:sz w:val="28"/>
          <w:szCs w:val="28"/>
        </w:rPr>
        <w:t xml:space="preserve"> по результатам работы </w:t>
      </w:r>
      <w:r w:rsidR="003B41A2">
        <w:rPr>
          <w:rFonts w:ascii="Times New Roman" w:hAnsi="Times New Roman" w:cs="Times New Roman"/>
          <w:sz w:val="28"/>
          <w:szCs w:val="28"/>
        </w:rPr>
        <w:t>за квартал (год) выплачивается за фактически отработанное время в квартале (календарном году).</w:t>
      </w:r>
    </w:p>
    <w:p w:rsidR="003B41A2" w:rsidRDefault="003B41A2" w:rsidP="0087700F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отработанное время в квартале (календарном году) для расчета размера премии </w:t>
      </w:r>
      <w:r w:rsidRPr="00C87A61">
        <w:rPr>
          <w:rFonts w:ascii="Times New Roman" w:hAnsi="Times New Roman" w:cs="Times New Roman"/>
          <w:sz w:val="28"/>
          <w:szCs w:val="28"/>
        </w:rPr>
        <w:t xml:space="preserve">по результатам работы </w:t>
      </w:r>
      <w:r>
        <w:rPr>
          <w:rFonts w:ascii="Times New Roman" w:hAnsi="Times New Roman" w:cs="Times New Roman"/>
          <w:sz w:val="28"/>
          <w:szCs w:val="28"/>
        </w:rPr>
        <w:t xml:space="preserve">за квартал (год) включается время работы по табелю рабочего времени, дни нахождения в служебной командировке, на профессиональной подготовке, переподготовке, повышении квалификации, дни работы в выходные и нерабочие праздничные дни на основании соответствующего распоряжения </w:t>
      </w:r>
      <w:r w:rsidR="0087700F">
        <w:rPr>
          <w:rFonts w:ascii="Times New Roman" w:hAnsi="Times New Roman" w:cs="Times New Roman"/>
          <w:sz w:val="28"/>
          <w:szCs w:val="28"/>
        </w:rPr>
        <w:t>работодателя</w:t>
      </w:r>
      <w:r>
        <w:rPr>
          <w:rFonts w:ascii="Times New Roman" w:hAnsi="Times New Roman" w:cs="Times New Roman"/>
          <w:sz w:val="28"/>
          <w:szCs w:val="28"/>
        </w:rPr>
        <w:t>, время нахождения в ежегодном оплачиваемом отпуске.</w:t>
      </w:r>
    </w:p>
    <w:p w:rsidR="00223E3E" w:rsidRDefault="00223E3E" w:rsidP="0087700F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628D" w:rsidRPr="0087700F" w:rsidRDefault="00EC628D" w:rsidP="00BE7F7A">
      <w:pPr>
        <w:pStyle w:val="ConsPlusNormal"/>
        <w:spacing w:before="100" w:beforeAutospacing="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7700F">
        <w:rPr>
          <w:rFonts w:ascii="Times New Roman" w:hAnsi="Times New Roman" w:cs="Times New Roman"/>
          <w:sz w:val="28"/>
          <w:szCs w:val="28"/>
        </w:rPr>
        <w:t>VII. Премиальная выплата за выполнение</w:t>
      </w:r>
      <w:r w:rsidR="00BE7F7A">
        <w:rPr>
          <w:rFonts w:ascii="Times New Roman" w:hAnsi="Times New Roman" w:cs="Times New Roman"/>
          <w:sz w:val="28"/>
          <w:szCs w:val="28"/>
        </w:rPr>
        <w:t xml:space="preserve"> </w:t>
      </w:r>
      <w:r w:rsidRPr="0087700F">
        <w:rPr>
          <w:rFonts w:ascii="Times New Roman" w:hAnsi="Times New Roman" w:cs="Times New Roman"/>
          <w:sz w:val="28"/>
          <w:szCs w:val="28"/>
        </w:rPr>
        <w:t>особо важных и сложных заданий</w:t>
      </w:r>
    </w:p>
    <w:p w:rsidR="00EC628D" w:rsidRPr="0087700F" w:rsidRDefault="00BE7F7A" w:rsidP="0087700F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C628D" w:rsidRPr="0087700F">
        <w:rPr>
          <w:rFonts w:ascii="Times New Roman" w:hAnsi="Times New Roman" w:cs="Times New Roman"/>
          <w:sz w:val="28"/>
          <w:szCs w:val="28"/>
        </w:rPr>
        <w:t>.1. Работникам за выполнение особо важных и сложных заданий может быть выплачена премия в размере до одного месячного фонда оплаты труда.</w:t>
      </w:r>
    </w:p>
    <w:p w:rsidR="00EC628D" w:rsidRPr="0087700F" w:rsidRDefault="00BE7F7A" w:rsidP="0087700F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C628D" w:rsidRPr="0087700F">
        <w:rPr>
          <w:rFonts w:ascii="Times New Roman" w:hAnsi="Times New Roman" w:cs="Times New Roman"/>
          <w:sz w:val="28"/>
          <w:szCs w:val="28"/>
        </w:rPr>
        <w:t xml:space="preserve">.2. </w:t>
      </w:r>
      <w:r w:rsidR="00486D62" w:rsidRPr="0087700F">
        <w:rPr>
          <w:rFonts w:ascii="Times New Roman" w:hAnsi="Times New Roman" w:cs="Times New Roman"/>
          <w:sz w:val="28"/>
          <w:szCs w:val="28"/>
        </w:rPr>
        <w:t>Р</w:t>
      </w:r>
      <w:r w:rsidR="00EC628D" w:rsidRPr="0087700F">
        <w:rPr>
          <w:rFonts w:ascii="Times New Roman" w:hAnsi="Times New Roman" w:cs="Times New Roman"/>
          <w:sz w:val="28"/>
          <w:szCs w:val="28"/>
        </w:rPr>
        <w:t xml:space="preserve">азмер премии </w:t>
      </w:r>
      <w:r w:rsidR="00486D62" w:rsidRPr="0087700F">
        <w:rPr>
          <w:rFonts w:ascii="Times New Roman" w:hAnsi="Times New Roman" w:cs="Times New Roman"/>
          <w:sz w:val="28"/>
          <w:szCs w:val="28"/>
        </w:rPr>
        <w:t xml:space="preserve">и обоснование ее выплаты </w:t>
      </w:r>
      <w:r w:rsidR="00EC628D" w:rsidRPr="0087700F">
        <w:rPr>
          <w:rFonts w:ascii="Times New Roman" w:hAnsi="Times New Roman" w:cs="Times New Roman"/>
          <w:sz w:val="28"/>
          <w:szCs w:val="28"/>
        </w:rPr>
        <w:t>определяется распоряжением работодателя.</w:t>
      </w:r>
    </w:p>
    <w:p w:rsidR="00EC628D" w:rsidRPr="0087700F" w:rsidRDefault="00BE7F7A" w:rsidP="00BE7F7A">
      <w:pPr>
        <w:pStyle w:val="ConsPlusNormal"/>
        <w:spacing w:before="100" w:beforeAutospacing="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EC628D" w:rsidRPr="0087700F">
        <w:rPr>
          <w:rFonts w:ascii="Times New Roman" w:hAnsi="Times New Roman" w:cs="Times New Roman"/>
          <w:sz w:val="28"/>
          <w:szCs w:val="28"/>
        </w:rPr>
        <w:t>. Единовременная выплата при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628D" w:rsidRPr="0087700F">
        <w:rPr>
          <w:rFonts w:ascii="Times New Roman" w:hAnsi="Times New Roman" w:cs="Times New Roman"/>
          <w:sz w:val="28"/>
          <w:szCs w:val="28"/>
        </w:rPr>
        <w:t>ежегодного оплачиваемого отпуска</w:t>
      </w:r>
    </w:p>
    <w:p w:rsidR="00C904D7" w:rsidRDefault="00BE7F7A" w:rsidP="0087700F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7F7A">
        <w:rPr>
          <w:rFonts w:ascii="Times New Roman" w:hAnsi="Times New Roman" w:cs="Times New Roman"/>
          <w:sz w:val="28"/>
          <w:szCs w:val="28"/>
        </w:rPr>
        <w:t>8</w:t>
      </w:r>
      <w:r w:rsidR="00C904D7">
        <w:rPr>
          <w:rFonts w:ascii="Times New Roman" w:hAnsi="Times New Roman" w:cs="Times New Roman"/>
          <w:sz w:val="28"/>
          <w:szCs w:val="28"/>
        </w:rPr>
        <w:t xml:space="preserve">.1. Единовременная выплата при предоставлении ежегодного оплачиваемого отпуска направлена на стимулирование трудовой деятельности и выплачивается в размере 2,5 месячных фондов оплаты труда один раз в календарном году на основании распоряжения </w:t>
      </w:r>
      <w:r w:rsidR="0087700F">
        <w:rPr>
          <w:rFonts w:ascii="Times New Roman" w:hAnsi="Times New Roman" w:cs="Times New Roman"/>
          <w:sz w:val="28"/>
          <w:szCs w:val="28"/>
        </w:rPr>
        <w:t>работодателя</w:t>
      </w:r>
      <w:r w:rsidR="00C904D7">
        <w:rPr>
          <w:rFonts w:ascii="Times New Roman" w:hAnsi="Times New Roman" w:cs="Times New Roman"/>
          <w:sz w:val="28"/>
          <w:szCs w:val="28"/>
        </w:rPr>
        <w:t xml:space="preserve"> о предоставлении работнику ежегодного оплачиваемого отпуска.</w:t>
      </w:r>
    </w:p>
    <w:p w:rsidR="00C904D7" w:rsidRDefault="00BE7F7A" w:rsidP="0087700F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7F7A">
        <w:rPr>
          <w:rFonts w:ascii="Times New Roman" w:hAnsi="Times New Roman" w:cs="Times New Roman"/>
          <w:sz w:val="28"/>
          <w:szCs w:val="28"/>
        </w:rPr>
        <w:t>8</w:t>
      </w:r>
      <w:r w:rsidR="00C904D7">
        <w:rPr>
          <w:rFonts w:ascii="Times New Roman" w:hAnsi="Times New Roman" w:cs="Times New Roman"/>
          <w:sz w:val="28"/>
          <w:szCs w:val="28"/>
        </w:rPr>
        <w:t>.2. Право на получение единовременной выплаты при предоставлении ежегодного оплачиваемого отпуска для вновь принятых работников возникает по истечении шести месяцев работы в администрации города Нижневартовска. Единовременная выплата при предоставлении ежегодного оплачиваемого отпуска не выплачивается работникам, использовавшим право на ее получение в текущем календарном году в муниципальном учреждении города Нижневартовска, органе местного самоуправления города Нижневартовска. Использование права на получение единовременной выплаты при предоставлении ежегодного оплачиваемого отпуска подтверждается справкой с прежнего места работы.</w:t>
      </w:r>
    </w:p>
    <w:p w:rsidR="00C904D7" w:rsidRDefault="00BE7F7A" w:rsidP="0087700F">
      <w:pPr>
        <w:pStyle w:val="ConsPlusNormal"/>
        <w:spacing w:before="100" w:beforeAutospacing="1"/>
        <w:ind w:firstLine="540"/>
        <w:jc w:val="both"/>
      </w:pPr>
      <w:r w:rsidRPr="00AB5B01">
        <w:rPr>
          <w:rFonts w:ascii="Times New Roman" w:hAnsi="Times New Roman" w:cs="Times New Roman"/>
          <w:sz w:val="28"/>
          <w:szCs w:val="28"/>
        </w:rPr>
        <w:t>8</w:t>
      </w:r>
      <w:r w:rsidR="00C904D7" w:rsidRPr="0047223A">
        <w:rPr>
          <w:rFonts w:ascii="Times New Roman" w:hAnsi="Times New Roman" w:cs="Times New Roman"/>
          <w:sz w:val="28"/>
          <w:szCs w:val="28"/>
        </w:rPr>
        <w:t>.</w:t>
      </w:r>
      <w:r w:rsidR="00C904D7">
        <w:rPr>
          <w:rFonts w:ascii="Times New Roman" w:hAnsi="Times New Roman" w:cs="Times New Roman"/>
          <w:sz w:val="28"/>
          <w:szCs w:val="28"/>
        </w:rPr>
        <w:t>3</w:t>
      </w:r>
      <w:r w:rsidR="00C904D7" w:rsidRPr="0047223A">
        <w:rPr>
          <w:rFonts w:ascii="Times New Roman" w:hAnsi="Times New Roman" w:cs="Times New Roman"/>
          <w:sz w:val="28"/>
          <w:szCs w:val="28"/>
        </w:rPr>
        <w:t>. Размер месячного фонда оплаты труда для единовременной выплаты при предоставлении ежегодного оплачиваемого отпуска определяется исходя из месячного фонда оплаты труда на дату начала е</w:t>
      </w:r>
      <w:r w:rsidR="00C904D7">
        <w:rPr>
          <w:rFonts w:ascii="Times New Roman" w:hAnsi="Times New Roman" w:cs="Times New Roman"/>
          <w:sz w:val="28"/>
          <w:szCs w:val="28"/>
        </w:rPr>
        <w:t>жегодного оплачиваемого отпуска.</w:t>
      </w:r>
    </w:p>
    <w:p w:rsidR="00C904D7" w:rsidRDefault="00D302DE" w:rsidP="0087700F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bookmarkStart w:id="4" w:name="_GoBack"/>
      <w:bookmarkEnd w:id="4"/>
      <w:r w:rsidR="00C904D7">
        <w:rPr>
          <w:rFonts w:ascii="Times New Roman" w:hAnsi="Times New Roman" w:cs="Times New Roman"/>
          <w:sz w:val="28"/>
          <w:szCs w:val="28"/>
        </w:rPr>
        <w:t>.4. В случае разделения ежегодного оплачиваемого отпуска в установленном порядке на части единовременная выплата при предоставлении ежегодного оплачиваемого отпуска выплачивается работнику при предоставлении любой из частей указанного отпуска продолжительностью не менее 14 календарных дней.</w:t>
      </w:r>
    </w:p>
    <w:p w:rsidR="00AB5B01" w:rsidRDefault="00AB5B0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4158E" w:rsidRDefault="00450CDE" w:rsidP="007A4402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16CCB">
        <w:rPr>
          <w:rFonts w:ascii="Times New Roman" w:hAnsi="Times New Roman" w:cs="Times New Roman"/>
          <w:sz w:val="28"/>
          <w:szCs w:val="28"/>
        </w:rPr>
        <w:t>Приложение</w:t>
      </w:r>
      <w:r w:rsidR="00C415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CDE" w:rsidRPr="00016CCB" w:rsidRDefault="00450CDE" w:rsidP="007A4402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16CCB">
        <w:rPr>
          <w:rFonts w:ascii="Times New Roman" w:hAnsi="Times New Roman" w:cs="Times New Roman"/>
          <w:sz w:val="28"/>
          <w:szCs w:val="28"/>
        </w:rPr>
        <w:t xml:space="preserve">к </w:t>
      </w:r>
      <w:r w:rsidR="00C4158E" w:rsidRPr="00C4158E">
        <w:rPr>
          <w:rFonts w:ascii="Times New Roman" w:hAnsi="Times New Roman" w:cs="Times New Roman"/>
          <w:sz w:val="28"/>
          <w:szCs w:val="28"/>
        </w:rPr>
        <w:t>Положени</w:t>
      </w:r>
      <w:r w:rsidR="00C4158E">
        <w:rPr>
          <w:rFonts w:ascii="Times New Roman" w:hAnsi="Times New Roman" w:cs="Times New Roman"/>
          <w:sz w:val="28"/>
          <w:szCs w:val="28"/>
        </w:rPr>
        <w:t>ю</w:t>
      </w:r>
      <w:r w:rsidR="00C4158E" w:rsidRPr="00C4158E">
        <w:rPr>
          <w:rFonts w:ascii="Times New Roman" w:hAnsi="Times New Roman" w:cs="Times New Roman"/>
          <w:sz w:val="28"/>
          <w:szCs w:val="28"/>
        </w:rPr>
        <w:t xml:space="preserve"> об оплате труда лиц, занимающих должности, не отнесенные к должностям муниципальной службы и осуществляющих техническое обеспечение деятельности администрации города Нижневартовска</w:t>
      </w:r>
    </w:p>
    <w:p w:rsidR="00450CDE" w:rsidRPr="00016CCB" w:rsidRDefault="00450C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0CDE" w:rsidRPr="00016CCB" w:rsidRDefault="007A4402" w:rsidP="00C415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76"/>
      <w:bookmarkEnd w:id="5"/>
      <w:r>
        <w:rPr>
          <w:rFonts w:ascii="Times New Roman" w:hAnsi="Times New Roman" w:cs="Times New Roman"/>
          <w:sz w:val="28"/>
          <w:szCs w:val="28"/>
        </w:rPr>
        <w:t>Размеры</w:t>
      </w:r>
      <w:r w:rsidR="00C4158E">
        <w:rPr>
          <w:rFonts w:ascii="Times New Roman" w:hAnsi="Times New Roman" w:cs="Times New Roman"/>
          <w:sz w:val="28"/>
          <w:szCs w:val="28"/>
        </w:rPr>
        <w:t xml:space="preserve"> должностных окладов </w:t>
      </w:r>
      <w:r w:rsidR="00C4158E" w:rsidRPr="00C4158E">
        <w:rPr>
          <w:rFonts w:ascii="Times New Roman" w:hAnsi="Times New Roman" w:cs="Times New Roman"/>
          <w:sz w:val="28"/>
          <w:szCs w:val="28"/>
        </w:rPr>
        <w:t>лиц, занимающих должности, не отнесенные к должностям муниципальной службы и осуществляющих техническое обеспечение деятельности администрации города Нижневартовска</w:t>
      </w:r>
    </w:p>
    <w:p w:rsidR="00450CDE" w:rsidRPr="00016CCB" w:rsidRDefault="00450C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50"/>
        <w:gridCol w:w="1020"/>
      </w:tblGrid>
      <w:tr w:rsidR="00450CDE" w:rsidRPr="00016CCB">
        <w:tc>
          <w:tcPr>
            <w:tcW w:w="8050" w:type="dxa"/>
          </w:tcPr>
          <w:p w:rsidR="00450CDE" w:rsidRPr="00016CCB" w:rsidRDefault="00450C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020" w:type="dxa"/>
          </w:tcPr>
          <w:p w:rsidR="00450CDE" w:rsidRPr="00016CCB" w:rsidRDefault="00450C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Оклад (руб.)</w:t>
            </w:r>
          </w:p>
        </w:tc>
      </w:tr>
      <w:tr w:rsidR="00450CDE" w:rsidRPr="00016CCB">
        <w:tc>
          <w:tcPr>
            <w:tcW w:w="9070" w:type="dxa"/>
            <w:gridSpan w:val="2"/>
          </w:tcPr>
          <w:p w:rsidR="00450CDE" w:rsidRPr="00016CCB" w:rsidRDefault="00450CD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"Должности служащих первого уровня"</w:t>
            </w:r>
          </w:p>
        </w:tc>
      </w:tr>
      <w:tr w:rsidR="00450CDE" w:rsidRPr="00016CCB">
        <w:tc>
          <w:tcPr>
            <w:tcW w:w="8050" w:type="dxa"/>
          </w:tcPr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Архивариус</w:t>
            </w:r>
          </w:p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Машинистка</w:t>
            </w:r>
          </w:p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Секретарь-машинистка</w:t>
            </w:r>
          </w:p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Старший архивариус</w:t>
            </w:r>
          </w:p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Старший делопроизводитель</w:t>
            </w:r>
          </w:p>
        </w:tc>
        <w:tc>
          <w:tcPr>
            <w:tcW w:w="1020" w:type="dxa"/>
          </w:tcPr>
          <w:p w:rsidR="00450CDE" w:rsidRPr="00016CCB" w:rsidRDefault="002628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4772</w:t>
            </w:r>
          </w:p>
        </w:tc>
      </w:tr>
      <w:tr w:rsidR="00450CDE" w:rsidRPr="00016CCB">
        <w:tc>
          <w:tcPr>
            <w:tcW w:w="9070" w:type="dxa"/>
            <w:gridSpan w:val="2"/>
          </w:tcPr>
          <w:p w:rsidR="00450CDE" w:rsidRPr="00016CCB" w:rsidRDefault="00450CD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"Должности служащих второго уровня"</w:t>
            </w:r>
          </w:p>
        </w:tc>
      </w:tr>
      <w:tr w:rsidR="00450CDE" w:rsidRPr="00016CCB">
        <w:tc>
          <w:tcPr>
            <w:tcW w:w="8050" w:type="dxa"/>
          </w:tcPr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Диспетчер</w:t>
            </w:r>
          </w:p>
          <w:p w:rsidR="00450CDE" w:rsidRPr="00016CCB" w:rsidRDefault="00450C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Заведующий канцелярией</w:t>
            </w:r>
          </w:p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Заведующий машинописным бюро</w:t>
            </w:r>
          </w:p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Секретарь руководителя</w:t>
            </w:r>
          </w:p>
        </w:tc>
        <w:tc>
          <w:tcPr>
            <w:tcW w:w="1020" w:type="dxa"/>
          </w:tcPr>
          <w:p w:rsidR="00450CDE" w:rsidRPr="00016CCB" w:rsidRDefault="002628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4772</w:t>
            </w:r>
          </w:p>
        </w:tc>
      </w:tr>
      <w:tr w:rsidR="00450CDE" w:rsidRPr="00016CCB">
        <w:tc>
          <w:tcPr>
            <w:tcW w:w="8050" w:type="dxa"/>
          </w:tcPr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Диспетчер I категории</w:t>
            </w:r>
          </w:p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Секретарь руководителя I категории</w:t>
            </w:r>
          </w:p>
        </w:tc>
        <w:tc>
          <w:tcPr>
            <w:tcW w:w="1020" w:type="dxa"/>
          </w:tcPr>
          <w:p w:rsidR="00450CDE" w:rsidRPr="00016CCB" w:rsidRDefault="002628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4929</w:t>
            </w:r>
          </w:p>
        </w:tc>
      </w:tr>
      <w:tr w:rsidR="00450CDE" w:rsidRPr="00016CCB">
        <w:tc>
          <w:tcPr>
            <w:tcW w:w="8050" w:type="dxa"/>
          </w:tcPr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Ведущий диспетчер</w:t>
            </w:r>
          </w:p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Ведущий секретарь руководителя</w:t>
            </w:r>
          </w:p>
        </w:tc>
        <w:tc>
          <w:tcPr>
            <w:tcW w:w="1020" w:type="dxa"/>
          </w:tcPr>
          <w:p w:rsidR="00450CDE" w:rsidRPr="00016CCB" w:rsidRDefault="002628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5094</w:t>
            </w:r>
          </w:p>
        </w:tc>
      </w:tr>
      <w:tr w:rsidR="00450CDE" w:rsidRPr="00016CCB">
        <w:tc>
          <w:tcPr>
            <w:tcW w:w="9070" w:type="dxa"/>
            <w:gridSpan w:val="2"/>
          </w:tcPr>
          <w:p w:rsidR="00450CDE" w:rsidRPr="00016CCB" w:rsidRDefault="00450CD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"Должности служащих третьего уровня"</w:t>
            </w:r>
          </w:p>
        </w:tc>
      </w:tr>
      <w:tr w:rsidR="00450CDE" w:rsidRPr="00016CCB">
        <w:tc>
          <w:tcPr>
            <w:tcW w:w="8050" w:type="dxa"/>
          </w:tcPr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</w:p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Инженер</w:t>
            </w:r>
          </w:p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Инженер-программист</w:t>
            </w:r>
          </w:p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Инженер-электроник</w:t>
            </w:r>
          </w:p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Инженер по охране окружающей среды (эколог)</w:t>
            </w:r>
          </w:p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Технолог</w:t>
            </w:r>
          </w:p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Экономист по планированию</w:t>
            </w:r>
          </w:p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Экономист по финансовой работе</w:t>
            </w:r>
          </w:p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</w:tc>
        <w:tc>
          <w:tcPr>
            <w:tcW w:w="1020" w:type="dxa"/>
          </w:tcPr>
          <w:p w:rsidR="00450CDE" w:rsidRDefault="002628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5231</w:t>
            </w:r>
          </w:p>
          <w:p w:rsidR="00262814" w:rsidRPr="00016CCB" w:rsidRDefault="002628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CDE" w:rsidRPr="00016CCB">
        <w:tc>
          <w:tcPr>
            <w:tcW w:w="8050" w:type="dxa"/>
          </w:tcPr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Бухгалтер I категории</w:t>
            </w:r>
          </w:p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  <w:r w:rsidRPr="00016CCB">
              <w:rPr>
                <w:rFonts w:ascii="Times New Roman" w:hAnsi="Times New Roman" w:cs="Times New Roman"/>
                <w:sz w:val="28"/>
                <w:szCs w:val="28"/>
              </w:rPr>
              <w:t xml:space="preserve"> I категории</w:t>
            </w:r>
          </w:p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Инженер I категории</w:t>
            </w:r>
          </w:p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Инженер-программист I категории</w:t>
            </w:r>
          </w:p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Инженер-электроник I категории</w:t>
            </w:r>
          </w:p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Инженер по охране окружающей среды (эколог) I категории</w:t>
            </w:r>
          </w:p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 I категории</w:t>
            </w:r>
          </w:p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Технолог I категории</w:t>
            </w:r>
          </w:p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Экономист I категории</w:t>
            </w:r>
          </w:p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Экономист по планированию I категории</w:t>
            </w:r>
          </w:p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Экономист по финансовой работе I категории</w:t>
            </w:r>
          </w:p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Юрисконсульт I категории</w:t>
            </w:r>
          </w:p>
        </w:tc>
        <w:tc>
          <w:tcPr>
            <w:tcW w:w="1020" w:type="dxa"/>
          </w:tcPr>
          <w:p w:rsidR="00450CDE" w:rsidRPr="00016CCB" w:rsidRDefault="002628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5811</w:t>
            </w:r>
          </w:p>
        </w:tc>
      </w:tr>
      <w:tr w:rsidR="00450CDE" w:rsidRPr="00016CCB">
        <w:tc>
          <w:tcPr>
            <w:tcW w:w="8050" w:type="dxa"/>
          </w:tcPr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Ведущий бухгалтер</w:t>
            </w:r>
          </w:p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  <w:proofErr w:type="spellStart"/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</w:p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Ведущий инженер</w:t>
            </w:r>
          </w:p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Ведущий инженер-программист</w:t>
            </w:r>
          </w:p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Ведущий инженер-электроник</w:t>
            </w:r>
          </w:p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Ведущий инженер по охране окружающей среды (эколог)</w:t>
            </w:r>
          </w:p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Ведущий специалист по кадрам</w:t>
            </w:r>
          </w:p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Ведущий технолог</w:t>
            </w:r>
          </w:p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Ведущий экономист</w:t>
            </w:r>
          </w:p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Ведущий экономист по планированию</w:t>
            </w:r>
          </w:p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Ведущий экономист по финансовой работе</w:t>
            </w:r>
          </w:p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Ведущий юрисконсульт</w:t>
            </w:r>
          </w:p>
        </w:tc>
        <w:tc>
          <w:tcPr>
            <w:tcW w:w="1020" w:type="dxa"/>
          </w:tcPr>
          <w:p w:rsidR="00450CDE" w:rsidRPr="00016CCB" w:rsidRDefault="002628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6015</w:t>
            </w:r>
          </w:p>
        </w:tc>
      </w:tr>
      <w:tr w:rsidR="00450CDE" w:rsidRPr="00016CCB">
        <w:tc>
          <w:tcPr>
            <w:tcW w:w="8050" w:type="dxa"/>
          </w:tcPr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020" w:type="dxa"/>
          </w:tcPr>
          <w:p w:rsidR="00450CDE" w:rsidRPr="00016CCB" w:rsidRDefault="002628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6489</w:t>
            </w:r>
          </w:p>
        </w:tc>
      </w:tr>
      <w:tr w:rsidR="00450CDE" w:rsidRPr="00016CCB">
        <w:tc>
          <w:tcPr>
            <w:tcW w:w="9070" w:type="dxa"/>
            <w:gridSpan w:val="2"/>
          </w:tcPr>
          <w:p w:rsidR="00450CDE" w:rsidRPr="00016CCB" w:rsidRDefault="00450CD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"Должности служащих четвертого уровня"</w:t>
            </w:r>
          </w:p>
        </w:tc>
      </w:tr>
      <w:tr w:rsidR="00450CDE" w:rsidRPr="00016CCB">
        <w:tc>
          <w:tcPr>
            <w:tcW w:w="8050" w:type="dxa"/>
          </w:tcPr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  <w:p w:rsidR="00450CDE" w:rsidRPr="00016CCB" w:rsidRDefault="00450C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Начальник финансового отдела</w:t>
            </w:r>
          </w:p>
        </w:tc>
        <w:tc>
          <w:tcPr>
            <w:tcW w:w="1020" w:type="dxa"/>
          </w:tcPr>
          <w:p w:rsidR="00450CDE" w:rsidRPr="00016CCB" w:rsidRDefault="002628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7098</w:t>
            </w:r>
          </w:p>
        </w:tc>
      </w:tr>
    </w:tbl>
    <w:p w:rsidR="006D407C" w:rsidRPr="00016CCB" w:rsidRDefault="006D407C">
      <w:pPr>
        <w:rPr>
          <w:rFonts w:ascii="Times New Roman" w:hAnsi="Times New Roman" w:cs="Times New Roman"/>
          <w:sz w:val="28"/>
          <w:szCs w:val="28"/>
        </w:rPr>
      </w:pPr>
    </w:p>
    <w:sectPr w:rsidR="006D407C" w:rsidRPr="00016CCB" w:rsidSect="008C03B5">
      <w:pgSz w:w="11906" w:h="16838"/>
      <w:pgMar w:top="1134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DE"/>
    <w:rsid w:val="00000BE6"/>
    <w:rsid w:val="00016CCB"/>
    <w:rsid w:val="00024BD5"/>
    <w:rsid w:val="00053071"/>
    <w:rsid w:val="00057F79"/>
    <w:rsid w:val="00063D8E"/>
    <w:rsid w:val="00080706"/>
    <w:rsid w:val="000870F1"/>
    <w:rsid w:val="000A0D54"/>
    <w:rsid w:val="001617C7"/>
    <w:rsid w:val="00162703"/>
    <w:rsid w:val="00166329"/>
    <w:rsid w:val="00171810"/>
    <w:rsid w:val="001F7EA0"/>
    <w:rsid w:val="002026BE"/>
    <w:rsid w:val="00223E3E"/>
    <w:rsid w:val="00252A2E"/>
    <w:rsid w:val="00262814"/>
    <w:rsid w:val="00311621"/>
    <w:rsid w:val="00352815"/>
    <w:rsid w:val="00362018"/>
    <w:rsid w:val="00392430"/>
    <w:rsid w:val="003B41A2"/>
    <w:rsid w:val="00420C4A"/>
    <w:rsid w:val="00450CDE"/>
    <w:rsid w:val="0045667E"/>
    <w:rsid w:val="00467CAF"/>
    <w:rsid w:val="00484721"/>
    <w:rsid w:val="00486D62"/>
    <w:rsid w:val="004D3A0C"/>
    <w:rsid w:val="005309FA"/>
    <w:rsid w:val="00576CFE"/>
    <w:rsid w:val="005933EF"/>
    <w:rsid w:val="005A4C9A"/>
    <w:rsid w:val="005A6C97"/>
    <w:rsid w:val="006003ED"/>
    <w:rsid w:val="00601554"/>
    <w:rsid w:val="00624A5D"/>
    <w:rsid w:val="00630ECB"/>
    <w:rsid w:val="00662C8F"/>
    <w:rsid w:val="006B41D5"/>
    <w:rsid w:val="006B6C10"/>
    <w:rsid w:val="006D407C"/>
    <w:rsid w:val="00745335"/>
    <w:rsid w:val="00753813"/>
    <w:rsid w:val="00774044"/>
    <w:rsid w:val="007A4402"/>
    <w:rsid w:val="0087700F"/>
    <w:rsid w:val="008A1E8B"/>
    <w:rsid w:val="008A3032"/>
    <w:rsid w:val="008B4E06"/>
    <w:rsid w:val="008C03B5"/>
    <w:rsid w:val="008D2EB3"/>
    <w:rsid w:val="009215FD"/>
    <w:rsid w:val="00972738"/>
    <w:rsid w:val="009E54BD"/>
    <w:rsid w:val="00A16B1D"/>
    <w:rsid w:val="00A401B2"/>
    <w:rsid w:val="00A43CF9"/>
    <w:rsid w:val="00A840A0"/>
    <w:rsid w:val="00AA57CE"/>
    <w:rsid w:val="00AB5B01"/>
    <w:rsid w:val="00AC07AF"/>
    <w:rsid w:val="00AC11B9"/>
    <w:rsid w:val="00B14CC6"/>
    <w:rsid w:val="00B90298"/>
    <w:rsid w:val="00BC095E"/>
    <w:rsid w:val="00BC5F44"/>
    <w:rsid w:val="00BE7F7A"/>
    <w:rsid w:val="00C4158E"/>
    <w:rsid w:val="00C87A61"/>
    <w:rsid w:val="00C904D7"/>
    <w:rsid w:val="00CC0C49"/>
    <w:rsid w:val="00CE06E8"/>
    <w:rsid w:val="00CE278F"/>
    <w:rsid w:val="00CE2931"/>
    <w:rsid w:val="00D169A9"/>
    <w:rsid w:val="00D302DE"/>
    <w:rsid w:val="00DA4021"/>
    <w:rsid w:val="00DC22EF"/>
    <w:rsid w:val="00DD5CD4"/>
    <w:rsid w:val="00E20A74"/>
    <w:rsid w:val="00E84F41"/>
    <w:rsid w:val="00EC0580"/>
    <w:rsid w:val="00EC628D"/>
    <w:rsid w:val="00ED6285"/>
    <w:rsid w:val="00EE0071"/>
    <w:rsid w:val="00EF403F"/>
    <w:rsid w:val="00EF76D9"/>
    <w:rsid w:val="00F03523"/>
    <w:rsid w:val="00F039F9"/>
    <w:rsid w:val="00F9055F"/>
    <w:rsid w:val="00FA1283"/>
    <w:rsid w:val="00FD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87A92"/>
  <w15:chartTrackingRefBased/>
  <w15:docId w15:val="{78191DC9-EF4A-4CB1-8FCA-F6429693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C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0C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0C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3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3A0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67C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1C650AD61D943E856B80396D02EE82C5434A64265B6A23A0746C08558B8E161OBR9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8C1C650AD61D943E856B80396D02EE82C5434A64267B5AE380546C08558B8E161OBR9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3E79070E9E2C89F99F74D28A91E9334191574FD40F7528BDED3316DCAB0C38DF7C136423C50E3EA5D289953d3M6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C0658F15539F22932406C1359AD73CAFB1DC445AB32896DE712D2F2AE34C80ECC02CA534C7EE867C48B34260w1b6J" TargetMode="External"/><Relationship Id="rId10" Type="http://schemas.openxmlformats.org/officeDocument/2006/relationships/hyperlink" Target="consultantplus://offline/ref=AC7CAE17EF9DF78B1747C14EBFE1930F6865F106874BEC2B6DF839532590685F89239128B85ACF549604974B425489D65328114E3A42DD93R6SDJ" TargetMode="External"/><Relationship Id="rId4" Type="http://schemas.openxmlformats.org/officeDocument/2006/relationships/hyperlink" Target="consultantplus://offline/ref=C0658F15539F22932406DF388CBB6BA0B4D71E56BB2C998E247A297DBC1C86B9806CA36180A2w8bCJ" TargetMode="External"/><Relationship Id="rId9" Type="http://schemas.openxmlformats.org/officeDocument/2006/relationships/hyperlink" Target="consultantplus://offline/ref=AC7CAE17EF9DF78B1747C14EBFE1930F6865F106874BEC2B6DF839532590685F89239128B85BC65D9F04974B425489D65328114E3A42DD93R6S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9</Pages>
  <Words>2318</Words>
  <Characters>13215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Олег Александрович</dc:creator>
  <cp:keywords/>
  <dc:description/>
  <cp:lastModifiedBy>Титов Олег Александрович</cp:lastModifiedBy>
  <cp:revision>8</cp:revision>
  <cp:lastPrinted>2018-11-02T10:25:00Z</cp:lastPrinted>
  <dcterms:created xsi:type="dcterms:W3CDTF">2018-11-01T11:21:00Z</dcterms:created>
  <dcterms:modified xsi:type="dcterms:W3CDTF">2018-11-08T04:31:00Z</dcterms:modified>
</cp:coreProperties>
</file>