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B6" w:rsidRPr="00DE4C33" w:rsidRDefault="00BD5AB6" w:rsidP="00BD5AB6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4C33">
        <w:rPr>
          <w:b/>
          <w:sz w:val="28"/>
          <w:szCs w:val="28"/>
        </w:rPr>
        <w:t>ИНФОРМАЦИЯ</w:t>
      </w:r>
    </w:p>
    <w:p w:rsidR="00BD5AB6" w:rsidRDefault="00BD5AB6" w:rsidP="00BD5AB6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BD5AB6" w:rsidRDefault="00195C9B" w:rsidP="00BD5AB6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проведенных контрольно</w:t>
      </w:r>
      <w:r w:rsidR="00BD5AB6" w:rsidRPr="00DE4C33">
        <w:rPr>
          <w:b/>
          <w:sz w:val="28"/>
          <w:szCs w:val="28"/>
        </w:rPr>
        <w:t xml:space="preserve">-ревизионным управлением </w:t>
      </w:r>
    </w:p>
    <w:p w:rsidR="0024435D" w:rsidRPr="00BD5AB6" w:rsidRDefault="00BD5AB6" w:rsidP="00BD5AB6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="00195C9B" w:rsidRPr="00DE4C33">
        <w:rPr>
          <w:b/>
          <w:sz w:val="28"/>
          <w:szCs w:val="28"/>
        </w:rPr>
        <w:t>в</w:t>
      </w:r>
      <w:r w:rsidR="00195C9B">
        <w:rPr>
          <w:b/>
          <w:sz w:val="28"/>
          <w:szCs w:val="28"/>
        </w:rPr>
        <w:t xml:space="preserve"> </w:t>
      </w:r>
      <w:r w:rsidR="00195C9B" w:rsidRPr="00DE4C33">
        <w:rPr>
          <w:b/>
          <w:sz w:val="28"/>
          <w:szCs w:val="28"/>
        </w:rPr>
        <w:t>III</w:t>
      </w:r>
      <w:r w:rsidR="0099434D" w:rsidRPr="0099434D">
        <w:rPr>
          <w:b/>
          <w:sz w:val="28"/>
          <w:szCs w:val="28"/>
        </w:rPr>
        <w:t xml:space="preserve"> </w:t>
      </w:r>
      <w:r w:rsidR="00195C9B" w:rsidRPr="00DE4C33">
        <w:rPr>
          <w:b/>
          <w:sz w:val="28"/>
          <w:szCs w:val="28"/>
        </w:rPr>
        <w:t>квартале 2018</w:t>
      </w:r>
      <w:r w:rsidRPr="00DE4C33">
        <w:rPr>
          <w:b/>
          <w:sz w:val="28"/>
          <w:szCs w:val="28"/>
        </w:rPr>
        <w:t xml:space="preserve"> года</w:t>
      </w:r>
    </w:p>
    <w:p w:rsidR="0024435D" w:rsidRDefault="0024435D" w:rsidP="0024435D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</w:p>
    <w:p w:rsidR="006046D2" w:rsidRDefault="0024435D" w:rsidP="006046D2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9434D">
        <w:rPr>
          <w:sz w:val="28"/>
          <w:szCs w:val="28"/>
        </w:rPr>
        <w:t xml:space="preserve"> </w:t>
      </w:r>
      <w:r w:rsidR="0099434D">
        <w:rPr>
          <w:sz w:val="28"/>
          <w:szCs w:val="28"/>
          <w:lang w:val="en-US"/>
        </w:rPr>
        <w:t>III</w:t>
      </w:r>
      <w:r w:rsidR="0099434D" w:rsidRPr="0099434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квартале 2018 </w:t>
      </w:r>
      <w:r w:rsidR="00195C9B">
        <w:rPr>
          <w:bCs/>
          <w:sz w:val="28"/>
          <w:szCs w:val="28"/>
        </w:rPr>
        <w:t>года</w:t>
      </w:r>
      <w:r w:rsidR="00195C9B">
        <w:rPr>
          <w:sz w:val="28"/>
          <w:szCs w:val="28"/>
        </w:rPr>
        <w:t xml:space="preserve"> контрольно</w:t>
      </w:r>
      <w:r>
        <w:rPr>
          <w:sz w:val="28"/>
          <w:szCs w:val="28"/>
        </w:rPr>
        <w:t xml:space="preserve">-ревизионным управлением администрации города в рамках осуществления полномочий по внутреннему муниципальному финансовому контролю и контролю в сфере </w:t>
      </w:r>
      <w:r w:rsidR="00195C9B">
        <w:rPr>
          <w:sz w:val="28"/>
          <w:szCs w:val="28"/>
        </w:rPr>
        <w:t>закупок в соответствии с</w:t>
      </w:r>
      <w:r>
        <w:rPr>
          <w:sz w:val="28"/>
          <w:szCs w:val="28"/>
        </w:rPr>
        <w:t xml:space="preserve"> планом основных мероприятий </w:t>
      </w:r>
      <w:r w:rsidR="00195C9B">
        <w:rPr>
          <w:sz w:val="28"/>
          <w:szCs w:val="28"/>
        </w:rPr>
        <w:t>проведено</w:t>
      </w:r>
      <w:r w:rsidR="00195C9B">
        <w:rPr>
          <w:b/>
          <w:sz w:val="28"/>
          <w:szCs w:val="28"/>
        </w:rPr>
        <w:t xml:space="preserve"> 14</w:t>
      </w:r>
      <w:r w:rsidR="006046D2" w:rsidRPr="00964FA4">
        <w:rPr>
          <w:b/>
          <w:sz w:val="28"/>
          <w:szCs w:val="28"/>
        </w:rPr>
        <w:t xml:space="preserve"> к</w:t>
      </w:r>
      <w:r w:rsidR="006046D2" w:rsidRPr="000B7453">
        <w:rPr>
          <w:b/>
          <w:sz w:val="28"/>
          <w:szCs w:val="28"/>
        </w:rPr>
        <w:t xml:space="preserve">онтрольных </w:t>
      </w:r>
      <w:r w:rsidR="00195C9B" w:rsidRPr="000B7453">
        <w:rPr>
          <w:b/>
          <w:sz w:val="28"/>
          <w:szCs w:val="28"/>
        </w:rPr>
        <w:t>мероприяти</w:t>
      </w:r>
      <w:r w:rsidR="00195C9B">
        <w:rPr>
          <w:b/>
          <w:sz w:val="28"/>
          <w:szCs w:val="28"/>
        </w:rPr>
        <w:t>й</w:t>
      </w:r>
      <w:r w:rsidR="00195C9B">
        <w:rPr>
          <w:sz w:val="28"/>
          <w:szCs w:val="28"/>
        </w:rPr>
        <w:t>, в</w:t>
      </w:r>
      <w:r w:rsidR="006046D2">
        <w:rPr>
          <w:sz w:val="28"/>
          <w:szCs w:val="28"/>
        </w:rPr>
        <w:t xml:space="preserve"> том числе:</w:t>
      </w:r>
      <w:r w:rsidR="006046D2" w:rsidRPr="00E01288">
        <w:rPr>
          <w:sz w:val="28"/>
          <w:szCs w:val="28"/>
        </w:rPr>
        <w:t xml:space="preserve"> </w:t>
      </w:r>
    </w:p>
    <w:p w:rsidR="0099434D" w:rsidRDefault="0099434D" w:rsidP="0099434D">
      <w:pPr>
        <w:pStyle w:val="a4"/>
        <w:ind w:firstLine="851"/>
        <w:jc w:val="both"/>
        <w:rPr>
          <w:rFonts w:eastAsia="Times New Roman"/>
          <w:sz w:val="28"/>
          <w:szCs w:val="28"/>
          <w:lang w:eastAsia="en-US"/>
        </w:rPr>
      </w:pPr>
      <w:r w:rsidRPr="004B4C27">
        <w:rPr>
          <w:sz w:val="28"/>
          <w:szCs w:val="28"/>
        </w:rPr>
        <w:t>- 3 комплексные проверки за 2017 год в</w:t>
      </w:r>
      <w:r w:rsidRPr="004B4C27">
        <w:rPr>
          <w:rFonts w:eastAsia="Times New Roman"/>
          <w:sz w:val="28"/>
          <w:szCs w:val="28"/>
          <w:lang w:eastAsia="en-US"/>
        </w:rPr>
        <w:t xml:space="preserve"> муниципальн</w:t>
      </w:r>
      <w:r>
        <w:rPr>
          <w:rFonts w:eastAsia="Times New Roman"/>
          <w:sz w:val="28"/>
          <w:szCs w:val="28"/>
          <w:lang w:eastAsia="en-US"/>
        </w:rPr>
        <w:t>ых</w:t>
      </w:r>
      <w:r w:rsidRPr="004B4C27">
        <w:rPr>
          <w:rFonts w:eastAsia="Times New Roman"/>
          <w:sz w:val="28"/>
          <w:szCs w:val="28"/>
          <w:lang w:eastAsia="en-US"/>
        </w:rPr>
        <w:t xml:space="preserve"> автономн</w:t>
      </w:r>
      <w:r>
        <w:rPr>
          <w:rFonts w:eastAsia="Times New Roman"/>
          <w:sz w:val="28"/>
          <w:szCs w:val="28"/>
          <w:lang w:eastAsia="en-US"/>
        </w:rPr>
        <w:t>ых</w:t>
      </w:r>
      <w:r w:rsidRPr="004B4C27">
        <w:rPr>
          <w:rFonts w:eastAsia="Times New Roman"/>
          <w:sz w:val="28"/>
          <w:szCs w:val="28"/>
          <w:lang w:eastAsia="en-US"/>
        </w:rPr>
        <w:t xml:space="preserve"> дошкольн</w:t>
      </w:r>
      <w:r>
        <w:rPr>
          <w:rFonts w:eastAsia="Times New Roman"/>
          <w:sz w:val="28"/>
          <w:szCs w:val="28"/>
          <w:lang w:eastAsia="en-US"/>
        </w:rPr>
        <w:t>ых</w:t>
      </w:r>
      <w:r w:rsidRPr="004B4C27">
        <w:rPr>
          <w:rFonts w:eastAsia="Times New Roman"/>
          <w:sz w:val="28"/>
          <w:szCs w:val="28"/>
          <w:lang w:eastAsia="en-US"/>
        </w:rPr>
        <w:t xml:space="preserve"> образовательн</w:t>
      </w:r>
      <w:r>
        <w:rPr>
          <w:rFonts w:eastAsia="Times New Roman"/>
          <w:sz w:val="28"/>
          <w:szCs w:val="28"/>
          <w:lang w:eastAsia="en-US"/>
        </w:rPr>
        <w:t>ых</w:t>
      </w:r>
      <w:r w:rsidRPr="004B4C27">
        <w:rPr>
          <w:rFonts w:eastAsia="Times New Roman"/>
          <w:sz w:val="28"/>
          <w:szCs w:val="28"/>
          <w:lang w:eastAsia="en-US"/>
        </w:rPr>
        <w:t xml:space="preserve"> учреждени</w:t>
      </w:r>
      <w:r>
        <w:rPr>
          <w:rFonts w:eastAsia="Times New Roman"/>
          <w:sz w:val="28"/>
          <w:szCs w:val="28"/>
          <w:lang w:eastAsia="en-US"/>
        </w:rPr>
        <w:t>ях</w:t>
      </w:r>
      <w:r w:rsidRPr="004B4C27">
        <w:rPr>
          <w:rFonts w:eastAsia="Times New Roman"/>
          <w:sz w:val="28"/>
          <w:szCs w:val="28"/>
          <w:lang w:eastAsia="en-US"/>
        </w:rPr>
        <w:t xml:space="preserve"> города Нижневартовска детск</w:t>
      </w:r>
      <w:r>
        <w:rPr>
          <w:rFonts w:eastAsia="Times New Roman"/>
          <w:sz w:val="28"/>
          <w:szCs w:val="28"/>
          <w:lang w:eastAsia="en-US"/>
        </w:rPr>
        <w:t>их</w:t>
      </w:r>
      <w:r w:rsidRPr="004B4C27">
        <w:rPr>
          <w:rFonts w:eastAsia="Times New Roman"/>
          <w:sz w:val="28"/>
          <w:szCs w:val="28"/>
          <w:lang w:eastAsia="en-US"/>
        </w:rPr>
        <w:t xml:space="preserve"> сад</w:t>
      </w:r>
      <w:r>
        <w:rPr>
          <w:rFonts w:eastAsia="Times New Roman"/>
          <w:sz w:val="28"/>
          <w:szCs w:val="28"/>
          <w:lang w:eastAsia="en-US"/>
        </w:rPr>
        <w:t>ах</w:t>
      </w:r>
      <w:r w:rsidRPr="004B4C27">
        <w:rPr>
          <w:rFonts w:eastAsia="Times New Roman"/>
          <w:sz w:val="28"/>
          <w:szCs w:val="28"/>
          <w:lang w:eastAsia="en-US"/>
        </w:rPr>
        <w:t xml:space="preserve"> №38 «Домовёнок»,</w:t>
      </w:r>
      <w:r w:rsidRPr="009B4DC2">
        <w:rPr>
          <w:sz w:val="28"/>
          <w:szCs w:val="28"/>
          <w:lang w:eastAsia="en-US"/>
        </w:rPr>
        <w:t xml:space="preserve"> </w:t>
      </w:r>
      <w:r w:rsidRPr="004B4C27">
        <w:rPr>
          <w:sz w:val="28"/>
          <w:szCs w:val="28"/>
          <w:lang w:eastAsia="en-US"/>
        </w:rPr>
        <w:t>№77 «Эрудит»</w:t>
      </w:r>
      <w:r>
        <w:rPr>
          <w:sz w:val="28"/>
          <w:szCs w:val="28"/>
          <w:lang w:eastAsia="en-US"/>
        </w:rPr>
        <w:t>,</w:t>
      </w:r>
      <w:r w:rsidRPr="004B4C27">
        <w:rPr>
          <w:sz w:val="28"/>
          <w:szCs w:val="28"/>
        </w:rPr>
        <w:t xml:space="preserve"> </w:t>
      </w:r>
      <w:r w:rsidRPr="004B4C27">
        <w:rPr>
          <w:rFonts w:eastAsia="Times New Roman"/>
          <w:sz w:val="28"/>
          <w:szCs w:val="28"/>
          <w:lang w:eastAsia="en-US"/>
        </w:rPr>
        <w:t>муниципальном бюджетном дошкольном образовательном учреждени</w:t>
      </w:r>
      <w:r>
        <w:rPr>
          <w:rFonts w:eastAsia="Times New Roman"/>
          <w:sz w:val="28"/>
          <w:szCs w:val="28"/>
          <w:lang w:eastAsia="en-US"/>
        </w:rPr>
        <w:t>и детском саду №31 «Медвежонок»;</w:t>
      </w:r>
    </w:p>
    <w:p w:rsidR="0099434D" w:rsidRDefault="0099434D" w:rsidP="0099434D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- 9 проверок соблюдения законодательства Российской Федерации и иных нормативных правовых актов о контрактной системе в сфере закупок за 2017 год и истекший период 2018 года, из них:</w:t>
      </w:r>
    </w:p>
    <w:p w:rsidR="0099434D" w:rsidRPr="004F449F" w:rsidRDefault="0099434D" w:rsidP="0099434D">
      <w:pPr>
        <w:pStyle w:val="a4"/>
        <w:numPr>
          <w:ilvl w:val="0"/>
          <w:numId w:val="2"/>
        </w:numPr>
        <w:ind w:left="0" w:firstLine="851"/>
        <w:jc w:val="both"/>
        <w:rPr>
          <w:rStyle w:val="a3"/>
          <w:sz w:val="28"/>
          <w:szCs w:val="28"/>
        </w:rPr>
      </w:pPr>
      <w:r w:rsidRPr="004F449F">
        <w:rPr>
          <w:sz w:val="28"/>
          <w:szCs w:val="28"/>
        </w:rPr>
        <w:t xml:space="preserve">5 </w:t>
      </w:r>
      <w:r w:rsidRPr="004F449F">
        <w:rPr>
          <w:rStyle w:val="a3"/>
          <w:sz w:val="28"/>
          <w:szCs w:val="28"/>
        </w:rPr>
        <w:t xml:space="preserve">проверок  </w:t>
      </w:r>
      <w:r w:rsidRPr="004B4C27">
        <w:rPr>
          <w:rStyle w:val="a3"/>
          <w:i/>
          <w:sz w:val="28"/>
          <w:szCs w:val="28"/>
          <w:u w:val="single"/>
        </w:rPr>
        <w:t>в рамках полномочий, предусмотренных частью  3 статьи 99 Федерального закона от 05.04.2013 №44-ФЗ</w:t>
      </w:r>
      <w:r w:rsidRPr="004F449F">
        <w:rPr>
          <w:rStyle w:val="a3"/>
          <w:sz w:val="28"/>
          <w:szCs w:val="28"/>
        </w:rPr>
        <w:t xml:space="preserve"> (контроль за соблюдением процедуры закупок)</w:t>
      </w:r>
      <w:r>
        <w:rPr>
          <w:rStyle w:val="a3"/>
          <w:sz w:val="28"/>
          <w:szCs w:val="28"/>
        </w:rPr>
        <w:t>,</w:t>
      </w:r>
      <w:r w:rsidRPr="004F449F">
        <w:rPr>
          <w:rStyle w:val="a3"/>
          <w:sz w:val="28"/>
          <w:szCs w:val="28"/>
        </w:rPr>
        <w:t xml:space="preserve"> в муниципальном казенном учреждении «</w:t>
      </w:r>
      <w:proofErr w:type="spellStart"/>
      <w:r w:rsidRPr="004F449F">
        <w:rPr>
          <w:rStyle w:val="a3"/>
          <w:sz w:val="28"/>
          <w:szCs w:val="28"/>
        </w:rPr>
        <w:t>Нижневартовский</w:t>
      </w:r>
      <w:proofErr w:type="spellEnd"/>
      <w:r w:rsidRPr="004F449F">
        <w:rPr>
          <w:rStyle w:val="a3"/>
          <w:sz w:val="28"/>
          <w:szCs w:val="28"/>
        </w:rPr>
        <w:t xml:space="preserve"> кадастровый центр», департаменте образования администрации города, муниципальном бюджетном дошкольном образовательном учреждении детск</w:t>
      </w:r>
      <w:r>
        <w:rPr>
          <w:rStyle w:val="a3"/>
          <w:sz w:val="28"/>
          <w:szCs w:val="28"/>
        </w:rPr>
        <w:t>ом</w:t>
      </w:r>
      <w:r w:rsidRPr="004F449F">
        <w:rPr>
          <w:rStyle w:val="a3"/>
          <w:sz w:val="28"/>
          <w:szCs w:val="28"/>
        </w:rPr>
        <w:t xml:space="preserve"> сад</w:t>
      </w:r>
      <w:r>
        <w:rPr>
          <w:rStyle w:val="a3"/>
          <w:sz w:val="28"/>
          <w:szCs w:val="28"/>
        </w:rPr>
        <w:t xml:space="preserve">у №31 </w:t>
      </w:r>
      <w:r w:rsidRPr="004F449F">
        <w:rPr>
          <w:rStyle w:val="a3"/>
          <w:sz w:val="28"/>
          <w:szCs w:val="28"/>
        </w:rPr>
        <w:t>«Медвежонок», муниципальном казенном учреждении «Управление материально-технического обеспечения деятельности органов местного самоуправления города Нижневартовска» и комисси</w:t>
      </w:r>
      <w:r w:rsidR="00175ABA">
        <w:rPr>
          <w:rStyle w:val="a3"/>
          <w:sz w:val="28"/>
          <w:szCs w:val="28"/>
        </w:rPr>
        <w:t>ях</w:t>
      </w:r>
      <w:r>
        <w:rPr>
          <w:rStyle w:val="a3"/>
          <w:sz w:val="28"/>
          <w:szCs w:val="28"/>
        </w:rPr>
        <w:t xml:space="preserve"> </w:t>
      </w:r>
      <w:r w:rsidRPr="004F449F">
        <w:rPr>
          <w:rStyle w:val="a3"/>
          <w:sz w:val="28"/>
          <w:szCs w:val="28"/>
        </w:rPr>
        <w:t xml:space="preserve">данного учреждения по осуществлению закупок способом запроса котировок; </w:t>
      </w:r>
    </w:p>
    <w:p w:rsidR="0099434D" w:rsidRPr="00AE7412" w:rsidRDefault="0099434D" w:rsidP="0099434D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56C3F">
        <w:rPr>
          <w:sz w:val="28"/>
          <w:szCs w:val="28"/>
        </w:rPr>
        <w:t xml:space="preserve"> проверки </w:t>
      </w:r>
      <w:r w:rsidRPr="00356C3F">
        <w:rPr>
          <w:i/>
          <w:sz w:val="28"/>
          <w:szCs w:val="28"/>
          <w:u w:val="single"/>
        </w:rPr>
        <w:t>в рамках полномочий, предусмотренных частью  8 статьи 99 Федерального закона от 05.04.2013 №44-ФЗ</w:t>
      </w:r>
      <w:r w:rsidRPr="00356C3F">
        <w:rPr>
          <w:i/>
          <w:sz w:val="28"/>
          <w:szCs w:val="28"/>
        </w:rPr>
        <w:t xml:space="preserve"> </w:t>
      </w:r>
      <w:r w:rsidRPr="00356C3F">
        <w:rPr>
          <w:sz w:val="28"/>
          <w:szCs w:val="28"/>
        </w:rPr>
        <w:t>(контроль за планированием закупок и исполнением  договорных обязательств)</w:t>
      </w:r>
      <w:r>
        <w:rPr>
          <w:sz w:val="28"/>
          <w:szCs w:val="28"/>
        </w:rPr>
        <w:t>,</w:t>
      </w:r>
      <w:r w:rsidRPr="00356C3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муниципальных </w:t>
      </w:r>
      <w:r w:rsidRPr="00AE7412">
        <w:rPr>
          <w:bCs/>
          <w:sz w:val="28"/>
          <w:szCs w:val="28"/>
        </w:rPr>
        <w:t>казенн</w:t>
      </w:r>
      <w:r>
        <w:rPr>
          <w:bCs/>
          <w:sz w:val="28"/>
          <w:szCs w:val="28"/>
        </w:rPr>
        <w:t>ых</w:t>
      </w:r>
      <w:r w:rsidRPr="00AE7412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ях</w:t>
      </w:r>
      <w:r w:rsidRPr="00AE7412">
        <w:rPr>
          <w:bCs/>
          <w:sz w:val="28"/>
          <w:szCs w:val="28"/>
        </w:rPr>
        <w:t xml:space="preserve"> «Управление по дорожному хозяйству и благоустройству города Нижневартовска»</w:t>
      </w:r>
      <w:r w:rsidRPr="00AE7412">
        <w:rPr>
          <w:sz w:val="28"/>
          <w:szCs w:val="28"/>
        </w:rPr>
        <w:t>, «</w:t>
      </w:r>
      <w:proofErr w:type="spellStart"/>
      <w:r w:rsidRPr="00AE7412">
        <w:rPr>
          <w:sz w:val="28"/>
          <w:szCs w:val="28"/>
        </w:rPr>
        <w:t>Нижневартовский</w:t>
      </w:r>
      <w:proofErr w:type="spellEnd"/>
      <w:r w:rsidRPr="00AE7412">
        <w:rPr>
          <w:sz w:val="28"/>
          <w:szCs w:val="28"/>
        </w:rPr>
        <w:t xml:space="preserve"> кадастровый центр»,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sz w:val="28"/>
          <w:szCs w:val="28"/>
        </w:rPr>
        <w:t xml:space="preserve">, </w:t>
      </w:r>
      <w:r w:rsidRPr="00AE741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</w:t>
      </w:r>
      <w:r w:rsidRPr="00AE7412">
        <w:rPr>
          <w:sz w:val="28"/>
          <w:szCs w:val="28"/>
        </w:rPr>
        <w:t>м бюджетн</w:t>
      </w:r>
      <w:r>
        <w:rPr>
          <w:sz w:val="28"/>
          <w:szCs w:val="28"/>
        </w:rPr>
        <w:t>о</w:t>
      </w:r>
      <w:r w:rsidRPr="00AE7412">
        <w:rPr>
          <w:sz w:val="28"/>
          <w:szCs w:val="28"/>
        </w:rPr>
        <w:t>м дошкольн</w:t>
      </w:r>
      <w:r>
        <w:rPr>
          <w:sz w:val="28"/>
          <w:szCs w:val="28"/>
        </w:rPr>
        <w:t>о</w:t>
      </w:r>
      <w:r w:rsidRPr="00AE7412">
        <w:rPr>
          <w:sz w:val="28"/>
          <w:szCs w:val="28"/>
        </w:rPr>
        <w:t>м образовательн</w:t>
      </w:r>
      <w:r>
        <w:rPr>
          <w:sz w:val="28"/>
          <w:szCs w:val="28"/>
        </w:rPr>
        <w:t>о</w:t>
      </w:r>
      <w:r w:rsidRPr="00AE7412">
        <w:rPr>
          <w:sz w:val="28"/>
          <w:szCs w:val="28"/>
        </w:rPr>
        <w:t>м учреждени</w:t>
      </w:r>
      <w:r>
        <w:rPr>
          <w:sz w:val="28"/>
          <w:szCs w:val="28"/>
        </w:rPr>
        <w:t>и</w:t>
      </w:r>
      <w:r w:rsidRPr="00AE7412">
        <w:rPr>
          <w:sz w:val="28"/>
          <w:szCs w:val="28"/>
        </w:rPr>
        <w:t xml:space="preserve"> детск</w:t>
      </w:r>
      <w:r>
        <w:rPr>
          <w:sz w:val="28"/>
          <w:szCs w:val="28"/>
        </w:rPr>
        <w:t xml:space="preserve">ом </w:t>
      </w:r>
      <w:r w:rsidRPr="00AE7412">
        <w:rPr>
          <w:sz w:val="28"/>
          <w:szCs w:val="28"/>
        </w:rPr>
        <w:t>сад</w:t>
      </w:r>
      <w:r>
        <w:rPr>
          <w:sz w:val="28"/>
          <w:szCs w:val="28"/>
        </w:rPr>
        <w:t>у</w:t>
      </w:r>
      <w:r w:rsidRPr="00AE7412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№31  «Медвежонок»;</w:t>
      </w:r>
      <w:r w:rsidRPr="00AE7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434D" w:rsidRPr="000F0C5B" w:rsidRDefault="0099434D" w:rsidP="0099434D">
      <w:pPr>
        <w:pStyle w:val="a4"/>
        <w:ind w:firstLine="709"/>
        <w:jc w:val="both"/>
        <w:rPr>
          <w:sz w:val="28"/>
          <w:szCs w:val="28"/>
        </w:rPr>
      </w:pPr>
      <w:r w:rsidRPr="0005595A">
        <w:rPr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Pr="0005595A">
        <w:rPr>
          <w:sz w:val="28"/>
          <w:szCs w:val="28"/>
        </w:rPr>
        <w:t xml:space="preserve"> п</w:t>
      </w:r>
      <w:r w:rsidRPr="0005595A">
        <w:rPr>
          <w:bCs/>
          <w:color w:val="111111"/>
          <w:sz w:val="28"/>
          <w:szCs w:val="28"/>
        </w:rPr>
        <w:t>ровер</w:t>
      </w:r>
      <w:r>
        <w:rPr>
          <w:bCs/>
          <w:color w:val="111111"/>
          <w:sz w:val="28"/>
          <w:szCs w:val="28"/>
        </w:rPr>
        <w:t xml:space="preserve">ки </w:t>
      </w:r>
      <w:r w:rsidRPr="0005595A">
        <w:rPr>
          <w:bCs/>
          <w:color w:val="111111"/>
          <w:sz w:val="28"/>
          <w:szCs w:val="28"/>
        </w:rPr>
        <w:t>по устранению нарушений, выявленных в ходе контрольных мероприятий</w:t>
      </w:r>
      <w:r>
        <w:rPr>
          <w:bCs/>
          <w:color w:val="111111"/>
          <w:sz w:val="28"/>
          <w:szCs w:val="28"/>
        </w:rPr>
        <w:t>,</w:t>
      </w:r>
      <w:r w:rsidRPr="0005595A">
        <w:rPr>
          <w:bCs/>
          <w:color w:val="111111"/>
          <w:sz w:val="28"/>
          <w:szCs w:val="28"/>
        </w:rPr>
        <w:t xml:space="preserve"> в </w:t>
      </w:r>
      <w:r w:rsidRPr="0005595A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ом бюджетном общеобразовательном учреждении </w:t>
      </w:r>
      <w:r w:rsidRPr="000F0C5B">
        <w:rPr>
          <w:sz w:val="28"/>
          <w:szCs w:val="28"/>
        </w:rPr>
        <w:t>«Средняя школа №2 – многопрофильная имени заслуженного строителя Российской Федерации Евгения Ивановича Куропаткина», муниципальном автономном учреждении дополнительного образования города Нижневартовска «Детская школа искусств №3».</w:t>
      </w:r>
    </w:p>
    <w:p w:rsidR="0099434D" w:rsidRPr="00EF29B6" w:rsidRDefault="0099434D" w:rsidP="009943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контрольные мероприятия, запланированные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7A7">
        <w:rPr>
          <w:rFonts w:ascii="Times New Roman" w:hAnsi="Times New Roman" w:cs="Times New Roman"/>
          <w:bCs/>
          <w:sz w:val="28"/>
          <w:szCs w:val="28"/>
        </w:rPr>
        <w:t>квартал 201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8A67A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проведены в полном объеме и в пределах установленных сроков, </w:t>
      </w:r>
      <w:r w:rsidRPr="00032E0F">
        <w:rPr>
          <w:rFonts w:ascii="Times New Roman" w:hAnsi="Times New Roman" w:cs="Times New Roman"/>
          <w:bCs/>
          <w:sz w:val="28"/>
          <w:szCs w:val="28"/>
        </w:rPr>
        <w:t xml:space="preserve">за исключением </w:t>
      </w:r>
      <w:r w:rsidRPr="00032E0F">
        <w:rPr>
          <w:rFonts w:ascii="Times New Roman" w:hAnsi="Times New Roman" w:cs="Times New Roman"/>
          <w:sz w:val="28"/>
          <w:szCs w:val="28"/>
        </w:rPr>
        <w:t xml:space="preserve">проверки соблюдения законодательства Российской Федерации  </w:t>
      </w:r>
      <w:r w:rsidRPr="00032E0F">
        <w:rPr>
          <w:rFonts w:ascii="Times New Roman" w:hAnsi="Times New Roman" w:cs="Times New Roman"/>
          <w:sz w:val="28"/>
          <w:szCs w:val="28"/>
        </w:rPr>
        <w:lastRenderedPageBreak/>
        <w:t>и иных нормативных правовых актов  о контрактной системе в сфере закупок   комиссиями по осуществлению закупок способом запроса котировок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8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0C5B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F0C5B">
        <w:rPr>
          <w:rFonts w:ascii="Times New Roman" w:eastAsia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F0C5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F0C5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F0C5B">
        <w:rPr>
          <w:rFonts w:ascii="Times New Roman" w:eastAsia="Times New Roman" w:hAnsi="Times New Roman" w:cs="Times New Roman"/>
          <w:sz w:val="28"/>
          <w:szCs w:val="28"/>
        </w:rPr>
        <w:t>Нижневартовский</w:t>
      </w:r>
      <w:proofErr w:type="spellEnd"/>
      <w:r w:rsidRPr="000F0C5B">
        <w:rPr>
          <w:rFonts w:ascii="Times New Roman" w:eastAsia="Times New Roman" w:hAnsi="Times New Roman" w:cs="Times New Roman"/>
          <w:sz w:val="28"/>
          <w:szCs w:val="28"/>
        </w:rPr>
        <w:t xml:space="preserve"> кадастровый центр»</w:t>
      </w:r>
      <w:r w:rsidRPr="00032E0F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Pr="00C135FE">
        <w:rPr>
          <w:rFonts w:ascii="Times New Roman" w:hAnsi="Times New Roman"/>
          <w:sz w:val="24"/>
          <w:szCs w:val="24"/>
        </w:rPr>
        <w:t xml:space="preserve"> </w:t>
      </w:r>
      <w:r w:rsidRPr="00032E0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E0F">
        <w:rPr>
          <w:rFonts w:ascii="Times New Roman" w:hAnsi="Times New Roman"/>
          <w:sz w:val="28"/>
          <w:szCs w:val="28"/>
        </w:rPr>
        <w:t xml:space="preserve">отсутствием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2E0F">
        <w:rPr>
          <w:rFonts w:ascii="Times New Roman" w:hAnsi="Times New Roman"/>
          <w:sz w:val="28"/>
          <w:szCs w:val="28"/>
        </w:rPr>
        <w:t xml:space="preserve">в плане-графике </w:t>
      </w:r>
      <w:r>
        <w:rPr>
          <w:rFonts w:ascii="Times New Roman" w:hAnsi="Times New Roman"/>
          <w:sz w:val="28"/>
          <w:szCs w:val="28"/>
        </w:rPr>
        <w:t>данного учреждения</w:t>
      </w:r>
      <w:r w:rsidRPr="00032E0F">
        <w:rPr>
          <w:rFonts w:ascii="Times New Roman" w:hAnsi="Times New Roman"/>
          <w:sz w:val="28"/>
          <w:szCs w:val="28"/>
        </w:rPr>
        <w:t xml:space="preserve"> заку</w:t>
      </w:r>
      <w:r>
        <w:rPr>
          <w:rFonts w:ascii="Times New Roman" w:hAnsi="Times New Roman"/>
          <w:sz w:val="28"/>
          <w:szCs w:val="28"/>
        </w:rPr>
        <w:t>пок, запланированных осуществить  способом запроса котировок в период</w:t>
      </w:r>
      <w:r w:rsidRPr="00032E0F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июля</w:t>
      </w:r>
      <w:r w:rsidRPr="00032E0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сентябрь</w:t>
      </w:r>
      <w:r w:rsidRPr="00032E0F">
        <w:rPr>
          <w:rFonts w:ascii="Times New Roman" w:hAnsi="Times New Roman"/>
          <w:sz w:val="28"/>
          <w:szCs w:val="28"/>
        </w:rPr>
        <w:t xml:space="preserve"> 2018 года</w:t>
      </w:r>
      <w:r>
        <w:rPr>
          <w:rFonts w:ascii="Times New Roman" w:hAnsi="Times New Roman"/>
          <w:sz w:val="28"/>
          <w:szCs w:val="28"/>
        </w:rPr>
        <w:t>.</w:t>
      </w:r>
      <w:r w:rsidRPr="00032E0F">
        <w:rPr>
          <w:rFonts w:ascii="Times New Roman" w:hAnsi="Times New Roman"/>
          <w:sz w:val="28"/>
          <w:szCs w:val="28"/>
        </w:rPr>
        <w:t xml:space="preserve"> </w:t>
      </w:r>
    </w:p>
    <w:p w:rsidR="00195C9B" w:rsidRDefault="0099434D" w:rsidP="009943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5A">
        <w:rPr>
          <w:rFonts w:ascii="Times New Roman" w:hAnsi="Times New Roman" w:cs="Times New Roman"/>
          <w:sz w:val="28"/>
          <w:szCs w:val="28"/>
        </w:rPr>
        <w:t>Во внеплановом порядке проведена проверка выполнения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пальным унитарным предприятием </w:t>
      </w:r>
      <w:r w:rsidRPr="00202E5A">
        <w:rPr>
          <w:rFonts w:ascii="Times New Roman" w:hAnsi="Times New Roman" w:cs="Times New Roman"/>
          <w:sz w:val="28"/>
          <w:szCs w:val="28"/>
        </w:rPr>
        <w:t>города Нижневартовска «Производственный ремонтно-эксплуатационный трест №3»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34D" w:rsidRPr="00195C9B" w:rsidRDefault="00195C9B" w:rsidP="00195C9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9434D">
        <w:rPr>
          <w:rFonts w:ascii="Times New Roman" w:hAnsi="Times New Roman" w:cs="Times New Roman"/>
          <w:sz w:val="28"/>
          <w:szCs w:val="28"/>
        </w:rPr>
        <w:t>акже</w:t>
      </w:r>
      <w:r>
        <w:rPr>
          <w:rFonts w:ascii="Times New Roman" w:hAnsi="Times New Roman" w:cs="Times New Roman"/>
          <w:sz w:val="28"/>
          <w:szCs w:val="28"/>
        </w:rPr>
        <w:t xml:space="preserve"> во внеплановом порядке</w:t>
      </w:r>
      <w:r w:rsidR="0099434D">
        <w:rPr>
          <w:rFonts w:ascii="Times New Roman" w:hAnsi="Times New Roman" w:cs="Times New Roman"/>
          <w:sz w:val="28"/>
          <w:szCs w:val="28"/>
        </w:rPr>
        <w:t xml:space="preserve"> рассмотрено 33 обращения </w:t>
      </w:r>
      <w:r w:rsidR="0099434D" w:rsidRPr="00826A6B">
        <w:rPr>
          <w:rFonts w:ascii="Times New Roman" w:hAnsi="Times New Roman" w:cs="Times New Roman"/>
          <w:sz w:val="28"/>
          <w:szCs w:val="28"/>
        </w:rPr>
        <w:t>заказчиков о согласовании заключения контрактов с единственным поставщиком (подрядчиком, исполнителем) по итогам несостоявшихся конкурсов на выполнение работ, оказание услуг для муниципальных нужд. По всем обращениям подготовлены и направлены заявителям соответствующие решения.</w:t>
      </w:r>
      <w:r w:rsidR="0099434D" w:rsidRPr="00826A6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</w:p>
    <w:p w:rsidR="007124AF" w:rsidRPr="00195C9B" w:rsidRDefault="00BA636F" w:rsidP="00195C9B">
      <w:pPr>
        <w:pStyle w:val="a4"/>
        <w:ind w:firstLine="709"/>
        <w:jc w:val="both"/>
        <w:rPr>
          <w:sz w:val="28"/>
          <w:szCs w:val="28"/>
        </w:rPr>
      </w:pPr>
      <w:r w:rsidRPr="007124AF">
        <w:rPr>
          <w:sz w:val="28"/>
          <w:szCs w:val="28"/>
        </w:rPr>
        <w:t xml:space="preserve">По итогам </w:t>
      </w:r>
      <w:r w:rsidR="004D0912" w:rsidRPr="007124AF">
        <w:rPr>
          <w:sz w:val="28"/>
          <w:szCs w:val="28"/>
        </w:rPr>
        <w:t>проведенных контрольных мероприятий</w:t>
      </w:r>
      <w:r w:rsidR="00DF2384" w:rsidRPr="007124AF">
        <w:rPr>
          <w:sz w:val="28"/>
          <w:szCs w:val="28"/>
        </w:rPr>
        <w:t xml:space="preserve"> в рамках полномочий</w:t>
      </w:r>
      <w:r w:rsidRPr="007124AF">
        <w:rPr>
          <w:sz w:val="28"/>
          <w:szCs w:val="28"/>
        </w:rPr>
        <w:t xml:space="preserve">, </w:t>
      </w:r>
      <w:r w:rsidR="00872F42" w:rsidRPr="007124AF">
        <w:rPr>
          <w:sz w:val="28"/>
          <w:szCs w:val="28"/>
        </w:rPr>
        <w:t>предусмотренных бюджетным законодательством</w:t>
      </w:r>
      <w:r w:rsidRPr="007124AF">
        <w:rPr>
          <w:sz w:val="28"/>
          <w:szCs w:val="28"/>
        </w:rPr>
        <w:t xml:space="preserve"> Российской </w:t>
      </w:r>
      <w:proofErr w:type="gramStart"/>
      <w:r w:rsidRPr="007124AF">
        <w:rPr>
          <w:sz w:val="28"/>
          <w:szCs w:val="28"/>
        </w:rPr>
        <w:t>Федерации</w:t>
      </w:r>
      <w:r w:rsidR="00872F42" w:rsidRPr="007124AF">
        <w:rPr>
          <w:sz w:val="28"/>
          <w:szCs w:val="28"/>
        </w:rPr>
        <w:t xml:space="preserve">, </w:t>
      </w:r>
      <w:r w:rsidR="00DF2384" w:rsidRPr="007124AF">
        <w:rPr>
          <w:sz w:val="28"/>
          <w:szCs w:val="28"/>
        </w:rPr>
        <w:t xml:space="preserve"> </w:t>
      </w:r>
      <w:r w:rsidR="004D0912" w:rsidRPr="007124AF">
        <w:rPr>
          <w:sz w:val="28"/>
          <w:szCs w:val="28"/>
        </w:rPr>
        <w:t>установлены</w:t>
      </w:r>
      <w:proofErr w:type="gramEnd"/>
      <w:r w:rsidR="004D0912" w:rsidRPr="007124AF">
        <w:rPr>
          <w:sz w:val="28"/>
          <w:szCs w:val="28"/>
        </w:rPr>
        <w:t xml:space="preserve"> нарушения на сумму </w:t>
      </w:r>
      <w:r w:rsidR="0001431D">
        <w:rPr>
          <w:sz w:val="28"/>
          <w:szCs w:val="28"/>
        </w:rPr>
        <w:t>4</w:t>
      </w:r>
      <w:r w:rsidR="00AE48D4">
        <w:rPr>
          <w:sz w:val="28"/>
          <w:szCs w:val="28"/>
        </w:rPr>
        <w:t>,</w:t>
      </w:r>
      <w:r w:rsidR="0001431D">
        <w:rPr>
          <w:sz w:val="28"/>
          <w:szCs w:val="28"/>
        </w:rPr>
        <w:t>15</w:t>
      </w:r>
      <w:r w:rsidR="00AE48D4">
        <w:rPr>
          <w:sz w:val="28"/>
          <w:szCs w:val="28"/>
        </w:rPr>
        <w:t xml:space="preserve"> </w:t>
      </w:r>
      <w:r w:rsidR="0001431D">
        <w:rPr>
          <w:sz w:val="28"/>
          <w:szCs w:val="28"/>
        </w:rPr>
        <w:t xml:space="preserve"> м</w:t>
      </w:r>
      <w:r w:rsidR="004D0912" w:rsidRPr="007124AF">
        <w:rPr>
          <w:sz w:val="28"/>
          <w:szCs w:val="28"/>
        </w:rPr>
        <w:t>лн. руб</w:t>
      </w:r>
      <w:r w:rsidR="007124AF">
        <w:rPr>
          <w:sz w:val="28"/>
          <w:szCs w:val="28"/>
        </w:rPr>
        <w:t>лей.</w:t>
      </w:r>
      <w:r w:rsidR="004D0912" w:rsidRPr="007124AF">
        <w:rPr>
          <w:sz w:val="28"/>
          <w:szCs w:val="28"/>
        </w:rPr>
        <w:t xml:space="preserve">  </w:t>
      </w:r>
    </w:p>
    <w:p w:rsidR="00F77690" w:rsidRPr="0001431D" w:rsidRDefault="00F77690" w:rsidP="00F77690">
      <w:pPr>
        <w:pStyle w:val="a4"/>
        <w:ind w:firstLine="709"/>
        <w:jc w:val="both"/>
        <w:rPr>
          <w:sz w:val="28"/>
          <w:szCs w:val="28"/>
        </w:rPr>
      </w:pPr>
      <w:r w:rsidRPr="0001431D">
        <w:rPr>
          <w:sz w:val="28"/>
          <w:szCs w:val="28"/>
        </w:rPr>
        <w:t xml:space="preserve">В рамках полномочий, предусмотренных частью 3 статьи 99 Федерального закона о контрактной системе в сфере </w:t>
      </w:r>
      <w:proofErr w:type="gramStart"/>
      <w:r w:rsidR="008C3835" w:rsidRPr="0001431D">
        <w:rPr>
          <w:sz w:val="28"/>
          <w:szCs w:val="28"/>
        </w:rPr>
        <w:t xml:space="preserve">закупок,  </w:t>
      </w:r>
      <w:r w:rsidRPr="0001431D">
        <w:rPr>
          <w:rFonts w:eastAsia="Times New Roman"/>
          <w:bCs/>
          <w:sz w:val="28"/>
          <w:szCs w:val="28"/>
        </w:rPr>
        <w:t>осуществлен</w:t>
      </w:r>
      <w:proofErr w:type="gramEnd"/>
      <w:r w:rsidRPr="0001431D">
        <w:rPr>
          <w:rFonts w:eastAsia="Times New Roman"/>
          <w:bCs/>
          <w:sz w:val="28"/>
          <w:szCs w:val="28"/>
        </w:rPr>
        <w:t xml:space="preserve"> контроль в отношении  79 закупок на общую сумму </w:t>
      </w:r>
      <w:r w:rsidRPr="0001431D">
        <w:rPr>
          <w:rFonts w:eastAsia="Times New Roman"/>
          <w:sz w:val="28"/>
          <w:szCs w:val="28"/>
        </w:rPr>
        <w:t>42,2 млн.</w:t>
      </w:r>
      <w:r w:rsidRPr="0001431D">
        <w:rPr>
          <w:rFonts w:eastAsia="Times New Roman"/>
          <w:b/>
          <w:sz w:val="28"/>
          <w:szCs w:val="28"/>
        </w:rPr>
        <w:t xml:space="preserve"> </w:t>
      </w:r>
      <w:r w:rsidRPr="0001431D">
        <w:rPr>
          <w:rFonts w:eastAsia="Calibri"/>
          <w:sz w:val="28"/>
          <w:szCs w:val="28"/>
        </w:rPr>
        <w:t>рублей и контроль за деятельностью 4 комиссий по осуществлению закупок</w:t>
      </w:r>
      <w:r w:rsidRPr="0001431D">
        <w:rPr>
          <w:rFonts w:eastAsia="Times New Roman"/>
          <w:bCs/>
          <w:sz w:val="28"/>
          <w:szCs w:val="28"/>
        </w:rPr>
        <w:t>.</w:t>
      </w:r>
    </w:p>
    <w:p w:rsidR="00F77690" w:rsidRPr="0001431D" w:rsidRDefault="00F77690" w:rsidP="00F77690">
      <w:pPr>
        <w:pStyle w:val="a4"/>
        <w:ind w:firstLine="709"/>
        <w:jc w:val="both"/>
        <w:rPr>
          <w:sz w:val="28"/>
          <w:szCs w:val="28"/>
        </w:rPr>
      </w:pPr>
      <w:r w:rsidRPr="0001431D">
        <w:rPr>
          <w:sz w:val="28"/>
          <w:szCs w:val="28"/>
        </w:rPr>
        <w:t xml:space="preserve">По </w:t>
      </w:r>
      <w:r w:rsidRPr="0001431D">
        <w:rPr>
          <w:rFonts w:eastAsia="Times New Roman"/>
          <w:sz w:val="28"/>
          <w:szCs w:val="28"/>
        </w:rPr>
        <w:t>итогам проверок</w:t>
      </w:r>
      <w:r w:rsidRPr="0001431D">
        <w:rPr>
          <w:sz w:val="28"/>
          <w:szCs w:val="28"/>
        </w:rPr>
        <w:t xml:space="preserve"> </w:t>
      </w:r>
      <w:r w:rsidRPr="0001431D">
        <w:rPr>
          <w:rFonts w:eastAsia="Times New Roman"/>
          <w:sz w:val="28"/>
          <w:szCs w:val="28"/>
        </w:rPr>
        <w:t xml:space="preserve">установлены 15 фактов нарушений законодательства </w:t>
      </w:r>
      <w:r w:rsidR="003B18D6" w:rsidRPr="0001431D">
        <w:rPr>
          <w:sz w:val="28"/>
          <w:szCs w:val="28"/>
        </w:rPr>
        <w:t>Российской Федерации</w:t>
      </w:r>
      <w:r w:rsidR="003B18D6" w:rsidRPr="0001431D">
        <w:rPr>
          <w:rFonts w:eastAsia="Times New Roman"/>
          <w:sz w:val="28"/>
          <w:szCs w:val="28"/>
        </w:rPr>
        <w:t xml:space="preserve"> </w:t>
      </w:r>
      <w:r w:rsidRPr="0001431D">
        <w:rPr>
          <w:rFonts w:eastAsia="Times New Roman"/>
          <w:sz w:val="28"/>
          <w:szCs w:val="28"/>
        </w:rPr>
        <w:t>и иных нормативных правовых актов о контрактной системе в сфере закупок, основными из которых являются:</w:t>
      </w:r>
      <w:r w:rsidRPr="0001431D">
        <w:rPr>
          <w:rFonts w:eastAsia="Calibri"/>
          <w:sz w:val="28"/>
          <w:szCs w:val="28"/>
        </w:rPr>
        <w:t xml:space="preserve"> </w:t>
      </w:r>
    </w:p>
    <w:p w:rsidR="00F77690" w:rsidRPr="0001431D" w:rsidRDefault="00F77690" w:rsidP="00F776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D">
        <w:rPr>
          <w:rFonts w:ascii="Times New Roman" w:eastAsia="Times New Roman" w:hAnsi="Times New Roman" w:cs="Times New Roman"/>
          <w:sz w:val="28"/>
          <w:szCs w:val="28"/>
        </w:rPr>
        <w:t xml:space="preserve">- установление требований о предоставлении участниками закупок информации и документов, не предусмотренных </w:t>
      </w:r>
      <w:r w:rsidRPr="0001431D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               </w:t>
      </w:r>
      <w:r w:rsidR="003B18D6" w:rsidRPr="0001431D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 w:rsidR="003B18D6" w:rsidRPr="000143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31D">
        <w:rPr>
          <w:rFonts w:ascii="Times New Roman" w:eastAsia="Calibri" w:hAnsi="Times New Roman" w:cs="Times New Roman"/>
          <w:sz w:val="28"/>
          <w:szCs w:val="28"/>
        </w:rPr>
        <w:t>(5 факт</w:t>
      </w:r>
      <w:r w:rsidR="00940580" w:rsidRPr="0001431D">
        <w:rPr>
          <w:rFonts w:ascii="Times New Roman" w:eastAsia="Calibri" w:hAnsi="Times New Roman" w:cs="Times New Roman"/>
          <w:sz w:val="28"/>
          <w:szCs w:val="28"/>
        </w:rPr>
        <w:t>ов</w:t>
      </w:r>
      <w:r w:rsidRPr="0001431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77690" w:rsidRPr="0001431D" w:rsidRDefault="00F77690" w:rsidP="00F776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431D">
        <w:rPr>
          <w:rFonts w:ascii="Times New Roman" w:eastAsia="Calibri" w:hAnsi="Times New Roman" w:cs="Times New Roman"/>
          <w:bCs/>
          <w:sz w:val="28"/>
          <w:szCs w:val="28"/>
        </w:rPr>
        <w:t xml:space="preserve">- установление в контрактах размеров неустойки, не соответствующих размерам, установленным нормативным правовым актом в сфере закупок </w:t>
      </w:r>
      <w:proofErr w:type="gramStart"/>
      <w:r w:rsidRPr="000143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95C9B" w:rsidRPr="0001431D">
        <w:rPr>
          <w:rFonts w:ascii="Times New Roman" w:eastAsia="Calibri" w:hAnsi="Times New Roman" w:cs="Times New Roman"/>
          <w:bCs/>
          <w:sz w:val="28"/>
          <w:szCs w:val="28"/>
        </w:rPr>
        <w:t xml:space="preserve">  (</w:t>
      </w:r>
      <w:proofErr w:type="gramEnd"/>
      <w:r w:rsidRPr="0001431D">
        <w:rPr>
          <w:rFonts w:ascii="Times New Roman" w:eastAsia="Calibri" w:hAnsi="Times New Roman" w:cs="Times New Roman"/>
          <w:bCs/>
          <w:sz w:val="28"/>
          <w:szCs w:val="28"/>
        </w:rPr>
        <w:t>4 факта);</w:t>
      </w:r>
    </w:p>
    <w:p w:rsidR="00F77690" w:rsidRPr="0001431D" w:rsidRDefault="00F77690" w:rsidP="00F776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31D">
        <w:rPr>
          <w:rFonts w:ascii="Times New Roman" w:eastAsia="Times New Roman" w:hAnsi="Times New Roman" w:cs="Times New Roman"/>
          <w:sz w:val="28"/>
          <w:szCs w:val="28"/>
        </w:rPr>
        <w:t>- принятие в качестве обеспечения исполнения контрактов банковских гарантий, не соответствующих требованиям извещения и документации         о закупке (2 факта);</w:t>
      </w:r>
    </w:p>
    <w:p w:rsidR="00F77690" w:rsidRPr="0001431D" w:rsidRDefault="00F77690" w:rsidP="00F7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1431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1431D">
        <w:rPr>
          <w:rFonts w:ascii="Times New Roman" w:eastAsia="Calibri" w:hAnsi="Times New Roman" w:cs="Times New Roman"/>
          <w:sz w:val="28"/>
          <w:szCs w:val="28"/>
        </w:rPr>
        <w:t xml:space="preserve"> принятие решения об осуществлении закупки у </w:t>
      </w:r>
      <w:r w:rsidR="00195C9B" w:rsidRPr="0001431D">
        <w:rPr>
          <w:rFonts w:ascii="Times New Roman" w:eastAsia="Calibri" w:hAnsi="Times New Roman" w:cs="Times New Roman"/>
          <w:sz w:val="28"/>
          <w:szCs w:val="28"/>
        </w:rPr>
        <w:t>единственного поставщика</w:t>
      </w:r>
      <w:r w:rsidRPr="0001431D">
        <w:rPr>
          <w:rFonts w:ascii="Times New Roman" w:eastAsia="Calibri" w:hAnsi="Times New Roman" w:cs="Times New Roman"/>
          <w:sz w:val="28"/>
          <w:szCs w:val="28"/>
        </w:rPr>
        <w:t xml:space="preserve"> (подрядчика, исполнителя) с нарушением требований законодательства </w:t>
      </w:r>
      <w:r w:rsidR="003B18D6" w:rsidRPr="0001431D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 w:rsidR="003B18D6" w:rsidRPr="000143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1431D">
        <w:rPr>
          <w:rFonts w:ascii="Times New Roman" w:eastAsia="Calibri" w:hAnsi="Times New Roman" w:cs="Times New Roman"/>
          <w:bCs/>
          <w:sz w:val="28"/>
          <w:szCs w:val="28"/>
        </w:rPr>
        <w:t xml:space="preserve">(1 факт); </w:t>
      </w:r>
    </w:p>
    <w:p w:rsidR="00F77690" w:rsidRPr="0001431D" w:rsidRDefault="00F77690" w:rsidP="00F776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431D">
        <w:rPr>
          <w:rFonts w:ascii="Times New Roman" w:eastAsia="Calibri" w:hAnsi="Times New Roman" w:cs="Times New Roman"/>
          <w:bCs/>
          <w:sz w:val="28"/>
          <w:szCs w:val="28"/>
        </w:rPr>
        <w:t>- заключение контракта с нарушением условий документации о закупке (1 факт).</w:t>
      </w:r>
    </w:p>
    <w:p w:rsidR="003970D8" w:rsidRPr="0001431D" w:rsidRDefault="003970D8" w:rsidP="004D09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6232" w:rsidRPr="00C24102" w:rsidRDefault="00A76232" w:rsidP="00A76232">
      <w:pPr>
        <w:pStyle w:val="a4"/>
        <w:ind w:firstLine="709"/>
        <w:jc w:val="both"/>
        <w:rPr>
          <w:sz w:val="28"/>
          <w:szCs w:val="28"/>
        </w:rPr>
      </w:pPr>
      <w:r w:rsidRPr="004512D7">
        <w:rPr>
          <w:sz w:val="28"/>
          <w:szCs w:val="28"/>
        </w:rPr>
        <w:lastRenderedPageBreak/>
        <w:t xml:space="preserve">При исполнении полномочий, </w:t>
      </w:r>
      <w:r w:rsidR="00C05997" w:rsidRPr="004512D7">
        <w:rPr>
          <w:sz w:val="28"/>
          <w:szCs w:val="28"/>
        </w:rPr>
        <w:t>предусмотренных частью</w:t>
      </w:r>
      <w:r w:rsidRPr="004512D7">
        <w:rPr>
          <w:sz w:val="28"/>
          <w:szCs w:val="28"/>
        </w:rPr>
        <w:t xml:space="preserve"> 8 </w:t>
      </w:r>
      <w:r w:rsidR="00C05997" w:rsidRPr="004512D7">
        <w:rPr>
          <w:sz w:val="28"/>
          <w:szCs w:val="28"/>
        </w:rPr>
        <w:t>статьи 99</w:t>
      </w:r>
      <w:r w:rsidRPr="004512D7">
        <w:rPr>
          <w:sz w:val="28"/>
          <w:szCs w:val="28"/>
        </w:rPr>
        <w:t xml:space="preserve"> </w:t>
      </w:r>
      <w:r w:rsidRPr="006E682E">
        <w:rPr>
          <w:sz w:val="28"/>
          <w:szCs w:val="28"/>
        </w:rPr>
        <w:t xml:space="preserve">Федерального закона о контрактной системе в сфере </w:t>
      </w:r>
      <w:r w:rsidR="00C05997" w:rsidRPr="006E682E">
        <w:rPr>
          <w:sz w:val="28"/>
          <w:szCs w:val="28"/>
        </w:rPr>
        <w:t>закупок, осуществлен</w:t>
      </w:r>
      <w:r w:rsidR="00C05997" w:rsidRPr="004512D7">
        <w:rPr>
          <w:sz w:val="28"/>
          <w:szCs w:val="28"/>
        </w:rPr>
        <w:t xml:space="preserve"> контроль</w:t>
      </w:r>
      <w:r w:rsidRPr="004512D7">
        <w:rPr>
          <w:sz w:val="28"/>
          <w:szCs w:val="28"/>
        </w:rPr>
        <w:t xml:space="preserve"> в </w:t>
      </w:r>
      <w:r w:rsidRPr="00A76232">
        <w:rPr>
          <w:sz w:val="28"/>
          <w:szCs w:val="28"/>
        </w:rPr>
        <w:t xml:space="preserve">отношении </w:t>
      </w:r>
      <w:r w:rsidR="00BE1926">
        <w:rPr>
          <w:sz w:val="28"/>
          <w:szCs w:val="28"/>
        </w:rPr>
        <w:t>85</w:t>
      </w:r>
      <w:r>
        <w:rPr>
          <w:b/>
        </w:rPr>
        <w:t xml:space="preserve"> </w:t>
      </w:r>
      <w:r w:rsidRPr="004512D7">
        <w:rPr>
          <w:sz w:val="28"/>
          <w:szCs w:val="28"/>
        </w:rPr>
        <w:t>закуп</w:t>
      </w:r>
      <w:r>
        <w:rPr>
          <w:sz w:val="28"/>
          <w:szCs w:val="28"/>
        </w:rPr>
        <w:t xml:space="preserve">ок </w:t>
      </w:r>
      <w:r w:rsidRPr="00A76232">
        <w:rPr>
          <w:sz w:val="28"/>
          <w:szCs w:val="28"/>
        </w:rPr>
        <w:t xml:space="preserve">на общую сумму </w:t>
      </w:r>
      <w:r w:rsidR="00AE48D4">
        <w:rPr>
          <w:sz w:val="28"/>
          <w:szCs w:val="28"/>
        </w:rPr>
        <w:t>40,</w:t>
      </w:r>
      <w:r w:rsidR="00C05997" w:rsidRPr="00BF20A8">
        <w:rPr>
          <w:sz w:val="28"/>
          <w:szCs w:val="28"/>
        </w:rPr>
        <w:t>8 млн.</w:t>
      </w:r>
      <w:r w:rsidRPr="00BF20A8">
        <w:rPr>
          <w:sz w:val="28"/>
          <w:szCs w:val="28"/>
        </w:rPr>
        <w:t xml:space="preserve"> руб</w:t>
      </w:r>
      <w:r w:rsidR="00A278AC" w:rsidRPr="00BF20A8">
        <w:rPr>
          <w:sz w:val="28"/>
          <w:szCs w:val="28"/>
        </w:rPr>
        <w:t>лей</w:t>
      </w:r>
      <w:r w:rsidRPr="00BF20A8">
        <w:rPr>
          <w:sz w:val="28"/>
          <w:szCs w:val="28"/>
        </w:rPr>
        <w:t xml:space="preserve">, по результатам которого </w:t>
      </w:r>
      <w:r w:rsidRPr="00C24102">
        <w:rPr>
          <w:sz w:val="28"/>
          <w:szCs w:val="28"/>
        </w:rPr>
        <w:t>установлен</w:t>
      </w:r>
      <w:r w:rsidR="00E71C67" w:rsidRPr="00C24102">
        <w:rPr>
          <w:sz w:val="28"/>
          <w:szCs w:val="28"/>
        </w:rPr>
        <w:t>ы</w:t>
      </w:r>
      <w:r w:rsidRPr="00C24102">
        <w:rPr>
          <w:sz w:val="28"/>
          <w:szCs w:val="28"/>
        </w:rPr>
        <w:t xml:space="preserve"> </w:t>
      </w:r>
      <w:r w:rsidR="00C05997" w:rsidRPr="00C24102">
        <w:rPr>
          <w:sz w:val="28"/>
          <w:szCs w:val="28"/>
        </w:rPr>
        <w:t>15</w:t>
      </w:r>
      <w:r w:rsidR="00B009B4" w:rsidRPr="00C24102">
        <w:rPr>
          <w:sz w:val="28"/>
          <w:szCs w:val="28"/>
        </w:rPr>
        <w:t>5</w:t>
      </w:r>
      <w:r w:rsidR="00C05997" w:rsidRPr="00C24102">
        <w:rPr>
          <w:sz w:val="28"/>
          <w:szCs w:val="28"/>
        </w:rPr>
        <w:t xml:space="preserve"> </w:t>
      </w:r>
      <w:r w:rsidRPr="00C24102">
        <w:rPr>
          <w:sz w:val="28"/>
          <w:szCs w:val="28"/>
        </w:rPr>
        <w:t>факт</w:t>
      </w:r>
      <w:r w:rsidR="00B009B4" w:rsidRPr="00C24102">
        <w:rPr>
          <w:sz w:val="28"/>
          <w:szCs w:val="28"/>
        </w:rPr>
        <w:t>ов</w:t>
      </w:r>
      <w:r w:rsidRPr="00C24102">
        <w:rPr>
          <w:sz w:val="28"/>
          <w:szCs w:val="28"/>
        </w:rPr>
        <w:t xml:space="preserve"> нарушений, из них: </w:t>
      </w:r>
    </w:p>
    <w:p w:rsidR="00B009B4" w:rsidRPr="00B009B4" w:rsidRDefault="00B009B4" w:rsidP="00B009B4">
      <w:pPr>
        <w:pStyle w:val="a4"/>
        <w:ind w:firstLine="709"/>
        <w:jc w:val="both"/>
        <w:rPr>
          <w:sz w:val="28"/>
          <w:szCs w:val="28"/>
        </w:rPr>
      </w:pPr>
      <w:r w:rsidRPr="00C24102">
        <w:rPr>
          <w:sz w:val="28"/>
          <w:szCs w:val="28"/>
        </w:rPr>
        <w:t>-  112 фактов нарушений законодательства Российской Федерации</w:t>
      </w:r>
      <w:r w:rsidRPr="00B009B4">
        <w:rPr>
          <w:sz w:val="28"/>
          <w:szCs w:val="28"/>
        </w:rPr>
        <w:t xml:space="preserve"> и иных нормативных правовых актов о контрактной системе в сфере закупок, а именно</w:t>
      </w:r>
      <w:r w:rsidRPr="00B009B4">
        <w:rPr>
          <w:rFonts w:eastAsia="Calibri"/>
          <w:sz w:val="28"/>
          <w:szCs w:val="28"/>
        </w:rPr>
        <w:t xml:space="preserve"> нарушения при формировании, ведении и утверждении плана закупок</w:t>
      </w:r>
      <w:r w:rsidRPr="00B009B4">
        <w:rPr>
          <w:sz w:val="28"/>
          <w:szCs w:val="28"/>
        </w:rPr>
        <w:t>, плана-графика; обосновании закупок;  обосновании начальной (максимальной) цены контракта; приемке поставленного товара (оказанной услуги); включении в контракты противоречащих законодательству Российской Федерации условий о сроках оплаты, цене и сроке контракта, порядке приемки товара; нарушение предельного срока оплаты поставленного товара; несвоевременное размещение в единой информационной системе в сфере закупок информации и документов, превышение установленных муниципальным правовым актом нормативных затрат на обеспечение функций учреждения;</w:t>
      </w:r>
    </w:p>
    <w:p w:rsidR="00B009B4" w:rsidRPr="00B009B4" w:rsidRDefault="00B009B4" w:rsidP="00B009B4">
      <w:pPr>
        <w:pStyle w:val="a4"/>
        <w:ind w:firstLine="709"/>
        <w:jc w:val="both"/>
        <w:rPr>
          <w:sz w:val="28"/>
          <w:szCs w:val="28"/>
        </w:rPr>
      </w:pPr>
      <w:r w:rsidRPr="00B009B4">
        <w:rPr>
          <w:sz w:val="28"/>
          <w:szCs w:val="28"/>
        </w:rPr>
        <w:t>- 28 фактов нарушений в бухгалтерском учете в связи с нарушением порядка принятия к учету товаров, оказанных услуг (несвоевременное принятие к учету, принятие к учету не на соответствующий счет бухгалтерского учета);</w:t>
      </w:r>
    </w:p>
    <w:p w:rsidR="00B009B4" w:rsidRPr="00B009B4" w:rsidRDefault="00B009B4" w:rsidP="00B009B4">
      <w:pPr>
        <w:pStyle w:val="a4"/>
        <w:ind w:firstLine="709"/>
        <w:jc w:val="both"/>
        <w:rPr>
          <w:sz w:val="28"/>
          <w:szCs w:val="28"/>
        </w:rPr>
      </w:pPr>
      <w:r w:rsidRPr="00B009B4">
        <w:rPr>
          <w:sz w:val="28"/>
          <w:szCs w:val="28"/>
        </w:rPr>
        <w:t>-  13 фактов нарушений в выполнении условий договоров в связи с оплатой поставленного товара (оказанных услуг) не в соответствии с условиями договора, в том числе просрочка оплаты;</w:t>
      </w:r>
    </w:p>
    <w:p w:rsidR="000F1769" w:rsidRPr="000F1769" w:rsidRDefault="00B009B4" w:rsidP="00B009B4">
      <w:pPr>
        <w:pStyle w:val="a4"/>
        <w:ind w:firstLine="709"/>
        <w:jc w:val="both"/>
        <w:rPr>
          <w:sz w:val="28"/>
          <w:szCs w:val="28"/>
        </w:rPr>
      </w:pPr>
      <w:r w:rsidRPr="00B009B4">
        <w:rPr>
          <w:sz w:val="28"/>
          <w:szCs w:val="28"/>
        </w:rPr>
        <w:t>- 2 факта иных нарушений (закупка товаров при отсутствии в муниципальном правовом акте нормативных затрат на обеспечение функций учреждения).</w:t>
      </w:r>
      <w:r>
        <w:rPr>
          <w:sz w:val="28"/>
          <w:szCs w:val="28"/>
        </w:rPr>
        <w:t xml:space="preserve"> </w:t>
      </w:r>
    </w:p>
    <w:p w:rsidR="003B74BE" w:rsidRPr="0001431D" w:rsidRDefault="003B74BE" w:rsidP="003B74BE">
      <w:pPr>
        <w:pStyle w:val="a4"/>
        <w:ind w:firstLine="709"/>
        <w:jc w:val="both"/>
        <w:rPr>
          <w:bCs/>
          <w:sz w:val="28"/>
          <w:szCs w:val="28"/>
        </w:rPr>
      </w:pPr>
      <w:r w:rsidRPr="0001431D">
        <w:rPr>
          <w:bCs/>
          <w:sz w:val="28"/>
          <w:szCs w:val="28"/>
        </w:rPr>
        <w:t xml:space="preserve">Материалы </w:t>
      </w:r>
      <w:r w:rsidR="009069D4">
        <w:rPr>
          <w:bCs/>
          <w:sz w:val="28"/>
          <w:szCs w:val="28"/>
        </w:rPr>
        <w:t>5</w:t>
      </w:r>
      <w:r w:rsidR="002144AD" w:rsidRPr="0001431D">
        <w:rPr>
          <w:bCs/>
          <w:sz w:val="28"/>
          <w:szCs w:val="28"/>
        </w:rPr>
        <w:t xml:space="preserve"> </w:t>
      </w:r>
      <w:r w:rsidRPr="0001431D">
        <w:rPr>
          <w:bCs/>
          <w:sz w:val="28"/>
          <w:szCs w:val="28"/>
        </w:rPr>
        <w:t xml:space="preserve">проверок </w:t>
      </w:r>
      <w:r w:rsidRPr="0001431D">
        <w:rPr>
          <w:sz w:val="28"/>
          <w:szCs w:val="28"/>
        </w:rPr>
        <w:t xml:space="preserve">соблюдения законодательства Российской </w:t>
      </w:r>
      <w:r w:rsidR="00195C9B" w:rsidRPr="0001431D">
        <w:rPr>
          <w:sz w:val="28"/>
          <w:szCs w:val="28"/>
        </w:rPr>
        <w:t>Федерации и</w:t>
      </w:r>
      <w:r w:rsidRPr="0001431D">
        <w:rPr>
          <w:sz w:val="28"/>
          <w:szCs w:val="28"/>
        </w:rPr>
        <w:t xml:space="preserve"> иных нормативных правовых </w:t>
      </w:r>
      <w:r w:rsidR="00195C9B" w:rsidRPr="0001431D">
        <w:rPr>
          <w:sz w:val="28"/>
          <w:szCs w:val="28"/>
        </w:rPr>
        <w:t>актов о</w:t>
      </w:r>
      <w:r w:rsidRPr="0001431D">
        <w:rPr>
          <w:sz w:val="28"/>
          <w:szCs w:val="28"/>
        </w:rPr>
        <w:t xml:space="preserve"> контрактной системе в сфере закупок, а также материалы 9 обращений о </w:t>
      </w:r>
      <w:r w:rsidR="00195C9B" w:rsidRPr="0001431D">
        <w:rPr>
          <w:sz w:val="28"/>
          <w:szCs w:val="28"/>
        </w:rPr>
        <w:t>согласовании заключения</w:t>
      </w:r>
      <w:r w:rsidRPr="0001431D">
        <w:rPr>
          <w:sz w:val="28"/>
          <w:szCs w:val="28"/>
        </w:rPr>
        <w:t xml:space="preserve"> контракта с единственным поставщиком (подрядчиком, исполнителем) направлены в Службу контроля ХМАО-Югры </w:t>
      </w:r>
      <w:r w:rsidRPr="0001431D">
        <w:rPr>
          <w:sz w:val="28"/>
          <w:szCs w:val="28"/>
          <w:lang w:eastAsia="en-US"/>
        </w:rPr>
        <w:t xml:space="preserve">для рассмотрения </w:t>
      </w:r>
      <w:r w:rsidR="00195C9B" w:rsidRPr="0001431D">
        <w:rPr>
          <w:sz w:val="28"/>
          <w:szCs w:val="28"/>
          <w:lang w:eastAsia="en-US"/>
        </w:rPr>
        <w:t>вопроса о</w:t>
      </w:r>
      <w:r w:rsidRPr="0001431D">
        <w:rPr>
          <w:sz w:val="28"/>
          <w:szCs w:val="28"/>
          <w:lang w:eastAsia="en-US"/>
        </w:rPr>
        <w:t xml:space="preserve"> привлечении лиц, допустивших нарушения, к административной ответственности. </w:t>
      </w:r>
      <w:r w:rsidRPr="0001431D">
        <w:rPr>
          <w:bCs/>
          <w:sz w:val="28"/>
          <w:szCs w:val="28"/>
        </w:rPr>
        <w:t xml:space="preserve"> </w:t>
      </w:r>
    </w:p>
    <w:p w:rsidR="003B74BE" w:rsidRPr="0001431D" w:rsidRDefault="003B74BE" w:rsidP="005D2A21">
      <w:pPr>
        <w:pStyle w:val="a4"/>
        <w:ind w:firstLine="709"/>
        <w:jc w:val="both"/>
        <w:rPr>
          <w:bCs/>
          <w:sz w:val="28"/>
          <w:szCs w:val="28"/>
        </w:rPr>
      </w:pPr>
      <w:r w:rsidRPr="0001431D">
        <w:rPr>
          <w:sz w:val="28"/>
          <w:szCs w:val="28"/>
        </w:rPr>
        <w:t xml:space="preserve">Согласно информации Службы контроля ХМАО-Югры, поступившей в  </w:t>
      </w:r>
      <w:r w:rsidRPr="0001431D">
        <w:rPr>
          <w:sz w:val="28"/>
          <w:szCs w:val="28"/>
          <w:lang w:val="en-US"/>
        </w:rPr>
        <w:t>II</w:t>
      </w:r>
      <w:r w:rsidRPr="0001431D">
        <w:rPr>
          <w:bCs/>
          <w:sz w:val="28"/>
          <w:szCs w:val="28"/>
          <w:lang w:val="en-US"/>
        </w:rPr>
        <w:t>I</w:t>
      </w:r>
      <w:r w:rsidRPr="0001431D">
        <w:rPr>
          <w:bCs/>
          <w:sz w:val="28"/>
          <w:szCs w:val="28"/>
        </w:rPr>
        <w:t xml:space="preserve"> </w:t>
      </w:r>
      <w:r w:rsidRPr="0001431D">
        <w:rPr>
          <w:sz w:val="28"/>
          <w:szCs w:val="28"/>
        </w:rPr>
        <w:t xml:space="preserve">квартале 2018 года,  по ранее направленным материалам  проверок  возбуждено </w:t>
      </w:r>
      <w:r w:rsidR="009069D4">
        <w:rPr>
          <w:sz w:val="28"/>
          <w:szCs w:val="28"/>
        </w:rPr>
        <w:t>44</w:t>
      </w:r>
      <w:r w:rsidR="0001431D">
        <w:rPr>
          <w:sz w:val="28"/>
          <w:szCs w:val="28"/>
        </w:rPr>
        <w:t xml:space="preserve"> </w:t>
      </w:r>
      <w:r w:rsidRPr="0001431D">
        <w:rPr>
          <w:sz w:val="28"/>
          <w:szCs w:val="28"/>
        </w:rPr>
        <w:t xml:space="preserve"> дел</w:t>
      </w:r>
      <w:r w:rsidR="009069D4">
        <w:rPr>
          <w:sz w:val="28"/>
          <w:szCs w:val="28"/>
        </w:rPr>
        <w:t>а</w:t>
      </w:r>
      <w:r w:rsidRPr="0001431D">
        <w:rPr>
          <w:sz w:val="28"/>
          <w:szCs w:val="28"/>
        </w:rPr>
        <w:t xml:space="preserve"> об административных правонарушениях в сфере закупок, по итогам рассмотрения которых должностным лицам организаций объявлено </w:t>
      </w:r>
      <w:r w:rsidR="009069D4">
        <w:rPr>
          <w:sz w:val="28"/>
          <w:szCs w:val="28"/>
        </w:rPr>
        <w:t>42</w:t>
      </w:r>
      <w:r w:rsidR="0001431D">
        <w:rPr>
          <w:sz w:val="28"/>
          <w:szCs w:val="28"/>
        </w:rPr>
        <w:t xml:space="preserve"> </w:t>
      </w:r>
      <w:r w:rsidRPr="0001431D">
        <w:rPr>
          <w:sz w:val="28"/>
          <w:szCs w:val="28"/>
        </w:rPr>
        <w:t xml:space="preserve"> устных замечани</w:t>
      </w:r>
      <w:r w:rsidR="00707F27">
        <w:rPr>
          <w:sz w:val="28"/>
          <w:szCs w:val="28"/>
        </w:rPr>
        <w:t>я</w:t>
      </w:r>
      <w:r w:rsidRPr="0001431D">
        <w:rPr>
          <w:sz w:val="28"/>
          <w:szCs w:val="28"/>
        </w:rPr>
        <w:t xml:space="preserve">, назначены  административные наказания в виде штрафов на общую  сумму </w:t>
      </w:r>
      <w:r w:rsidRPr="00707F27">
        <w:rPr>
          <w:sz w:val="28"/>
          <w:szCs w:val="28"/>
        </w:rPr>
        <w:t>55,0</w:t>
      </w:r>
      <w:r w:rsidRPr="0001431D">
        <w:rPr>
          <w:sz w:val="28"/>
          <w:szCs w:val="28"/>
        </w:rPr>
        <w:t xml:space="preserve">  тыс. рублей,  вынесено 8 определений об отказе в возбуждении дел об административном правонарушении в связи с отсутствием события административного правонарушения, а также </w:t>
      </w:r>
      <w:r w:rsidR="00707F27">
        <w:rPr>
          <w:sz w:val="28"/>
          <w:szCs w:val="28"/>
        </w:rPr>
        <w:t>ввиду</w:t>
      </w:r>
      <w:r w:rsidRPr="0001431D">
        <w:rPr>
          <w:sz w:val="28"/>
          <w:szCs w:val="28"/>
        </w:rPr>
        <w:t xml:space="preserve"> истечени</w:t>
      </w:r>
      <w:r w:rsidR="00707F27">
        <w:rPr>
          <w:sz w:val="28"/>
          <w:szCs w:val="28"/>
        </w:rPr>
        <w:t>я</w:t>
      </w:r>
      <w:r w:rsidRPr="0001431D">
        <w:rPr>
          <w:sz w:val="28"/>
          <w:szCs w:val="28"/>
        </w:rPr>
        <w:t xml:space="preserve"> срока давности привлечения к административной ответственности. </w:t>
      </w:r>
      <w:r w:rsidR="0001431D">
        <w:rPr>
          <w:sz w:val="28"/>
          <w:szCs w:val="28"/>
        </w:rPr>
        <w:t xml:space="preserve"> </w:t>
      </w:r>
    </w:p>
    <w:p w:rsidR="005D2A21" w:rsidRPr="005D2A21" w:rsidRDefault="005D2A21" w:rsidP="005D2A21">
      <w:pPr>
        <w:pStyle w:val="a4"/>
        <w:ind w:firstLine="709"/>
        <w:jc w:val="both"/>
        <w:rPr>
          <w:bCs/>
          <w:sz w:val="28"/>
          <w:szCs w:val="28"/>
        </w:rPr>
      </w:pPr>
      <w:r w:rsidRPr="005D2A21">
        <w:rPr>
          <w:bCs/>
          <w:sz w:val="28"/>
          <w:szCs w:val="28"/>
        </w:rPr>
        <w:t xml:space="preserve">В целях принятия мер по устранению выявленных   </w:t>
      </w:r>
      <w:r w:rsidR="00895047" w:rsidRPr="005D2A21">
        <w:rPr>
          <w:bCs/>
          <w:sz w:val="28"/>
          <w:szCs w:val="28"/>
        </w:rPr>
        <w:t>нарушений в</w:t>
      </w:r>
      <w:r w:rsidRPr="005D2A21">
        <w:rPr>
          <w:bCs/>
          <w:sz w:val="28"/>
          <w:szCs w:val="28"/>
        </w:rPr>
        <w:t xml:space="preserve"> адрес      </w:t>
      </w:r>
      <w:r w:rsidR="00895047" w:rsidRPr="005D2A21">
        <w:rPr>
          <w:bCs/>
          <w:sz w:val="28"/>
          <w:szCs w:val="28"/>
        </w:rPr>
        <w:t>руководителей объектов</w:t>
      </w:r>
      <w:r w:rsidR="00604A0D">
        <w:rPr>
          <w:bCs/>
          <w:sz w:val="28"/>
          <w:szCs w:val="28"/>
        </w:rPr>
        <w:t xml:space="preserve"> </w:t>
      </w:r>
      <w:r w:rsidRPr="005D2A21">
        <w:rPr>
          <w:bCs/>
          <w:sz w:val="28"/>
          <w:szCs w:val="28"/>
        </w:rPr>
        <w:t>контроля направлен</w:t>
      </w:r>
      <w:r w:rsidR="00707F27">
        <w:rPr>
          <w:bCs/>
          <w:sz w:val="28"/>
          <w:szCs w:val="28"/>
        </w:rPr>
        <w:t>о 3</w:t>
      </w:r>
      <w:r w:rsidR="00B36719" w:rsidRPr="00B36719">
        <w:rPr>
          <w:bCs/>
          <w:sz w:val="28"/>
          <w:szCs w:val="28"/>
        </w:rPr>
        <w:t xml:space="preserve"> </w:t>
      </w:r>
      <w:r w:rsidRPr="00B36719">
        <w:rPr>
          <w:bCs/>
          <w:sz w:val="28"/>
          <w:szCs w:val="28"/>
        </w:rPr>
        <w:t>представлени</w:t>
      </w:r>
      <w:r w:rsidR="00707F27">
        <w:rPr>
          <w:bCs/>
          <w:sz w:val="28"/>
          <w:szCs w:val="28"/>
        </w:rPr>
        <w:t>я</w:t>
      </w:r>
      <w:r w:rsidR="00604A0D" w:rsidRPr="00B36719">
        <w:rPr>
          <w:bCs/>
          <w:sz w:val="28"/>
          <w:szCs w:val="28"/>
        </w:rPr>
        <w:t xml:space="preserve"> </w:t>
      </w:r>
      <w:r w:rsidR="00F37AB6">
        <w:rPr>
          <w:bCs/>
          <w:sz w:val="28"/>
          <w:szCs w:val="28"/>
        </w:rPr>
        <w:t>об устранении нарушений</w:t>
      </w:r>
      <w:r w:rsidR="00011E71">
        <w:rPr>
          <w:bCs/>
          <w:sz w:val="28"/>
          <w:szCs w:val="28"/>
        </w:rPr>
        <w:t xml:space="preserve">, </w:t>
      </w:r>
      <w:r w:rsidRPr="005D2A21">
        <w:rPr>
          <w:bCs/>
          <w:sz w:val="28"/>
          <w:szCs w:val="28"/>
        </w:rPr>
        <w:t xml:space="preserve">в адрес главы города </w:t>
      </w:r>
      <w:r w:rsidR="00895047" w:rsidRPr="005D2A21">
        <w:rPr>
          <w:bCs/>
          <w:sz w:val="28"/>
          <w:szCs w:val="28"/>
        </w:rPr>
        <w:t>и должностных</w:t>
      </w:r>
      <w:r w:rsidRPr="005D2A21">
        <w:rPr>
          <w:bCs/>
          <w:sz w:val="28"/>
          <w:szCs w:val="28"/>
        </w:rPr>
        <w:t xml:space="preserve"> лиц, </w:t>
      </w:r>
      <w:r w:rsidRPr="005D2A21">
        <w:rPr>
          <w:bCs/>
          <w:sz w:val="28"/>
          <w:szCs w:val="28"/>
        </w:rPr>
        <w:lastRenderedPageBreak/>
        <w:t xml:space="preserve">курирующих </w:t>
      </w:r>
      <w:r>
        <w:rPr>
          <w:bCs/>
          <w:sz w:val="28"/>
          <w:szCs w:val="28"/>
        </w:rPr>
        <w:t xml:space="preserve">деятельность </w:t>
      </w:r>
      <w:r w:rsidRPr="005D2A21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ов</w:t>
      </w:r>
      <w:r w:rsidRPr="005D2A21">
        <w:rPr>
          <w:bCs/>
          <w:sz w:val="28"/>
          <w:szCs w:val="28"/>
        </w:rPr>
        <w:t xml:space="preserve"> (субъект</w:t>
      </w:r>
      <w:r>
        <w:rPr>
          <w:bCs/>
          <w:sz w:val="28"/>
          <w:szCs w:val="28"/>
        </w:rPr>
        <w:t>ов</w:t>
      </w:r>
      <w:r w:rsidRPr="005D2A21">
        <w:rPr>
          <w:bCs/>
          <w:sz w:val="28"/>
          <w:szCs w:val="28"/>
        </w:rPr>
        <w:t xml:space="preserve">) </w:t>
      </w:r>
      <w:r w:rsidR="00895047" w:rsidRPr="005D2A21">
        <w:rPr>
          <w:bCs/>
          <w:sz w:val="28"/>
          <w:szCs w:val="28"/>
        </w:rPr>
        <w:t>контроля, направлены информации</w:t>
      </w:r>
      <w:r w:rsidRPr="005D2A21">
        <w:rPr>
          <w:bCs/>
          <w:sz w:val="28"/>
          <w:szCs w:val="28"/>
        </w:rPr>
        <w:t xml:space="preserve"> о результатах контрольных мероприятий.  </w:t>
      </w:r>
    </w:p>
    <w:p w:rsidR="00604A0D" w:rsidRPr="00195C9B" w:rsidRDefault="004D0912" w:rsidP="00195C9B">
      <w:pPr>
        <w:pStyle w:val="a4"/>
        <w:ind w:firstLine="709"/>
        <w:jc w:val="both"/>
        <w:rPr>
          <w:bCs/>
          <w:sz w:val="28"/>
          <w:szCs w:val="28"/>
        </w:rPr>
      </w:pPr>
      <w:r w:rsidRPr="00AB717A">
        <w:rPr>
          <w:bCs/>
          <w:sz w:val="28"/>
          <w:szCs w:val="28"/>
        </w:rPr>
        <w:t xml:space="preserve">В ходе проведения контрольных мероприятий, а также </w:t>
      </w:r>
      <w:r w:rsidR="00BA636F">
        <w:rPr>
          <w:bCs/>
          <w:sz w:val="28"/>
          <w:szCs w:val="28"/>
        </w:rPr>
        <w:t xml:space="preserve">согласно информациям </w:t>
      </w:r>
      <w:r w:rsidR="00707F27">
        <w:rPr>
          <w:bCs/>
          <w:sz w:val="28"/>
          <w:szCs w:val="28"/>
        </w:rPr>
        <w:t>объектов контроля</w:t>
      </w:r>
      <w:r w:rsidR="00BA636F" w:rsidRPr="00AB717A">
        <w:rPr>
          <w:bCs/>
          <w:sz w:val="28"/>
          <w:szCs w:val="28"/>
        </w:rPr>
        <w:t xml:space="preserve"> </w:t>
      </w:r>
      <w:r w:rsidR="00BA636F">
        <w:rPr>
          <w:bCs/>
          <w:sz w:val="28"/>
          <w:szCs w:val="28"/>
        </w:rPr>
        <w:t>о</w:t>
      </w:r>
      <w:r w:rsidR="00670C2B">
        <w:rPr>
          <w:bCs/>
          <w:sz w:val="28"/>
          <w:szCs w:val="28"/>
        </w:rPr>
        <w:t xml:space="preserve"> вы</w:t>
      </w:r>
      <w:r w:rsidRPr="00AB717A">
        <w:rPr>
          <w:bCs/>
          <w:sz w:val="28"/>
          <w:szCs w:val="28"/>
        </w:rPr>
        <w:t>полнени</w:t>
      </w:r>
      <w:r w:rsidR="00BA636F">
        <w:rPr>
          <w:bCs/>
          <w:sz w:val="28"/>
          <w:szCs w:val="28"/>
        </w:rPr>
        <w:t>и ими</w:t>
      </w:r>
      <w:r w:rsidRPr="00AB717A">
        <w:rPr>
          <w:bCs/>
          <w:sz w:val="28"/>
          <w:szCs w:val="28"/>
        </w:rPr>
        <w:t xml:space="preserve"> представлений</w:t>
      </w:r>
      <w:r w:rsidR="00707F27">
        <w:rPr>
          <w:bCs/>
          <w:sz w:val="28"/>
          <w:szCs w:val="28"/>
        </w:rPr>
        <w:t xml:space="preserve"> </w:t>
      </w:r>
      <w:r w:rsidRPr="00AB717A">
        <w:rPr>
          <w:bCs/>
          <w:sz w:val="28"/>
          <w:szCs w:val="28"/>
        </w:rPr>
        <w:t xml:space="preserve">по </w:t>
      </w:r>
      <w:r w:rsidR="00BA636F">
        <w:rPr>
          <w:bCs/>
          <w:sz w:val="28"/>
          <w:szCs w:val="28"/>
        </w:rPr>
        <w:t xml:space="preserve">результатам </w:t>
      </w:r>
      <w:r w:rsidRPr="00AB717A">
        <w:rPr>
          <w:bCs/>
          <w:sz w:val="28"/>
          <w:szCs w:val="28"/>
        </w:rPr>
        <w:t>проведенны</w:t>
      </w:r>
      <w:r w:rsidR="00BA636F">
        <w:rPr>
          <w:bCs/>
          <w:sz w:val="28"/>
          <w:szCs w:val="28"/>
        </w:rPr>
        <w:t>х</w:t>
      </w:r>
      <w:r w:rsidRPr="00AB717A">
        <w:rPr>
          <w:bCs/>
          <w:sz w:val="28"/>
          <w:szCs w:val="28"/>
        </w:rPr>
        <w:t xml:space="preserve"> провер</w:t>
      </w:r>
      <w:r w:rsidR="00BA636F">
        <w:rPr>
          <w:bCs/>
          <w:sz w:val="28"/>
          <w:szCs w:val="28"/>
        </w:rPr>
        <w:t>ок,</w:t>
      </w:r>
      <w:r w:rsidR="00707F27">
        <w:rPr>
          <w:bCs/>
          <w:sz w:val="28"/>
          <w:szCs w:val="28"/>
        </w:rPr>
        <w:t xml:space="preserve"> в том числе проведенных в 2017 году и во </w:t>
      </w:r>
      <w:r w:rsidR="00707F27">
        <w:rPr>
          <w:bCs/>
          <w:sz w:val="28"/>
          <w:szCs w:val="28"/>
          <w:lang w:val="en-US"/>
        </w:rPr>
        <w:t>II</w:t>
      </w:r>
      <w:r w:rsidR="00707F27" w:rsidRPr="00707F27">
        <w:rPr>
          <w:bCs/>
          <w:sz w:val="28"/>
          <w:szCs w:val="28"/>
        </w:rPr>
        <w:t xml:space="preserve"> </w:t>
      </w:r>
      <w:r w:rsidR="00707F27">
        <w:rPr>
          <w:bCs/>
          <w:sz w:val="28"/>
          <w:szCs w:val="28"/>
        </w:rPr>
        <w:t>квартале 2018 года, устранены</w:t>
      </w:r>
      <w:r w:rsidRPr="00AB717A">
        <w:rPr>
          <w:bCs/>
          <w:sz w:val="28"/>
          <w:szCs w:val="28"/>
        </w:rPr>
        <w:t xml:space="preserve"> нарушения на сумму </w:t>
      </w:r>
      <w:r w:rsidR="00707F27">
        <w:rPr>
          <w:bCs/>
          <w:sz w:val="28"/>
          <w:szCs w:val="28"/>
        </w:rPr>
        <w:t>4,65</w:t>
      </w:r>
      <w:r w:rsidR="007124AF">
        <w:rPr>
          <w:bCs/>
          <w:sz w:val="28"/>
          <w:szCs w:val="28"/>
        </w:rPr>
        <w:t xml:space="preserve"> млн.</w:t>
      </w:r>
      <w:r w:rsidR="00011E71">
        <w:rPr>
          <w:bCs/>
          <w:sz w:val="28"/>
          <w:szCs w:val="28"/>
        </w:rPr>
        <w:t xml:space="preserve"> </w:t>
      </w:r>
      <w:r w:rsidR="00895047" w:rsidRPr="00AB717A">
        <w:rPr>
          <w:bCs/>
          <w:sz w:val="28"/>
          <w:szCs w:val="28"/>
        </w:rPr>
        <w:t>руб</w:t>
      </w:r>
      <w:r w:rsidR="00895047">
        <w:rPr>
          <w:bCs/>
          <w:sz w:val="28"/>
          <w:szCs w:val="28"/>
        </w:rPr>
        <w:t>лей</w:t>
      </w:r>
      <w:r w:rsidR="00895047" w:rsidRPr="00AB717A">
        <w:rPr>
          <w:bCs/>
          <w:sz w:val="28"/>
          <w:szCs w:val="28"/>
        </w:rPr>
        <w:t>, при</w:t>
      </w:r>
      <w:r w:rsidR="00443D3B">
        <w:rPr>
          <w:bCs/>
          <w:sz w:val="28"/>
          <w:szCs w:val="28"/>
        </w:rPr>
        <w:t xml:space="preserve"> </w:t>
      </w:r>
      <w:r w:rsidR="00895047">
        <w:rPr>
          <w:bCs/>
          <w:sz w:val="28"/>
          <w:szCs w:val="28"/>
        </w:rPr>
        <w:t xml:space="preserve">этом </w:t>
      </w:r>
      <w:r w:rsidR="00895047" w:rsidRPr="00AB717A">
        <w:rPr>
          <w:bCs/>
          <w:sz w:val="28"/>
          <w:szCs w:val="28"/>
        </w:rPr>
        <w:t>процесс</w:t>
      </w:r>
      <w:r w:rsidRPr="00AB717A">
        <w:rPr>
          <w:bCs/>
          <w:sz w:val="28"/>
          <w:szCs w:val="28"/>
        </w:rPr>
        <w:t xml:space="preserve"> устранения нарушений по ряду представлений находится на контроле. </w:t>
      </w:r>
    </w:p>
    <w:p w:rsidR="00604A0D" w:rsidRDefault="005D2A21" w:rsidP="002B683C">
      <w:pPr>
        <w:pStyle w:val="a4"/>
        <w:ind w:firstLine="709"/>
        <w:jc w:val="both"/>
        <w:rPr>
          <w:sz w:val="28"/>
          <w:szCs w:val="28"/>
        </w:rPr>
      </w:pPr>
      <w:r w:rsidRPr="00670C2B">
        <w:rPr>
          <w:bCs/>
          <w:sz w:val="28"/>
          <w:szCs w:val="28"/>
        </w:rPr>
        <w:t xml:space="preserve">В отчетном периоде по результатам проведенных контрольных мероприятий подготовлено </w:t>
      </w:r>
      <w:r w:rsidR="00895047">
        <w:rPr>
          <w:bCs/>
          <w:sz w:val="28"/>
          <w:szCs w:val="28"/>
        </w:rPr>
        <w:t>6</w:t>
      </w:r>
      <w:r w:rsidRPr="00670C2B">
        <w:rPr>
          <w:bCs/>
          <w:sz w:val="28"/>
          <w:szCs w:val="28"/>
        </w:rPr>
        <w:t xml:space="preserve"> распоряжений администрации </w:t>
      </w:r>
      <w:r w:rsidR="00895047" w:rsidRPr="00670C2B">
        <w:rPr>
          <w:bCs/>
          <w:sz w:val="28"/>
          <w:szCs w:val="28"/>
        </w:rPr>
        <w:t>города, в</w:t>
      </w:r>
      <w:r w:rsidRPr="00670C2B">
        <w:rPr>
          <w:bCs/>
          <w:sz w:val="28"/>
          <w:szCs w:val="28"/>
        </w:rPr>
        <w:t xml:space="preserve"> соответствии с которыми к </w:t>
      </w:r>
      <w:r w:rsidR="00895047">
        <w:rPr>
          <w:bCs/>
          <w:sz w:val="28"/>
          <w:szCs w:val="28"/>
        </w:rPr>
        <w:t>4</w:t>
      </w:r>
      <w:r w:rsidRPr="00670C2B">
        <w:rPr>
          <w:sz w:val="28"/>
          <w:szCs w:val="28"/>
        </w:rPr>
        <w:t xml:space="preserve"> руководителям </w:t>
      </w:r>
      <w:r w:rsidR="00670C2B">
        <w:rPr>
          <w:sz w:val="28"/>
          <w:szCs w:val="28"/>
        </w:rPr>
        <w:t xml:space="preserve">муниципальных учреждений </w:t>
      </w:r>
      <w:r w:rsidRPr="00670C2B">
        <w:rPr>
          <w:sz w:val="28"/>
          <w:szCs w:val="28"/>
        </w:rPr>
        <w:t>применены меры дисциплинарного взыскания</w:t>
      </w:r>
      <w:r w:rsidR="00670C2B">
        <w:rPr>
          <w:sz w:val="28"/>
          <w:szCs w:val="28"/>
        </w:rPr>
        <w:t xml:space="preserve">, в отношении </w:t>
      </w:r>
      <w:r w:rsidR="00895047">
        <w:rPr>
          <w:sz w:val="28"/>
          <w:szCs w:val="28"/>
        </w:rPr>
        <w:t xml:space="preserve">2 </w:t>
      </w:r>
      <w:r w:rsidR="00670C2B">
        <w:rPr>
          <w:sz w:val="28"/>
          <w:szCs w:val="28"/>
        </w:rPr>
        <w:t xml:space="preserve">руководителей приняты </w:t>
      </w:r>
      <w:r w:rsidR="00895047">
        <w:rPr>
          <w:sz w:val="28"/>
          <w:szCs w:val="28"/>
        </w:rPr>
        <w:t>решения о</w:t>
      </w:r>
      <w:r w:rsidR="00670C2B">
        <w:rPr>
          <w:sz w:val="28"/>
          <w:szCs w:val="28"/>
        </w:rPr>
        <w:t xml:space="preserve"> снижении </w:t>
      </w:r>
      <w:r w:rsidR="00011E71">
        <w:rPr>
          <w:sz w:val="28"/>
          <w:szCs w:val="28"/>
        </w:rPr>
        <w:t xml:space="preserve">им </w:t>
      </w:r>
      <w:r w:rsidRPr="00670C2B">
        <w:rPr>
          <w:sz w:val="28"/>
          <w:szCs w:val="28"/>
        </w:rPr>
        <w:t>размер</w:t>
      </w:r>
      <w:r w:rsidR="00670C2B">
        <w:rPr>
          <w:sz w:val="28"/>
          <w:szCs w:val="28"/>
        </w:rPr>
        <w:t>а</w:t>
      </w:r>
      <w:r w:rsidRPr="00670C2B">
        <w:rPr>
          <w:sz w:val="28"/>
          <w:szCs w:val="28"/>
        </w:rPr>
        <w:t xml:space="preserve"> стимулирующих выплат.</w:t>
      </w:r>
      <w:r w:rsidRPr="005D2A21">
        <w:rPr>
          <w:sz w:val="28"/>
          <w:szCs w:val="28"/>
        </w:rPr>
        <w:t xml:space="preserve"> </w:t>
      </w:r>
    </w:p>
    <w:p w:rsidR="00B228C3" w:rsidRPr="002B683C" w:rsidRDefault="005D2A21" w:rsidP="004D79A2">
      <w:pPr>
        <w:pStyle w:val="a4"/>
        <w:ind w:firstLine="709"/>
        <w:jc w:val="both"/>
        <w:rPr>
          <w:sz w:val="28"/>
          <w:szCs w:val="28"/>
        </w:rPr>
      </w:pPr>
      <w:r w:rsidRPr="00670C2B">
        <w:rPr>
          <w:sz w:val="28"/>
          <w:szCs w:val="28"/>
        </w:rPr>
        <w:t xml:space="preserve">В соответствии с </w:t>
      </w:r>
      <w:r w:rsidR="00011E71">
        <w:rPr>
          <w:sz w:val="28"/>
          <w:szCs w:val="28"/>
        </w:rPr>
        <w:t>приказами</w:t>
      </w:r>
      <w:r w:rsidRPr="00670C2B">
        <w:rPr>
          <w:sz w:val="28"/>
          <w:szCs w:val="28"/>
        </w:rPr>
        <w:t xml:space="preserve"> </w:t>
      </w:r>
      <w:r w:rsidR="00757B4C" w:rsidRPr="00670C2B">
        <w:rPr>
          <w:sz w:val="28"/>
          <w:szCs w:val="28"/>
        </w:rPr>
        <w:t>работодателей к</w:t>
      </w:r>
      <w:r w:rsidR="00757B4C" w:rsidRPr="00757B4C">
        <w:rPr>
          <w:sz w:val="28"/>
          <w:szCs w:val="28"/>
        </w:rPr>
        <w:t xml:space="preserve"> 23 </w:t>
      </w:r>
      <w:r w:rsidRPr="00757B4C">
        <w:rPr>
          <w:sz w:val="28"/>
          <w:szCs w:val="28"/>
        </w:rPr>
        <w:t xml:space="preserve">работникам применены меры дисциплинарного </w:t>
      </w:r>
      <w:r w:rsidR="00757B4C" w:rsidRPr="00757B4C">
        <w:rPr>
          <w:sz w:val="28"/>
          <w:szCs w:val="28"/>
        </w:rPr>
        <w:t>взыскания, в</w:t>
      </w:r>
      <w:r w:rsidR="004D79A2" w:rsidRPr="00757B4C">
        <w:rPr>
          <w:sz w:val="28"/>
          <w:szCs w:val="28"/>
        </w:rPr>
        <w:t xml:space="preserve"> отношении </w:t>
      </w:r>
      <w:r w:rsidR="00757B4C" w:rsidRPr="00757B4C">
        <w:rPr>
          <w:sz w:val="28"/>
          <w:szCs w:val="28"/>
        </w:rPr>
        <w:t>13 работников приняты</w:t>
      </w:r>
      <w:r w:rsidR="004D79A2" w:rsidRPr="00757B4C">
        <w:rPr>
          <w:sz w:val="28"/>
          <w:szCs w:val="28"/>
        </w:rPr>
        <w:t xml:space="preserve"> </w:t>
      </w:r>
      <w:r w:rsidR="00757B4C" w:rsidRPr="00757B4C">
        <w:rPr>
          <w:sz w:val="28"/>
          <w:szCs w:val="28"/>
        </w:rPr>
        <w:t>решения о</w:t>
      </w:r>
      <w:r w:rsidR="004D79A2" w:rsidRPr="00757B4C">
        <w:rPr>
          <w:sz w:val="28"/>
          <w:szCs w:val="28"/>
        </w:rPr>
        <w:t xml:space="preserve"> снижении им </w:t>
      </w:r>
      <w:r w:rsidR="00757B4C" w:rsidRPr="00757B4C">
        <w:rPr>
          <w:sz w:val="28"/>
          <w:szCs w:val="28"/>
        </w:rPr>
        <w:t>размера выплат</w:t>
      </w:r>
      <w:r w:rsidR="004D79A2" w:rsidRPr="00757B4C">
        <w:rPr>
          <w:sz w:val="28"/>
          <w:szCs w:val="28"/>
        </w:rPr>
        <w:t xml:space="preserve"> стимулирующего характера.</w:t>
      </w:r>
      <w:r w:rsidR="004D79A2">
        <w:rPr>
          <w:sz w:val="28"/>
          <w:szCs w:val="28"/>
        </w:rPr>
        <w:t xml:space="preserve"> </w:t>
      </w:r>
    </w:p>
    <w:p w:rsidR="004D79A2" w:rsidRPr="002B683C" w:rsidRDefault="004D79A2">
      <w:pPr>
        <w:pStyle w:val="a4"/>
        <w:ind w:firstLine="709"/>
        <w:jc w:val="both"/>
        <w:rPr>
          <w:sz w:val="28"/>
          <w:szCs w:val="28"/>
        </w:rPr>
      </w:pPr>
    </w:p>
    <w:sectPr w:rsidR="004D79A2" w:rsidRPr="002B683C" w:rsidSect="00AD6568">
      <w:headerReference w:type="default" r:id="rId7"/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12" w:rsidRDefault="004D0912" w:rsidP="004D0912">
      <w:pPr>
        <w:spacing w:after="0" w:line="240" w:lineRule="auto"/>
      </w:pPr>
      <w:r>
        <w:separator/>
      </w:r>
    </w:p>
  </w:endnote>
  <w:endnote w:type="continuationSeparator" w:id="0">
    <w:p w:rsidR="004D0912" w:rsidRDefault="004D0912" w:rsidP="004D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12" w:rsidRDefault="004D0912" w:rsidP="004D0912">
      <w:pPr>
        <w:spacing w:after="0" w:line="240" w:lineRule="auto"/>
      </w:pPr>
      <w:r>
        <w:separator/>
      </w:r>
    </w:p>
  </w:footnote>
  <w:footnote w:type="continuationSeparator" w:id="0">
    <w:p w:rsidR="004D0912" w:rsidRDefault="004D0912" w:rsidP="004D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3140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568" w:rsidRPr="00AD6568" w:rsidRDefault="00AD65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5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5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5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5C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65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912" w:rsidRDefault="004D09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568" w:rsidRDefault="00AD6568">
    <w:pPr>
      <w:pStyle w:val="a5"/>
      <w:jc w:val="center"/>
    </w:pPr>
  </w:p>
  <w:p w:rsidR="00AD6568" w:rsidRDefault="00AD65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364"/>
    <w:multiLevelType w:val="hybridMultilevel"/>
    <w:tmpl w:val="7B165EC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FFE7EF0"/>
    <w:multiLevelType w:val="hybridMultilevel"/>
    <w:tmpl w:val="8CE46DD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3"/>
    <w:rsid w:val="00011E71"/>
    <w:rsid w:val="0001431D"/>
    <w:rsid w:val="00033879"/>
    <w:rsid w:val="00051942"/>
    <w:rsid w:val="000870E4"/>
    <w:rsid w:val="000B0311"/>
    <w:rsid w:val="000B044A"/>
    <w:rsid w:val="000B24B0"/>
    <w:rsid w:val="000F1769"/>
    <w:rsid w:val="001203AC"/>
    <w:rsid w:val="00175ABA"/>
    <w:rsid w:val="00190455"/>
    <w:rsid w:val="001920F4"/>
    <w:rsid w:val="00195C9B"/>
    <w:rsid w:val="002144AD"/>
    <w:rsid w:val="0022514B"/>
    <w:rsid w:val="00227181"/>
    <w:rsid w:val="002359F5"/>
    <w:rsid w:val="0024435D"/>
    <w:rsid w:val="00246F41"/>
    <w:rsid w:val="002519C0"/>
    <w:rsid w:val="00260E46"/>
    <w:rsid w:val="00293CA5"/>
    <w:rsid w:val="002B434F"/>
    <w:rsid w:val="002B683C"/>
    <w:rsid w:val="002D1991"/>
    <w:rsid w:val="003076C6"/>
    <w:rsid w:val="003408BA"/>
    <w:rsid w:val="00341471"/>
    <w:rsid w:val="003668B2"/>
    <w:rsid w:val="003970D8"/>
    <w:rsid w:val="003B18D6"/>
    <w:rsid w:val="003B74BE"/>
    <w:rsid w:val="003D385F"/>
    <w:rsid w:val="00416905"/>
    <w:rsid w:val="00443D3B"/>
    <w:rsid w:val="00467009"/>
    <w:rsid w:val="00480C8E"/>
    <w:rsid w:val="004D0912"/>
    <w:rsid w:val="004D79A2"/>
    <w:rsid w:val="00504B39"/>
    <w:rsid w:val="00525E41"/>
    <w:rsid w:val="00583C29"/>
    <w:rsid w:val="005D2A21"/>
    <w:rsid w:val="005E7679"/>
    <w:rsid w:val="006046D2"/>
    <w:rsid w:val="00604A0D"/>
    <w:rsid w:val="0066106E"/>
    <w:rsid w:val="00670C2B"/>
    <w:rsid w:val="00691729"/>
    <w:rsid w:val="006C2ED9"/>
    <w:rsid w:val="006E682E"/>
    <w:rsid w:val="006F3C59"/>
    <w:rsid w:val="0070642A"/>
    <w:rsid w:val="00707F27"/>
    <w:rsid w:val="007124AF"/>
    <w:rsid w:val="00743EAC"/>
    <w:rsid w:val="00757B4C"/>
    <w:rsid w:val="007A310F"/>
    <w:rsid w:val="007B6BEE"/>
    <w:rsid w:val="0081016B"/>
    <w:rsid w:val="0086145F"/>
    <w:rsid w:val="00872F42"/>
    <w:rsid w:val="00895047"/>
    <w:rsid w:val="008C3835"/>
    <w:rsid w:val="00902DF2"/>
    <w:rsid w:val="009069D4"/>
    <w:rsid w:val="00940580"/>
    <w:rsid w:val="00957E0A"/>
    <w:rsid w:val="0099434D"/>
    <w:rsid w:val="009A0B23"/>
    <w:rsid w:val="00A05FA7"/>
    <w:rsid w:val="00A278AC"/>
    <w:rsid w:val="00A7141E"/>
    <w:rsid w:val="00A76232"/>
    <w:rsid w:val="00AB717A"/>
    <w:rsid w:val="00AC1709"/>
    <w:rsid w:val="00AD6568"/>
    <w:rsid w:val="00AE48D4"/>
    <w:rsid w:val="00AF7EF6"/>
    <w:rsid w:val="00B009B4"/>
    <w:rsid w:val="00B228C3"/>
    <w:rsid w:val="00B32026"/>
    <w:rsid w:val="00B36719"/>
    <w:rsid w:val="00B5081B"/>
    <w:rsid w:val="00BA0CAF"/>
    <w:rsid w:val="00BA636F"/>
    <w:rsid w:val="00BB3647"/>
    <w:rsid w:val="00BB7324"/>
    <w:rsid w:val="00BD5AB6"/>
    <w:rsid w:val="00BE1926"/>
    <w:rsid w:val="00BF20A8"/>
    <w:rsid w:val="00C05997"/>
    <w:rsid w:val="00C24102"/>
    <w:rsid w:val="00C75DCF"/>
    <w:rsid w:val="00C76736"/>
    <w:rsid w:val="00CB4FA9"/>
    <w:rsid w:val="00CC0107"/>
    <w:rsid w:val="00CC507E"/>
    <w:rsid w:val="00CD6B4B"/>
    <w:rsid w:val="00CF392A"/>
    <w:rsid w:val="00D42931"/>
    <w:rsid w:val="00D51C2D"/>
    <w:rsid w:val="00DF040B"/>
    <w:rsid w:val="00DF2384"/>
    <w:rsid w:val="00E123E4"/>
    <w:rsid w:val="00E2475D"/>
    <w:rsid w:val="00E622F6"/>
    <w:rsid w:val="00E71C67"/>
    <w:rsid w:val="00EB6865"/>
    <w:rsid w:val="00F05157"/>
    <w:rsid w:val="00F2339A"/>
    <w:rsid w:val="00F251B0"/>
    <w:rsid w:val="00F36FDF"/>
    <w:rsid w:val="00F37AB6"/>
    <w:rsid w:val="00F41A72"/>
    <w:rsid w:val="00F77690"/>
    <w:rsid w:val="00F82DB8"/>
    <w:rsid w:val="00F93165"/>
    <w:rsid w:val="00F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966F"/>
  <w15:docId w15:val="{0C92F052-943C-4A39-B7BC-2440D42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4435D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2443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9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D0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91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4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114</cp:revision>
  <cp:lastPrinted>2018-06-29T04:52:00Z</cp:lastPrinted>
  <dcterms:created xsi:type="dcterms:W3CDTF">2018-04-03T05:35:00Z</dcterms:created>
  <dcterms:modified xsi:type="dcterms:W3CDTF">2018-10-05T06:24:00Z</dcterms:modified>
</cp:coreProperties>
</file>