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34" w:rsidRPr="000047AF" w:rsidRDefault="009B7D34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18"/>
          <w:szCs w:val="28"/>
        </w:rPr>
      </w:pP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8319CF" w:rsidRDefault="007B5462" w:rsidP="008319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</w:t>
      </w:r>
      <w:r w:rsidR="008319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Общественного совета </w:t>
      </w:r>
    </w:p>
    <w:p w:rsidR="007B5462" w:rsidRPr="00C87A35" w:rsidRDefault="008319CF" w:rsidP="008319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 департаменте экономического развития администрации города</w:t>
      </w:r>
    </w:p>
    <w:p w:rsidR="007B5462" w:rsidRPr="00C87A35" w:rsidRDefault="008319CF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21.</w:t>
      </w:r>
      <w:r w:rsidR="007B5462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7B5462"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.2023 </w:t>
      </w:r>
    </w:p>
    <w:p w:rsidR="007B5462" w:rsidRPr="00002A93" w:rsidRDefault="007B5462" w:rsidP="007B5462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7B5462" w:rsidRDefault="00A21C56" w:rsidP="004B55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8319CF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1A33" w:rsidRPr="00191A33">
        <w:rPr>
          <w:rFonts w:ascii="Times New Roman" w:hAnsi="Times New Roman" w:cs="Times New Roman"/>
          <w:b/>
          <w:sz w:val="28"/>
          <w:szCs w:val="28"/>
        </w:rPr>
        <w:t xml:space="preserve">О взаимодействии с бизнес сообществом при проведении оценки регулирующего воздействия, экспертизы и оценки фактического воздействия муниципальных НПА, затрагивающих вопросы осуществления предпринимательской и </w:t>
      </w:r>
      <w:r w:rsidR="00191A33">
        <w:rPr>
          <w:rFonts w:ascii="Times New Roman" w:hAnsi="Times New Roman" w:cs="Times New Roman"/>
          <w:b/>
          <w:sz w:val="28"/>
          <w:szCs w:val="28"/>
        </w:rPr>
        <w:t xml:space="preserve">иной экономической деятельности, </w:t>
      </w:r>
      <w:r w:rsidR="007B5462" w:rsidRPr="007B5462">
        <w:rPr>
          <w:rFonts w:ascii="Times New Roman" w:hAnsi="Times New Roman" w:cs="Times New Roman"/>
          <w:b/>
          <w:sz w:val="28"/>
          <w:szCs w:val="28"/>
        </w:rPr>
        <w:t>в 2023 году.</w:t>
      </w:r>
    </w:p>
    <w:p w:rsidR="004B5565" w:rsidRPr="004B5565" w:rsidRDefault="004B5565" w:rsidP="004B556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0"/>
          <w:szCs w:val="10"/>
        </w:rPr>
      </w:pPr>
    </w:p>
    <w:p w:rsidR="00A21C56" w:rsidRPr="00EF290E" w:rsidRDefault="00A21C56" w:rsidP="004B55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B67907" w:rsidRPr="00B67907">
        <w:rPr>
          <w:rFonts w:ascii="Times New Roman" w:hAnsi="Times New Roman" w:cs="Times New Roman"/>
          <w:i/>
          <w:sz w:val="28"/>
          <w:szCs w:val="28"/>
        </w:rPr>
        <w:t>Шебуняева К.О., начальник экспертно-аналитической службы департамента экономического развития администрации города</w:t>
      </w:r>
    </w:p>
    <w:p w:rsidR="009B7D34" w:rsidRPr="009074C6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CE7A64" w:rsidRDefault="00F06383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157" w:rsidRPr="000047AF">
        <w:rPr>
          <w:rFonts w:ascii="Times New Roman" w:hAnsi="Times New Roman" w:cs="Times New Roman"/>
          <w:sz w:val="28"/>
          <w:szCs w:val="28"/>
        </w:rPr>
        <w:t>ктивное взаимодействие с бизнесом</w:t>
      </w:r>
      <w:r w:rsidR="00A70157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ОРВ </w:t>
      </w:r>
      <w:r w:rsidR="00A70157">
        <w:rPr>
          <w:rFonts w:ascii="Times New Roman" w:hAnsi="Times New Roman" w:cs="Times New Roman"/>
          <w:sz w:val="28"/>
          <w:szCs w:val="28"/>
        </w:rPr>
        <w:t>позволяет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 </w:t>
      </w:r>
      <w:r w:rsidR="00A70157">
        <w:rPr>
          <w:rFonts w:ascii="Times New Roman" w:hAnsi="Times New Roman" w:cs="Times New Roman"/>
          <w:sz w:val="28"/>
          <w:szCs w:val="28"/>
        </w:rPr>
        <w:t>исключить избыточные административные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A70157">
        <w:rPr>
          <w:rFonts w:ascii="Times New Roman" w:hAnsi="Times New Roman" w:cs="Times New Roman"/>
          <w:sz w:val="28"/>
          <w:szCs w:val="28"/>
        </w:rPr>
        <w:t>е ограничения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</w:t>
      </w:r>
      <w:r w:rsidR="00E559DE">
        <w:rPr>
          <w:rFonts w:ascii="Times New Roman" w:hAnsi="Times New Roman" w:cs="Times New Roman"/>
          <w:sz w:val="28"/>
          <w:szCs w:val="28"/>
        </w:rPr>
        <w:t xml:space="preserve">при осуществлении предпринимательской и иной экономической </w:t>
      </w:r>
      <w:proofErr w:type="gramStart"/>
      <w:r w:rsidR="00E559DE">
        <w:rPr>
          <w:rFonts w:ascii="Times New Roman" w:hAnsi="Times New Roman" w:cs="Times New Roman"/>
          <w:sz w:val="28"/>
          <w:szCs w:val="28"/>
        </w:rPr>
        <w:t>деятельности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, </w:t>
      </w:r>
      <w:r w:rsidR="00E559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59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7A64" w:rsidRPr="00CE7A64">
        <w:rPr>
          <w:rFonts w:ascii="Times New Roman" w:hAnsi="Times New Roman" w:cs="Times New Roman"/>
          <w:sz w:val="28"/>
          <w:szCs w:val="28"/>
        </w:rPr>
        <w:t>а также необоснованны</w:t>
      </w:r>
      <w:r w:rsidR="00A70157">
        <w:rPr>
          <w:rFonts w:ascii="Times New Roman" w:hAnsi="Times New Roman" w:cs="Times New Roman"/>
          <w:sz w:val="28"/>
          <w:szCs w:val="28"/>
        </w:rPr>
        <w:t>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как для бизнеса</w:t>
      </w:r>
      <w:r w:rsidR="00CE7A64">
        <w:rPr>
          <w:rFonts w:ascii="Times New Roman" w:hAnsi="Times New Roman" w:cs="Times New Roman"/>
          <w:sz w:val="28"/>
          <w:szCs w:val="28"/>
        </w:rPr>
        <w:t>, так и для городского бюджета.</w:t>
      </w:r>
    </w:p>
    <w:p w:rsidR="00CE7A64" w:rsidRDefault="00CE7A64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30D" w:rsidRPr="002863EC" w:rsidRDefault="00C8521B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F290E">
        <w:rPr>
          <w:rFonts w:ascii="Times New Roman" w:hAnsi="Times New Roman" w:cs="Times New Roman"/>
          <w:sz w:val="28"/>
          <w:szCs w:val="28"/>
        </w:rPr>
        <w:t>действует 2</w:t>
      </w:r>
      <w:r w:rsidR="00955224">
        <w:rPr>
          <w:rFonts w:ascii="Times New Roman" w:hAnsi="Times New Roman" w:cs="Times New Roman"/>
          <w:sz w:val="28"/>
          <w:szCs w:val="28"/>
        </w:rPr>
        <w:t>4</w:t>
      </w:r>
      <w:r w:rsidR="00EF290E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55224">
        <w:rPr>
          <w:rFonts w:ascii="Times New Roman" w:hAnsi="Times New Roman" w:cs="Times New Roman"/>
          <w:sz w:val="28"/>
          <w:szCs w:val="28"/>
        </w:rPr>
        <w:t>я</w:t>
      </w:r>
      <w:r w:rsidR="00EF290E">
        <w:rPr>
          <w:rFonts w:ascii="Times New Roman" w:hAnsi="Times New Roman" w:cs="Times New Roman"/>
          <w:sz w:val="28"/>
          <w:szCs w:val="28"/>
        </w:rPr>
        <w:t xml:space="preserve"> администрации города с индивидуальными предпринимателями, деловыми сообществами, представляющими интересы бизнеса, </w:t>
      </w:r>
      <w:r w:rsidR="009C49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55224">
        <w:rPr>
          <w:rFonts w:ascii="Times New Roman" w:hAnsi="Times New Roman" w:cs="Times New Roman"/>
          <w:sz w:val="28"/>
          <w:szCs w:val="28"/>
        </w:rPr>
        <w:t xml:space="preserve">научным сообществом, в том числе </w:t>
      </w:r>
      <w:r w:rsidR="0050530D" w:rsidRPr="002863EC">
        <w:rPr>
          <w:rFonts w:ascii="Times New Roman" w:hAnsi="Times New Roman" w:cs="Times New Roman"/>
          <w:sz w:val="28"/>
          <w:szCs w:val="28"/>
        </w:rPr>
        <w:t>с Уполномоченным по защит</w:t>
      </w:r>
      <w:r w:rsidR="00955224">
        <w:rPr>
          <w:rFonts w:ascii="Times New Roman" w:hAnsi="Times New Roman" w:cs="Times New Roman"/>
          <w:sz w:val="28"/>
          <w:szCs w:val="28"/>
        </w:rPr>
        <w:t xml:space="preserve">е прав предпринимателей в Югре.                             </w:t>
      </w:r>
    </w:p>
    <w:p w:rsidR="0030399A" w:rsidRDefault="00E559D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позволяют осуществлять взаимодействие между администрацией города и бизнес сообществом, а также способствуют развитию института ОРВ</w:t>
      </w:r>
      <w:r w:rsidR="00563717">
        <w:rPr>
          <w:rFonts w:ascii="Times New Roman" w:hAnsi="Times New Roman" w:cs="Times New Roman"/>
          <w:sz w:val="28"/>
          <w:szCs w:val="28"/>
        </w:rPr>
        <w:t xml:space="preserve"> на местном уровне.</w:t>
      </w:r>
    </w:p>
    <w:p w:rsidR="009B7D34" w:rsidRPr="000047AF" w:rsidRDefault="009B7D34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EF290E" w:rsidRDefault="0093516C" w:rsidP="00D41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3717">
        <w:rPr>
          <w:rFonts w:ascii="Times New Roman" w:hAnsi="Times New Roman" w:cs="Times New Roman"/>
          <w:sz w:val="28"/>
          <w:szCs w:val="28"/>
        </w:rPr>
        <w:t xml:space="preserve">истекшем периоде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410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637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0F3">
        <w:rPr>
          <w:rFonts w:ascii="Times New Roman" w:hAnsi="Times New Roman" w:cs="Times New Roman"/>
          <w:sz w:val="28"/>
          <w:szCs w:val="28"/>
        </w:rPr>
        <w:t>10</w:t>
      </w:r>
      <w:r w:rsidR="00EF290E">
        <w:rPr>
          <w:rFonts w:ascii="Times New Roman" w:hAnsi="Times New Roman" w:cs="Times New Roman"/>
          <w:sz w:val="28"/>
          <w:szCs w:val="28"/>
        </w:rPr>
        <w:t xml:space="preserve"> проектов муниципальных НПА, затрагивающих вопросы осуществления предпринимательской деятельности, прошли процедуру ОРВ, в отношении </w:t>
      </w:r>
      <w:r w:rsidR="00D410F3">
        <w:rPr>
          <w:rFonts w:ascii="Times New Roman" w:hAnsi="Times New Roman" w:cs="Times New Roman"/>
          <w:sz w:val="28"/>
          <w:szCs w:val="28"/>
        </w:rPr>
        <w:t>7</w:t>
      </w:r>
      <w:r w:rsidR="00EF290E">
        <w:rPr>
          <w:rFonts w:ascii="Times New Roman" w:hAnsi="Times New Roman" w:cs="Times New Roman"/>
          <w:sz w:val="28"/>
          <w:szCs w:val="28"/>
        </w:rPr>
        <w:t xml:space="preserve"> НПА проведена экспертиза, </w:t>
      </w:r>
      <w:r w:rsidR="00D410F3">
        <w:rPr>
          <w:rFonts w:ascii="Times New Roman" w:hAnsi="Times New Roman" w:cs="Times New Roman"/>
          <w:sz w:val="28"/>
          <w:szCs w:val="28"/>
        </w:rPr>
        <w:t>5</w:t>
      </w:r>
      <w:r w:rsidR="00B7312A">
        <w:rPr>
          <w:rFonts w:ascii="Times New Roman" w:hAnsi="Times New Roman" w:cs="Times New Roman"/>
          <w:sz w:val="28"/>
          <w:szCs w:val="28"/>
        </w:rPr>
        <w:t xml:space="preserve"> НПА прошли оценку фактического воздействия</w:t>
      </w:r>
      <w:r w:rsidR="00EF290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2AE0" w:rsidRDefault="00984F01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администрации </w:t>
      </w:r>
      <w:r w:rsidR="000047AF">
        <w:rPr>
          <w:rFonts w:ascii="Times New Roman" w:hAnsi="Times New Roman" w:cs="Times New Roman"/>
          <w:sz w:val="28"/>
          <w:szCs w:val="28"/>
        </w:rPr>
        <w:t xml:space="preserve">города выдано </w:t>
      </w:r>
      <w:r w:rsidR="00013396">
        <w:rPr>
          <w:rFonts w:ascii="Times New Roman" w:hAnsi="Times New Roman" w:cs="Times New Roman"/>
          <w:sz w:val="28"/>
          <w:szCs w:val="28"/>
        </w:rPr>
        <w:t>2</w:t>
      </w:r>
      <w:r w:rsidR="00D410F3">
        <w:rPr>
          <w:rFonts w:ascii="Times New Roman" w:hAnsi="Times New Roman" w:cs="Times New Roman"/>
          <w:sz w:val="28"/>
          <w:szCs w:val="28"/>
        </w:rPr>
        <w:t>2</w:t>
      </w:r>
      <w:r w:rsidR="000047AF">
        <w:rPr>
          <w:rFonts w:ascii="Times New Roman" w:hAnsi="Times New Roman" w:cs="Times New Roman"/>
          <w:sz w:val="28"/>
          <w:szCs w:val="28"/>
        </w:rPr>
        <w:t xml:space="preserve"> заключения, из них </w:t>
      </w:r>
      <w:r w:rsidR="00013396">
        <w:rPr>
          <w:rFonts w:ascii="Times New Roman" w:hAnsi="Times New Roman" w:cs="Times New Roman"/>
          <w:sz w:val="28"/>
          <w:szCs w:val="28"/>
        </w:rPr>
        <w:t>19</w:t>
      </w:r>
      <w:r w:rsidR="000F2AE0">
        <w:rPr>
          <w:rFonts w:ascii="Times New Roman" w:hAnsi="Times New Roman" w:cs="Times New Roman"/>
          <w:sz w:val="28"/>
          <w:szCs w:val="28"/>
        </w:rPr>
        <w:t xml:space="preserve"> – положительных и </w:t>
      </w:r>
      <w:r w:rsidR="00D410F3">
        <w:rPr>
          <w:rFonts w:ascii="Times New Roman" w:hAnsi="Times New Roman" w:cs="Times New Roman"/>
          <w:sz w:val="28"/>
          <w:szCs w:val="28"/>
        </w:rPr>
        <w:t>3</w:t>
      </w:r>
      <w:r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="000F2AE0" w:rsidRPr="000F2AE0">
        <w:t xml:space="preserve"> </w:t>
      </w:r>
      <w:r w:rsidR="000F2AE0" w:rsidRPr="000F2AE0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предпринимательст</w:t>
      </w:r>
      <w:r w:rsidR="000F2AE0"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</w:p>
    <w:p w:rsidR="000F2AE0" w:rsidRDefault="000F2AE0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0B6C">
        <w:rPr>
          <w:rFonts w:ascii="Times New Roman" w:hAnsi="Times New Roman" w:cs="Times New Roman"/>
          <w:sz w:val="28"/>
          <w:szCs w:val="28"/>
        </w:rPr>
        <w:t xml:space="preserve">проектах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>исключены указанные положения.</w:t>
      </w:r>
      <w:r w:rsidR="00FD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26" w:rsidRDefault="00221326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 поступил</w:t>
      </w:r>
      <w:r w:rsidR="00B345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8C">
        <w:rPr>
          <w:rFonts w:ascii="Times New Roman" w:hAnsi="Times New Roman" w:cs="Times New Roman"/>
          <w:sz w:val="28"/>
          <w:szCs w:val="28"/>
        </w:rPr>
        <w:t>1</w:t>
      </w:r>
      <w:r w:rsidR="003C14EE">
        <w:rPr>
          <w:rFonts w:ascii="Times New Roman" w:hAnsi="Times New Roman" w:cs="Times New Roman"/>
          <w:sz w:val="28"/>
          <w:szCs w:val="28"/>
        </w:rPr>
        <w:t>16</w:t>
      </w:r>
      <w:r w:rsidR="001E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</w:t>
      </w:r>
      <w:r w:rsidR="003C14EE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1E6A8C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% в электронном виде через Портал Югры</w:t>
      </w:r>
      <w:r w:rsidR="00563717">
        <w:rPr>
          <w:rFonts w:ascii="Times New Roman" w:hAnsi="Times New Roman" w:cs="Times New Roman"/>
          <w:sz w:val="28"/>
          <w:szCs w:val="28"/>
        </w:rPr>
        <w:t xml:space="preserve"> </w:t>
      </w:r>
      <w:r w:rsidR="00563717" w:rsidRPr="00563717">
        <w:rPr>
          <w:rFonts w:ascii="Times New Roman" w:hAnsi="Times New Roman" w:cs="Times New Roman"/>
          <w:sz w:val="28"/>
          <w:szCs w:val="28"/>
        </w:rPr>
        <w:t>regulation.admhmao.ru</w:t>
      </w:r>
      <w:r w:rsidR="003C14EE">
        <w:rPr>
          <w:rFonts w:ascii="Times New Roman" w:hAnsi="Times New Roman" w:cs="Times New Roman"/>
          <w:sz w:val="28"/>
          <w:szCs w:val="28"/>
        </w:rPr>
        <w:t xml:space="preserve"> и </w:t>
      </w:r>
      <w:r w:rsidR="001E6A8C">
        <w:rPr>
          <w:rFonts w:ascii="Times New Roman" w:hAnsi="Times New Roman" w:cs="Times New Roman"/>
          <w:sz w:val="28"/>
          <w:szCs w:val="28"/>
        </w:rPr>
        <w:t>7</w:t>
      </w:r>
      <w:r w:rsidR="003C14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от субъектов, с которыми заключены соглашения. </w:t>
      </w:r>
    </w:p>
    <w:p w:rsidR="003C14EE" w:rsidRPr="005C765A" w:rsidRDefault="003C14EE" w:rsidP="003C14E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отзывы содержат позицию о концептуальном одобрении предлагаемого или действующего правового регулирования, </w:t>
      </w:r>
      <w:r w:rsidRPr="005C765A"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>что свидетельствует</w:t>
      </w:r>
      <w:r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 xml:space="preserve"> </w:t>
      </w:r>
      <w:r w:rsidRPr="005C765A"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>об эффективности принимаемых муниципальных НПА</w:t>
      </w:r>
      <w:r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 xml:space="preserve">, затрагивающих интересы </w:t>
      </w:r>
      <w:r w:rsidRPr="005C765A">
        <w:rPr>
          <w:rFonts w:ascii="Times New Roman" w:eastAsia="SimSun" w:hAnsi="Times New Roman" w:cs="Calibri"/>
          <w:kern w:val="1"/>
          <w:sz w:val="28"/>
          <w:szCs w:val="28"/>
          <w:lang w:eastAsia="ar-SA"/>
        </w:rPr>
        <w:t xml:space="preserve">предпринимателей и инвесторов. </w:t>
      </w:r>
    </w:p>
    <w:p w:rsidR="00E36158" w:rsidRDefault="00DB201A" w:rsidP="005637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70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B61B7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количество </w:t>
      </w:r>
      <w:r w:rsidR="004457F3">
        <w:rPr>
          <w:rFonts w:ascii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4457F3">
        <w:rPr>
          <w:rFonts w:ascii="Times New Roman" w:hAnsi="Times New Roman" w:cs="Times New Roman"/>
          <w:sz w:val="28"/>
          <w:szCs w:val="28"/>
        </w:rPr>
        <w:t xml:space="preserve"> выбирают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4457F3">
        <w:rPr>
          <w:rFonts w:ascii="Times New Roman" w:hAnsi="Times New Roman" w:cs="Times New Roman"/>
          <w:sz w:val="28"/>
          <w:szCs w:val="28"/>
        </w:rPr>
        <w:t xml:space="preserve"> удобный способ направления своих отзывов в электронном виде на </w:t>
      </w:r>
      <w:r w:rsidR="004457F3" w:rsidRPr="004457F3">
        <w:rPr>
          <w:rFonts w:ascii="Times New Roman" w:hAnsi="Times New Roman" w:cs="Times New Roman"/>
          <w:sz w:val="28"/>
          <w:szCs w:val="28"/>
        </w:rPr>
        <w:t>Портал</w:t>
      </w:r>
      <w:r w:rsidR="004457F3">
        <w:rPr>
          <w:rFonts w:ascii="Times New Roman" w:hAnsi="Times New Roman" w:cs="Times New Roman"/>
          <w:sz w:val="28"/>
          <w:szCs w:val="28"/>
        </w:rPr>
        <w:t>е</w:t>
      </w:r>
      <w:r w:rsidR="004457F3" w:rsidRPr="0044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 w:rsidR="004457F3" w:rsidRPr="004457F3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, ежегодно увеличивается</w:t>
      </w:r>
      <w:r w:rsidR="009B61B7">
        <w:rPr>
          <w:rFonts w:ascii="Times New Roman" w:hAnsi="Times New Roman" w:cs="Times New Roman"/>
          <w:sz w:val="28"/>
          <w:szCs w:val="28"/>
        </w:rPr>
        <w:t>.</w:t>
      </w:r>
    </w:p>
    <w:p w:rsidR="004457F3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текущем году этот показатель увеличился на </w:t>
      </w:r>
      <w:r w:rsidR="00146F15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% по </w:t>
      </w:r>
      <w:r w:rsidR="004457F3">
        <w:rPr>
          <w:rFonts w:ascii="Times New Roman" w:hAnsi="Times New Roman" w:cs="Times New Roman"/>
          <w:sz w:val="28"/>
          <w:szCs w:val="28"/>
        </w:rPr>
        <w:t xml:space="preserve">сравнению </w:t>
      </w:r>
      <w:r w:rsidR="00E715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57F3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</w:t>
      </w:r>
      <w:r w:rsidR="00622032" w:rsidRPr="00622032">
        <w:rPr>
          <w:rFonts w:ascii="Times New Roman" w:hAnsi="Times New Roman" w:cs="Times New Roman"/>
          <w:i/>
          <w:sz w:val="28"/>
          <w:szCs w:val="28"/>
        </w:rPr>
        <w:t>(</w:t>
      </w:r>
      <w:r w:rsidR="00146F15">
        <w:rPr>
          <w:rFonts w:ascii="Times New Roman" w:hAnsi="Times New Roman" w:cs="Times New Roman"/>
          <w:i/>
          <w:sz w:val="28"/>
          <w:szCs w:val="28"/>
        </w:rPr>
        <w:t>2022 год</w:t>
      </w:r>
      <w:r w:rsidR="00882A91" w:rsidRPr="006220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46F15">
        <w:rPr>
          <w:rFonts w:ascii="Times New Roman" w:hAnsi="Times New Roman" w:cs="Times New Roman"/>
          <w:i/>
          <w:sz w:val="28"/>
          <w:szCs w:val="28"/>
        </w:rPr>
        <w:t>70</w:t>
      </w:r>
      <w:r w:rsidR="00882A91" w:rsidRPr="00622032">
        <w:rPr>
          <w:rFonts w:ascii="Times New Roman" w:hAnsi="Times New Roman" w:cs="Times New Roman"/>
          <w:i/>
          <w:sz w:val="28"/>
          <w:szCs w:val="28"/>
        </w:rPr>
        <w:t>%</w:t>
      </w:r>
      <w:r w:rsidR="00622032" w:rsidRPr="00622032">
        <w:rPr>
          <w:rFonts w:ascii="Times New Roman" w:hAnsi="Times New Roman" w:cs="Times New Roman"/>
          <w:i/>
          <w:sz w:val="28"/>
          <w:szCs w:val="28"/>
        </w:rPr>
        <w:t>).</w:t>
      </w:r>
      <w:r w:rsidR="00146F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2A45" w:rsidRPr="00D82A45" w:rsidRDefault="00D82A45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A45">
        <w:rPr>
          <w:rFonts w:ascii="Times New Roman" w:hAnsi="Times New Roman" w:cs="Times New Roman"/>
          <w:sz w:val="28"/>
          <w:szCs w:val="28"/>
        </w:rPr>
        <w:t>Доля отзывов от субъектов предпринимательства, с которыми администрацией города заключены соглашения о взаимодействии, составила 73%</w:t>
      </w:r>
      <w:r>
        <w:rPr>
          <w:rFonts w:ascii="Times New Roman" w:hAnsi="Times New Roman" w:cs="Times New Roman"/>
          <w:sz w:val="28"/>
          <w:szCs w:val="28"/>
        </w:rPr>
        <w:t>, что сопоставимо с аналогичным периодом 2022 года.</w:t>
      </w:r>
    </w:p>
    <w:p w:rsidR="009B61B7" w:rsidRPr="00622032" w:rsidRDefault="009B61B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065F" w:rsidRP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В целях популяризации института ОРВ, повышения вовлеченности предпринимательского сообщества в участии в процедурах ОРВ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065F">
        <w:rPr>
          <w:rFonts w:ascii="Times New Roman" w:hAnsi="Times New Roman" w:cs="Times New Roman"/>
          <w:sz w:val="28"/>
          <w:szCs w:val="28"/>
        </w:rPr>
        <w:t xml:space="preserve"> экспертизы, 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65F">
        <w:rPr>
          <w:rFonts w:ascii="Times New Roman" w:hAnsi="Times New Roman" w:cs="Times New Roman"/>
          <w:sz w:val="28"/>
          <w:szCs w:val="28"/>
        </w:rPr>
        <w:t>в период с 18 июля по 18 августа 2023 года на платформе обратной связи (ПОС) проведен опрос предпринимателей на тему: "О работе института оценки регулирующего воздействия в муниципальном образовании город Нижневартовск".</w:t>
      </w:r>
    </w:p>
    <w:p w:rsidR="0081065F" w:rsidRP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Участникам опроса был представлен перечень из 7 вопросов, ответы на которые позволили сделать необходимые выводы для улучшения качества работы института ОРВ.</w:t>
      </w:r>
    </w:p>
    <w:p w:rsid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С учетом мнения опрошенных респондентов департаментом экономического развития разработаны наглядные информационные материалы об ОРВ с пошаговой инструкцией по работе на Портале http://regulation.admhmao.ru/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65F" w:rsidRP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65F">
        <w:rPr>
          <w:rFonts w:ascii="Times New Roman" w:hAnsi="Times New Roman" w:cs="Times New Roman"/>
          <w:sz w:val="28"/>
          <w:szCs w:val="28"/>
        </w:rPr>
        <w:t>Материалы направлены организациям, с которыми администрацией города заключены соглашени</w:t>
      </w:r>
      <w:r>
        <w:rPr>
          <w:rFonts w:ascii="Times New Roman" w:hAnsi="Times New Roman" w:cs="Times New Roman"/>
          <w:sz w:val="28"/>
          <w:szCs w:val="28"/>
        </w:rPr>
        <w:t xml:space="preserve">я о взаимодействии в сфере ОРВ, </w:t>
      </w:r>
      <w:r w:rsidRPr="0081065F">
        <w:rPr>
          <w:rFonts w:ascii="Times New Roman" w:hAnsi="Times New Roman" w:cs="Times New Roman"/>
          <w:sz w:val="28"/>
          <w:szCs w:val="28"/>
        </w:rPr>
        <w:t>организована адресная рассылка субъектам малого и среднего предпринимательства города Нижневартовска, а также</w:t>
      </w:r>
      <w:r w:rsidR="008325CA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1065F">
        <w:rPr>
          <w:rFonts w:ascii="Times New Roman" w:hAnsi="Times New Roman" w:cs="Times New Roman"/>
          <w:sz w:val="28"/>
          <w:szCs w:val="28"/>
        </w:rPr>
        <w:t xml:space="preserve"> </w:t>
      </w:r>
      <w:r w:rsidR="008325CA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на странице business_nv86</w:t>
      </w:r>
      <w:r w:rsidRPr="00810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65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65F" w:rsidRDefault="0081065F" w:rsidP="0081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D9D" w:rsidRPr="006D7D9D" w:rsidRDefault="00792F4A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Дополню, что </w:t>
      </w:r>
      <w:r w:rsidR="006D7D9D" w:rsidRPr="006D7D9D">
        <w:rPr>
          <w:rFonts w:ascii="Times New Roman" w:hAnsi="Times New Roman" w:cs="Times New Roman"/>
          <w:sz w:val="28"/>
          <w:szCs w:val="28"/>
        </w:rPr>
        <w:t xml:space="preserve">Нижневартовск отмечен </w:t>
      </w:r>
      <w:proofErr w:type="spellStart"/>
      <w:r w:rsidRPr="006D7D9D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Pr="006D7D9D">
        <w:rPr>
          <w:rFonts w:ascii="Times New Roman" w:hAnsi="Times New Roman" w:cs="Times New Roman"/>
          <w:sz w:val="28"/>
          <w:szCs w:val="28"/>
        </w:rPr>
        <w:t xml:space="preserve"> Югры </w:t>
      </w:r>
      <w:r w:rsidR="006D7D9D" w:rsidRPr="006D7D9D">
        <w:rPr>
          <w:rFonts w:ascii="Times New Roman" w:hAnsi="Times New Roman" w:cs="Times New Roman"/>
          <w:sz w:val="28"/>
          <w:szCs w:val="28"/>
        </w:rPr>
        <w:t xml:space="preserve">среди муниципальных образований, добившихся значительных успехов по эффективному взаимодействию с бизнес-сообществом, а также в "лучших практиках" проведения ОРВ. </w:t>
      </w:r>
    </w:p>
    <w:p w:rsidR="006D7D9D" w:rsidRPr="006D7D9D" w:rsidRDefault="006D7D9D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D9D">
        <w:rPr>
          <w:rFonts w:ascii="Times New Roman" w:hAnsi="Times New Roman" w:cs="Times New Roman"/>
          <w:sz w:val="28"/>
          <w:szCs w:val="28"/>
        </w:rPr>
        <w:t>Так</w:t>
      </w:r>
      <w:r w:rsidR="00563717">
        <w:rPr>
          <w:rFonts w:ascii="Times New Roman" w:hAnsi="Times New Roman" w:cs="Times New Roman"/>
          <w:sz w:val="28"/>
          <w:szCs w:val="28"/>
        </w:rPr>
        <w:t>,</w:t>
      </w:r>
      <w:r w:rsidRPr="006D7D9D">
        <w:rPr>
          <w:rFonts w:ascii="Times New Roman" w:hAnsi="Times New Roman" w:cs="Times New Roman"/>
          <w:sz w:val="28"/>
          <w:szCs w:val="28"/>
        </w:rPr>
        <w:t xml:space="preserve"> в 202</w:t>
      </w:r>
      <w:r w:rsidR="00E158E3">
        <w:rPr>
          <w:rFonts w:ascii="Times New Roman" w:hAnsi="Times New Roman" w:cs="Times New Roman"/>
          <w:sz w:val="28"/>
          <w:szCs w:val="28"/>
        </w:rPr>
        <w:t>3</w:t>
      </w:r>
      <w:r w:rsidRPr="006D7D9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92F4A" w:rsidRPr="006D7D9D">
        <w:rPr>
          <w:rFonts w:ascii="Times New Roman" w:hAnsi="Times New Roman" w:cs="Times New Roman"/>
          <w:sz w:val="28"/>
          <w:szCs w:val="28"/>
        </w:rPr>
        <w:t>"</w:t>
      </w:r>
      <w:r w:rsidRPr="006D7D9D">
        <w:rPr>
          <w:rFonts w:ascii="Times New Roman" w:hAnsi="Times New Roman" w:cs="Times New Roman"/>
          <w:sz w:val="28"/>
          <w:szCs w:val="28"/>
        </w:rPr>
        <w:t>лучшими практиками</w:t>
      </w:r>
      <w:r w:rsidR="00792F4A" w:rsidRPr="006D7D9D">
        <w:rPr>
          <w:rFonts w:ascii="Times New Roman" w:hAnsi="Times New Roman" w:cs="Times New Roman"/>
          <w:sz w:val="28"/>
          <w:szCs w:val="28"/>
        </w:rPr>
        <w:t>"</w:t>
      </w:r>
      <w:r w:rsidRPr="006D7D9D">
        <w:rPr>
          <w:rFonts w:ascii="Times New Roman" w:hAnsi="Times New Roman" w:cs="Times New Roman"/>
          <w:sz w:val="28"/>
          <w:szCs w:val="28"/>
        </w:rPr>
        <w:t xml:space="preserve"> признаны </w:t>
      </w:r>
      <w:r w:rsidR="00E158E3">
        <w:rPr>
          <w:rFonts w:ascii="Times New Roman" w:hAnsi="Times New Roman" w:cs="Times New Roman"/>
          <w:sz w:val="28"/>
          <w:szCs w:val="28"/>
        </w:rPr>
        <w:t>2</w:t>
      </w:r>
      <w:r w:rsidRPr="006D7D9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93479">
        <w:rPr>
          <w:rFonts w:ascii="Times New Roman" w:hAnsi="Times New Roman" w:cs="Times New Roman"/>
          <w:sz w:val="28"/>
          <w:szCs w:val="28"/>
        </w:rPr>
        <w:t xml:space="preserve">я об </w:t>
      </w:r>
      <w:r w:rsidR="00C84775">
        <w:rPr>
          <w:rFonts w:ascii="Times New Roman" w:hAnsi="Times New Roman" w:cs="Times New Roman"/>
          <w:sz w:val="28"/>
          <w:szCs w:val="28"/>
        </w:rPr>
        <w:t xml:space="preserve">ОФВ муниципальных НПА </w:t>
      </w:r>
      <w:r w:rsidR="00593479">
        <w:rPr>
          <w:rFonts w:ascii="Times New Roman" w:hAnsi="Times New Roman" w:cs="Times New Roman"/>
          <w:sz w:val="28"/>
          <w:szCs w:val="28"/>
        </w:rPr>
        <w:t>в сфере ЖКХ</w:t>
      </w:r>
      <w:r w:rsidRPr="006D7D9D">
        <w:rPr>
          <w:rFonts w:ascii="Times New Roman" w:hAnsi="Times New Roman" w:cs="Times New Roman"/>
          <w:sz w:val="28"/>
          <w:szCs w:val="28"/>
        </w:rPr>
        <w:t>.</w:t>
      </w:r>
      <w:r w:rsidR="00E01522" w:rsidRPr="00E015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96E26" w:rsidRPr="00F25820" w:rsidRDefault="00196E26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A52" w:rsidRDefault="00125656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20">
        <w:rPr>
          <w:rFonts w:ascii="Times New Roman" w:hAnsi="Times New Roman" w:cs="Times New Roman"/>
          <w:sz w:val="28"/>
          <w:szCs w:val="28"/>
        </w:rPr>
        <w:t>Таким образом, э</w:t>
      </w:r>
      <w:r w:rsidR="00EF290E" w:rsidRPr="00F25820">
        <w:rPr>
          <w:rFonts w:ascii="Times New Roman" w:hAnsi="Times New Roman" w:cs="Times New Roman"/>
          <w:sz w:val="28"/>
          <w:szCs w:val="28"/>
        </w:rPr>
        <w:t>ффективность института ОРВ зависит от вовлеченности обеих сторон: администрации города и бизнеса. Отрытый диалог позволяет принимать решения, направленные на создание благоприятного климата для развит</w:t>
      </w:r>
      <w:r w:rsidR="00C2096C" w:rsidRPr="00F25820">
        <w:rPr>
          <w:rFonts w:ascii="Times New Roman" w:hAnsi="Times New Roman" w:cs="Times New Roman"/>
          <w:sz w:val="28"/>
          <w:szCs w:val="28"/>
        </w:rPr>
        <w:t>ия предпринимательства</w:t>
      </w:r>
      <w:r w:rsidR="00EF290E" w:rsidRPr="00F25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FF5" w:rsidRDefault="00D9070B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окончен. Благодарю за внимание!</w:t>
      </w:r>
    </w:p>
    <w:sectPr w:rsidR="003B5FF5" w:rsidSect="00933F5B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7AF"/>
    <w:rsid w:val="0001179B"/>
    <w:rsid w:val="00013396"/>
    <w:rsid w:val="00014CF8"/>
    <w:rsid w:val="000166CA"/>
    <w:rsid w:val="00055F7F"/>
    <w:rsid w:val="00056F73"/>
    <w:rsid w:val="00075432"/>
    <w:rsid w:val="00084548"/>
    <w:rsid w:val="00084E96"/>
    <w:rsid w:val="000A286D"/>
    <w:rsid w:val="000B62AE"/>
    <w:rsid w:val="000F2AE0"/>
    <w:rsid w:val="000F7CB4"/>
    <w:rsid w:val="001165EF"/>
    <w:rsid w:val="00125656"/>
    <w:rsid w:val="00146F15"/>
    <w:rsid w:val="00163240"/>
    <w:rsid w:val="00191A33"/>
    <w:rsid w:val="00196E26"/>
    <w:rsid w:val="001C5AA7"/>
    <w:rsid w:val="001D0479"/>
    <w:rsid w:val="001D6184"/>
    <w:rsid w:val="001E51F3"/>
    <w:rsid w:val="001E58B4"/>
    <w:rsid w:val="001E6A8C"/>
    <w:rsid w:val="00202F2E"/>
    <w:rsid w:val="00221326"/>
    <w:rsid w:val="00251C6E"/>
    <w:rsid w:val="00281300"/>
    <w:rsid w:val="002863EC"/>
    <w:rsid w:val="002E3646"/>
    <w:rsid w:val="002E7240"/>
    <w:rsid w:val="0030399A"/>
    <w:rsid w:val="00304A79"/>
    <w:rsid w:val="00324BB2"/>
    <w:rsid w:val="00334D29"/>
    <w:rsid w:val="00351239"/>
    <w:rsid w:val="00396C7A"/>
    <w:rsid w:val="003975A3"/>
    <w:rsid w:val="003A50E3"/>
    <w:rsid w:val="003B5FF5"/>
    <w:rsid w:val="003C14EE"/>
    <w:rsid w:val="003D3FFC"/>
    <w:rsid w:val="0041063D"/>
    <w:rsid w:val="00414157"/>
    <w:rsid w:val="00431820"/>
    <w:rsid w:val="004457F3"/>
    <w:rsid w:val="00481341"/>
    <w:rsid w:val="00490B6C"/>
    <w:rsid w:val="0049603B"/>
    <w:rsid w:val="004A472C"/>
    <w:rsid w:val="004B5565"/>
    <w:rsid w:val="004F4094"/>
    <w:rsid w:val="004F49CA"/>
    <w:rsid w:val="0050530D"/>
    <w:rsid w:val="00542648"/>
    <w:rsid w:val="00563717"/>
    <w:rsid w:val="005662C2"/>
    <w:rsid w:val="00593479"/>
    <w:rsid w:val="005C0DBB"/>
    <w:rsid w:val="005D4599"/>
    <w:rsid w:val="00622032"/>
    <w:rsid w:val="0064693C"/>
    <w:rsid w:val="006654F0"/>
    <w:rsid w:val="00670159"/>
    <w:rsid w:val="00672168"/>
    <w:rsid w:val="006963F6"/>
    <w:rsid w:val="0069697F"/>
    <w:rsid w:val="006B639D"/>
    <w:rsid w:val="006D7D9D"/>
    <w:rsid w:val="007368E9"/>
    <w:rsid w:val="007479A2"/>
    <w:rsid w:val="00750700"/>
    <w:rsid w:val="00790C33"/>
    <w:rsid w:val="00792F4A"/>
    <w:rsid w:val="007B0480"/>
    <w:rsid w:val="007B5462"/>
    <w:rsid w:val="00804403"/>
    <w:rsid w:val="0081065F"/>
    <w:rsid w:val="00824E97"/>
    <w:rsid w:val="00825B37"/>
    <w:rsid w:val="00826AA2"/>
    <w:rsid w:val="008319CF"/>
    <w:rsid w:val="008325CA"/>
    <w:rsid w:val="0085381A"/>
    <w:rsid w:val="00867799"/>
    <w:rsid w:val="00882A91"/>
    <w:rsid w:val="00890B67"/>
    <w:rsid w:val="00891D90"/>
    <w:rsid w:val="008B667F"/>
    <w:rsid w:val="008B7661"/>
    <w:rsid w:val="008C40AD"/>
    <w:rsid w:val="008D7F9E"/>
    <w:rsid w:val="009074C6"/>
    <w:rsid w:val="00911830"/>
    <w:rsid w:val="00921C45"/>
    <w:rsid w:val="00932197"/>
    <w:rsid w:val="00933F5B"/>
    <w:rsid w:val="0093516C"/>
    <w:rsid w:val="00955224"/>
    <w:rsid w:val="009725FB"/>
    <w:rsid w:val="00980EC8"/>
    <w:rsid w:val="009837EF"/>
    <w:rsid w:val="00984E7B"/>
    <w:rsid w:val="00984F01"/>
    <w:rsid w:val="009A3BAA"/>
    <w:rsid w:val="009B610C"/>
    <w:rsid w:val="009B61B7"/>
    <w:rsid w:val="009B7D34"/>
    <w:rsid w:val="009C49A1"/>
    <w:rsid w:val="009C6755"/>
    <w:rsid w:val="00A013A9"/>
    <w:rsid w:val="00A12AE4"/>
    <w:rsid w:val="00A21C56"/>
    <w:rsid w:val="00A42C09"/>
    <w:rsid w:val="00A62256"/>
    <w:rsid w:val="00A70157"/>
    <w:rsid w:val="00A95A0A"/>
    <w:rsid w:val="00AA1A52"/>
    <w:rsid w:val="00AC6E33"/>
    <w:rsid w:val="00AD0F9B"/>
    <w:rsid w:val="00AE79D8"/>
    <w:rsid w:val="00B13429"/>
    <w:rsid w:val="00B228EF"/>
    <w:rsid w:val="00B345F2"/>
    <w:rsid w:val="00B67907"/>
    <w:rsid w:val="00B7312A"/>
    <w:rsid w:val="00B74099"/>
    <w:rsid w:val="00B8379D"/>
    <w:rsid w:val="00C02656"/>
    <w:rsid w:val="00C13968"/>
    <w:rsid w:val="00C2096C"/>
    <w:rsid w:val="00C63B13"/>
    <w:rsid w:val="00C77166"/>
    <w:rsid w:val="00C83823"/>
    <w:rsid w:val="00C84235"/>
    <w:rsid w:val="00C84775"/>
    <w:rsid w:val="00C8521B"/>
    <w:rsid w:val="00C96452"/>
    <w:rsid w:val="00CE192A"/>
    <w:rsid w:val="00CE7A64"/>
    <w:rsid w:val="00D22CF6"/>
    <w:rsid w:val="00D26A7F"/>
    <w:rsid w:val="00D26CC4"/>
    <w:rsid w:val="00D410F3"/>
    <w:rsid w:val="00D82A45"/>
    <w:rsid w:val="00D9070B"/>
    <w:rsid w:val="00D949E0"/>
    <w:rsid w:val="00DA646A"/>
    <w:rsid w:val="00DB201A"/>
    <w:rsid w:val="00DB4061"/>
    <w:rsid w:val="00DE12B4"/>
    <w:rsid w:val="00E01522"/>
    <w:rsid w:val="00E158E3"/>
    <w:rsid w:val="00E33172"/>
    <w:rsid w:val="00E36158"/>
    <w:rsid w:val="00E36726"/>
    <w:rsid w:val="00E559DE"/>
    <w:rsid w:val="00E62809"/>
    <w:rsid w:val="00E649C4"/>
    <w:rsid w:val="00E71511"/>
    <w:rsid w:val="00E72AF7"/>
    <w:rsid w:val="00E7346B"/>
    <w:rsid w:val="00EB411C"/>
    <w:rsid w:val="00EB5C95"/>
    <w:rsid w:val="00EF290E"/>
    <w:rsid w:val="00EF647E"/>
    <w:rsid w:val="00F06383"/>
    <w:rsid w:val="00F25820"/>
    <w:rsid w:val="00F42A5E"/>
    <w:rsid w:val="00F57339"/>
    <w:rsid w:val="00F627E5"/>
    <w:rsid w:val="00F842FB"/>
    <w:rsid w:val="00F970AE"/>
    <w:rsid w:val="00F97C32"/>
    <w:rsid w:val="00FC4C78"/>
    <w:rsid w:val="00FC4E7F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2361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6C0F-CAC6-4E19-B765-3604C64A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34</cp:revision>
  <cp:lastPrinted>2023-12-14T05:00:00Z</cp:lastPrinted>
  <dcterms:created xsi:type="dcterms:W3CDTF">2022-11-28T11:39:00Z</dcterms:created>
  <dcterms:modified xsi:type="dcterms:W3CDTF">2023-12-18T12:33:00Z</dcterms:modified>
</cp:coreProperties>
</file>