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9A" w:rsidRPr="00242EED" w:rsidRDefault="00AF359A" w:rsidP="00242E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2EE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AD5853" w:rsidRPr="00242EED" w:rsidRDefault="00692AD1" w:rsidP="00242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2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Примеры </w:t>
      </w:r>
      <w:r w:rsidR="00444B41" w:rsidRPr="00242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заполнения книг покупок и книг продаж при отражении операций </w:t>
      </w:r>
      <w:r w:rsidRPr="00242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оплате, частичной оплате (полученной или переданной) в счет предстоящих</w:t>
      </w:r>
      <w:r w:rsidR="00444B41" w:rsidRPr="00242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поставок товаров, работ, услуг</w:t>
      </w:r>
      <w:r w:rsidR="003029BB" w:rsidRPr="00242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92AD1" w:rsidRPr="00242EED" w:rsidRDefault="00692AD1" w:rsidP="00242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2EED">
        <w:rPr>
          <w:rFonts w:ascii="Times New Roman" w:hAnsi="Times New Roman" w:cs="Times New Roman"/>
          <w:sz w:val="24"/>
          <w:szCs w:val="24"/>
        </w:rPr>
        <w:t xml:space="preserve">В соответствии с Правилами ведения книги покупок и книги продаж, утвержденными Постановлением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(далее - Постановление от 26.12.2011 № 1137), код вида операции (далее - КВО) указывается в графе 2 «Код вида операции» книги покупок и книги продаж, дополнительных листов книги покупок и дополнительных листов книги продаж согласно формам, утвержденным Постановлением от 26.12.2011 № 1137 (приложение № 4 и приложение № 5). </w:t>
      </w:r>
    </w:p>
    <w:p w:rsidR="00692AD1" w:rsidRPr="00532E68" w:rsidRDefault="000A0CCF" w:rsidP="00242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2EED">
        <w:rPr>
          <w:rFonts w:ascii="Times New Roman" w:hAnsi="Times New Roman" w:cs="Times New Roman"/>
          <w:sz w:val="24"/>
          <w:szCs w:val="24"/>
        </w:rPr>
        <w:t>П</w:t>
      </w:r>
      <w:r w:rsidR="00692AD1" w:rsidRPr="00242EED">
        <w:rPr>
          <w:rFonts w:ascii="Times New Roman" w:hAnsi="Times New Roman" w:cs="Times New Roman"/>
          <w:sz w:val="24"/>
          <w:szCs w:val="24"/>
        </w:rPr>
        <w:t xml:space="preserve">риказом ФНС России от 14.03.2016 № ММВ-7-3/136@ «Об утверждении перечня кодов видов операций, указываемых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листе к ней, а также кодов видов операций по налогу на добавленную стоимость, </w:t>
      </w:r>
      <w:r w:rsidR="00692AD1" w:rsidRPr="00532E68">
        <w:rPr>
          <w:rFonts w:ascii="Times New Roman" w:hAnsi="Times New Roman" w:cs="Times New Roman"/>
          <w:sz w:val="24"/>
          <w:szCs w:val="24"/>
        </w:rPr>
        <w:t xml:space="preserve">необходимых для ведения журнала учета полученных и выставленных счетов-фактур" </w:t>
      </w:r>
      <w:r w:rsidRPr="00532E68">
        <w:rPr>
          <w:rFonts w:ascii="Times New Roman" w:hAnsi="Times New Roman" w:cs="Times New Roman"/>
          <w:sz w:val="24"/>
          <w:szCs w:val="24"/>
        </w:rPr>
        <w:t xml:space="preserve"> </w:t>
      </w:r>
      <w:r w:rsidRPr="00532E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утверждены коды вида операций </w:t>
      </w:r>
      <w:r w:rsidR="00692AD1" w:rsidRPr="00532E68">
        <w:rPr>
          <w:rFonts w:ascii="Times New Roman" w:eastAsiaTheme="minorHAnsi" w:hAnsi="Times New Roman" w:cs="Times New Roman"/>
          <w:sz w:val="24"/>
          <w:szCs w:val="24"/>
          <w:lang w:eastAsia="en-US"/>
        </w:rPr>
        <w:t>(вступил в силу с 01.07.2016).</w:t>
      </w:r>
    </w:p>
    <w:p w:rsidR="00692AD1" w:rsidRPr="00532E68" w:rsidRDefault="00692AD1" w:rsidP="0024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8">
        <w:rPr>
          <w:rFonts w:ascii="Times New Roman" w:hAnsi="Times New Roman" w:cs="Times New Roman"/>
          <w:sz w:val="24"/>
          <w:szCs w:val="24"/>
        </w:rPr>
        <w:t xml:space="preserve">При отражении сведений по счетам-фактурам в книге покупок и книге продаж, </w:t>
      </w:r>
      <w:r w:rsidR="000A0CCF" w:rsidRPr="00532E68">
        <w:rPr>
          <w:rFonts w:ascii="Times New Roman" w:hAnsi="Times New Roman" w:cs="Times New Roman"/>
          <w:sz w:val="24"/>
          <w:szCs w:val="24"/>
        </w:rPr>
        <w:t xml:space="preserve">по операциям по оплате, частичной оплате (полученной или переданной) в счет предстоящих поставок товаров, работ, услуг, а также при отражении покупателем (в книге продаж) операций по восстановлению сумм налога </w:t>
      </w:r>
      <w:r w:rsidR="00F956C3" w:rsidRPr="00532E68">
        <w:rPr>
          <w:rFonts w:ascii="Times New Roman" w:hAnsi="Times New Roman" w:cs="Times New Roman"/>
          <w:sz w:val="24"/>
          <w:szCs w:val="24"/>
        </w:rPr>
        <w:t>ранее принятых к вычету</w:t>
      </w:r>
      <w:r w:rsidR="00444B41" w:rsidRPr="00532E68">
        <w:rPr>
          <w:rFonts w:ascii="Times New Roman" w:hAnsi="Times New Roman" w:cs="Times New Roman"/>
          <w:sz w:val="24"/>
          <w:szCs w:val="24"/>
        </w:rPr>
        <w:t xml:space="preserve"> по перечисленной оплате в счет предстоящих поставок товаров, работ, услуг</w:t>
      </w:r>
      <w:r w:rsidR="00F956C3" w:rsidRPr="00532E68">
        <w:rPr>
          <w:rFonts w:ascii="Times New Roman" w:hAnsi="Times New Roman" w:cs="Times New Roman"/>
          <w:sz w:val="24"/>
          <w:szCs w:val="24"/>
        </w:rPr>
        <w:t xml:space="preserve">, </w:t>
      </w:r>
      <w:r w:rsidR="000A0CCF" w:rsidRPr="00532E68">
        <w:rPr>
          <w:rFonts w:ascii="Times New Roman" w:hAnsi="Times New Roman" w:cs="Times New Roman"/>
          <w:sz w:val="24"/>
          <w:szCs w:val="24"/>
        </w:rPr>
        <w:t xml:space="preserve">и применении вычетов </w:t>
      </w:r>
      <w:r w:rsidR="008A279D" w:rsidRPr="00532E68">
        <w:rPr>
          <w:rFonts w:ascii="Times New Roman" w:hAnsi="Times New Roman" w:cs="Times New Roman"/>
          <w:sz w:val="24"/>
          <w:szCs w:val="24"/>
        </w:rPr>
        <w:t xml:space="preserve">сумм </w:t>
      </w:r>
      <w:r w:rsidR="000A0CCF" w:rsidRPr="00532E68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8A279D" w:rsidRPr="00532E68">
        <w:rPr>
          <w:rFonts w:ascii="Times New Roman" w:hAnsi="Times New Roman" w:cs="Times New Roman"/>
          <w:sz w:val="24"/>
          <w:szCs w:val="24"/>
        </w:rPr>
        <w:t>а</w:t>
      </w:r>
      <w:r w:rsidR="000A0CCF" w:rsidRPr="00532E68">
        <w:rPr>
          <w:rFonts w:ascii="Times New Roman" w:hAnsi="Times New Roman" w:cs="Times New Roman"/>
          <w:sz w:val="24"/>
          <w:szCs w:val="24"/>
        </w:rPr>
        <w:t xml:space="preserve"> на добавленную стоимость </w:t>
      </w:r>
      <w:r w:rsidR="008A279D" w:rsidRPr="00532E68">
        <w:rPr>
          <w:rFonts w:ascii="Times New Roman" w:hAnsi="Times New Roman" w:cs="Times New Roman"/>
          <w:sz w:val="24"/>
          <w:szCs w:val="24"/>
        </w:rPr>
        <w:t xml:space="preserve">исчисленных продавцами и уплаченных ими в бюджет с сумм оплаты, частичной оплаты в счет предстоящих поставок товаров (выполнения работ, оказания услуг) </w:t>
      </w:r>
      <w:r w:rsidRPr="00532E68">
        <w:rPr>
          <w:rFonts w:ascii="Times New Roman" w:hAnsi="Times New Roman" w:cs="Times New Roman"/>
          <w:sz w:val="24"/>
          <w:szCs w:val="24"/>
        </w:rPr>
        <w:t xml:space="preserve">применяются следующие КВО: </w:t>
      </w:r>
      <w:r w:rsidR="00444B41" w:rsidRPr="00532E68">
        <w:rPr>
          <w:rFonts w:ascii="Times New Roman" w:hAnsi="Times New Roman" w:cs="Times New Roman"/>
          <w:sz w:val="24"/>
          <w:szCs w:val="24"/>
        </w:rPr>
        <w:t xml:space="preserve">01, </w:t>
      </w:r>
      <w:r w:rsidRPr="00532E68">
        <w:rPr>
          <w:rFonts w:ascii="Times New Roman" w:hAnsi="Times New Roman" w:cs="Times New Roman"/>
          <w:sz w:val="24"/>
          <w:szCs w:val="24"/>
        </w:rPr>
        <w:t>02</w:t>
      </w:r>
      <w:r w:rsidR="000A0CCF" w:rsidRPr="00532E68">
        <w:rPr>
          <w:rFonts w:ascii="Times New Roman" w:hAnsi="Times New Roman" w:cs="Times New Roman"/>
          <w:sz w:val="24"/>
          <w:szCs w:val="24"/>
        </w:rPr>
        <w:t>, 21, 22</w:t>
      </w:r>
      <w:r w:rsidRPr="00532E68">
        <w:rPr>
          <w:rFonts w:ascii="Times New Roman" w:hAnsi="Times New Roman" w:cs="Times New Roman"/>
          <w:sz w:val="24"/>
          <w:szCs w:val="24"/>
        </w:rPr>
        <w:t>.</w:t>
      </w:r>
    </w:p>
    <w:p w:rsidR="00F831CB" w:rsidRPr="00532E68" w:rsidRDefault="00F831CB" w:rsidP="00242EED">
      <w:pPr>
        <w:pStyle w:val="2"/>
        <w:spacing w:line="240" w:lineRule="auto"/>
        <w:rPr>
          <w:noProof/>
          <w:sz w:val="24"/>
          <w:szCs w:val="24"/>
          <w:u w:val="single"/>
        </w:rPr>
      </w:pPr>
      <w:bookmarkStart w:id="1" w:name="_Toc458672028"/>
      <w:r w:rsidRPr="00532E68">
        <w:rPr>
          <w:noProof/>
          <w:sz w:val="24"/>
          <w:szCs w:val="24"/>
          <w:u w:val="single"/>
        </w:rPr>
        <w:t>Код вида операций 01</w:t>
      </w:r>
      <w:bookmarkEnd w:id="1"/>
    </w:p>
    <w:p w:rsidR="00F831CB" w:rsidRPr="00242EED" w:rsidRDefault="00F831CB" w:rsidP="00242E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КВО 01 используется при отражении операций по отгрузке (передаче) или приобретению товаров  (работ, услуг, имущественных прав),  включая операции,  перечисленные в </w:t>
      </w:r>
      <w:hyperlink r:id="rId4" w:history="1">
        <w:r w:rsidRPr="00532E6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подпунктах  2 и 3  пункта 1</w:t>
        </w:r>
      </w:hyperlink>
      <w:r w:rsidRPr="00532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146, 162,  в </w:t>
      </w:r>
      <w:hyperlink r:id="rId5" w:history="1">
        <w:r w:rsidRPr="00532E6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3</w:t>
        </w:r>
      </w:hyperlink>
      <w:r w:rsidRPr="00532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32E6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</w:hyperlink>
      <w:r w:rsidRPr="00532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32E6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5.1</w:t>
        </w:r>
      </w:hyperlink>
      <w:r w:rsidRPr="00532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154, подпункте 1 пункта 3 статьи 170  Налогового кодекса Российской Федерации (далее – Кодекс), операции, облагаемые по налоговой ставке 0 процентов,  операции, осуществляемые  на основе договоров комиссии, агентских</w:t>
      </w:r>
      <w:r w:rsidRPr="00242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договоров, предусматривающих реализацию и (или) приобретение товаров (работ, услуг), имущественных прав от имени комиссионера (агента) или на основе  договоров транспортной экспедиции, операции по возврату налогоплательщиком-покупателем товаров продавцу или получение продавцом от указанного лица товаров, за исключением операций, перечисленных по кодам 06,10,13,14,15,16,27; составление или получение единого корректировочного счета-фактуры.</w:t>
      </w:r>
    </w:p>
    <w:p w:rsidR="00F831CB" w:rsidRPr="00242EED" w:rsidRDefault="00F831CB" w:rsidP="00242E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EED">
        <w:rPr>
          <w:rFonts w:ascii="Times New Roman" w:eastAsia="Calibri" w:hAnsi="Times New Roman" w:cs="Times New Roman"/>
          <w:sz w:val="24"/>
          <w:szCs w:val="24"/>
          <w:lang w:eastAsia="ru-RU"/>
        </w:rPr>
        <w:t>При отражении в книге покупок записи по счету-фактуре с КВО 01 должны быть указаны: номер и дата счета-фактуры, наименование и ИНН продавца, стоимость товаров (работ, услуг) по счету-фактуре с НДС, сумма НДС.</w:t>
      </w:r>
    </w:p>
    <w:p w:rsidR="00F831CB" w:rsidRPr="00242EED" w:rsidRDefault="00F831CB" w:rsidP="00242E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EED">
        <w:rPr>
          <w:rFonts w:ascii="Times New Roman" w:eastAsia="Calibri" w:hAnsi="Times New Roman" w:cs="Times New Roman"/>
          <w:sz w:val="24"/>
          <w:szCs w:val="24"/>
          <w:lang w:eastAsia="ru-RU"/>
        </w:rPr>
        <w:t>При отражении в книге продаж записи по счету-фактуре с КВО 01 должны быть указаны: номер и дата счета-фактуры, наименование и ИНН покупателя, стоимость товаров (работ, услуг) по счету-фактуре с НДС и без НДС, сумма НДС.</w:t>
      </w:r>
    </w:p>
    <w:p w:rsidR="00F956C3" w:rsidRPr="00242EED" w:rsidRDefault="00F956C3" w:rsidP="00242EED">
      <w:pPr>
        <w:pStyle w:val="2"/>
        <w:spacing w:line="240" w:lineRule="auto"/>
        <w:ind w:firstLine="567"/>
        <w:rPr>
          <w:rFonts w:eastAsia="Calibri"/>
          <w:sz w:val="24"/>
          <w:szCs w:val="24"/>
          <w:lang w:val="ru-RU" w:eastAsia="ru-RU"/>
        </w:rPr>
      </w:pPr>
      <w:bookmarkStart w:id="2" w:name="_Toc458672029"/>
      <w:r w:rsidRPr="00242EED">
        <w:rPr>
          <w:rFonts w:eastAsia="Calibri"/>
          <w:sz w:val="24"/>
          <w:szCs w:val="24"/>
          <w:lang w:val="ru-RU" w:eastAsia="ru-RU"/>
        </w:rPr>
        <w:t>Код вида операций 02</w:t>
      </w:r>
      <w:bookmarkEnd w:id="2"/>
    </w:p>
    <w:p w:rsidR="00F956C3" w:rsidRPr="00242EED" w:rsidRDefault="00F956C3" w:rsidP="00242E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ED">
        <w:rPr>
          <w:rFonts w:ascii="Times New Roman" w:hAnsi="Times New Roman" w:cs="Times New Roman"/>
          <w:sz w:val="24"/>
          <w:szCs w:val="24"/>
        </w:rPr>
        <w:t xml:space="preserve">КВО 02 используется при отражении операций по оплате, частичной оплате (полученной или переданной) в счет предстоящих поставок товаров, работ, услуг, имущественных прав, включая операции, осуществляемые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за исключением операций, перечисленных по кодам </w:t>
      </w:r>
      <w:hyperlink r:id="rId8" w:history="1">
        <w:r w:rsidRPr="00242EED">
          <w:rPr>
            <w:rFonts w:ascii="Times New Roman" w:hAnsi="Times New Roman" w:cs="Times New Roman"/>
            <w:sz w:val="24"/>
            <w:szCs w:val="24"/>
          </w:rPr>
          <w:t>06</w:t>
        </w:r>
      </w:hyperlink>
      <w:r w:rsidRPr="00242EED">
        <w:rPr>
          <w:rFonts w:ascii="Times New Roman" w:hAnsi="Times New Roman" w:cs="Times New Roman"/>
          <w:sz w:val="24"/>
          <w:szCs w:val="24"/>
        </w:rPr>
        <w:t>,28.</w:t>
      </w:r>
    </w:p>
    <w:p w:rsidR="00F956C3" w:rsidRPr="00242EED" w:rsidRDefault="00F956C3" w:rsidP="00242EED">
      <w:pPr>
        <w:spacing w:after="0" w:line="240" w:lineRule="auto"/>
        <w:ind w:firstLine="4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EED">
        <w:rPr>
          <w:rFonts w:ascii="Times New Roman" w:eastAsia="Calibri" w:hAnsi="Times New Roman" w:cs="Times New Roman"/>
          <w:sz w:val="24"/>
          <w:szCs w:val="24"/>
          <w:lang w:eastAsia="ru-RU"/>
        </w:rPr>
        <w:t>При отражении в книге покупок записи по счету-фактуре с КВО 02 должны быть указаны: номер и дата счета-фактуры, наименование и ИНН продавца, стоимость товаров (работ, услуг) по счету-фактуре с НДС, сумма НДС.</w:t>
      </w:r>
    </w:p>
    <w:p w:rsidR="00F956C3" w:rsidRPr="00242EED" w:rsidRDefault="00F956C3" w:rsidP="00242EED">
      <w:pPr>
        <w:spacing w:after="0" w:line="240" w:lineRule="auto"/>
        <w:ind w:firstLine="4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EE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отражении в книге продаж записи по счету-фактуре с КВО 02 должны быть указаны: номер и дата счета-фактуры, наименование и ИНН покупателя, стоимость товаров (работ, услуг) по счету-фактуре с НДС, сумма НДС.</w:t>
      </w:r>
    </w:p>
    <w:p w:rsidR="00F956C3" w:rsidRPr="00242EED" w:rsidRDefault="00F956C3" w:rsidP="00242E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242EED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Справочно: при указании в книге покупок записи с КВО 02, в книге продаж отражается корреспондирующая запись с КВО 02. </w:t>
      </w:r>
    </w:p>
    <w:p w:rsidR="00F956C3" w:rsidRPr="00242EED" w:rsidRDefault="00F956C3" w:rsidP="00242EE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EED">
        <w:rPr>
          <w:rFonts w:ascii="Times New Roman" w:hAnsi="Times New Roman" w:cs="Times New Roman"/>
          <w:i/>
          <w:sz w:val="24"/>
          <w:szCs w:val="24"/>
        </w:rPr>
        <w:t xml:space="preserve">Важно: в случае заявления налогоплательщиком суммы НДС к вычету по авансовому счету-фактуре в графе 15 «Стоимость покупок по счету-фактуре, разница стоимости по корректировочному счету-фактуре (включая НДС) в валюте счета-фактуры» книги покупок указывается полная стоимость товаров (работ, услуг), независимо от того полностью или частично сумма НДС принимается к вычету по данному счету-фактуре. </w:t>
      </w:r>
    </w:p>
    <w:p w:rsidR="00F956C3" w:rsidRPr="00242EED" w:rsidRDefault="00F956C3" w:rsidP="00242EED">
      <w:pPr>
        <w:pStyle w:val="2"/>
        <w:spacing w:line="240" w:lineRule="auto"/>
        <w:ind w:firstLine="567"/>
        <w:rPr>
          <w:rFonts w:eastAsia="Calibri"/>
          <w:sz w:val="24"/>
          <w:szCs w:val="24"/>
          <w:lang w:val="ru-RU" w:eastAsia="ru-RU"/>
        </w:rPr>
      </w:pPr>
      <w:bookmarkStart w:id="3" w:name="_Toc458672040"/>
      <w:r w:rsidRPr="00242EED">
        <w:rPr>
          <w:rFonts w:eastAsia="Calibri"/>
          <w:sz w:val="24"/>
          <w:szCs w:val="24"/>
          <w:lang w:val="ru-RU" w:eastAsia="ru-RU"/>
        </w:rPr>
        <w:t>Код вида операций 21</w:t>
      </w:r>
      <w:bookmarkEnd w:id="3"/>
    </w:p>
    <w:p w:rsidR="00F956C3" w:rsidRPr="00242EED" w:rsidRDefault="00F956C3" w:rsidP="00242E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2EED">
        <w:rPr>
          <w:rFonts w:ascii="Times New Roman" w:hAnsi="Times New Roman" w:cs="Times New Roman"/>
          <w:sz w:val="24"/>
          <w:szCs w:val="24"/>
          <w:lang w:eastAsia="en-US"/>
        </w:rPr>
        <w:t xml:space="preserve">КВО 21 используется при отражении покупателем (в книге продаж) операций по восстановлению сумм налога, указанных в пункте 8 статьи 145, пункте 3 статьи 170 (за исключением подпунктов 1 и 4 пункта 3 статьи 170), статье 171.1 Кодекса, а также при совершении операций, облагаемых по налоговой ставке 0 процентов по налогу на добавленную стоимость. </w:t>
      </w:r>
    </w:p>
    <w:p w:rsidR="00F956C3" w:rsidRPr="00242EED" w:rsidRDefault="00F956C3" w:rsidP="00242E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2EED">
        <w:rPr>
          <w:rFonts w:ascii="Times New Roman" w:hAnsi="Times New Roman" w:cs="Times New Roman"/>
          <w:sz w:val="24"/>
          <w:szCs w:val="24"/>
          <w:lang w:eastAsia="en-US"/>
        </w:rPr>
        <w:t>При заполнении записи в книге продаж по счету-фактуре с КВО 21 должны быть указаны: номер и дата счета-фактуры, наименование и ИНН/КПП покупателя (указываются собственные реквизиты), платежное поручение (в случаях, предусмотренных законодательством РФ о налогах и сборах), стоимость товаров по счету-фактуре с НДС и без НДС, сумма НДС.</w:t>
      </w:r>
    </w:p>
    <w:p w:rsidR="00692AD1" w:rsidRPr="00242EED" w:rsidRDefault="00692AD1" w:rsidP="00242EED">
      <w:pPr>
        <w:pStyle w:val="2"/>
        <w:spacing w:line="240" w:lineRule="auto"/>
        <w:ind w:firstLine="567"/>
        <w:rPr>
          <w:rFonts w:eastAsia="Calibri"/>
          <w:sz w:val="24"/>
          <w:szCs w:val="24"/>
          <w:lang w:val="ru-RU" w:eastAsia="ru-RU"/>
        </w:rPr>
      </w:pPr>
      <w:bookmarkStart w:id="4" w:name="_Toc458672041"/>
      <w:r w:rsidRPr="00242EED">
        <w:rPr>
          <w:rFonts w:eastAsia="Calibri"/>
          <w:sz w:val="24"/>
          <w:szCs w:val="24"/>
          <w:lang w:val="ru-RU" w:eastAsia="ru-RU"/>
        </w:rPr>
        <w:t>Код вида операций 22</w:t>
      </w:r>
      <w:bookmarkEnd w:id="4"/>
    </w:p>
    <w:p w:rsidR="00692AD1" w:rsidRPr="00242EED" w:rsidRDefault="00692AD1" w:rsidP="00242E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2EED">
        <w:rPr>
          <w:rFonts w:ascii="Times New Roman" w:hAnsi="Times New Roman" w:cs="Times New Roman"/>
          <w:sz w:val="24"/>
          <w:szCs w:val="24"/>
          <w:lang w:eastAsia="en-US"/>
        </w:rPr>
        <w:t>КВО 22 используется при отражении продавцом операций по возврату авансовых платежей в случаях, перечисленных в абзаце 2 пункта 5 статьи 171, а также операций, перечисленных в пункте 6 статьи 172 Кодекса.</w:t>
      </w:r>
    </w:p>
    <w:p w:rsidR="00692AD1" w:rsidRPr="00242EED" w:rsidRDefault="00692AD1" w:rsidP="00242E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2EED">
        <w:rPr>
          <w:rFonts w:ascii="Times New Roman" w:hAnsi="Times New Roman" w:cs="Times New Roman"/>
          <w:sz w:val="24"/>
          <w:szCs w:val="24"/>
          <w:lang w:eastAsia="en-US"/>
        </w:rPr>
        <w:t xml:space="preserve">При заполнении записи в книге покупок по счету-фактуре с КВО 22 должны быть указаны: номер и дата счета-фактуры, наименование и ИНН/КПП продавца (указываются собственные реквизиты), стоимость товаров по счету-фактуре с НДС, сумма НДС. </w:t>
      </w:r>
    </w:p>
    <w:p w:rsidR="00692AD1" w:rsidRPr="00242EED" w:rsidRDefault="00692AD1" w:rsidP="00242EED">
      <w:pPr>
        <w:spacing w:after="0" w:line="240" w:lineRule="auto"/>
        <w:ind w:firstLine="567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242EED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Справочно: при указании продавцом в книге покупок записи с КВО 22, в книге продаж этого продавца отражается корреспондирующая запись с КВО 02.</w:t>
      </w:r>
    </w:p>
    <w:p w:rsidR="00692AD1" w:rsidRPr="00242EED" w:rsidRDefault="00692AD1" w:rsidP="00242EED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2AD1" w:rsidRPr="00242EED" w:rsidRDefault="00692AD1" w:rsidP="00242EE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EED">
        <w:rPr>
          <w:rFonts w:ascii="Times New Roman" w:hAnsi="Times New Roman" w:cs="Times New Roman"/>
          <w:b/>
          <w:i/>
          <w:sz w:val="24"/>
          <w:szCs w:val="24"/>
        </w:rPr>
        <w:t>Пример: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 ООО «Лютик» (ИНН/КПП 7716*****/772801001) по договору поставки товара получило от ООО </w:t>
      </w:r>
      <w:r w:rsidRPr="00242EED">
        <w:rPr>
          <w:rFonts w:ascii="Times New Roman" w:eastAsiaTheme="minorHAnsi" w:hAnsi="Times New Roman" w:cs="Times New Roman"/>
          <w:i/>
          <w:noProof/>
          <w:sz w:val="24"/>
          <w:szCs w:val="24"/>
        </w:rPr>
        <w:t>«Ромашка» (ИНН/КПП 7743******/997850001)</w:t>
      </w:r>
      <w:r w:rsidRPr="00242E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аванс в счет предстоящих поставок товаров. ООО «Лютик» выставляет в адрес ООО «Ромашка» счет-фактуру № А100010331 от 17.06.2015 г. на общую сумму 291 000,00 рублей, в т.ч. НДС - 44 389,83 рублей, и регистрирует в книге продаж с </w:t>
      </w:r>
      <w:r w:rsidRPr="00242EED">
        <w:rPr>
          <w:rFonts w:ascii="Times New Roman" w:hAnsi="Times New Roman" w:cs="Times New Roman"/>
          <w:b/>
          <w:i/>
          <w:sz w:val="24"/>
          <w:szCs w:val="24"/>
        </w:rPr>
        <w:t>КВО 02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42EED">
        <w:rPr>
          <w:rFonts w:ascii="Times New Roman" w:eastAsiaTheme="minorHAnsi" w:hAnsi="Times New Roman" w:cs="Times New Roman"/>
          <w:i/>
          <w:noProof/>
          <w:sz w:val="24"/>
          <w:szCs w:val="24"/>
        </w:rPr>
        <w:t>ООО «Ромашка» п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олученный от ООО «Лютик» счет-фактуру № А100010331 от 17.06.2015 г. на аванс на общую сумму 291 000,00 рублей, в т.ч. НДС - 44 389,83 рублей, отражает в книге покупок с </w:t>
      </w:r>
      <w:r w:rsidRPr="00242EED">
        <w:rPr>
          <w:rFonts w:ascii="Times New Roman" w:hAnsi="Times New Roman" w:cs="Times New Roman"/>
          <w:b/>
          <w:i/>
          <w:sz w:val="24"/>
          <w:szCs w:val="24"/>
        </w:rPr>
        <w:t>КВО 02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 (п. 12 ст. 171, п. 9 ст. 172 Кодекса). </w:t>
      </w:r>
    </w:p>
    <w:p w:rsidR="00692AD1" w:rsidRPr="00242EED" w:rsidRDefault="00692AD1" w:rsidP="00242EE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EED">
        <w:rPr>
          <w:rFonts w:ascii="Times New Roman" w:hAnsi="Times New Roman" w:cs="Times New Roman"/>
          <w:i/>
          <w:sz w:val="24"/>
          <w:szCs w:val="24"/>
        </w:rPr>
        <w:t xml:space="preserve">После отгрузки товаров в адрес </w:t>
      </w:r>
      <w:r w:rsidRPr="00242EED">
        <w:rPr>
          <w:rFonts w:ascii="Times New Roman" w:eastAsiaTheme="minorHAnsi" w:hAnsi="Times New Roman" w:cs="Times New Roman"/>
          <w:i/>
          <w:noProof/>
          <w:sz w:val="24"/>
          <w:szCs w:val="24"/>
        </w:rPr>
        <w:t xml:space="preserve">ООО «Ромашка», 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ООО «Лютик» выставляет счет-фактуру на реализацию № 10331 от 20.07.2015 г. на общую сумму 177 000,00 рублей, в т.ч. НДС - 27 000,00 рублей, и регистрирует в книге продаж с </w:t>
      </w:r>
      <w:r w:rsidRPr="00242EED">
        <w:rPr>
          <w:rFonts w:ascii="Times New Roman" w:hAnsi="Times New Roman" w:cs="Times New Roman"/>
          <w:b/>
          <w:i/>
          <w:sz w:val="24"/>
          <w:szCs w:val="24"/>
        </w:rPr>
        <w:t>КВО 01</w:t>
      </w:r>
      <w:r w:rsidRPr="00242EED">
        <w:rPr>
          <w:rFonts w:ascii="Times New Roman" w:hAnsi="Times New Roman" w:cs="Times New Roman"/>
          <w:i/>
          <w:sz w:val="24"/>
          <w:szCs w:val="24"/>
        </w:rPr>
        <w:t>.</w:t>
      </w:r>
      <w:r w:rsidRPr="00242EED">
        <w:rPr>
          <w:rFonts w:ascii="Times New Roman" w:hAnsi="Times New Roman" w:cs="Times New Roman"/>
          <w:sz w:val="24"/>
          <w:szCs w:val="24"/>
        </w:rPr>
        <w:t xml:space="preserve"> 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В книге покупок ООО «Лютик» регистрирует выставленный ранее в адрес </w:t>
      </w:r>
      <w:r w:rsidRPr="00242EED">
        <w:rPr>
          <w:rFonts w:ascii="Times New Roman" w:eastAsiaTheme="minorHAnsi" w:hAnsi="Times New Roman" w:cs="Times New Roman"/>
          <w:i/>
          <w:noProof/>
          <w:sz w:val="24"/>
          <w:szCs w:val="24"/>
        </w:rPr>
        <w:t xml:space="preserve">ООО «Ромашка» на аванс 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счет-фактуру № А100010331 от 17.06.2015 г. на сумму 291 000,00 рублей, в т.ч. НДС - 27 000,0 рублей с </w:t>
      </w:r>
      <w:r w:rsidRPr="00242EED">
        <w:rPr>
          <w:rFonts w:ascii="Times New Roman" w:hAnsi="Times New Roman" w:cs="Times New Roman"/>
          <w:b/>
          <w:i/>
          <w:sz w:val="24"/>
          <w:szCs w:val="24"/>
        </w:rPr>
        <w:t>КВО 22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2AD1" w:rsidRPr="00242EED" w:rsidRDefault="00692AD1" w:rsidP="00242EE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EED">
        <w:rPr>
          <w:rFonts w:ascii="Times New Roman" w:hAnsi="Times New Roman" w:cs="Times New Roman"/>
          <w:i/>
          <w:sz w:val="24"/>
          <w:szCs w:val="24"/>
        </w:rPr>
        <w:t xml:space="preserve">После получения и принятия на учет товаров ООО «Ромашка» регистрирует в книге покупок счет-фактуру № 10331 от 20.07.2015 г. на общую сумму 177 000,00 рублей, в т.ч. НДС - 27 000,0 рублей с </w:t>
      </w:r>
      <w:r w:rsidRPr="00242EED">
        <w:rPr>
          <w:rFonts w:ascii="Times New Roman" w:hAnsi="Times New Roman" w:cs="Times New Roman"/>
          <w:b/>
          <w:i/>
          <w:sz w:val="24"/>
          <w:szCs w:val="24"/>
        </w:rPr>
        <w:t>КВО 01</w:t>
      </w:r>
      <w:r w:rsidR="00A62928" w:rsidRPr="00242EED">
        <w:rPr>
          <w:rFonts w:ascii="Times New Roman" w:hAnsi="Times New Roman" w:cs="Times New Roman"/>
          <w:i/>
          <w:sz w:val="24"/>
          <w:szCs w:val="24"/>
        </w:rPr>
        <w:t>, и восстанавливает</w:t>
      </w:r>
      <w:r w:rsidRPr="00242EED">
        <w:rPr>
          <w:rFonts w:ascii="Times New Roman" w:hAnsi="Times New Roman" w:cs="Times New Roman"/>
          <w:i/>
          <w:sz w:val="24"/>
          <w:szCs w:val="24"/>
        </w:rPr>
        <w:t xml:space="preserve"> сумму НДС, ранее принятую к вычету на основании авансового счета-фактуры, регистрируя в книге продаж счет-фактуру № А100010331 от 17.06.2015 г. на общую сумму 291 000,00 рублей, в т.ч. НДС - 27 000,00 рублей с</w:t>
      </w:r>
      <w:r w:rsidRPr="00242EED">
        <w:rPr>
          <w:rFonts w:ascii="Times New Roman" w:hAnsi="Times New Roman" w:cs="Times New Roman"/>
          <w:b/>
          <w:i/>
          <w:sz w:val="24"/>
          <w:szCs w:val="24"/>
        </w:rPr>
        <w:t xml:space="preserve"> КВО 21.</w:t>
      </w:r>
    </w:p>
    <w:p w:rsidR="00532E68" w:rsidRDefault="00532E68" w:rsidP="00242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692AD1" w:rsidRPr="00242EED" w:rsidRDefault="00692AD1" w:rsidP="00242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42E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 (отражение полученного аванса продавцом ООО «Лютик»)</w:t>
      </w:r>
    </w:p>
    <w:p w:rsidR="000E676C" w:rsidRPr="00242EED" w:rsidRDefault="00692AD1" w:rsidP="00242EED">
      <w:pPr>
        <w:spacing w:after="0" w:line="240" w:lineRule="auto"/>
        <w:rPr>
          <w:rFonts w:ascii="Times New Roman" w:hAnsi="Times New Roman" w:cs="Times New Roman"/>
          <w:b/>
        </w:rPr>
      </w:pPr>
      <w:r w:rsidRPr="00242EED">
        <w:rPr>
          <w:rFonts w:ascii="Times New Roman" w:hAnsi="Times New Roman" w:cs="Times New Roman"/>
          <w:b/>
        </w:rPr>
        <w:lastRenderedPageBreak/>
        <w:t xml:space="preserve">         Книга продаж</w:t>
      </w:r>
    </w:p>
    <w:p w:rsidR="00692AD1" w:rsidRPr="00242EED" w:rsidRDefault="000E676C" w:rsidP="00242E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b/>
        </w:rPr>
        <w:t xml:space="preserve">      </w:t>
      </w:r>
      <w:r w:rsidR="00692AD1" w:rsidRPr="00242EED">
        <w:rPr>
          <w:rFonts w:ascii="Times New Roman" w:hAnsi="Times New Roman" w:cs="Times New Roman"/>
          <w:sz w:val="18"/>
          <w:szCs w:val="18"/>
        </w:rPr>
        <w:t xml:space="preserve">    Продавец </w:t>
      </w:r>
      <w:r w:rsidR="00692AD1" w:rsidRPr="00242EED">
        <w:rPr>
          <w:rFonts w:ascii="Times New Roman" w:hAnsi="Times New Roman" w:cs="Times New Roman"/>
          <w:sz w:val="18"/>
          <w:szCs w:val="18"/>
          <w:u w:val="single"/>
        </w:rPr>
        <w:t>ОАО «Лютик»______________________________________________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Идентификационный номер и код причины постановки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на учет налогоплательщика-продавца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7705******/997350001</w:t>
      </w:r>
      <w:r w:rsidRPr="00242EED">
        <w:rPr>
          <w:rFonts w:ascii="Times New Roman" w:hAnsi="Times New Roman" w:cs="Times New Roman"/>
          <w:sz w:val="18"/>
          <w:szCs w:val="18"/>
        </w:rPr>
        <w:t>_______________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Продажа за период с 01.04.2015 г. по 30.06.2015 г.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22"/>
        <w:gridCol w:w="709"/>
        <w:gridCol w:w="709"/>
        <w:gridCol w:w="708"/>
        <w:gridCol w:w="1021"/>
        <w:gridCol w:w="963"/>
        <w:gridCol w:w="880"/>
        <w:gridCol w:w="679"/>
        <w:gridCol w:w="851"/>
        <w:gridCol w:w="879"/>
        <w:gridCol w:w="709"/>
        <w:gridCol w:w="709"/>
        <w:gridCol w:w="566"/>
        <w:gridCol w:w="822"/>
        <w:gridCol w:w="596"/>
        <w:gridCol w:w="964"/>
      </w:tblGrid>
      <w:tr w:rsidR="00692AD1" w:rsidRPr="00242EED" w:rsidTr="000E67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0E676C" w:rsidRPr="00242EED" w:rsidTr="000E67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18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0 процентов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D1" w:rsidRPr="00242EED" w:rsidTr="000E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13а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92AD1" w:rsidRPr="00242EED" w:rsidTr="00532E68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А100010331 от 17.06.2015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7743******/997850001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7879 от 17.06.2015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291 000,00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44 389,83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AD1" w:rsidRPr="00242EED" w:rsidRDefault="00692AD1" w:rsidP="00242E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2AD1" w:rsidRPr="00242EED" w:rsidRDefault="00692AD1" w:rsidP="00242EE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2EED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692AD1" w:rsidRPr="00242EED" w:rsidRDefault="00692AD1" w:rsidP="00242EE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42E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 (отражение реализации у продавца ООО «Лютик»)</w:t>
      </w:r>
    </w:p>
    <w:p w:rsidR="00692AD1" w:rsidRPr="00242EED" w:rsidRDefault="00692AD1" w:rsidP="00242EE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692AD1" w:rsidRPr="00242EED" w:rsidRDefault="00692AD1" w:rsidP="00242EED">
      <w:pPr>
        <w:spacing w:after="0" w:line="240" w:lineRule="auto"/>
        <w:rPr>
          <w:rFonts w:ascii="Times New Roman" w:hAnsi="Times New Roman" w:cs="Times New Roman"/>
          <w:b/>
        </w:rPr>
      </w:pPr>
      <w:r w:rsidRPr="00242EED">
        <w:rPr>
          <w:rFonts w:ascii="Times New Roman" w:hAnsi="Times New Roman" w:cs="Times New Roman"/>
          <w:b/>
        </w:rPr>
        <w:t xml:space="preserve">        Книга продаж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Продавец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ОАО «Лютик»______________________________________________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Идентификационный номер и код причины постановки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на учет налогоплательщика-продавца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7705******/997350001</w:t>
      </w:r>
      <w:r w:rsidRPr="00242EED">
        <w:rPr>
          <w:rFonts w:ascii="Times New Roman" w:hAnsi="Times New Roman" w:cs="Times New Roman"/>
          <w:sz w:val="18"/>
          <w:szCs w:val="18"/>
        </w:rPr>
        <w:t>_______________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Продажа за период с 01.07.2015 г. по 30.09.2015 г.</w:t>
      </w:r>
    </w:p>
    <w:p w:rsidR="00692AD1" w:rsidRDefault="00692AD1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Pr="00242EED" w:rsidRDefault="00532E68" w:rsidP="00242EE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22"/>
        <w:gridCol w:w="851"/>
        <w:gridCol w:w="709"/>
        <w:gridCol w:w="708"/>
        <w:gridCol w:w="850"/>
        <w:gridCol w:w="963"/>
        <w:gridCol w:w="880"/>
        <w:gridCol w:w="679"/>
        <w:gridCol w:w="851"/>
        <w:gridCol w:w="879"/>
        <w:gridCol w:w="822"/>
        <w:gridCol w:w="596"/>
        <w:gridCol w:w="566"/>
        <w:gridCol w:w="737"/>
        <w:gridCol w:w="681"/>
        <w:gridCol w:w="851"/>
      </w:tblGrid>
      <w:tr w:rsidR="00692AD1" w:rsidRPr="00242EED" w:rsidTr="000E67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0E676C" w:rsidRPr="00242EED" w:rsidTr="000E67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0 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18 процентов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 процентов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D1" w:rsidRPr="00242EED" w:rsidTr="000E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13а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13б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92AD1" w:rsidRPr="00242EED" w:rsidTr="000E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10331 от 20.07.2015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7743******/997850001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177 000,00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27 000,00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D1" w:rsidRPr="00242EED" w:rsidTr="000E676C">
        <w:tc>
          <w:tcPr>
            <w:tcW w:w="11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AD1" w:rsidRPr="00242EED" w:rsidRDefault="00692AD1" w:rsidP="00242EE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2AD1" w:rsidRPr="00242EED" w:rsidRDefault="00692AD1" w:rsidP="00242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42E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 (вычет НДС с аванса у продавца ООО «Лютик»)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2AD1" w:rsidRPr="00242EED" w:rsidRDefault="00692AD1" w:rsidP="00242EED">
      <w:pPr>
        <w:spacing w:after="0" w:line="240" w:lineRule="auto"/>
        <w:rPr>
          <w:rFonts w:ascii="Times New Roman" w:hAnsi="Times New Roman" w:cs="Times New Roman"/>
          <w:b/>
        </w:rPr>
      </w:pPr>
      <w:r w:rsidRPr="00242EED">
        <w:rPr>
          <w:rFonts w:ascii="Times New Roman" w:hAnsi="Times New Roman" w:cs="Times New Roman"/>
        </w:rPr>
        <w:t xml:space="preserve">            </w:t>
      </w:r>
      <w:r w:rsidRPr="00242EED">
        <w:rPr>
          <w:rFonts w:ascii="Times New Roman" w:hAnsi="Times New Roman" w:cs="Times New Roman"/>
          <w:b/>
        </w:rPr>
        <w:t>Книга покупок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Покупатель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ОАО «Лютик»__________________________________________________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>Идентификационный номер и код причины постановки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на учет налогоплательщика-покупателя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7705******/997350001</w:t>
      </w:r>
      <w:r w:rsidRPr="00242EED">
        <w:rPr>
          <w:rFonts w:ascii="Times New Roman" w:hAnsi="Times New Roman" w:cs="Times New Roman"/>
          <w:sz w:val="18"/>
          <w:szCs w:val="18"/>
        </w:rPr>
        <w:t>___________________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>Покупка за период с 01.07.2015 г. по 30.09.2015 г.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992"/>
        <w:gridCol w:w="992"/>
        <w:gridCol w:w="992"/>
        <w:gridCol w:w="993"/>
        <w:gridCol w:w="1134"/>
        <w:gridCol w:w="850"/>
        <w:gridCol w:w="992"/>
        <w:gridCol w:w="851"/>
        <w:gridCol w:w="850"/>
        <w:gridCol w:w="993"/>
        <w:gridCol w:w="850"/>
        <w:gridCol w:w="1276"/>
        <w:gridCol w:w="1276"/>
      </w:tblGrid>
      <w:tr w:rsidR="00692AD1" w:rsidRPr="00242EED" w:rsidTr="000E67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692AD1" w:rsidRPr="00242EED" w:rsidTr="000E67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D1" w:rsidRPr="00242EED" w:rsidTr="000E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92AD1" w:rsidRPr="00242EED" w:rsidTr="000E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А100010331 от 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ОАО «Лютик»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7705******/997350001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27 000,00</w:t>
            </w:r>
          </w:p>
        </w:tc>
      </w:tr>
      <w:tr w:rsidR="00692AD1" w:rsidRPr="00242EED" w:rsidTr="000E676C">
        <w:tc>
          <w:tcPr>
            <w:tcW w:w="13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AD1" w:rsidRPr="00242EED" w:rsidRDefault="00692AD1" w:rsidP="00242E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42E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 ООО «Ромашка» (отражение уплаченного аванса покупателем)</w:t>
      </w:r>
    </w:p>
    <w:p w:rsidR="00692AD1" w:rsidRPr="00242EED" w:rsidRDefault="00692AD1" w:rsidP="00242E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692AD1" w:rsidRPr="00242EED" w:rsidRDefault="00692AD1" w:rsidP="00242EED">
      <w:pPr>
        <w:spacing w:after="0" w:line="240" w:lineRule="auto"/>
        <w:rPr>
          <w:rFonts w:ascii="Times New Roman" w:hAnsi="Times New Roman" w:cs="Times New Roman"/>
          <w:b/>
        </w:rPr>
      </w:pPr>
      <w:r w:rsidRPr="00242EED">
        <w:rPr>
          <w:rFonts w:ascii="Times New Roman" w:hAnsi="Times New Roman" w:cs="Times New Roman"/>
        </w:rPr>
        <w:t xml:space="preserve">              </w:t>
      </w:r>
      <w:r w:rsidRPr="00242EED">
        <w:rPr>
          <w:rFonts w:ascii="Times New Roman" w:hAnsi="Times New Roman" w:cs="Times New Roman"/>
          <w:b/>
        </w:rPr>
        <w:t>Книга покупок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Покупатель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 xml:space="preserve">    ООО «Ромашка» </w:t>
      </w:r>
      <w:r w:rsidRPr="00242EE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>Идентификационный номер и код причины постановки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на учет налогоплательщика-покупателя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7743******/997850001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Покупка за период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с 01.04.2015 г. по 30.06.2015 г.</w:t>
      </w:r>
    </w:p>
    <w:p w:rsidR="00692AD1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32E68" w:rsidRPr="00242EED" w:rsidRDefault="00532E68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851"/>
        <w:gridCol w:w="992"/>
        <w:gridCol w:w="1134"/>
        <w:gridCol w:w="993"/>
        <w:gridCol w:w="992"/>
        <w:gridCol w:w="850"/>
        <w:gridCol w:w="850"/>
        <w:gridCol w:w="992"/>
        <w:gridCol w:w="850"/>
        <w:gridCol w:w="993"/>
        <w:gridCol w:w="708"/>
        <w:gridCol w:w="1418"/>
        <w:gridCol w:w="1276"/>
      </w:tblGrid>
      <w:tr w:rsidR="00692AD1" w:rsidRPr="00242EED" w:rsidTr="000E67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692AD1" w:rsidRPr="00242EED" w:rsidTr="000E67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D1" w:rsidRPr="00242EED" w:rsidTr="000E67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92AD1" w:rsidRPr="00242EED" w:rsidTr="000E67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А100010331 от 17.06.2015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7879 от 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ОАО «Лютик»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7705******/997350001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44 389,83</w:t>
            </w:r>
          </w:p>
        </w:tc>
      </w:tr>
      <w:tr w:rsidR="00692AD1" w:rsidRPr="00242EED" w:rsidTr="000E676C"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AD1" w:rsidRPr="00242EED" w:rsidRDefault="00692AD1" w:rsidP="00242E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692AD1" w:rsidRPr="00242EED" w:rsidRDefault="00692AD1" w:rsidP="00242E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692AD1" w:rsidRPr="00242EED" w:rsidRDefault="00692AD1" w:rsidP="00242E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42E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 покупателя ООО «Ромашка» (отражение восстановления суммы НДС ранее принятой к вычету на основании авансового счета-фактуры)</w:t>
      </w:r>
    </w:p>
    <w:p w:rsidR="00692AD1" w:rsidRPr="00242EED" w:rsidRDefault="00692AD1" w:rsidP="00242EED">
      <w:pPr>
        <w:pStyle w:val="ConsPlusNormal"/>
        <w:ind w:left="709"/>
        <w:jc w:val="both"/>
        <w:rPr>
          <w:rFonts w:ascii="Times New Roman" w:hAnsi="Times New Roman" w:cs="Times New Roman"/>
          <w:noProof/>
        </w:rPr>
      </w:pPr>
    </w:p>
    <w:p w:rsidR="00692AD1" w:rsidRPr="00242EED" w:rsidRDefault="00692AD1" w:rsidP="00242EED">
      <w:pPr>
        <w:spacing w:after="0" w:line="240" w:lineRule="auto"/>
        <w:rPr>
          <w:rFonts w:ascii="Times New Roman" w:hAnsi="Times New Roman" w:cs="Times New Roman"/>
          <w:b/>
        </w:rPr>
      </w:pPr>
      <w:r w:rsidRPr="00242EED">
        <w:rPr>
          <w:rFonts w:ascii="Times New Roman" w:hAnsi="Times New Roman" w:cs="Times New Roman"/>
        </w:rPr>
        <w:t xml:space="preserve">             </w:t>
      </w:r>
      <w:r w:rsidRPr="00242EED">
        <w:rPr>
          <w:rFonts w:ascii="Times New Roman" w:hAnsi="Times New Roman" w:cs="Times New Roman"/>
          <w:b/>
        </w:rPr>
        <w:t>Книга продаж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Продавец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ООО «Ромашка»</w:t>
      </w:r>
      <w:r w:rsidRPr="00242EED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Идентификационный номер и код причины постановки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на учет налогоплательщика-продавца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7743******/997850001</w:t>
      </w:r>
      <w:r w:rsidRPr="00242EED">
        <w:rPr>
          <w:rFonts w:ascii="Times New Roman" w:hAnsi="Times New Roman" w:cs="Times New Roman"/>
          <w:sz w:val="18"/>
          <w:szCs w:val="18"/>
        </w:rPr>
        <w:t>______________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    Продажа за период с 01.07.2015 г. по 30.09.2015 г.</w:t>
      </w:r>
    </w:p>
    <w:p w:rsidR="00692AD1" w:rsidRDefault="00692AD1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Default="00532E68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532E68" w:rsidRPr="00242EED" w:rsidRDefault="00532E68" w:rsidP="00242E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680"/>
        <w:gridCol w:w="851"/>
        <w:gridCol w:w="709"/>
        <w:gridCol w:w="851"/>
        <w:gridCol w:w="850"/>
        <w:gridCol w:w="851"/>
        <w:gridCol w:w="849"/>
        <w:gridCol w:w="850"/>
        <w:gridCol w:w="880"/>
        <w:gridCol w:w="821"/>
        <w:gridCol w:w="851"/>
        <w:gridCol w:w="454"/>
        <w:gridCol w:w="566"/>
        <w:gridCol w:w="737"/>
        <w:gridCol w:w="681"/>
        <w:gridCol w:w="964"/>
      </w:tblGrid>
      <w:tr w:rsidR="00692AD1" w:rsidRPr="00242EED" w:rsidTr="000E67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0E676C" w:rsidRPr="00242EED" w:rsidTr="000E67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0 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18 процентов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D1" w:rsidRPr="00242EED" w:rsidTr="000E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13а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92AD1" w:rsidRPr="00242EED" w:rsidTr="000E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А100010331 от 17.06.2015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7743******/997850001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291 000,00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27 000,00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D1" w:rsidRPr="00242EED" w:rsidTr="000E676C">
        <w:tc>
          <w:tcPr>
            <w:tcW w:w="11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AD1" w:rsidRPr="00242EED" w:rsidRDefault="00692AD1" w:rsidP="00242EED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692AD1" w:rsidRPr="00242EED" w:rsidRDefault="00692AD1" w:rsidP="00242EED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692AD1" w:rsidRPr="00242EED" w:rsidRDefault="00692AD1" w:rsidP="00242E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42E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 ООО «Ромашка» (отражение вычета НДС покупателем)</w:t>
      </w:r>
    </w:p>
    <w:p w:rsidR="00692AD1" w:rsidRPr="00242EED" w:rsidRDefault="00692AD1" w:rsidP="00242E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692AD1" w:rsidRPr="00242EED" w:rsidRDefault="00692AD1" w:rsidP="00242EED">
      <w:pPr>
        <w:spacing w:after="0" w:line="240" w:lineRule="auto"/>
        <w:rPr>
          <w:rFonts w:ascii="Times New Roman" w:hAnsi="Times New Roman" w:cs="Times New Roman"/>
          <w:b/>
        </w:rPr>
      </w:pPr>
      <w:r w:rsidRPr="00242EED">
        <w:rPr>
          <w:rFonts w:ascii="Times New Roman" w:hAnsi="Times New Roman" w:cs="Times New Roman"/>
        </w:rPr>
        <w:t xml:space="preserve">              </w:t>
      </w:r>
      <w:r w:rsidRPr="00242EED">
        <w:rPr>
          <w:rFonts w:ascii="Times New Roman" w:hAnsi="Times New Roman" w:cs="Times New Roman"/>
          <w:b/>
        </w:rPr>
        <w:t>Книга покупок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Покупатель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 xml:space="preserve">    ООО «Ромашка» </w:t>
      </w:r>
      <w:r w:rsidRPr="00242EE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>Идентификационный номер и код причины постановки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на учет налогоплательщика-покупателя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7743******/997850001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42EED">
        <w:rPr>
          <w:rFonts w:ascii="Times New Roman" w:hAnsi="Times New Roman" w:cs="Times New Roman"/>
          <w:sz w:val="18"/>
          <w:szCs w:val="18"/>
        </w:rPr>
        <w:t xml:space="preserve">Покупка за период </w:t>
      </w:r>
      <w:r w:rsidRPr="00242EED">
        <w:rPr>
          <w:rFonts w:ascii="Times New Roman" w:hAnsi="Times New Roman" w:cs="Times New Roman"/>
          <w:sz w:val="18"/>
          <w:szCs w:val="18"/>
          <w:u w:val="single"/>
        </w:rPr>
        <w:t>с 01.07.2015 г. по 30.09.2015 г.</w:t>
      </w:r>
    </w:p>
    <w:p w:rsidR="00692AD1" w:rsidRPr="00242EED" w:rsidRDefault="00692AD1" w:rsidP="00242E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851"/>
        <w:gridCol w:w="1134"/>
        <w:gridCol w:w="1134"/>
        <w:gridCol w:w="993"/>
        <w:gridCol w:w="992"/>
        <w:gridCol w:w="850"/>
        <w:gridCol w:w="850"/>
        <w:gridCol w:w="992"/>
        <w:gridCol w:w="850"/>
        <w:gridCol w:w="851"/>
        <w:gridCol w:w="708"/>
        <w:gridCol w:w="1419"/>
        <w:gridCol w:w="1417"/>
      </w:tblGrid>
      <w:tr w:rsidR="00692AD1" w:rsidRPr="00242EED" w:rsidTr="000E67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692AD1" w:rsidRPr="00242EED" w:rsidTr="000E67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D1" w:rsidRPr="00242EED" w:rsidTr="000E67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92AD1" w:rsidRPr="00242EED" w:rsidTr="000E67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10331 от 20.07.2015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ОАО «Лютик»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7705******/997350001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177 000,00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27 000,00</w:t>
            </w:r>
          </w:p>
        </w:tc>
      </w:tr>
      <w:tr w:rsidR="00692AD1" w:rsidRPr="00242EED" w:rsidTr="000E676C"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2E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692AD1" w:rsidRPr="00242EED" w:rsidRDefault="00692AD1" w:rsidP="00242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4B41" w:rsidRPr="00242EED" w:rsidRDefault="00E84564" w:rsidP="00242EE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42EE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Схематическое отображение вышеописанных операций</w:t>
      </w:r>
      <w:r w:rsidR="007224BF" w:rsidRPr="00242EE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по авансовым </w:t>
      </w:r>
      <w:r w:rsidR="00444B41" w:rsidRPr="00242EE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операциям</w:t>
      </w:r>
    </w:p>
    <w:p w:rsidR="00E84564" w:rsidRPr="00242EED" w:rsidRDefault="007224BF" w:rsidP="00242EE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42EE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в</w:t>
      </w:r>
      <w:r w:rsidR="00E84564" w:rsidRPr="00242EE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444B41" w:rsidRPr="00242EE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8 и 9 разделах </w:t>
      </w:r>
      <w:r w:rsidRPr="00242EE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налоговой декларации по налогу на добавленную стоимость </w:t>
      </w:r>
    </w:p>
    <w:p w:rsidR="00692AD1" w:rsidRPr="00242EED" w:rsidRDefault="00E84564" w:rsidP="00242EE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2EE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5E1255F" wp14:editId="496362DC">
            <wp:extent cx="9029700" cy="512107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962" cy="51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AD1" w:rsidRPr="00242EED" w:rsidSect="00532E68"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03"/>
    <w:rsid w:val="000A0CCF"/>
    <w:rsid w:val="000E676C"/>
    <w:rsid w:val="001D4803"/>
    <w:rsid w:val="00242EED"/>
    <w:rsid w:val="003029BB"/>
    <w:rsid w:val="00434B3B"/>
    <w:rsid w:val="00444B41"/>
    <w:rsid w:val="004523F3"/>
    <w:rsid w:val="00532E68"/>
    <w:rsid w:val="00692AD1"/>
    <w:rsid w:val="006F5C32"/>
    <w:rsid w:val="007224BF"/>
    <w:rsid w:val="00781F66"/>
    <w:rsid w:val="008A279D"/>
    <w:rsid w:val="008E6BB7"/>
    <w:rsid w:val="00A62928"/>
    <w:rsid w:val="00AD5853"/>
    <w:rsid w:val="00AF359A"/>
    <w:rsid w:val="00C9241F"/>
    <w:rsid w:val="00E84564"/>
    <w:rsid w:val="00F831CB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1928D-C9F0-44E1-A0F8-D16C1036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92AD1"/>
    <w:pPr>
      <w:keepNext/>
      <w:keepLines/>
      <w:spacing w:before="200" w:after="0" w:line="360" w:lineRule="auto"/>
      <w:ind w:firstLine="720"/>
      <w:jc w:val="both"/>
      <w:outlineLvl w:val="1"/>
    </w:pPr>
    <w:rPr>
      <w:rFonts w:ascii="Times New Roman" w:eastAsia="MS Gothic" w:hAnsi="Times New Roman" w:cs="Times New Roman"/>
      <w:b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AD1"/>
    <w:rPr>
      <w:rFonts w:ascii="Times New Roman" w:eastAsia="MS Gothic" w:hAnsi="Times New Roman" w:cs="Times New Roman"/>
      <w:b/>
      <w:sz w:val="32"/>
      <w:szCs w:val="32"/>
      <w:lang w:val="x-none" w:eastAsia="x-none"/>
    </w:rPr>
  </w:style>
  <w:style w:type="paragraph" w:customStyle="1" w:styleId="ConsPlusNormal">
    <w:name w:val="ConsPlusNormal"/>
    <w:rsid w:val="00692A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230A2260A6DF048641C33572E696D49029111F99196F524D0D0DB858612AAF66CB4BE13F7E8DV9k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D1D84C07516297FC65303E8219982AC152D9DD9B2D4440DEF0F3F2897A88163451FE4C109A6DG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1D84C07516297FC65303E8219982AC152D9DD9B2D4440DEF0F3F2897A88163451FE4C109A6DG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D1D84C07516297FC65303E8219982AC152D9DD9B2D4440DEF0F3F2897A88163451FE4C10996DGD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E544803A28F0809FB3CE644CDB42FE777F4F47829D1441F11263C6E96A3B3479BB1F8F83133C5BV4iEQ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2555</Words>
  <Characters>14568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Алевтина Юрьевна</dc:creator>
  <cp:lastModifiedBy>Половешкина Оксана Владимировна</cp:lastModifiedBy>
  <cp:revision>2</cp:revision>
  <dcterms:created xsi:type="dcterms:W3CDTF">2021-06-08T08:43:00Z</dcterms:created>
  <dcterms:modified xsi:type="dcterms:W3CDTF">2021-06-08T08:43:00Z</dcterms:modified>
</cp:coreProperties>
</file>