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CD" w:rsidRPr="007A0AF2" w:rsidRDefault="009443CD" w:rsidP="009443CD">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r w:rsidRPr="007A0AF2">
        <w:rPr>
          <w:rFonts w:ascii="Times New Roman" w:eastAsia="Times New Roman" w:hAnsi="Times New Roman" w:cs="Times New Roman"/>
          <w:noProof/>
          <w:sz w:val="24"/>
          <w:szCs w:val="24"/>
          <w:lang w:eastAsia="ru-RU"/>
        </w:rPr>
        <w:drawing>
          <wp:inline distT="0" distB="0" distL="0" distR="0" wp14:anchorId="7C73C600" wp14:editId="007FE451">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rsidRPr="007A0AF2">
        <w:rPr>
          <w:rFonts w:ascii="Times New Roman" w:eastAsia="Times New Roman" w:hAnsi="Times New Roman" w:cs="Times New Roman"/>
          <w:sz w:val="24"/>
          <w:szCs w:val="24"/>
          <w:lang w:eastAsia="ru-RU"/>
        </w:rPr>
        <w:tab/>
      </w:r>
      <w:r w:rsidRPr="007A0AF2">
        <w:rPr>
          <w:rFonts w:ascii="Times New Roman" w:eastAsia="Times New Roman" w:hAnsi="Times New Roman" w:cs="Times New Roman"/>
          <w:sz w:val="24"/>
          <w:szCs w:val="24"/>
          <w:lang w:eastAsia="ru-RU"/>
        </w:rPr>
        <w:tab/>
      </w:r>
      <w:r w:rsidRPr="007A0AF2">
        <w:rPr>
          <w:rFonts w:ascii="Times New Roman" w:eastAsia="Times New Roman" w:hAnsi="Times New Roman" w:cs="Times New Roman"/>
          <w:sz w:val="24"/>
          <w:szCs w:val="24"/>
          <w:lang w:eastAsia="ru-RU"/>
        </w:rPr>
        <w:tab/>
      </w:r>
      <w:r w:rsidRPr="007A0AF2">
        <w:rPr>
          <w:rFonts w:ascii="Times New Roman" w:eastAsia="Times New Roman" w:hAnsi="Times New Roman" w:cs="Times New Roman"/>
          <w:sz w:val="24"/>
          <w:szCs w:val="24"/>
          <w:lang w:eastAsia="ru-RU"/>
        </w:rPr>
        <w:tab/>
      </w:r>
      <w:r w:rsidRPr="007A0AF2">
        <w:rPr>
          <w:rFonts w:ascii="Times New Roman" w:eastAsia="Times New Roman" w:hAnsi="Times New Roman" w:cs="Times New Roman"/>
          <w:sz w:val="24"/>
          <w:szCs w:val="24"/>
          <w:lang w:eastAsia="ru-RU"/>
        </w:rPr>
        <w:tab/>
      </w:r>
      <w:r w:rsidRPr="007A0AF2">
        <w:rPr>
          <w:rFonts w:ascii="Times New Roman" w:eastAsia="Times New Roman" w:hAnsi="Times New Roman" w:cs="Times New Roman"/>
          <w:sz w:val="24"/>
          <w:szCs w:val="24"/>
          <w:lang w:eastAsia="ru-RU"/>
        </w:rPr>
        <w:tab/>
      </w:r>
      <w:r w:rsidRPr="007A0AF2">
        <w:rPr>
          <w:rFonts w:ascii="Times New Roman" w:eastAsia="Times New Roman" w:hAnsi="Times New Roman" w:cs="Times New Roman"/>
          <w:b/>
          <w:sz w:val="32"/>
          <w:szCs w:val="32"/>
          <w:lang w:eastAsia="ru-RU"/>
        </w:rPr>
        <w:t>проект</w:t>
      </w:r>
    </w:p>
    <w:p w:rsidR="009443CD" w:rsidRPr="007A0AF2" w:rsidRDefault="009443CD" w:rsidP="009443C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0AF2">
        <w:rPr>
          <w:rFonts w:ascii="Times New Roman" w:eastAsia="Times New Roman" w:hAnsi="Times New Roman" w:cs="Times New Roman"/>
          <w:b/>
          <w:lang w:eastAsia="ru-RU"/>
        </w:rPr>
        <w:t>МУНИЦИПАЛЬНОЕ ОБРАЗОВАНИЕ ГОРОДСКОЙ ОКРУГ</w:t>
      </w:r>
    </w:p>
    <w:p w:rsidR="009443CD" w:rsidRPr="007A0AF2" w:rsidRDefault="009443CD" w:rsidP="009443C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A0AF2">
        <w:rPr>
          <w:rFonts w:ascii="Times New Roman" w:eastAsia="Times New Roman" w:hAnsi="Times New Roman" w:cs="Times New Roman"/>
          <w:b/>
          <w:lang w:eastAsia="ru-RU"/>
        </w:rPr>
        <w:t>ГОРОД НИЖНЕВАРТОВСК</w:t>
      </w:r>
    </w:p>
    <w:p w:rsidR="009443CD" w:rsidRPr="007A0AF2" w:rsidRDefault="009443CD" w:rsidP="009443C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0AF2">
        <w:rPr>
          <w:rFonts w:ascii="Times New Roman" w:eastAsia="Times New Roman" w:hAnsi="Times New Roman" w:cs="Times New Roman"/>
          <w:b/>
          <w:sz w:val="18"/>
          <w:szCs w:val="18"/>
          <w:lang w:eastAsia="ru-RU"/>
        </w:rPr>
        <w:t>ХАНТЫ-МАНСИЙСКИЙ АВТОНОМНЫЙ ОКРУГ-ЮГРА</w:t>
      </w:r>
    </w:p>
    <w:p w:rsidR="009443CD" w:rsidRPr="007A0AF2" w:rsidRDefault="009443CD" w:rsidP="009443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3CD" w:rsidRPr="007A0AF2" w:rsidRDefault="009443CD" w:rsidP="009443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AF2">
        <w:rPr>
          <w:rFonts w:ascii="Times New Roman" w:eastAsia="Times New Roman" w:hAnsi="Times New Roman" w:cs="Times New Roman"/>
          <w:b/>
          <w:sz w:val="36"/>
          <w:szCs w:val="36"/>
          <w:lang w:eastAsia="ru-RU"/>
        </w:rPr>
        <w:t xml:space="preserve">ДУМА ГОРОДА </w:t>
      </w:r>
    </w:p>
    <w:p w:rsidR="009443CD" w:rsidRPr="007A0AF2" w:rsidRDefault="009443CD" w:rsidP="009443CD">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9443CD" w:rsidRPr="007A0AF2" w:rsidRDefault="009443CD" w:rsidP="009443C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A0AF2">
        <w:rPr>
          <w:rFonts w:ascii="Times New Roman" w:eastAsia="Times New Roman" w:hAnsi="Times New Roman" w:cs="Times New Roman"/>
          <w:b/>
          <w:sz w:val="32"/>
          <w:szCs w:val="32"/>
          <w:lang w:eastAsia="ru-RU"/>
        </w:rPr>
        <w:t>РЕШЕНИЕ</w:t>
      </w:r>
    </w:p>
    <w:p w:rsidR="009443CD" w:rsidRPr="007A0AF2" w:rsidRDefault="009443CD" w:rsidP="009443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3CD" w:rsidRDefault="009443CD" w:rsidP="009443CD">
      <w:pPr>
        <w:spacing w:after="0" w:line="240" w:lineRule="auto"/>
        <w:jc w:val="both"/>
        <w:rPr>
          <w:rFonts w:ascii="Times New Roman" w:eastAsia="Times New Roman" w:hAnsi="Times New Roman" w:cs="Times New Roman"/>
          <w:bCs/>
          <w:sz w:val="28"/>
          <w:szCs w:val="28"/>
          <w:lang w:eastAsia="ru-RU"/>
        </w:rPr>
      </w:pPr>
      <w:r w:rsidRPr="007A0AF2">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 xml:space="preserve">«___» </w:t>
      </w:r>
      <w:r w:rsidRPr="007A0AF2">
        <w:rPr>
          <w:rFonts w:ascii="Times New Roman" w:eastAsia="Times New Roman" w:hAnsi="Times New Roman" w:cs="Times New Roman"/>
          <w:bCs/>
          <w:sz w:val="28"/>
          <w:szCs w:val="28"/>
          <w:lang w:eastAsia="ru-RU"/>
        </w:rPr>
        <w:t>_____________2016 года                                                             №_____</w:t>
      </w:r>
    </w:p>
    <w:p w:rsidR="009443CD" w:rsidRPr="007A0AF2" w:rsidRDefault="009443CD" w:rsidP="009443CD">
      <w:pPr>
        <w:spacing w:after="0" w:line="240" w:lineRule="auto"/>
        <w:jc w:val="both"/>
        <w:rPr>
          <w:rFonts w:ascii="Times New Roman" w:eastAsia="Times New Roman" w:hAnsi="Times New Roman" w:cs="Times New Roman"/>
          <w:bCs/>
          <w:sz w:val="28"/>
          <w:szCs w:val="28"/>
          <w:lang w:eastAsia="ru-RU"/>
        </w:rPr>
      </w:pPr>
    </w:p>
    <w:p w:rsidR="00715502" w:rsidRPr="00465F98" w:rsidRDefault="00715502">
      <w:pPr>
        <w:pStyle w:val="ConsPlusTitle"/>
        <w:jc w:val="center"/>
        <w:rPr>
          <w:rFonts w:ascii="Times New Roman" w:hAnsi="Times New Roman" w:cs="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tblGrid>
      <w:tr w:rsidR="009443CD" w:rsidTr="009443CD">
        <w:tblPrEx>
          <w:tblCellMar>
            <w:top w:w="0" w:type="dxa"/>
            <w:bottom w:w="0" w:type="dxa"/>
          </w:tblCellMar>
        </w:tblPrEx>
        <w:trPr>
          <w:trHeight w:val="315"/>
        </w:trPr>
        <w:tc>
          <w:tcPr>
            <w:tcW w:w="4485" w:type="dxa"/>
            <w:tcBorders>
              <w:top w:val="nil"/>
              <w:left w:val="nil"/>
              <w:bottom w:val="nil"/>
              <w:right w:val="nil"/>
            </w:tcBorders>
          </w:tcPr>
          <w:p w:rsidR="009443CD" w:rsidRDefault="009443CD" w:rsidP="009443CD">
            <w:pPr>
              <w:pStyle w:val="ConsPlusTitle"/>
              <w:jc w:val="both"/>
              <w:rPr>
                <w:rFonts w:ascii="Times New Roman" w:hAnsi="Times New Roman" w:cs="Times New Roman"/>
                <w:b w:val="0"/>
                <w:sz w:val="28"/>
                <w:szCs w:val="28"/>
              </w:rPr>
            </w:pPr>
            <w:r w:rsidRPr="00465F9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Порядке </w:t>
            </w:r>
            <w:r w:rsidRPr="0030395E">
              <w:rPr>
                <w:rFonts w:ascii="Times New Roman" w:hAnsi="Times New Roman" w:cs="Times New Roman"/>
                <w:b w:val="0"/>
                <w:sz w:val="28"/>
                <w:szCs w:val="28"/>
              </w:rPr>
              <w:t>назначения, перерасчета и выплаты</w:t>
            </w:r>
            <w:r>
              <w:rPr>
                <w:rFonts w:ascii="Times New Roman" w:hAnsi="Times New Roman" w:cs="Times New Roman"/>
                <w:b w:val="0"/>
                <w:sz w:val="28"/>
                <w:szCs w:val="28"/>
              </w:rPr>
              <w:t xml:space="preserve"> </w:t>
            </w:r>
            <w:r w:rsidRPr="0030395E">
              <w:rPr>
                <w:rFonts w:ascii="Times New Roman" w:hAnsi="Times New Roman" w:cs="Times New Roman"/>
                <w:b w:val="0"/>
                <w:sz w:val="28"/>
                <w:szCs w:val="28"/>
              </w:rPr>
              <w:t>пенсии за выслугу лет лицам, замещавшим</w:t>
            </w:r>
            <w:r>
              <w:rPr>
                <w:rFonts w:ascii="Times New Roman" w:hAnsi="Times New Roman" w:cs="Times New Roman"/>
                <w:b w:val="0"/>
                <w:sz w:val="28"/>
                <w:szCs w:val="28"/>
              </w:rPr>
              <w:t xml:space="preserve"> </w:t>
            </w:r>
            <w:r w:rsidRPr="0030395E">
              <w:rPr>
                <w:rFonts w:ascii="Times New Roman" w:hAnsi="Times New Roman" w:cs="Times New Roman"/>
                <w:b w:val="0"/>
                <w:sz w:val="28"/>
                <w:szCs w:val="28"/>
              </w:rPr>
              <w:t>муниципальные должности на постоянной основе</w:t>
            </w:r>
            <w:r>
              <w:rPr>
                <w:rFonts w:ascii="Times New Roman" w:hAnsi="Times New Roman" w:cs="Times New Roman"/>
                <w:b w:val="0"/>
                <w:sz w:val="28"/>
                <w:szCs w:val="28"/>
              </w:rPr>
              <w:t xml:space="preserve"> </w:t>
            </w:r>
            <w:r w:rsidRPr="0030395E">
              <w:rPr>
                <w:rFonts w:ascii="Times New Roman" w:hAnsi="Times New Roman" w:cs="Times New Roman"/>
                <w:b w:val="0"/>
                <w:sz w:val="28"/>
                <w:szCs w:val="28"/>
              </w:rPr>
              <w:t>и должности муниципальной службы</w:t>
            </w:r>
            <w:r>
              <w:rPr>
                <w:rFonts w:ascii="Times New Roman" w:hAnsi="Times New Roman" w:cs="Times New Roman"/>
                <w:b w:val="0"/>
                <w:sz w:val="28"/>
                <w:szCs w:val="28"/>
              </w:rPr>
              <w:t xml:space="preserve"> </w:t>
            </w:r>
            <w:r w:rsidRPr="0030395E">
              <w:rPr>
                <w:rFonts w:ascii="Times New Roman" w:hAnsi="Times New Roman" w:cs="Times New Roman"/>
                <w:b w:val="0"/>
                <w:sz w:val="28"/>
                <w:szCs w:val="28"/>
              </w:rPr>
              <w:t>в органах местного самоуправления</w:t>
            </w:r>
            <w:r>
              <w:rPr>
                <w:rFonts w:ascii="Times New Roman" w:hAnsi="Times New Roman" w:cs="Times New Roman"/>
                <w:b w:val="0"/>
                <w:sz w:val="28"/>
                <w:szCs w:val="28"/>
              </w:rPr>
              <w:t xml:space="preserve"> </w:t>
            </w:r>
            <w:r w:rsidRPr="0030395E">
              <w:rPr>
                <w:rFonts w:ascii="Times New Roman" w:hAnsi="Times New Roman" w:cs="Times New Roman"/>
                <w:b w:val="0"/>
                <w:sz w:val="28"/>
                <w:szCs w:val="28"/>
              </w:rPr>
              <w:t>города Нижневартовска</w:t>
            </w:r>
          </w:p>
        </w:tc>
      </w:tr>
    </w:tbl>
    <w:p w:rsidR="0030395E" w:rsidRDefault="0030395E" w:rsidP="00543B5D">
      <w:pPr>
        <w:pStyle w:val="ConsPlusTitle"/>
        <w:rPr>
          <w:rFonts w:ascii="Times New Roman" w:hAnsi="Times New Roman" w:cs="Times New Roman"/>
          <w:b w:val="0"/>
          <w:sz w:val="28"/>
          <w:szCs w:val="28"/>
        </w:rPr>
      </w:pPr>
    </w:p>
    <w:p w:rsidR="00334D87" w:rsidRPr="00465F98" w:rsidRDefault="00334D87">
      <w:pPr>
        <w:pStyle w:val="ConsPlusNormal"/>
        <w:jc w:val="center"/>
        <w:rPr>
          <w:rFonts w:ascii="Times New Roman" w:hAnsi="Times New Roman" w:cs="Times New Roman"/>
          <w:sz w:val="28"/>
          <w:szCs w:val="28"/>
        </w:rPr>
      </w:pPr>
    </w:p>
    <w:p w:rsidR="00FA1D16" w:rsidRPr="00465F98" w:rsidRDefault="00334D87" w:rsidP="00945139">
      <w:pPr>
        <w:pStyle w:val="ConsPlusTitle"/>
        <w:ind w:firstLine="709"/>
        <w:jc w:val="both"/>
        <w:rPr>
          <w:rFonts w:ascii="Times New Roman" w:hAnsi="Times New Roman" w:cs="Times New Roman"/>
          <w:b w:val="0"/>
          <w:sz w:val="28"/>
          <w:szCs w:val="28"/>
        </w:rPr>
      </w:pPr>
      <w:r w:rsidRPr="00465F98">
        <w:rPr>
          <w:rStyle w:val="a8"/>
          <w:rFonts w:ascii="Times New Roman" w:hAnsi="Times New Roman" w:cs="Times New Roman"/>
          <w:sz w:val="28"/>
          <w:szCs w:val="28"/>
        </w:rPr>
        <w:t>Рассмотрев проект решения Думы города Нижневартовска «</w:t>
      </w:r>
      <w:r w:rsidR="00945139" w:rsidRPr="00465F98">
        <w:rPr>
          <w:rFonts w:ascii="Times New Roman" w:hAnsi="Times New Roman" w:cs="Times New Roman"/>
          <w:b w:val="0"/>
          <w:sz w:val="28"/>
          <w:szCs w:val="28"/>
        </w:rPr>
        <w:t xml:space="preserve">О </w:t>
      </w:r>
      <w:r w:rsidR="0081400D">
        <w:rPr>
          <w:rFonts w:ascii="Times New Roman" w:hAnsi="Times New Roman" w:cs="Times New Roman"/>
          <w:b w:val="0"/>
          <w:sz w:val="28"/>
          <w:szCs w:val="28"/>
        </w:rPr>
        <w:t xml:space="preserve">порядке </w:t>
      </w:r>
      <w:r w:rsidR="0081400D" w:rsidRPr="0081400D">
        <w:rPr>
          <w:rFonts w:ascii="Times New Roman" w:hAnsi="Times New Roman" w:cs="Times New Roman"/>
          <w:b w:val="0"/>
          <w:sz w:val="28"/>
          <w:szCs w:val="28"/>
        </w:rPr>
        <w:t>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Нижневартовска</w:t>
      </w:r>
      <w:r w:rsidRPr="00465F98">
        <w:rPr>
          <w:rStyle w:val="a8"/>
          <w:rFonts w:ascii="Times New Roman" w:hAnsi="Times New Roman" w:cs="Times New Roman"/>
          <w:sz w:val="28"/>
          <w:szCs w:val="28"/>
        </w:rPr>
        <w:t>»</w:t>
      </w:r>
      <w:r w:rsidR="0081400D">
        <w:rPr>
          <w:rStyle w:val="a8"/>
          <w:rFonts w:ascii="Times New Roman" w:hAnsi="Times New Roman" w:cs="Times New Roman"/>
          <w:sz w:val="28"/>
          <w:szCs w:val="28"/>
        </w:rPr>
        <w:t>,</w:t>
      </w:r>
      <w:r w:rsidRPr="00465F98">
        <w:rPr>
          <w:rStyle w:val="a8"/>
          <w:rFonts w:ascii="Times New Roman" w:hAnsi="Times New Roman" w:cs="Times New Roman"/>
          <w:sz w:val="28"/>
          <w:szCs w:val="28"/>
        </w:rPr>
        <w:t xml:space="preserve"> внесенный </w:t>
      </w:r>
      <w:r w:rsidR="00982D05" w:rsidRPr="00465F98">
        <w:rPr>
          <w:rStyle w:val="a8"/>
          <w:rFonts w:ascii="Times New Roman" w:hAnsi="Times New Roman" w:cs="Times New Roman"/>
          <w:sz w:val="28"/>
          <w:szCs w:val="28"/>
        </w:rPr>
        <w:t xml:space="preserve">исполняющим обязанности </w:t>
      </w:r>
      <w:r w:rsidRPr="00465F98">
        <w:rPr>
          <w:rStyle w:val="a8"/>
          <w:rFonts w:ascii="Times New Roman" w:hAnsi="Times New Roman" w:cs="Times New Roman"/>
          <w:sz w:val="28"/>
          <w:szCs w:val="28"/>
        </w:rPr>
        <w:t>глав</w:t>
      </w:r>
      <w:r w:rsidR="00982D05" w:rsidRPr="00465F98">
        <w:rPr>
          <w:rStyle w:val="a8"/>
          <w:rFonts w:ascii="Times New Roman" w:hAnsi="Times New Roman" w:cs="Times New Roman"/>
          <w:sz w:val="28"/>
          <w:szCs w:val="28"/>
        </w:rPr>
        <w:t>ы</w:t>
      </w:r>
      <w:r w:rsidRPr="00465F98">
        <w:rPr>
          <w:rStyle w:val="a8"/>
          <w:rFonts w:ascii="Times New Roman" w:hAnsi="Times New Roman" w:cs="Times New Roman"/>
          <w:sz w:val="28"/>
          <w:szCs w:val="28"/>
        </w:rPr>
        <w:t xml:space="preserve"> администрации города Нижневартовска, </w:t>
      </w:r>
      <w:r w:rsidR="001B0E9A" w:rsidRPr="00465F98">
        <w:rPr>
          <w:rFonts w:ascii="Times New Roman" w:hAnsi="Times New Roman" w:cs="Times New Roman"/>
          <w:b w:val="0"/>
          <w:sz w:val="28"/>
          <w:szCs w:val="28"/>
        </w:rPr>
        <w:t>руководствуясь статьей 19 Уст</w:t>
      </w:r>
      <w:r w:rsidR="00FA1D16" w:rsidRPr="00465F98">
        <w:rPr>
          <w:rFonts w:ascii="Times New Roman" w:hAnsi="Times New Roman" w:cs="Times New Roman"/>
          <w:b w:val="0"/>
          <w:sz w:val="28"/>
          <w:szCs w:val="28"/>
        </w:rPr>
        <w:t xml:space="preserve">ава города </w:t>
      </w:r>
      <w:r w:rsidR="001B0E9A" w:rsidRPr="00465F98">
        <w:rPr>
          <w:rFonts w:ascii="Times New Roman" w:hAnsi="Times New Roman" w:cs="Times New Roman"/>
          <w:b w:val="0"/>
          <w:sz w:val="28"/>
          <w:szCs w:val="28"/>
        </w:rPr>
        <w:t>Нижневартовска</w:t>
      </w:r>
    </w:p>
    <w:p w:rsidR="001B0E9A" w:rsidRPr="00465F98" w:rsidRDefault="001B0E9A" w:rsidP="00FA1D16">
      <w:pPr>
        <w:pStyle w:val="ConsPlusNormal"/>
        <w:ind w:firstLine="540"/>
        <w:jc w:val="both"/>
        <w:rPr>
          <w:rFonts w:ascii="Times New Roman" w:hAnsi="Times New Roman" w:cs="Times New Roman"/>
          <w:sz w:val="28"/>
          <w:szCs w:val="28"/>
        </w:rPr>
      </w:pPr>
    </w:p>
    <w:p w:rsidR="00FA1D16" w:rsidRPr="00465F98" w:rsidRDefault="001B0E9A" w:rsidP="006700E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Дума города РЕШИЛА:</w:t>
      </w:r>
    </w:p>
    <w:p w:rsidR="0098197B" w:rsidRDefault="0098197B" w:rsidP="006700EB">
      <w:pPr>
        <w:pStyle w:val="ConsPlusNormal"/>
        <w:ind w:firstLine="540"/>
        <w:jc w:val="both"/>
        <w:rPr>
          <w:rFonts w:ascii="Times New Roman" w:hAnsi="Times New Roman" w:cs="Times New Roman"/>
          <w:color w:val="FF0000"/>
          <w:sz w:val="28"/>
          <w:szCs w:val="28"/>
        </w:rPr>
      </w:pPr>
    </w:p>
    <w:p w:rsidR="006700EB" w:rsidRPr="00465F98" w:rsidRDefault="0098197B" w:rsidP="005F6D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700EB" w:rsidRPr="00465F98">
        <w:rPr>
          <w:rFonts w:ascii="Times New Roman" w:hAnsi="Times New Roman" w:cs="Times New Roman"/>
          <w:sz w:val="28"/>
          <w:szCs w:val="28"/>
        </w:rPr>
        <w:t xml:space="preserve">. Утвердить </w:t>
      </w:r>
      <w:hyperlink w:anchor="P39" w:history="1">
        <w:r w:rsidR="006700EB" w:rsidRPr="00465F98">
          <w:rPr>
            <w:rFonts w:ascii="Times New Roman" w:hAnsi="Times New Roman" w:cs="Times New Roman"/>
            <w:sz w:val="28"/>
            <w:szCs w:val="28"/>
          </w:rPr>
          <w:t>Порядок</w:t>
        </w:r>
      </w:hyperlink>
      <w:r w:rsidR="006700EB" w:rsidRPr="00465F98">
        <w:rPr>
          <w:rFonts w:ascii="Times New Roman" w:hAnsi="Times New Roman" w:cs="Times New Roman"/>
          <w:sz w:val="28"/>
          <w:szCs w:val="28"/>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w:t>
      </w:r>
      <w:r w:rsidR="007528D4" w:rsidRPr="00465F98">
        <w:rPr>
          <w:rFonts w:ascii="Times New Roman" w:hAnsi="Times New Roman" w:cs="Times New Roman"/>
          <w:sz w:val="28"/>
          <w:szCs w:val="28"/>
        </w:rPr>
        <w:t>а</w:t>
      </w:r>
      <w:r w:rsidR="006700EB" w:rsidRPr="00465F98">
        <w:rPr>
          <w:rFonts w:ascii="Times New Roman" w:hAnsi="Times New Roman" w:cs="Times New Roman"/>
          <w:sz w:val="28"/>
          <w:szCs w:val="28"/>
        </w:rPr>
        <w:t xml:space="preserve"> </w:t>
      </w:r>
      <w:r w:rsidR="00865446" w:rsidRPr="00465F98">
        <w:rPr>
          <w:rFonts w:ascii="Times New Roman" w:hAnsi="Times New Roman" w:cs="Times New Roman"/>
          <w:sz w:val="28"/>
          <w:szCs w:val="28"/>
        </w:rPr>
        <w:t>Нижневартовск</w:t>
      </w:r>
      <w:r w:rsidR="007528D4" w:rsidRPr="00465F98">
        <w:rPr>
          <w:rFonts w:ascii="Times New Roman" w:hAnsi="Times New Roman" w:cs="Times New Roman"/>
          <w:sz w:val="28"/>
          <w:szCs w:val="28"/>
        </w:rPr>
        <w:t>а</w:t>
      </w:r>
      <w:r w:rsidR="00865446" w:rsidRPr="00465F98">
        <w:rPr>
          <w:rFonts w:ascii="Times New Roman" w:hAnsi="Times New Roman" w:cs="Times New Roman"/>
          <w:sz w:val="28"/>
          <w:szCs w:val="28"/>
        </w:rPr>
        <w:t xml:space="preserve"> </w:t>
      </w:r>
      <w:r w:rsidR="006700EB" w:rsidRPr="00465F98">
        <w:rPr>
          <w:rFonts w:ascii="Times New Roman" w:hAnsi="Times New Roman" w:cs="Times New Roman"/>
          <w:sz w:val="28"/>
          <w:szCs w:val="28"/>
        </w:rPr>
        <w:t>(далее - Порядок), согласно приложению</w:t>
      </w:r>
      <w:r w:rsidR="00265F4F">
        <w:rPr>
          <w:rFonts w:ascii="Times New Roman" w:hAnsi="Times New Roman" w:cs="Times New Roman"/>
          <w:sz w:val="28"/>
          <w:szCs w:val="28"/>
        </w:rPr>
        <w:t xml:space="preserve"> к настоящему </w:t>
      </w:r>
      <w:r w:rsidR="009443CD">
        <w:rPr>
          <w:rFonts w:ascii="Times New Roman" w:hAnsi="Times New Roman" w:cs="Times New Roman"/>
          <w:sz w:val="28"/>
          <w:szCs w:val="28"/>
        </w:rPr>
        <w:t>р</w:t>
      </w:r>
      <w:r w:rsidR="00265F4F">
        <w:rPr>
          <w:rFonts w:ascii="Times New Roman" w:hAnsi="Times New Roman" w:cs="Times New Roman"/>
          <w:sz w:val="28"/>
          <w:szCs w:val="28"/>
        </w:rPr>
        <w:t>ешению</w:t>
      </w:r>
      <w:r w:rsidR="006700EB" w:rsidRPr="00465F98">
        <w:rPr>
          <w:rFonts w:ascii="Times New Roman" w:hAnsi="Times New Roman" w:cs="Times New Roman"/>
          <w:sz w:val="28"/>
          <w:szCs w:val="28"/>
        </w:rPr>
        <w:t>.</w:t>
      </w:r>
    </w:p>
    <w:p w:rsidR="002C3673" w:rsidRPr="00465F98" w:rsidRDefault="0098197B"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2C3673" w:rsidRPr="00465F98">
        <w:rPr>
          <w:rFonts w:ascii="Times New Roman" w:hAnsi="Times New Roman" w:cs="Times New Roman"/>
          <w:sz w:val="28"/>
          <w:szCs w:val="28"/>
        </w:rPr>
        <w:t xml:space="preserve">. Признать утратившими силу </w:t>
      </w:r>
      <w:r>
        <w:rPr>
          <w:rFonts w:ascii="Times New Roman" w:hAnsi="Times New Roman" w:cs="Times New Roman"/>
          <w:sz w:val="28"/>
          <w:szCs w:val="28"/>
        </w:rPr>
        <w:t xml:space="preserve">следующие </w:t>
      </w:r>
      <w:r w:rsidR="002C3673" w:rsidRPr="00465F98">
        <w:rPr>
          <w:rFonts w:ascii="Times New Roman" w:hAnsi="Times New Roman" w:cs="Times New Roman"/>
          <w:sz w:val="28"/>
          <w:szCs w:val="28"/>
        </w:rPr>
        <w:t>решения Думы города</w:t>
      </w:r>
      <w:r w:rsidR="00265F4F">
        <w:rPr>
          <w:rFonts w:ascii="Times New Roman" w:hAnsi="Times New Roman" w:cs="Times New Roman"/>
          <w:sz w:val="28"/>
          <w:szCs w:val="28"/>
        </w:rPr>
        <w:t xml:space="preserve"> Нижневартовска</w:t>
      </w:r>
      <w:r w:rsidR="002C3673" w:rsidRPr="00465F98">
        <w:rPr>
          <w:rFonts w:ascii="Times New Roman" w:hAnsi="Times New Roman" w:cs="Times New Roman"/>
          <w:sz w:val="28"/>
          <w:szCs w:val="28"/>
        </w:rPr>
        <w:t>:</w:t>
      </w:r>
    </w:p>
    <w:p w:rsidR="002C3673" w:rsidRPr="00465F98" w:rsidRDefault="00B043FC"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C3673" w:rsidRPr="00465F98">
        <w:rPr>
          <w:rFonts w:ascii="Times New Roman" w:hAnsi="Times New Roman" w:cs="Times New Roman"/>
          <w:sz w:val="28"/>
          <w:szCs w:val="28"/>
        </w:rPr>
        <w:t xml:space="preserve"> от 20.02.2004 №341 «О пенсионном обеспечении лиц, замещающих муниципальные должности и должности муниципальной службы в муниципальном образовании город Нижневартовск»;</w:t>
      </w:r>
    </w:p>
    <w:p w:rsidR="00B043FC" w:rsidRPr="00465F98" w:rsidRDefault="00B043FC" w:rsidP="00B043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043FC">
        <w:rPr>
          <w:rFonts w:ascii="Times New Roman" w:hAnsi="Times New Roman" w:cs="Times New Roman"/>
          <w:sz w:val="28"/>
          <w:szCs w:val="28"/>
        </w:rPr>
        <w:t xml:space="preserve"> </w:t>
      </w:r>
      <w:r w:rsidRPr="00465F98">
        <w:rPr>
          <w:rFonts w:ascii="Times New Roman" w:hAnsi="Times New Roman" w:cs="Times New Roman"/>
          <w:sz w:val="28"/>
          <w:szCs w:val="28"/>
        </w:rPr>
        <w:t xml:space="preserve">от 07.05.2010 №769 «О внесении изменений в решение Думы города </w:t>
      </w:r>
      <w:r w:rsidRPr="00465F98">
        <w:rPr>
          <w:rFonts w:ascii="Times New Roman" w:hAnsi="Times New Roman" w:cs="Times New Roman"/>
          <w:sz w:val="28"/>
          <w:szCs w:val="28"/>
        </w:rPr>
        <w:lastRenderedPageBreak/>
        <w:t>Нижневартовска от 20.02.2004 №341 «О пенсионном обеспечении лиц, замещающих муниципальные должности и должности муниципальной службы в муниципальном образовании город Нижневартовск»;</w:t>
      </w:r>
    </w:p>
    <w:p w:rsidR="00B043FC" w:rsidRPr="00EB07B5" w:rsidRDefault="00B043FC" w:rsidP="00EB07B5">
      <w:pPr>
        <w:autoSpaceDE w:val="0"/>
        <w:autoSpaceDN w:val="0"/>
        <w:adjustRightInd w:val="0"/>
        <w:spacing w:after="0" w:line="240" w:lineRule="auto"/>
        <w:ind w:firstLine="540"/>
        <w:jc w:val="both"/>
        <w:rPr>
          <w:rFonts w:ascii="Times New Roman" w:hAnsi="Times New Roman" w:cs="Times New Roman"/>
          <w:sz w:val="28"/>
          <w:szCs w:val="28"/>
        </w:rPr>
      </w:pPr>
      <w:r w:rsidRPr="00EB07B5">
        <w:rPr>
          <w:rFonts w:ascii="Times New Roman" w:hAnsi="Times New Roman" w:cs="Times New Roman"/>
          <w:sz w:val="28"/>
          <w:szCs w:val="28"/>
        </w:rPr>
        <w:t xml:space="preserve">3)  </w:t>
      </w:r>
      <w:r w:rsidR="00FA72E2" w:rsidRPr="00EB07B5">
        <w:rPr>
          <w:rFonts w:ascii="Times New Roman" w:hAnsi="Times New Roman" w:cs="Times New Roman"/>
          <w:sz w:val="28"/>
          <w:szCs w:val="28"/>
        </w:rPr>
        <w:t>о</w:t>
      </w:r>
      <w:r w:rsidRPr="00EB07B5">
        <w:rPr>
          <w:rFonts w:ascii="Times New Roman" w:hAnsi="Times New Roman" w:cs="Times New Roman"/>
          <w:sz w:val="28"/>
          <w:szCs w:val="28"/>
        </w:rPr>
        <w:t xml:space="preserve">т </w:t>
      </w:r>
      <w:r w:rsidR="00FA72E2" w:rsidRPr="00EB07B5">
        <w:rPr>
          <w:rFonts w:ascii="Times New Roman" w:hAnsi="Times New Roman" w:cs="Times New Roman"/>
          <w:sz w:val="28"/>
          <w:szCs w:val="28"/>
        </w:rPr>
        <w:t>07.02.2006 №636 «</w:t>
      </w:r>
      <w:r w:rsidR="00D35888" w:rsidRPr="00EB07B5">
        <w:rPr>
          <w:rFonts w:ascii="Times New Roman" w:hAnsi="Times New Roman" w:cs="Times New Roman"/>
          <w:sz w:val="28"/>
          <w:szCs w:val="28"/>
        </w:rPr>
        <w:t>Об утверждении официального толкования пункта 1 реш</w:t>
      </w:r>
      <w:r w:rsidR="00EB07B5" w:rsidRPr="00EB07B5">
        <w:rPr>
          <w:rFonts w:ascii="Times New Roman" w:hAnsi="Times New Roman" w:cs="Times New Roman"/>
          <w:sz w:val="28"/>
          <w:szCs w:val="28"/>
        </w:rPr>
        <w:t>ения Думы города от 20.02.2004 №</w:t>
      </w:r>
      <w:r w:rsidR="00D35888" w:rsidRPr="00EB07B5">
        <w:rPr>
          <w:rFonts w:ascii="Times New Roman" w:hAnsi="Times New Roman" w:cs="Times New Roman"/>
          <w:sz w:val="28"/>
          <w:szCs w:val="28"/>
        </w:rPr>
        <w:t xml:space="preserve">341 </w:t>
      </w:r>
      <w:r w:rsidR="00572AE0">
        <w:rPr>
          <w:rFonts w:ascii="Times New Roman" w:hAnsi="Times New Roman" w:cs="Times New Roman"/>
          <w:sz w:val="28"/>
          <w:szCs w:val="28"/>
        </w:rPr>
        <w:t>«</w:t>
      </w:r>
      <w:r w:rsidR="00D35888" w:rsidRPr="00EB07B5">
        <w:rPr>
          <w:rFonts w:ascii="Times New Roman" w:hAnsi="Times New Roman" w:cs="Times New Roman"/>
          <w:sz w:val="28"/>
          <w:szCs w:val="28"/>
        </w:rPr>
        <w:t>О пенсионном обеспечении лиц, замещающих муниципальные должности и должности муниципальной службы в муниципальном образовании город Нижневартовск</w:t>
      </w:r>
      <w:r w:rsidR="00572AE0">
        <w:rPr>
          <w:rFonts w:ascii="Times New Roman" w:hAnsi="Times New Roman" w:cs="Times New Roman"/>
          <w:sz w:val="28"/>
          <w:szCs w:val="28"/>
        </w:rPr>
        <w:t>»</w:t>
      </w:r>
      <w:r w:rsidR="00EB07B5" w:rsidRPr="00EB07B5">
        <w:rPr>
          <w:rFonts w:ascii="Times New Roman" w:hAnsi="Times New Roman" w:cs="Times New Roman"/>
          <w:sz w:val="28"/>
          <w:szCs w:val="28"/>
        </w:rPr>
        <w:t>;</w:t>
      </w:r>
    </w:p>
    <w:p w:rsidR="002C3673" w:rsidRPr="00465F98" w:rsidRDefault="00B043FC"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C3673" w:rsidRPr="00465F98">
        <w:rPr>
          <w:rFonts w:ascii="Times New Roman" w:hAnsi="Times New Roman" w:cs="Times New Roman"/>
          <w:sz w:val="28"/>
          <w:szCs w:val="28"/>
        </w:rPr>
        <w:t xml:space="preserve"> 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w:t>
      </w:r>
    </w:p>
    <w:p w:rsidR="002C3673" w:rsidRPr="00465F98" w:rsidRDefault="00FA72E2"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C3673" w:rsidRPr="00465F98">
        <w:rPr>
          <w:rFonts w:ascii="Times New Roman" w:hAnsi="Times New Roman" w:cs="Times New Roman"/>
          <w:sz w:val="28"/>
          <w:szCs w:val="28"/>
        </w:rPr>
        <w:t xml:space="preserve"> от 16.09.2011 №93 «О внесении изменений в решение Думы города 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w:t>
      </w:r>
    </w:p>
    <w:p w:rsidR="002C3673" w:rsidRPr="00465F98" w:rsidRDefault="00742B8A"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C3673" w:rsidRPr="00465F98">
        <w:rPr>
          <w:rFonts w:ascii="Times New Roman" w:hAnsi="Times New Roman" w:cs="Times New Roman"/>
          <w:sz w:val="28"/>
          <w:szCs w:val="28"/>
        </w:rPr>
        <w:t xml:space="preserve"> от 31.05.2013 №402</w:t>
      </w:r>
      <w:hyperlink r:id="rId9" w:history="1"/>
      <w:r w:rsidR="002C3673" w:rsidRPr="00465F98">
        <w:rPr>
          <w:rFonts w:ascii="Times New Roman" w:hAnsi="Times New Roman" w:cs="Times New Roman"/>
          <w:sz w:val="28"/>
          <w:szCs w:val="28"/>
        </w:rPr>
        <w:t xml:space="preserve"> «О внесении изменений в решение Думы города 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w:t>
      </w:r>
    </w:p>
    <w:p w:rsidR="002C3673" w:rsidRPr="00465F98" w:rsidRDefault="00742B8A"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C3673" w:rsidRPr="00465F98">
        <w:rPr>
          <w:rFonts w:ascii="Times New Roman" w:hAnsi="Times New Roman" w:cs="Times New Roman"/>
          <w:sz w:val="28"/>
          <w:szCs w:val="28"/>
        </w:rPr>
        <w:t xml:space="preserve"> от 20.09.2013 №454</w:t>
      </w:r>
      <w:hyperlink r:id="rId10" w:history="1"/>
      <w:r w:rsidR="002C3673" w:rsidRPr="00465F98">
        <w:rPr>
          <w:rFonts w:ascii="Times New Roman" w:hAnsi="Times New Roman" w:cs="Times New Roman"/>
          <w:sz w:val="28"/>
          <w:szCs w:val="28"/>
        </w:rPr>
        <w:t xml:space="preserve"> «О внесении изменений в решение Думы города 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w:t>
      </w:r>
    </w:p>
    <w:p w:rsidR="002C3673" w:rsidRPr="00465F98" w:rsidRDefault="00742B8A"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C3673" w:rsidRPr="00465F98">
        <w:rPr>
          <w:rFonts w:ascii="Times New Roman" w:hAnsi="Times New Roman" w:cs="Times New Roman"/>
          <w:sz w:val="28"/>
          <w:szCs w:val="28"/>
        </w:rPr>
        <w:t xml:space="preserve"> от 29.05.2015 №814</w:t>
      </w:r>
      <w:hyperlink r:id="rId11" w:history="1"/>
      <w:r w:rsidR="002C3673" w:rsidRPr="00465F98">
        <w:rPr>
          <w:rFonts w:ascii="Times New Roman" w:hAnsi="Times New Roman" w:cs="Times New Roman"/>
          <w:sz w:val="28"/>
          <w:szCs w:val="28"/>
        </w:rPr>
        <w:t xml:space="preserve"> «О внесении изменений в решение Думы города </w:t>
      </w:r>
      <w:r w:rsidR="00372D2F" w:rsidRPr="00465F98">
        <w:rPr>
          <w:rFonts w:ascii="Times New Roman" w:hAnsi="Times New Roman" w:cs="Times New Roman"/>
          <w:sz w:val="28"/>
          <w:szCs w:val="28"/>
        </w:rPr>
        <w:t xml:space="preserve">Нижневартовска </w:t>
      </w:r>
      <w:r w:rsidR="002C3673" w:rsidRPr="00465F98">
        <w:rPr>
          <w:rFonts w:ascii="Times New Roman" w:hAnsi="Times New Roman" w:cs="Times New Roman"/>
          <w:sz w:val="28"/>
          <w:szCs w:val="28"/>
        </w:rPr>
        <w:t>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Нижневартовске»(с изменениями)»;</w:t>
      </w:r>
    </w:p>
    <w:p w:rsidR="002C3673" w:rsidRDefault="00742B8A" w:rsidP="002C3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C3673" w:rsidRPr="00465F98">
        <w:rPr>
          <w:rFonts w:ascii="Times New Roman" w:hAnsi="Times New Roman" w:cs="Times New Roman"/>
          <w:sz w:val="28"/>
          <w:szCs w:val="28"/>
        </w:rPr>
        <w:t xml:space="preserve"> от 28.08.2015 №840</w:t>
      </w:r>
      <w:hyperlink r:id="rId12" w:history="1"/>
      <w:r w:rsidR="002C3673" w:rsidRPr="00465F98">
        <w:rPr>
          <w:rFonts w:ascii="Times New Roman" w:hAnsi="Times New Roman" w:cs="Times New Roman"/>
          <w:sz w:val="28"/>
          <w:szCs w:val="28"/>
        </w:rPr>
        <w:t xml:space="preserve"> «О внесении изменений в решение Думы города </w:t>
      </w:r>
      <w:r w:rsidR="00372D2F" w:rsidRPr="00465F98">
        <w:rPr>
          <w:rFonts w:ascii="Times New Roman" w:hAnsi="Times New Roman" w:cs="Times New Roman"/>
          <w:sz w:val="28"/>
          <w:szCs w:val="28"/>
        </w:rPr>
        <w:t xml:space="preserve">Нижневартовска </w:t>
      </w:r>
      <w:r w:rsidR="002C3673" w:rsidRPr="00465F98">
        <w:rPr>
          <w:rFonts w:ascii="Times New Roman" w:hAnsi="Times New Roman" w:cs="Times New Roman"/>
          <w:sz w:val="28"/>
          <w:szCs w:val="28"/>
        </w:rPr>
        <w:t>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w:t>
      </w:r>
      <w:r w:rsidR="009A0F47" w:rsidRPr="00465F98">
        <w:rPr>
          <w:rFonts w:ascii="Times New Roman" w:hAnsi="Times New Roman" w:cs="Times New Roman"/>
          <w:sz w:val="28"/>
          <w:szCs w:val="28"/>
        </w:rPr>
        <w:t xml:space="preserve"> </w:t>
      </w:r>
      <w:r w:rsidR="002C3673" w:rsidRPr="00465F98">
        <w:rPr>
          <w:rFonts w:ascii="Times New Roman" w:hAnsi="Times New Roman" w:cs="Times New Roman"/>
          <w:sz w:val="28"/>
          <w:szCs w:val="28"/>
        </w:rPr>
        <w:t>(с изменениями)»</w:t>
      </w:r>
      <w:r w:rsidR="008F41E3">
        <w:rPr>
          <w:rFonts w:ascii="Times New Roman" w:hAnsi="Times New Roman" w:cs="Times New Roman"/>
          <w:sz w:val="28"/>
          <w:szCs w:val="28"/>
        </w:rPr>
        <w:t>;</w:t>
      </w:r>
    </w:p>
    <w:p w:rsidR="008F41E3" w:rsidRPr="009443CD" w:rsidRDefault="008F41E3" w:rsidP="002C3673">
      <w:pPr>
        <w:pStyle w:val="ConsPlusNormal"/>
        <w:ind w:firstLine="540"/>
        <w:jc w:val="both"/>
        <w:rPr>
          <w:rFonts w:ascii="Times New Roman" w:hAnsi="Times New Roman" w:cs="Times New Roman"/>
          <w:sz w:val="28"/>
          <w:szCs w:val="28"/>
        </w:rPr>
      </w:pPr>
      <w:r w:rsidRPr="009443CD">
        <w:rPr>
          <w:rFonts w:ascii="Times New Roman" w:hAnsi="Times New Roman" w:cs="Times New Roman"/>
          <w:sz w:val="28"/>
          <w:szCs w:val="28"/>
        </w:rPr>
        <w:t>10) от 18.06.2010 №796 «Об индексации пенсии за выслугу лет лицам, замещавшим муниципальные должности и должности муниципальной службы в городе Нижневартовске»;</w:t>
      </w:r>
    </w:p>
    <w:p w:rsidR="008F41E3" w:rsidRPr="009443CD" w:rsidRDefault="008F41E3" w:rsidP="002C3673">
      <w:pPr>
        <w:pStyle w:val="ConsPlusNormal"/>
        <w:ind w:firstLine="540"/>
        <w:jc w:val="both"/>
        <w:rPr>
          <w:rFonts w:ascii="Times New Roman" w:hAnsi="Times New Roman" w:cs="Times New Roman"/>
          <w:sz w:val="28"/>
          <w:szCs w:val="28"/>
        </w:rPr>
      </w:pPr>
      <w:r w:rsidRPr="009443CD">
        <w:rPr>
          <w:rFonts w:ascii="Times New Roman" w:hAnsi="Times New Roman" w:cs="Times New Roman"/>
          <w:sz w:val="28"/>
          <w:szCs w:val="28"/>
        </w:rPr>
        <w:t>11) от 16.11.2011 №94 «Об индексации пенсии за выслугу лет лицам, замещавшим муниципальные должности и должности муниципальной службы в городе Нижневартовске».</w:t>
      </w:r>
    </w:p>
    <w:p w:rsidR="006700EB" w:rsidRPr="00465F98" w:rsidRDefault="00742B8A" w:rsidP="002C367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700EB" w:rsidRPr="00465F98">
        <w:rPr>
          <w:rFonts w:ascii="Times New Roman" w:hAnsi="Times New Roman" w:cs="Times New Roman"/>
          <w:sz w:val="28"/>
          <w:szCs w:val="28"/>
        </w:rPr>
        <w:t>. Настоящее решение</w:t>
      </w:r>
      <w:r w:rsidR="008527E6" w:rsidRPr="00465F98">
        <w:rPr>
          <w:rFonts w:ascii="Times New Roman" w:hAnsi="Times New Roman" w:cs="Times New Roman"/>
          <w:sz w:val="28"/>
          <w:szCs w:val="28"/>
        </w:rPr>
        <w:t xml:space="preserve"> вступает в силу </w:t>
      </w:r>
      <w:r w:rsidR="006310AE" w:rsidRPr="00465F98">
        <w:rPr>
          <w:rFonts w:ascii="Times New Roman" w:hAnsi="Times New Roman" w:cs="Times New Roman"/>
          <w:sz w:val="28"/>
          <w:szCs w:val="28"/>
        </w:rPr>
        <w:t>после его официального опубликования, за исключением положений, для которых настоящим пунктом установлены иные сроки вступления их в силу.</w:t>
      </w:r>
    </w:p>
    <w:p w:rsidR="00FA3C80" w:rsidRPr="00672561" w:rsidRDefault="00F131E3" w:rsidP="002C367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Пункт</w:t>
      </w:r>
      <w:r w:rsidR="00FA3C80" w:rsidRPr="00F11482">
        <w:rPr>
          <w:rFonts w:ascii="Times New Roman" w:hAnsi="Times New Roman" w:cs="Times New Roman"/>
          <w:sz w:val="28"/>
          <w:szCs w:val="28"/>
        </w:rPr>
        <w:t xml:space="preserve"> </w:t>
      </w:r>
      <w:r w:rsidR="00DD1EF2">
        <w:rPr>
          <w:rFonts w:ascii="Times New Roman" w:hAnsi="Times New Roman" w:cs="Times New Roman"/>
          <w:sz w:val="28"/>
          <w:szCs w:val="28"/>
        </w:rPr>
        <w:t xml:space="preserve">2 </w:t>
      </w:r>
      <w:r w:rsidR="0087250A" w:rsidRPr="00F11482">
        <w:rPr>
          <w:rFonts w:ascii="Times New Roman" w:hAnsi="Times New Roman" w:cs="Times New Roman"/>
          <w:sz w:val="28"/>
          <w:szCs w:val="28"/>
        </w:rPr>
        <w:t xml:space="preserve">главы </w:t>
      </w:r>
      <w:r w:rsidR="00FA3C80" w:rsidRPr="00F11482">
        <w:rPr>
          <w:rFonts w:ascii="Times New Roman" w:hAnsi="Times New Roman" w:cs="Times New Roman"/>
          <w:sz w:val="28"/>
          <w:szCs w:val="28"/>
        </w:rPr>
        <w:t xml:space="preserve"> </w:t>
      </w:r>
      <w:r w:rsidR="0087250A" w:rsidRPr="00F11482">
        <w:rPr>
          <w:rFonts w:ascii="Times New Roman" w:hAnsi="Times New Roman" w:cs="Times New Roman"/>
          <w:sz w:val="28"/>
          <w:szCs w:val="28"/>
        </w:rPr>
        <w:t>3</w:t>
      </w:r>
      <w:r w:rsidR="00FA3C80" w:rsidRPr="00F11482">
        <w:rPr>
          <w:rFonts w:ascii="Times New Roman" w:hAnsi="Times New Roman" w:cs="Times New Roman"/>
          <w:sz w:val="28"/>
          <w:szCs w:val="28"/>
        </w:rPr>
        <w:t xml:space="preserve">, </w:t>
      </w:r>
      <w:r>
        <w:rPr>
          <w:rFonts w:ascii="Times New Roman" w:hAnsi="Times New Roman" w:cs="Times New Roman"/>
          <w:sz w:val="28"/>
          <w:szCs w:val="28"/>
        </w:rPr>
        <w:t>пункт</w:t>
      </w:r>
      <w:r w:rsidR="00FA3C80" w:rsidRPr="00F11482">
        <w:rPr>
          <w:rFonts w:ascii="Times New Roman" w:hAnsi="Times New Roman" w:cs="Times New Roman"/>
          <w:sz w:val="28"/>
          <w:szCs w:val="28"/>
        </w:rPr>
        <w:t xml:space="preserve"> </w:t>
      </w:r>
      <w:r w:rsidR="00045BFA">
        <w:rPr>
          <w:rFonts w:ascii="Times New Roman" w:hAnsi="Times New Roman" w:cs="Times New Roman"/>
          <w:sz w:val="28"/>
          <w:szCs w:val="28"/>
        </w:rPr>
        <w:t>2</w:t>
      </w:r>
      <w:r w:rsidR="00FA3C80" w:rsidRPr="00F11482">
        <w:rPr>
          <w:rFonts w:ascii="Times New Roman" w:hAnsi="Times New Roman" w:cs="Times New Roman"/>
          <w:sz w:val="28"/>
          <w:szCs w:val="28"/>
        </w:rPr>
        <w:t xml:space="preserve"> </w:t>
      </w:r>
      <w:r w:rsidR="00FA06BA" w:rsidRPr="00F11482">
        <w:rPr>
          <w:rFonts w:ascii="Times New Roman" w:hAnsi="Times New Roman" w:cs="Times New Roman"/>
          <w:sz w:val="28"/>
          <w:szCs w:val="28"/>
        </w:rPr>
        <w:t>главы 6</w:t>
      </w:r>
      <w:r w:rsidR="00FA3C80" w:rsidRPr="00F11482">
        <w:rPr>
          <w:rFonts w:ascii="Times New Roman" w:hAnsi="Times New Roman" w:cs="Times New Roman"/>
          <w:sz w:val="28"/>
          <w:szCs w:val="28"/>
        </w:rPr>
        <w:t xml:space="preserve"> Порядка</w:t>
      </w:r>
      <w:r w:rsidR="00FA3C80" w:rsidRPr="00672561">
        <w:rPr>
          <w:rFonts w:ascii="Times New Roman" w:hAnsi="Times New Roman" w:cs="Times New Roman"/>
          <w:sz w:val="28"/>
          <w:szCs w:val="28"/>
        </w:rPr>
        <w:t xml:space="preserve"> вступают в силу с 1 января 2017 года.</w:t>
      </w:r>
    </w:p>
    <w:p w:rsidR="006310AE" w:rsidRPr="00465F98" w:rsidRDefault="006310AE" w:rsidP="002C3673">
      <w:pPr>
        <w:pStyle w:val="ConsPlusNormal"/>
        <w:ind w:firstLine="708"/>
        <w:jc w:val="both"/>
        <w:rPr>
          <w:rFonts w:ascii="Times New Roman" w:hAnsi="Times New Roman" w:cs="Times New Roman"/>
          <w:sz w:val="28"/>
          <w:szCs w:val="28"/>
        </w:rPr>
      </w:pPr>
    </w:p>
    <w:p w:rsidR="001530A5" w:rsidRDefault="001530A5" w:rsidP="00E5032E">
      <w:pPr>
        <w:pStyle w:val="a5"/>
        <w:ind w:firstLine="0"/>
      </w:pPr>
    </w:p>
    <w:p w:rsidR="009443CD" w:rsidRPr="00465F98" w:rsidRDefault="009443CD" w:rsidP="00E5032E">
      <w:pPr>
        <w:pStyle w:val="a5"/>
        <w:ind w:firstLine="0"/>
      </w:pPr>
    </w:p>
    <w:p w:rsidR="00094A99" w:rsidRDefault="009443CD" w:rsidP="00E5032E">
      <w:pPr>
        <w:pStyle w:val="a5"/>
        <w:ind w:firstLine="0"/>
      </w:pPr>
      <w:r>
        <w:lastRenderedPageBreak/>
        <w:t>Глава города Нижневартовска</w:t>
      </w:r>
      <w:r>
        <w:tab/>
      </w:r>
      <w:r w:rsidR="00E5032E" w:rsidRPr="00465F98">
        <w:tab/>
      </w:r>
      <w:r w:rsidR="00E5032E" w:rsidRPr="00465F98">
        <w:tab/>
      </w:r>
      <w:r w:rsidR="00E5032E" w:rsidRPr="00465F98">
        <w:tab/>
      </w:r>
      <w:r>
        <w:tab/>
      </w:r>
      <w:r>
        <w:tab/>
        <w:t xml:space="preserve">      М.В. Клец</w:t>
      </w:r>
    </w:p>
    <w:p w:rsidR="0000125B" w:rsidRPr="00465F98" w:rsidRDefault="0000125B" w:rsidP="00E5032E">
      <w:pPr>
        <w:pStyle w:val="a5"/>
        <w:ind w:firstLine="0"/>
      </w:pPr>
    </w:p>
    <w:p w:rsidR="00F131E3" w:rsidRPr="009443CD" w:rsidRDefault="00E5032E" w:rsidP="00F131E3">
      <w:pPr>
        <w:pStyle w:val="a5"/>
        <w:ind w:firstLine="0"/>
        <w:rPr>
          <w:sz w:val="24"/>
        </w:rPr>
      </w:pPr>
      <w:r w:rsidRPr="009443CD">
        <w:rPr>
          <w:sz w:val="24"/>
        </w:rPr>
        <w:t>Дата подписания «_____»_________2016 года</w:t>
      </w:r>
    </w:p>
    <w:p w:rsidR="009443CD" w:rsidRDefault="00F131E3" w:rsidP="009443CD">
      <w:pPr>
        <w:spacing w:after="0" w:line="240" w:lineRule="auto"/>
        <w:ind w:left="6372"/>
        <w:jc w:val="both"/>
        <w:rPr>
          <w:rFonts w:ascii="Times New Roman" w:hAnsi="Times New Roman" w:cs="Times New Roman"/>
          <w:sz w:val="28"/>
          <w:szCs w:val="28"/>
        </w:rPr>
      </w:pPr>
      <w:r>
        <w:rPr>
          <w:sz w:val="26"/>
          <w:szCs w:val="26"/>
        </w:rPr>
        <w:br w:type="page"/>
      </w:r>
      <w:r w:rsidR="00FD7EC9" w:rsidRPr="00465F98">
        <w:rPr>
          <w:rFonts w:ascii="Times New Roman" w:hAnsi="Times New Roman" w:cs="Times New Roman"/>
          <w:sz w:val="28"/>
          <w:szCs w:val="28"/>
        </w:rPr>
        <w:lastRenderedPageBreak/>
        <w:t>Приложение</w:t>
      </w:r>
    </w:p>
    <w:p w:rsidR="00920522" w:rsidRPr="00465F98" w:rsidRDefault="00FD7EC9" w:rsidP="009443CD">
      <w:pPr>
        <w:spacing w:after="0" w:line="240" w:lineRule="auto"/>
        <w:ind w:left="6372"/>
        <w:jc w:val="both"/>
        <w:rPr>
          <w:rFonts w:ascii="Times New Roman" w:hAnsi="Times New Roman" w:cs="Times New Roman"/>
          <w:sz w:val="28"/>
          <w:szCs w:val="28"/>
        </w:rPr>
      </w:pPr>
      <w:r w:rsidRPr="00465F98">
        <w:rPr>
          <w:rFonts w:ascii="Times New Roman" w:hAnsi="Times New Roman" w:cs="Times New Roman"/>
          <w:sz w:val="28"/>
          <w:szCs w:val="28"/>
        </w:rPr>
        <w:t xml:space="preserve">к решению Думы </w:t>
      </w:r>
    </w:p>
    <w:p w:rsidR="00FD7EC9" w:rsidRPr="00465F98" w:rsidRDefault="00FD7EC9" w:rsidP="009443CD">
      <w:pPr>
        <w:pStyle w:val="ConsPlusNormal"/>
        <w:ind w:left="5664" w:firstLine="708"/>
        <w:jc w:val="both"/>
        <w:rPr>
          <w:rFonts w:ascii="Times New Roman" w:hAnsi="Times New Roman" w:cs="Times New Roman"/>
          <w:sz w:val="28"/>
          <w:szCs w:val="28"/>
        </w:rPr>
      </w:pPr>
      <w:r w:rsidRPr="00465F98">
        <w:rPr>
          <w:rFonts w:ascii="Times New Roman" w:hAnsi="Times New Roman" w:cs="Times New Roman"/>
          <w:sz w:val="28"/>
          <w:szCs w:val="28"/>
        </w:rPr>
        <w:t>города Нижневартовска</w:t>
      </w:r>
    </w:p>
    <w:p w:rsidR="00FD7EC9" w:rsidRPr="00465F98" w:rsidRDefault="00FD7EC9" w:rsidP="009443CD">
      <w:pPr>
        <w:pStyle w:val="ConsPlusNormal"/>
        <w:ind w:left="5664" w:firstLine="708"/>
        <w:jc w:val="both"/>
        <w:rPr>
          <w:rFonts w:ascii="Times New Roman" w:hAnsi="Times New Roman" w:cs="Times New Roman"/>
          <w:sz w:val="28"/>
          <w:szCs w:val="28"/>
        </w:rPr>
      </w:pPr>
      <w:r w:rsidRPr="00465F98">
        <w:rPr>
          <w:rFonts w:ascii="Times New Roman" w:hAnsi="Times New Roman" w:cs="Times New Roman"/>
          <w:sz w:val="28"/>
          <w:szCs w:val="28"/>
        </w:rPr>
        <w:t xml:space="preserve">от </w:t>
      </w:r>
      <w:r w:rsidR="009C4C12" w:rsidRPr="00465F98">
        <w:rPr>
          <w:rFonts w:ascii="Times New Roman" w:hAnsi="Times New Roman" w:cs="Times New Roman"/>
          <w:sz w:val="28"/>
          <w:szCs w:val="28"/>
        </w:rPr>
        <w:t>___</w:t>
      </w:r>
      <w:r w:rsidR="009443CD">
        <w:rPr>
          <w:rFonts w:ascii="Times New Roman" w:hAnsi="Times New Roman" w:cs="Times New Roman"/>
          <w:sz w:val="28"/>
          <w:szCs w:val="28"/>
        </w:rPr>
        <w:t>.</w:t>
      </w:r>
      <w:r w:rsidR="009C4C12" w:rsidRPr="00465F98">
        <w:rPr>
          <w:rFonts w:ascii="Times New Roman" w:hAnsi="Times New Roman" w:cs="Times New Roman"/>
          <w:sz w:val="28"/>
          <w:szCs w:val="28"/>
        </w:rPr>
        <w:t>___</w:t>
      </w:r>
      <w:r w:rsidR="009443CD">
        <w:rPr>
          <w:rFonts w:ascii="Times New Roman" w:hAnsi="Times New Roman" w:cs="Times New Roman"/>
          <w:sz w:val="28"/>
          <w:szCs w:val="28"/>
        </w:rPr>
        <w:t xml:space="preserve">.2016 </w:t>
      </w:r>
      <w:r w:rsidR="009C4C12" w:rsidRPr="00465F98">
        <w:rPr>
          <w:rFonts w:ascii="Times New Roman" w:hAnsi="Times New Roman" w:cs="Times New Roman"/>
          <w:sz w:val="28"/>
          <w:szCs w:val="28"/>
        </w:rPr>
        <w:t>№____</w:t>
      </w:r>
    </w:p>
    <w:p w:rsidR="009C4C12" w:rsidRPr="00465F98" w:rsidRDefault="009C4C12" w:rsidP="009443CD">
      <w:pPr>
        <w:pStyle w:val="ConsPlusNormal"/>
        <w:jc w:val="both"/>
        <w:rPr>
          <w:rFonts w:ascii="Times New Roman" w:hAnsi="Times New Roman" w:cs="Times New Roman"/>
          <w:sz w:val="28"/>
          <w:szCs w:val="28"/>
        </w:rPr>
      </w:pPr>
    </w:p>
    <w:p w:rsidR="00FD7EC9" w:rsidRPr="00465F98" w:rsidRDefault="00FD7EC9">
      <w:pPr>
        <w:pStyle w:val="ConsPlusNormal"/>
        <w:ind w:firstLine="540"/>
        <w:jc w:val="both"/>
        <w:rPr>
          <w:rFonts w:ascii="Times New Roman" w:hAnsi="Times New Roman" w:cs="Times New Roman"/>
          <w:sz w:val="28"/>
          <w:szCs w:val="28"/>
        </w:rPr>
      </w:pPr>
    </w:p>
    <w:p w:rsidR="00E31F3A" w:rsidRPr="0063197A" w:rsidRDefault="00E31F3A" w:rsidP="00E31F3A">
      <w:pPr>
        <w:pStyle w:val="ConsPlusTitle"/>
        <w:jc w:val="center"/>
        <w:rPr>
          <w:rFonts w:ascii="Times New Roman" w:hAnsi="Times New Roman" w:cs="Times New Roman"/>
          <w:b w:val="0"/>
          <w:sz w:val="28"/>
          <w:szCs w:val="28"/>
        </w:rPr>
      </w:pPr>
      <w:bookmarkStart w:id="0" w:name="P50"/>
      <w:bookmarkEnd w:id="0"/>
      <w:r w:rsidRPr="0063197A">
        <w:rPr>
          <w:rFonts w:ascii="Times New Roman" w:hAnsi="Times New Roman" w:cs="Times New Roman"/>
          <w:b w:val="0"/>
          <w:sz w:val="28"/>
          <w:szCs w:val="28"/>
        </w:rPr>
        <w:t>П</w:t>
      </w:r>
      <w:r w:rsidR="00A35E48" w:rsidRPr="0063197A">
        <w:rPr>
          <w:rFonts w:ascii="Times New Roman" w:hAnsi="Times New Roman" w:cs="Times New Roman"/>
          <w:b w:val="0"/>
          <w:sz w:val="28"/>
          <w:szCs w:val="28"/>
        </w:rPr>
        <w:t xml:space="preserve">орядок </w:t>
      </w:r>
    </w:p>
    <w:p w:rsidR="0063197A" w:rsidRDefault="00A35E48" w:rsidP="00E31F3A">
      <w:pPr>
        <w:pStyle w:val="ConsPlusTitle"/>
        <w:jc w:val="center"/>
        <w:rPr>
          <w:rFonts w:ascii="Times New Roman" w:hAnsi="Times New Roman" w:cs="Times New Roman"/>
          <w:b w:val="0"/>
          <w:sz w:val="28"/>
          <w:szCs w:val="28"/>
        </w:rPr>
      </w:pPr>
      <w:r w:rsidRPr="0063197A">
        <w:rPr>
          <w:rFonts w:ascii="Times New Roman" w:hAnsi="Times New Roman" w:cs="Times New Roman"/>
          <w:b w:val="0"/>
          <w:sz w:val="28"/>
          <w:szCs w:val="28"/>
        </w:rPr>
        <w:t xml:space="preserve">назначения, перерасчета </w:t>
      </w:r>
      <w:r w:rsidR="00E31F3A" w:rsidRPr="0063197A">
        <w:rPr>
          <w:rFonts w:ascii="Times New Roman" w:hAnsi="Times New Roman" w:cs="Times New Roman"/>
          <w:b w:val="0"/>
          <w:sz w:val="28"/>
          <w:szCs w:val="28"/>
        </w:rPr>
        <w:t xml:space="preserve"> </w:t>
      </w:r>
      <w:r w:rsidRPr="0063197A">
        <w:rPr>
          <w:rFonts w:ascii="Times New Roman" w:hAnsi="Times New Roman" w:cs="Times New Roman"/>
          <w:b w:val="0"/>
          <w:sz w:val="28"/>
          <w:szCs w:val="28"/>
        </w:rPr>
        <w:t xml:space="preserve">и выплаты пенсии за выслугу лет </w:t>
      </w:r>
    </w:p>
    <w:p w:rsidR="00E31F3A" w:rsidRPr="0063197A" w:rsidRDefault="00A35E48" w:rsidP="00E31F3A">
      <w:pPr>
        <w:pStyle w:val="ConsPlusTitle"/>
        <w:jc w:val="center"/>
        <w:rPr>
          <w:rFonts w:ascii="Times New Roman" w:hAnsi="Times New Roman" w:cs="Times New Roman"/>
          <w:b w:val="0"/>
          <w:sz w:val="28"/>
          <w:szCs w:val="28"/>
        </w:rPr>
      </w:pPr>
      <w:r w:rsidRPr="0063197A">
        <w:rPr>
          <w:rFonts w:ascii="Times New Roman" w:hAnsi="Times New Roman" w:cs="Times New Roman"/>
          <w:b w:val="0"/>
          <w:sz w:val="28"/>
          <w:szCs w:val="28"/>
        </w:rPr>
        <w:t>лицам, замещавшим муниципальные должности на постоянной основе и должности муниципальной службы в органах местного самоуправления города Нижневартовска</w:t>
      </w:r>
      <w:r w:rsidR="00BC4FF9" w:rsidRPr="0063197A">
        <w:rPr>
          <w:rFonts w:ascii="Times New Roman" w:hAnsi="Times New Roman" w:cs="Times New Roman"/>
          <w:b w:val="0"/>
          <w:sz w:val="28"/>
          <w:szCs w:val="28"/>
        </w:rPr>
        <w:t xml:space="preserve"> </w:t>
      </w:r>
    </w:p>
    <w:p w:rsidR="00D958A3" w:rsidRPr="00465F98" w:rsidRDefault="00D958A3" w:rsidP="00D958A3">
      <w:pPr>
        <w:pStyle w:val="ConsPlusNormal"/>
        <w:ind w:firstLine="540"/>
        <w:rPr>
          <w:rFonts w:ascii="Times New Roman" w:hAnsi="Times New Roman" w:cs="Times New Roman"/>
          <w:sz w:val="28"/>
          <w:szCs w:val="28"/>
        </w:rPr>
      </w:pPr>
    </w:p>
    <w:p w:rsidR="00DD04E6" w:rsidRPr="00465F98" w:rsidRDefault="00DD04E6" w:rsidP="009443CD">
      <w:pPr>
        <w:pStyle w:val="ConsPlusNormal"/>
        <w:jc w:val="center"/>
        <w:rPr>
          <w:rFonts w:ascii="Times New Roman" w:hAnsi="Times New Roman" w:cs="Times New Roman"/>
          <w:sz w:val="28"/>
          <w:szCs w:val="28"/>
        </w:rPr>
      </w:pPr>
      <w:r w:rsidRPr="00465F98">
        <w:rPr>
          <w:rFonts w:ascii="Times New Roman" w:hAnsi="Times New Roman" w:cs="Times New Roman"/>
          <w:sz w:val="28"/>
          <w:szCs w:val="28"/>
        </w:rPr>
        <w:t>1. Общие положения</w:t>
      </w:r>
    </w:p>
    <w:p w:rsidR="00CE2587" w:rsidRPr="00CE2587" w:rsidRDefault="00CE2587" w:rsidP="00DD04E6">
      <w:pPr>
        <w:pStyle w:val="ConsPlusNormal"/>
        <w:ind w:firstLine="540"/>
        <w:jc w:val="both"/>
        <w:rPr>
          <w:rFonts w:ascii="Times New Roman" w:hAnsi="Times New Roman" w:cs="Times New Roman"/>
          <w:color w:val="FF0000"/>
          <w:sz w:val="28"/>
          <w:szCs w:val="28"/>
        </w:rPr>
      </w:pPr>
    </w:p>
    <w:p w:rsidR="00DD04E6" w:rsidRPr="00465F98" w:rsidRDefault="00DD04E6" w:rsidP="00DD04E6">
      <w:pPr>
        <w:pStyle w:val="ConsPlusNormal"/>
        <w:ind w:firstLine="540"/>
        <w:jc w:val="both"/>
        <w:rPr>
          <w:rFonts w:ascii="Times New Roman" w:hAnsi="Times New Roman" w:cs="Times New Roman"/>
          <w:sz w:val="28"/>
          <w:szCs w:val="28"/>
        </w:rPr>
      </w:pPr>
      <w:r w:rsidRPr="007625BF">
        <w:rPr>
          <w:rFonts w:ascii="Times New Roman" w:hAnsi="Times New Roman" w:cs="Times New Roman"/>
          <w:sz w:val="28"/>
          <w:szCs w:val="28"/>
        </w:rPr>
        <w:t xml:space="preserve">Настоящий Порядок в соответствии с </w:t>
      </w:r>
      <w:r w:rsidR="009A433A" w:rsidRPr="00A35E48">
        <w:rPr>
          <w:rFonts w:ascii="Times New Roman" w:hAnsi="Times New Roman" w:cs="Times New Roman"/>
          <w:sz w:val="28"/>
          <w:szCs w:val="28"/>
        </w:rPr>
        <w:t>Федеральным</w:t>
      </w:r>
      <w:r w:rsidR="00BC4FF9" w:rsidRPr="00A35E48">
        <w:rPr>
          <w:rFonts w:ascii="Times New Roman" w:hAnsi="Times New Roman" w:cs="Times New Roman"/>
          <w:sz w:val="28"/>
          <w:szCs w:val="28"/>
        </w:rPr>
        <w:t>и  закона</w:t>
      </w:r>
      <w:r w:rsidR="009A433A" w:rsidRPr="00A35E48">
        <w:rPr>
          <w:rFonts w:ascii="Times New Roman" w:hAnsi="Times New Roman" w:cs="Times New Roman"/>
          <w:sz w:val="28"/>
          <w:szCs w:val="28"/>
        </w:rPr>
        <w:t>м</w:t>
      </w:r>
      <w:r w:rsidR="00BC4FF9" w:rsidRPr="00A35E48">
        <w:rPr>
          <w:rFonts w:ascii="Times New Roman" w:hAnsi="Times New Roman" w:cs="Times New Roman"/>
          <w:sz w:val="28"/>
          <w:szCs w:val="28"/>
        </w:rPr>
        <w:t>и</w:t>
      </w:r>
      <w:r w:rsidR="009A433A" w:rsidRPr="00A35E48">
        <w:rPr>
          <w:rFonts w:ascii="Times New Roman" w:hAnsi="Times New Roman" w:cs="Times New Roman"/>
          <w:sz w:val="28"/>
          <w:szCs w:val="28"/>
        </w:rPr>
        <w:t xml:space="preserve"> от </w:t>
      </w:r>
      <w:r w:rsidR="009A433A" w:rsidRPr="007625BF">
        <w:rPr>
          <w:rFonts w:ascii="Times New Roman" w:hAnsi="Times New Roman" w:cs="Times New Roman"/>
          <w:sz w:val="28"/>
          <w:szCs w:val="28"/>
        </w:rPr>
        <w:t xml:space="preserve">02.03.2007 №25-ФЗ «О муниципальной службе в Российской Федерации»,  15.12.2001 №166-ФЗ «О государственном пенсионном обеспечении в Российской Федерации», </w:t>
      </w:r>
      <w:hyperlink r:id="rId13" w:history="1">
        <w:r w:rsidR="009A433A" w:rsidRPr="007625BF">
          <w:rPr>
            <w:rFonts w:ascii="Times New Roman" w:hAnsi="Times New Roman" w:cs="Times New Roman"/>
            <w:sz w:val="28"/>
            <w:szCs w:val="28"/>
          </w:rPr>
          <w:t>Закон</w:t>
        </w:r>
      </w:hyperlink>
      <w:r w:rsidR="00A35E48">
        <w:rPr>
          <w:rFonts w:ascii="Times New Roman" w:hAnsi="Times New Roman" w:cs="Times New Roman"/>
          <w:sz w:val="28"/>
          <w:szCs w:val="28"/>
        </w:rPr>
        <w:t>ами</w:t>
      </w:r>
      <w:r w:rsidR="009A433A" w:rsidRPr="007625BF">
        <w:rPr>
          <w:rFonts w:ascii="Times New Roman" w:hAnsi="Times New Roman" w:cs="Times New Roman"/>
          <w:sz w:val="28"/>
          <w:szCs w:val="28"/>
        </w:rPr>
        <w:t xml:space="preserve"> Ханты-Мансийского автономного округа </w:t>
      </w:r>
      <w:r w:rsidR="009443CD">
        <w:rPr>
          <w:rFonts w:ascii="Times New Roman" w:hAnsi="Times New Roman" w:cs="Times New Roman"/>
          <w:sz w:val="28"/>
          <w:szCs w:val="28"/>
        </w:rPr>
        <w:t>–</w:t>
      </w:r>
      <w:r w:rsidR="009A433A" w:rsidRPr="007625BF">
        <w:rPr>
          <w:rFonts w:ascii="Times New Roman" w:hAnsi="Times New Roman" w:cs="Times New Roman"/>
          <w:sz w:val="28"/>
          <w:szCs w:val="28"/>
        </w:rPr>
        <w:t xml:space="preserve"> Югры от 31.12.2004 №97-оз «О государственной гражданской службе Ханты-Мансийского автономного округа – Югры», </w:t>
      </w:r>
      <w:r w:rsidR="009443CD">
        <w:rPr>
          <w:rFonts w:ascii="Times New Roman" w:hAnsi="Times New Roman" w:cs="Times New Roman"/>
          <w:sz w:val="28"/>
          <w:szCs w:val="28"/>
        </w:rPr>
        <w:t xml:space="preserve">от </w:t>
      </w:r>
      <w:r w:rsidR="009A433A" w:rsidRPr="007625BF">
        <w:rPr>
          <w:rFonts w:ascii="Times New Roman" w:hAnsi="Times New Roman" w:cs="Times New Roman"/>
          <w:sz w:val="28"/>
          <w:szCs w:val="28"/>
        </w:rPr>
        <w:t xml:space="preserve">20.07.2007 №113-оз «Об отдельных вопросах муниципальной службы в Ханты-Мансийском автономном округе – Югре», </w:t>
      </w:r>
      <w:r w:rsidR="009443CD">
        <w:rPr>
          <w:rFonts w:ascii="Times New Roman" w:hAnsi="Times New Roman" w:cs="Times New Roman"/>
          <w:sz w:val="28"/>
          <w:szCs w:val="28"/>
        </w:rPr>
        <w:t xml:space="preserve">от </w:t>
      </w:r>
      <w:r w:rsidR="009A433A" w:rsidRPr="007625BF">
        <w:rPr>
          <w:rFonts w:ascii="Times New Roman" w:hAnsi="Times New Roman" w:cs="Times New Roman"/>
          <w:sz w:val="28"/>
          <w:szCs w:val="28"/>
        </w:rPr>
        <w:t>28.12.2007</w:t>
      </w:r>
      <w:r w:rsidR="00A35E48">
        <w:rPr>
          <w:rFonts w:ascii="Times New Roman" w:hAnsi="Times New Roman" w:cs="Times New Roman"/>
          <w:sz w:val="28"/>
          <w:szCs w:val="28"/>
        </w:rPr>
        <w:t xml:space="preserve"> </w:t>
      </w:r>
      <w:r w:rsidR="009A433A" w:rsidRPr="007625BF">
        <w:rPr>
          <w:rFonts w:ascii="Times New Roman" w:hAnsi="Times New Roman" w:cs="Times New Roman"/>
          <w:sz w:val="28"/>
          <w:szCs w:val="28"/>
        </w:rPr>
        <w:t xml:space="preserve">№201-оз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r w:rsidR="009A433A" w:rsidRPr="0000125B">
        <w:rPr>
          <w:rFonts w:ascii="Times New Roman" w:hAnsi="Times New Roman" w:cs="Times New Roman"/>
          <w:sz w:val="28"/>
          <w:szCs w:val="28"/>
        </w:rPr>
        <w:t xml:space="preserve">Югре», </w:t>
      </w:r>
      <w:r w:rsidR="009443CD">
        <w:rPr>
          <w:rFonts w:ascii="Times New Roman" w:hAnsi="Times New Roman" w:cs="Times New Roman"/>
          <w:sz w:val="28"/>
          <w:szCs w:val="28"/>
        </w:rPr>
        <w:t xml:space="preserve">от </w:t>
      </w:r>
      <w:r w:rsidR="000123EE" w:rsidRPr="0000125B">
        <w:rPr>
          <w:rFonts w:ascii="Times New Roman" w:hAnsi="Times New Roman" w:cs="Times New Roman"/>
          <w:sz w:val="28"/>
          <w:szCs w:val="28"/>
        </w:rPr>
        <w:t>07.09.2016 №72-оз «О внесении изменений в отдельные законы Ханты-Мансийского автономного округа –</w:t>
      </w:r>
      <w:r w:rsidR="009443CD">
        <w:rPr>
          <w:rFonts w:ascii="Times New Roman" w:hAnsi="Times New Roman" w:cs="Times New Roman"/>
          <w:sz w:val="28"/>
          <w:szCs w:val="28"/>
        </w:rPr>
        <w:t xml:space="preserve"> </w:t>
      </w:r>
      <w:r w:rsidR="000123EE" w:rsidRPr="0000125B">
        <w:rPr>
          <w:rFonts w:ascii="Times New Roman" w:hAnsi="Times New Roman" w:cs="Times New Roman"/>
          <w:sz w:val="28"/>
          <w:szCs w:val="28"/>
        </w:rPr>
        <w:t xml:space="preserve">Югры», </w:t>
      </w:r>
      <w:hyperlink r:id="rId14" w:history="1">
        <w:r w:rsidR="009A433A" w:rsidRPr="0000125B">
          <w:rPr>
            <w:rFonts w:ascii="Times New Roman" w:hAnsi="Times New Roman" w:cs="Times New Roman"/>
            <w:sz w:val="28"/>
            <w:szCs w:val="28"/>
          </w:rPr>
          <w:t>постановлени</w:t>
        </w:r>
      </w:hyperlink>
      <w:r w:rsidR="004024C1">
        <w:rPr>
          <w:rFonts w:ascii="Times New Roman" w:hAnsi="Times New Roman" w:cs="Times New Roman"/>
          <w:sz w:val="28"/>
          <w:szCs w:val="28"/>
        </w:rPr>
        <w:t>ем</w:t>
      </w:r>
      <w:r w:rsidR="009A433A" w:rsidRPr="0000125B">
        <w:rPr>
          <w:rFonts w:ascii="Times New Roman" w:hAnsi="Times New Roman" w:cs="Times New Roman"/>
          <w:sz w:val="28"/>
          <w:szCs w:val="28"/>
        </w:rPr>
        <w:t xml:space="preserve"> Правительства </w:t>
      </w:r>
      <w:r w:rsidR="009A433A" w:rsidRPr="007625BF">
        <w:rPr>
          <w:rFonts w:ascii="Times New Roman" w:hAnsi="Times New Roman" w:cs="Times New Roman"/>
          <w:sz w:val="28"/>
          <w:szCs w:val="28"/>
        </w:rPr>
        <w:t xml:space="preserve">Ханты-Мансийского автономного округа </w:t>
      </w:r>
      <w:r w:rsidR="009443CD">
        <w:rPr>
          <w:rFonts w:ascii="Times New Roman" w:hAnsi="Times New Roman" w:cs="Times New Roman"/>
          <w:sz w:val="28"/>
          <w:szCs w:val="28"/>
        </w:rPr>
        <w:t>–</w:t>
      </w:r>
      <w:r w:rsidR="009A433A" w:rsidRPr="007625BF">
        <w:rPr>
          <w:rFonts w:ascii="Times New Roman" w:hAnsi="Times New Roman" w:cs="Times New Roman"/>
          <w:sz w:val="28"/>
          <w:szCs w:val="28"/>
        </w:rPr>
        <w:t xml:space="preserve"> Югры от 26.03.2004 №113-п «О Порядке назначения, перерасчета и выплаты пенсии за выслугу лет лицам, замещавшим государственные должности Ханты-Мансийского автономного округа </w:t>
      </w:r>
      <w:r w:rsidR="009443CD">
        <w:rPr>
          <w:rFonts w:ascii="Times New Roman" w:hAnsi="Times New Roman" w:cs="Times New Roman"/>
          <w:sz w:val="28"/>
          <w:szCs w:val="28"/>
        </w:rPr>
        <w:t>–</w:t>
      </w:r>
      <w:r w:rsidR="009A433A" w:rsidRPr="007625BF">
        <w:rPr>
          <w:rFonts w:ascii="Times New Roman" w:hAnsi="Times New Roman" w:cs="Times New Roman"/>
          <w:sz w:val="28"/>
          <w:szCs w:val="28"/>
        </w:rPr>
        <w:t xml:space="preserve">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w:t>
      </w:r>
      <w:r w:rsidR="00E21174">
        <w:rPr>
          <w:rFonts w:ascii="Times New Roman" w:hAnsi="Times New Roman" w:cs="Times New Roman"/>
          <w:sz w:val="28"/>
          <w:szCs w:val="28"/>
        </w:rPr>
        <w:t xml:space="preserve">кого автономного округа – Югры» </w:t>
      </w:r>
      <w:r w:rsidRPr="00465F98">
        <w:rPr>
          <w:rFonts w:ascii="Times New Roman" w:hAnsi="Times New Roman" w:cs="Times New Roman"/>
          <w:sz w:val="28"/>
          <w:szCs w:val="28"/>
        </w:rPr>
        <w:t>определяет процедуру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w:t>
      </w:r>
      <w:r w:rsidR="006424E3" w:rsidRPr="00465F98">
        <w:rPr>
          <w:rFonts w:ascii="Times New Roman" w:hAnsi="Times New Roman" w:cs="Times New Roman"/>
          <w:sz w:val="28"/>
          <w:szCs w:val="28"/>
        </w:rPr>
        <w:t xml:space="preserve"> в органах местного самоуправления город</w:t>
      </w:r>
      <w:r w:rsidR="006D6D3C" w:rsidRPr="00465F98">
        <w:rPr>
          <w:rFonts w:ascii="Times New Roman" w:hAnsi="Times New Roman" w:cs="Times New Roman"/>
          <w:sz w:val="28"/>
          <w:szCs w:val="28"/>
        </w:rPr>
        <w:t>а</w:t>
      </w:r>
      <w:r w:rsidR="006424E3" w:rsidRPr="00465F98">
        <w:rPr>
          <w:rFonts w:ascii="Times New Roman" w:hAnsi="Times New Roman" w:cs="Times New Roman"/>
          <w:sz w:val="28"/>
          <w:szCs w:val="28"/>
        </w:rPr>
        <w:t xml:space="preserve"> Нижневартовск</w:t>
      </w:r>
      <w:r w:rsidR="006D6D3C" w:rsidRPr="00465F98">
        <w:rPr>
          <w:rFonts w:ascii="Times New Roman" w:hAnsi="Times New Roman" w:cs="Times New Roman"/>
          <w:sz w:val="28"/>
          <w:szCs w:val="28"/>
        </w:rPr>
        <w:t>а</w:t>
      </w:r>
      <w:r w:rsidRPr="00465F98">
        <w:rPr>
          <w:rFonts w:ascii="Times New Roman" w:hAnsi="Times New Roman" w:cs="Times New Roman"/>
          <w:sz w:val="28"/>
          <w:szCs w:val="28"/>
        </w:rPr>
        <w:t>.</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Выплата пенсии за выслугу лет</w:t>
      </w:r>
      <w:r w:rsidR="00DE7EFA" w:rsidRPr="00465F98">
        <w:rPr>
          <w:rFonts w:ascii="Times New Roman" w:hAnsi="Times New Roman" w:cs="Times New Roman"/>
          <w:sz w:val="28"/>
          <w:szCs w:val="28"/>
        </w:rPr>
        <w:t>, включая оплату за услуги кредитных учреждений,</w:t>
      </w:r>
      <w:r w:rsidRPr="00465F98">
        <w:rPr>
          <w:rFonts w:ascii="Times New Roman" w:hAnsi="Times New Roman" w:cs="Times New Roman"/>
          <w:sz w:val="28"/>
          <w:szCs w:val="28"/>
        </w:rPr>
        <w:t xml:space="preserve"> производится за счет средств </w:t>
      </w:r>
      <w:r w:rsidR="00FE7E81" w:rsidRPr="00465F98">
        <w:rPr>
          <w:rFonts w:ascii="Times New Roman" w:hAnsi="Times New Roman" w:cs="Times New Roman"/>
          <w:sz w:val="28"/>
          <w:szCs w:val="28"/>
        </w:rPr>
        <w:t>бюджета города Нижневартовска.</w:t>
      </w:r>
    </w:p>
    <w:p w:rsidR="00DD04E6" w:rsidRPr="00465F98" w:rsidRDefault="00DD04E6" w:rsidP="00DD04E6">
      <w:pPr>
        <w:pStyle w:val="ConsPlusNormal"/>
        <w:ind w:firstLine="540"/>
        <w:jc w:val="both"/>
        <w:rPr>
          <w:rFonts w:ascii="Times New Roman" w:hAnsi="Times New Roman" w:cs="Times New Roman"/>
          <w:sz w:val="28"/>
          <w:szCs w:val="28"/>
        </w:rPr>
      </w:pPr>
    </w:p>
    <w:p w:rsidR="00313BC4" w:rsidRPr="00465F98" w:rsidRDefault="00313BC4" w:rsidP="009443CD">
      <w:pPr>
        <w:pStyle w:val="ConsPlusNormal"/>
        <w:jc w:val="center"/>
        <w:rPr>
          <w:rFonts w:ascii="Times New Roman" w:hAnsi="Times New Roman" w:cs="Times New Roman"/>
          <w:sz w:val="28"/>
          <w:szCs w:val="28"/>
        </w:rPr>
      </w:pPr>
      <w:r w:rsidRPr="00465F98">
        <w:rPr>
          <w:rFonts w:ascii="Times New Roman" w:hAnsi="Times New Roman" w:cs="Times New Roman"/>
          <w:sz w:val="28"/>
          <w:szCs w:val="28"/>
        </w:rPr>
        <w:t>2. Условия определения права на пенсию за выслугу лет лиц, замещавших муниципальные должности на постоянной основе</w:t>
      </w:r>
    </w:p>
    <w:p w:rsidR="00313BC4" w:rsidRPr="00465F98" w:rsidRDefault="00313BC4" w:rsidP="00313BC4">
      <w:pPr>
        <w:pStyle w:val="ConsPlusNormal"/>
        <w:jc w:val="both"/>
        <w:rPr>
          <w:rFonts w:ascii="Times New Roman" w:hAnsi="Times New Roman" w:cs="Times New Roman"/>
          <w:sz w:val="28"/>
          <w:szCs w:val="28"/>
        </w:rPr>
      </w:pPr>
    </w:p>
    <w:p w:rsidR="00313BC4" w:rsidRPr="00465F98" w:rsidRDefault="00313BC4" w:rsidP="00313BC4">
      <w:pPr>
        <w:pStyle w:val="ConsPlusNormal"/>
        <w:ind w:firstLine="540"/>
        <w:jc w:val="both"/>
        <w:rPr>
          <w:rFonts w:ascii="Times New Roman" w:hAnsi="Times New Roman" w:cs="Times New Roman"/>
          <w:sz w:val="28"/>
          <w:szCs w:val="28"/>
        </w:rPr>
      </w:pPr>
      <w:bookmarkStart w:id="1" w:name="P93"/>
      <w:bookmarkEnd w:id="1"/>
      <w:r w:rsidRPr="00465F98">
        <w:rPr>
          <w:rFonts w:ascii="Times New Roman" w:hAnsi="Times New Roman" w:cs="Times New Roman"/>
          <w:sz w:val="28"/>
          <w:szCs w:val="28"/>
        </w:rPr>
        <w:t>1. При выходе на пенсию лиц</w:t>
      </w:r>
      <w:r w:rsidR="0000125B">
        <w:rPr>
          <w:rFonts w:ascii="Times New Roman" w:hAnsi="Times New Roman" w:cs="Times New Roman"/>
          <w:sz w:val="28"/>
          <w:szCs w:val="28"/>
        </w:rPr>
        <w:t>а</w:t>
      </w:r>
      <w:r w:rsidRPr="00465F98">
        <w:rPr>
          <w:rFonts w:ascii="Times New Roman" w:hAnsi="Times New Roman" w:cs="Times New Roman"/>
          <w:sz w:val="28"/>
          <w:szCs w:val="28"/>
        </w:rPr>
        <w:t>, замещавши</w:t>
      </w:r>
      <w:r w:rsidR="0000125B">
        <w:rPr>
          <w:rFonts w:ascii="Times New Roman" w:hAnsi="Times New Roman" w:cs="Times New Roman"/>
          <w:sz w:val="28"/>
          <w:szCs w:val="28"/>
        </w:rPr>
        <w:t>е</w:t>
      </w:r>
      <w:r w:rsidRPr="00465F98">
        <w:rPr>
          <w:rFonts w:ascii="Times New Roman" w:hAnsi="Times New Roman" w:cs="Times New Roman"/>
          <w:sz w:val="28"/>
          <w:szCs w:val="28"/>
        </w:rPr>
        <w:t xml:space="preserve"> муниципальные должности на постоянной основе </w:t>
      </w:r>
      <w:r w:rsidR="00FA3C80" w:rsidRPr="00465F98">
        <w:rPr>
          <w:rFonts w:ascii="Times New Roman" w:hAnsi="Times New Roman" w:cs="Times New Roman"/>
          <w:sz w:val="28"/>
          <w:szCs w:val="28"/>
        </w:rPr>
        <w:t xml:space="preserve">(далее – </w:t>
      </w:r>
      <w:r w:rsidR="00916B77">
        <w:rPr>
          <w:rFonts w:ascii="Times New Roman" w:hAnsi="Times New Roman" w:cs="Times New Roman"/>
          <w:sz w:val="28"/>
          <w:szCs w:val="28"/>
        </w:rPr>
        <w:t xml:space="preserve">лица, замещавшие </w:t>
      </w:r>
      <w:r w:rsidR="00FA3C80" w:rsidRPr="00465F98">
        <w:rPr>
          <w:rFonts w:ascii="Times New Roman" w:hAnsi="Times New Roman" w:cs="Times New Roman"/>
          <w:sz w:val="28"/>
          <w:szCs w:val="28"/>
        </w:rPr>
        <w:t xml:space="preserve">муниципальные должности) </w:t>
      </w:r>
      <w:r w:rsidRPr="00465F98">
        <w:rPr>
          <w:rFonts w:ascii="Times New Roman" w:hAnsi="Times New Roman" w:cs="Times New Roman"/>
          <w:sz w:val="28"/>
          <w:szCs w:val="28"/>
        </w:rPr>
        <w:t xml:space="preserve">не менее одного срока, установленного </w:t>
      </w:r>
      <w:r w:rsidR="004024C1">
        <w:rPr>
          <w:rFonts w:ascii="Times New Roman" w:hAnsi="Times New Roman" w:cs="Times New Roman"/>
          <w:sz w:val="28"/>
          <w:szCs w:val="28"/>
        </w:rPr>
        <w:t xml:space="preserve">действующим законодательством </w:t>
      </w:r>
      <w:r w:rsidRPr="00465F98">
        <w:rPr>
          <w:rFonts w:ascii="Times New Roman" w:hAnsi="Times New Roman" w:cs="Times New Roman"/>
          <w:sz w:val="28"/>
          <w:szCs w:val="28"/>
        </w:rPr>
        <w:t xml:space="preserve">для </w:t>
      </w:r>
      <w:r w:rsidRPr="00465F98">
        <w:rPr>
          <w:rFonts w:ascii="Times New Roman" w:hAnsi="Times New Roman" w:cs="Times New Roman"/>
          <w:sz w:val="28"/>
          <w:szCs w:val="28"/>
        </w:rPr>
        <w:lastRenderedPageBreak/>
        <w:t>замещения этих должностей, получавши</w:t>
      </w:r>
      <w:r w:rsidR="0000125B">
        <w:rPr>
          <w:rFonts w:ascii="Times New Roman" w:hAnsi="Times New Roman" w:cs="Times New Roman"/>
          <w:sz w:val="28"/>
          <w:szCs w:val="28"/>
        </w:rPr>
        <w:t>е</w:t>
      </w:r>
      <w:r w:rsidRPr="00465F98">
        <w:rPr>
          <w:rFonts w:ascii="Times New Roman" w:hAnsi="Times New Roman" w:cs="Times New Roman"/>
          <w:sz w:val="28"/>
          <w:szCs w:val="28"/>
        </w:rPr>
        <w:t xml:space="preserve"> денежное содержание за счет средств бюджета города Нижневартовска,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313BC4" w:rsidRPr="00465F98" w:rsidRDefault="00313BC4" w:rsidP="00313BC4">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2. Пенсия за выслугу лет является дополнительной к страховой пенсии по старости (инвалидности), назначенной в соответствии с Федеральным </w:t>
      </w:r>
      <w:hyperlink r:id="rId15" w:history="1">
        <w:r w:rsidRPr="00465F98">
          <w:rPr>
            <w:rFonts w:ascii="Times New Roman" w:hAnsi="Times New Roman" w:cs="Times New Roman"/>
            <w:sz w:val="28"/>
            <w:szCs w:val="28"/>
          </w:rPr>
          <w:t>законом</w:t>
        </w:r>
      </w:hyperlink>
      <w:r w:rsidRPr="00465F98">
        <w:rPr>
          <w:rFonts w:ascii="Times New Roman" w:hAnsi="Times New Roman" w:cs="Times New Roman"/>
          <w:sz w:val="28"/>
          <w:szCs w:val="28"/>
        </w:rPr>
        <w:t xml:space="preserve"> </w:t>
      </w:r>
      <w:r w:rsidR="006D6D3C" w:rsidRPr="00465F98">
        <w:rPr>
          <w:rFonts w:ascii="Times New Roman" w:hAnsi="Times New Roman" w:cs="Times New Roman"/>
          <w:sz w:val="28"/>
          <w:szCs w:val="28"/>
        </w:rPr>
        <w:t xml:space="preserve">от 28.12.2013 №400-ФЗ </w:t>
      </w:r>
      <w:r w:rsidR="00EB0924">
        <w:rPr>
          <w:rFonts w:ascii="Times New Roman" w:hAnsi="Times New Roman" w:cs="Times New Roman"/>
          <w:sz w:val="28"/>
          <w:szCs w:val="28"/>
        </w:rPr>
        <w:t>«</w:t>
      </w:r>
      <w:r w:rsidR="006D6D3C" w:rsidRPr="00465F98">
        <w:rPr>
          <w:rFonts w:ascii="Times New Roman" w:hAnsi="Times New Roman" w:cs="Times New Roman"/>
          <w:sz w:val="28"/>
          <w:szCs w:val="28"/>
        </w:rPr>
        <w:t>О страховых пенсиях</w:t>
      </w:r>
      <w:r w:rsidR="00EB0924">
        <w:rPr>
          <w:rFonts w:ascii="Times New Roman" w:hAnsi="Times New Roman" w:cs="Times New Roman"/>
          <w:sz w:val="28"/>
          <w:szCs w:val="28"/>
        </w:rPr>
        <w:t>»</w:t>
      </w:r>
      <w:r w:rsidR="006D6D3C" w:rsidRPr="00465F98">
        <w:rPr>
          <w:rFonts w:ascii="Times New Roman" w:hAnsi="Times New Roman" w:cs="Times New Roman"/>
          <w:sz w:val="28"/>
          <w:szCs w:val="28"/>
        </w:rPr>
        <w:t xml:space="preserve"> (далее - Федеральный закон </w:t>
      </w:r>
      <w:r w:rsidR="00EB0924">
        <w:rPr>
          <w:rFonts w:ascii="Times New Roman" w:hAnsi="Times New Roman" w:cs="Times New Roman"/>
          <w:sz w:val="28"/>
          <w:szCs w:val="28"/>
        </w:rPr>
        <w:t>«</w:t>
      </w:r>
      <w:r w:rsidRPr="00465F98">
        <w:rPr>
          <w:rFonts w:ascii="Times New Roman" w:hAnsi="Times New Roman" w:cs="Times New Roman"/>
          <w:sz w:val="28"/>
          <w:szCs w:val="28"/>
        </w:rPr>
        <w:t>О страховых пенсиях</w:t>
      </w:r>
      <w:r w:rsidR="00EB0924">
        <w:rPr>
          <w:rFonts w:ascii="Times New Roman" w:hAnsi="Times New Roman" w:cs="Times New Roman"/>
          <w:sz w:val="28"/>
          <w:szCs w:val="28"/>
        </w:rPr>
        <w:t>»</w:t>
      </w:r>
      <w:r w:rsidR="006D6D3C" w:rsidRPr="00465F98">
        <w:rPr>
          <w:rFonts w:ascii="Times New Roman" w:hAnsi="Times New Roman" w:cs="Times New Roman"/>
          <w:sz w:val="28"/>
          <w:szCs w:val="28"/>
        </w:rPr>
        <w:t>)</w:t>
      </w:r>
      <w:r w:rsidRPr="00465F98">
        <w:rPr>
          <w:rFonts w:ascii="Times New Roman" w:hAnsi="Times New Roman" w:cs="Times New Roman"/>
          <w:sz w:val="28"/>
          <w:szCs w:val="28"/>
        </w:rPr>
        <w:t xml:space="preserve">. </w:t>
      </w:r>
    </w:p>
    <w:p w:rsidR="00A43615" w:rsidRPr="00465F98" w:rsidRDefault="002941D9" w:rsidP="005B076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3. </w:t>
      </w:r>
      <w:r w:rsidR="00A43615" w:rsidRPr="00F6666D">
        <w:rPr>
          <w:rFonts w:ascii="Times New Roman" w:hAnsi="Times New Roman" w:cs="Times New Roman"/>
          <w:sz w:val="28"/>
          <w:szCs w:val="28"/>
        </w:rPr>
        <w:t>Лиц</w:t>
      </w:r>
      <w:r w:rsidR="00FC4BF6" w:rsidRPr="00F6666D">
        <w:rPr>
          <w:rFonts w:ascii="Times New Roman" w:hAnsi="Times New Roman" w:cs="Times New Roman"/>
          <w:sz w:val="28"/>
          <w:szCs w:val="28"/>
        </w:rPr>
        <w:t>ам</w:t>
      </w:r>
      <w:r w:rsidR="00A43615" w:rsidRPr="00F6666D">
        <w:rPr>
          <w:rFonts w:ascii="Times New Roman" w:hAnsi="Times New Roman" w:cs="Times New Roman"/>
          <w:sz w:val="28"/>
          <w:szCs w:val="28"/>
        </w:rPr>
        <w:t>, замещавш</w:t>
      </w:r>
      <w:r w:rsidR="00FC4BF6" w:rsidRPr="00F6666D">
        <w:rPr>
          <w:rFonts w:ascii="Times New Roman" w:hAnsi="Times New Roman" w:cs="Times New Roman"/>
          <w:sz w:val="28"/>
          <w:szCs w:val="28"/>
        </w:rPr>
        <w:t>им</w:t>
      </w:r>
      <w:r w:rsidR="00A43615" w:rsidRPr="00F6666D">
        <w:rPr>
          <w:rFonts w:ascii="Times New Roman" w:hAnsi="Times New Roman" w:cs="Times New Roman"/>
          <w:sz w:val="28"/>
          <w:szCs w:val="28"/>
        </w:rPr>
        <w:t xml:space="preserve"> муниципальн</w:t>
      </w:r>
      <w:r w:rsidR="00FC4BF6" w:rsidRPr="00F6666D">
        <w:rPr>
          <w:rFonts w:ascii="Times New Roman" w:hAnsi="Times New Roman" w:cs="Times New Roman"/>
          <w:sz w:val="28"/>
          <w:szCs w:val="28"/>
        </w:rPr>
        <w:t>ые</w:t>
      </w:r>
      <w:r w:rsidR="00A43615" w:rsidRPr="00F6666D">
        <w:rPr>
          <w:rFonts w:ascii="Times New Roman" w:hAnsi="Times New Roman" w:cs="Times New Roman"/>
          <w:sz w:val="28"/>
          <w:szCs w:val="28"/>
        </w:rPr>
        <w:t xml:space="preserve"> должност</w:t>
      </w:r>
      <w:r w:rsidR="00FC4BF6" w:rsidRPr="00F6666D">
        <w:rPr>
          <w:rFonts w:ascii="Times New Roman" w:hAnsi="Times New Roman" w:cs="Times New Roman"/>
          <w:sz w:val="28"/>
          <w:szCs w:val="28"/>
        </w:rPr>
        <w:t>и</w:t>
      </w:r>
      <w:r w:rsidR="00A43615" w:rsidRPr="00F6666D">
        <w:rPr>
          <w:rFonts w:ascii="Times New Roman" w:hAnsi="Times New Roman" w:cs="Times New Roman"/>
          <w:sz w:val="28"/>
          <w:szCs w:val="28"/>
        </w:rPr>
        <w:t>,</w:t>
      </w:r>
      <w:r w:rsidR="00FC4BF6" w:rsidRPr="00F6666D">
        <w:rPr>
          <w:rFonts w:ascii="Times New Roman" w:hAnsi="Times New Roman" w:cs="Times New Roman"/>
          <w:sz w:val="28"/>
          <w:szCs w:val="28"/>
        </w:rPr>
        <w:t xml:space="preserve"> </w:t>
      </w:r>
      <w:r w:rsidR="00A43615" w:rsidRPr="00F6666D">
        <w:rPr>
          <w:rFonts w:ascii="Times New Roman" w:hAnsi="Times New Roman" w:cs="Times New Roman"/>
          <w:sz w:val="28"/>
          <w:szCs w:val="28"/>
        </w:rPr>
        <w:t>имеющ</w:t>
      </w:r>
      <w:r w:rsidR="009D5080" w:rsidRPr="00F6666D">
        <w:rPr>
          <w:rFonts w:ascii="Times New Roman" w:hAnsi="Times New Roman" w:cs="Times New Roman"/>
          <w:sz w:val="28"/>
          <w:szCs w:val="28"/>
        </w:rPr>
        <w:t>им</w:t>
      </w:r>
      <w:r w:rsidR="00A43615" w:rsidRPr="00F6666D">
        <w:rPr>
          <w:rFonts w:ascii="Times New Roman" w:hAnsi="Times New Roman" w:cs="Times New Roman"/>
          <w:sz w:val="28"/>
          <w:szCs w:val="28"/>
        </w:rPr>
        <w:t xml:space="preserve"> одновременно право на пенсию за выслугу лет в соответствии </w:t>
      </w:r>
      <w:r w:rsidR="00C87C6F" w:rsidRPr="00DE78D6">
        <w:rPr>
          <w:rFonts w:ascii="Times New Roman" w:hAnsi="Times New Roman" w:cs="Times New Roman"/>
          <w:sz w:val="28"/>
          <w:szCs w:val="28"/>
        </w:rPr>
        <w:t xml:space="preserve">со </w:t>
      </w:r>
      <w:hyperlink r:id="rId16" w:history="1">
        <w:r w:rsidR="00C87C6F" w:rsidRPr="00DE78D6">
          <w:rPr>
            <w:rFonts w:ascii="Times New Roman" w:hAnsi="Times New Roman" w:cs="Times New Roman"/>
            <w:sz w:val="28"/>
            <w:szCs w:val="28"/>
          </w:rPr>
          <w:t>статьей 7</w:t>
        </w:r>
      </w:hyperlink>
      <w:r w:rsidR="00C87C6F" w:rsidRPr="00DE78D6">
        <w:rPr>
          <w:rFonts w:ascii="Times New Roman" w:hAnsi="Times New Roman" w:cs="Times New Roman"/>
          <w:sz w:val="28"/>
          <w:szCs w:val="28"/>
        </w:rPr>
        <w:t xml:space="preserve"> Федерального закона от 15.12.2001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r w:rsidR="00C87C6F" w:rsidRPr="00DE78D6">
        <w:rPr>
          <w:rFonts w:ascii="Times New Roman" w:hAnsi="Times New Roman" w:cs="Times New Roman"/>
          <w:sz w:val="28"/>
          <w:szCs w:val="28"/>
        </w:rPr>
        <w:t>,</w:t>
      </w:r>
      <w:r w:rsidR="00A43615" w:rsidRPr="00DE78D6">
        <w:rPr>
          <w:rFonts w:ascii="Times New Roman" w:hAnsi="Times New Roman" w:cs="Times New Roman"/>
          <w:sz w:val="28"/>
          <w:szCs w:val="28"/>
        </w:rPr>
        <w:t xml:space="preserve"> </w:t>
      </w:r>
      <w:hyperlink r:id="rId17" w:history="1">
        <w:r w:rsidR="00A43615" w:rsidRPr="00DE78D6">
          <w:rPr>
            <w:rFonts w:ascii="Times New Roman" w:hAnsi="Times New Roman" w:cs="Times New Roman"/>
            <w:sz w:val="28"/>
            <w:szCs w:val="28"/>
          </w:rPr>
          <w:t>Законом</w:t>
        </w:r>
      </w:hyperlink>
      <w:r w:rsidR="00A43615" w:rsidRPr="00DE78D6">
        <w:rPr>
          <w:rFonts w:ascii="Times New Roman" w:hAnsi="Times New Roman" w:cs="Times New Roman"/>
          <w:sz w:val="28"/>
          <w:szCs w:val="28"/>
        </w:rPr>
        <w:t xml:space="preserve"> Ханты-Мансийского автономного округа </w:t>
      </w:r>
      <w:r w:rsidR="00C87C6F" w:rsidRPr="00DE78D6">
        <w:rPr>
          <w:rFonts w:ascii="Times New Roman" w:hAnsi="Times New Roman" w:cs="Times New Roman"/>
          <w:sz w:val="28"/>
          <w:szCs w:val="28"/>
        </w:rPr>
        <w:t>–</w:t>
      </w:r>
      <w:r w:rsidR="00A43615" w:rsidRPr="00DE78D6">
        <w:rPr>
          <w:rFonts w:ascii="Times New Roman" w:hAnsi="Times New Roman" w:cs="Times New Roman"/>
          <w:sz w:val="28"/>
          <w:szCs w:val="28"/>
        </w:rPr>
        <w:t xml:space="preserve"> Югры </w:t>
      </w:r>
      <w:r w:rsidR="00EB0924" w:rsidRPr="00DE78D6">
        <w:rPr>
          <w:rFonts w:ascii="Times New Roman" w:hAnsi="Times New Roman" w:cs="Times New Roman"/>
          <w:sz w:val="28"/>
          <w:szCs w:val="28"/>
        </w:rPr>
        <w:t>«</w:t>
      </w:r>
      <w:r w:rsidR="00A43615" w:rsidRPr="00DE78D6">
        <w:rPr>
          <w:rFonts w:ascii="Times New Roman" w:hAnsi="Times New Roman" w:cs="Times New Roman"/>
          <w:sz w:val="28"/>
          <w:szCs w:val="28"/>
        </w:rPr>
        <w:t xml:space="preserve">О государственной гражданской службе Ханты-Мансийского автономного округа </w:t>
      </w:r>
      <w:r w:rsidR="00EB0924" w:rsidRPr="00DE78D6">
        <w:rPr>
          <w:rFonts w:ascii="Times New Roman" w:hAnsi="Times New Roman" w:cs="Times New Roman"/>
          <w:sz w:val="28"/>
          <w:szCs w:val="28"/>
        </w:rPr>
        <w:t>–</w:t>
      </w:r>
      <w:r w:rsidR="00A43615" w:rsidRPr="00DE78D6">
        <w:rPr>
          <w:rFonts w:ascii="Times New Roman" w:hAnsi="Times New Roman" w:cs="Times New Roman"/>
          <w:sz w:val="28"/>
          <w:szCs w:val="28"/>
        </w:rPr>
        <w:t xml:space="preserve"> Югры</w:t>
      </w:r>
      <w:r w:rsidR="00EB0924" w:rsidRPr="00DE78D6">
        <w:rPr>
          <w:rFonts w:ascii="Times New Roman" w:hAnsi="Times New Roman" w:cs="Times New Roman"/>
          <w:sz w:val="28"/>
          <w:szCs w:val="28"/>
        </w:rPr>
        <w:t>»</w:t>
      </w:r>
      <w:r w:rsidR="00C87C6F" w:rsidRPr="00DE78D6">
        <w:rPr>
          <w:rFonts w:ascii="Times New Roman" w:hAnsi="Times New Roman" w:cs="Times New Roman"/>
          <w:sz w:val="28"/>
          <w:szCs w:val="28"/>
        </w:rPr>
        <w:t>,</w:t>
      </w:r>
      <w:r w:rsidR="005B0763" w:rsidRPr="00DE78D6">
        <w:rPr>
          <w:rFonts w:ascii="Times New Roman" w:hAnsi="Times New Roman" w:cs="Times New Roman"/>
          <w:sz w:val="28"/>
          <w:szCs w:val="28"/>
        </w:rPr>
        <w:t xml:space="preserve"> настоящим Порядком,</w:t>
      </w:r>
      <w:r w:rsidR="00873C4F" w:rsidRPr="00DE78D6">
        <w:rPr>
          <w:rFonts w:ascii="Times New Roman" w:hAnsi="Times New Roman" w:cs="Times New Roman"/>
          <w:sz w:val="28"/>
          <w:szCs w:val="28"/>
        </w:rPr>
        <w:t xml:space="preserve"> </w:t>
      </w:r>
      <w:r w:rsidR="00A43615" w:rsidRPr="00DE78D6">
        <w:rPr>
          <w:rFonts w:ascii="Times New Roman" w:hAnsi="Times New Roman" w:cs="Times New Roman"/>
          <w:sz w:val="28"/>
          <w:szCs w:val="28"/>
        </w:rPr>
        <w:t xml:space="preserve">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w:t>
      </w:r>
      <w:r w:rsidR="00A43615" w:rsidRPr="00F6666D">
        <w:rPr>
          <w:rFonts w:ascii="Times New Roman" w:hAnsi="Times New Roman" w:cs="Times New Roman"/>
          <w:sz w:val="28"/>
          <w:szCs w:val="28"/>
        </w:rPr>
        <w:t xml:space="preserve">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w:t>
      </w:r>
      <w:r w:rsidR="001E6574" w:rsidRPr="00F6666D">
        <w:rPr>
          <w:rFonts w:ascii="Times New Roman" w:hAnsi="Times New Roman" w:cs="Times New Roman"/>
          <w:sz w:val="28"/>
          <w:szCs w:val="28"/>
        </w:rPr>
        <w:t>в</w:t>
      </w:r>
      <w:r w:rsidR="00A43615" w:rsidRPr="00F6666D">
        <w:rPr>
          <w:rFonts w:ascii="Times New Roman" w:hAnsi="Times New Roman" w:cs="Times New Roman"/>
          <w:sz w:val="28"/>
          <w:szCs w:val="28"/>
        </w:rPr>
        <w:t xml:space="preserve"> субъектах Российской Федерации или муниципальной </w:t>
      </w:r>
      <w:r w:rsidR="00BD32BE" w:rsidRPr="00F6666D">
        <w:rPr>
          <w:rFonts w:ascii="Times New Roman" w:hAnsi="Times New Roman" w:cs="Times New Roman"/>
          <w:sz w:val="28"/>
          <w:szCs w:val="28"/>
        </w:rPr>
        <w:t>с</w:t>
      </w:r>
      <w:r w:rsidR="00A43615" w:rsidRPr="00F6666D">
        <w:rPr>
          <w:rFonts w:ascii="Times New Roman" w:hAnsi="Times New Roman" w:cs="Times New Roman"/>
          <w:sz w:val="28"/>
          <w:szCs w:val="28"/>
        </w:rPr>
        <w:t>лужбы</w:t>
      </w:r>
      <w:r w:rsidR="001E6574" w:rsidRPr="00F6666D">
        <w:rPr>
          <w:rFonts w:ascii="Times New Roman" w:hAnsi="Times New Roman" w:cs="Times New Roman"/>
          <w:sz w:val="28"/>
          <w:szCs w:val="28"/>
        </w:rPr>
        <w:t xml:space="preserve"> в других муниципальных образованиях</w:t>
      </w:r>
      <w:r w:rsidR="00A43615" w:rsidRPr="00F6666D">
        <w:rPr>
          <w:rFonts w:ascii="Times New Roman" w:hAnsi="Times New Roman" w:cs="Times New Roman"/>
          <w:sz w:val="28"/>
          <w:szCs w:val="28"/>
        </w:rPr>
        <w:t xml:space="preserve">, назначается пенсия за выслугу </w:t>
      </w:r>
      <w:r w:rsidR="00A43615" w:rsidRPr="00465F98">
        <w:rPr>
          <w:rFonts w:ascii="Times New Roman" w:hAnsi="Times New Roman" w:cs="Times New Roman"/>
          <w:sz w:val="28"/>
          <w:szCs w:val="28"/>
        </w:rPr>
        <w:t>лет в соответствии с настоящим Порядком при условии, если лицо, замещавшее муниципальную должность, не выберет одну из иных указанных выплат.</w:t>
      </w:r>
    </w:p>
    <w:p w:rsidR="00313BC4" w:rsidRPr="00465F98" w:rsidRDefault="00313BC4" w:rsidP="00C87C6F">
      <w:pPr>
        <w:pStyle w:val="ConsPlusNormal"/>
        <w:jc w:val="both"/>
        <w:rPr>
          <w:rFonts w:ascii="Times New Roman" w:hAnsi="Times New Roman" w:cs="Times New Roman"/>
          <w:sz w:val="28"/>
          <w:szCs w:val="28"/>
        </w:rPr>
      </w:pPr>
    </w:p>
    <w:p w:rsidR="00DD04E6" w:rsidRPr="00465F98" w:rsidRDefault="0087250A" w:rsidP="00C87C6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F97E33">
        <w:rPr>
          <w:rFonts w:ascii="Times New Roman" w:hAnsi="Times New Roman" w:cs="Times New Roman"/>
          <w:sz w:val="28"/>
          <w:szCs w:val="28"/>
        </w:rPr>
        <w:t>.</w:t>
      </w:r>
      <w:r w:rsidR="00DD04E6" w:rsidRPr="00465F98">
        <w:rPr>
          <w:rFonts w:ascii="Times New Roman" w:hAnsi="Times New Roman" w:cs="Times New Roman"/>
          <w:sz w:val="28"/>
          <w:szCs w:val="28"/>
        </w:rPr>
        <w:t xml:space="preserve"> Условия определения права на пенсию за выслугу лет лиц, замещавших должности муниципальной службы</w:t>
      </w:r>
      <w:r w:rsidR="00D5448E" w:rsidRPr="00465F98">
        <w:rPr>
          <w:rFonts w:ascii="Times New Roman" w:hAnsi="Times New Roman" w:cs="Times New Roman"/>
          <w:sz w:val="28"/>
          <w:szCs w:val="28"/>
        </w:rPr>
        <w:t xml:space="preserve"> в органах местного самоуправления город</w:t>
      </w:r>
      <w:r w:rsidR="00FA3C80" w:rsidRPr="00465F98">
        <w:rPr>
          <w:rFonts w:ascii="Times New Roman" w:hAnsi="Times New Roman" w:cs="Times New Roman"/>
          <w:sz w:val="28"/>
          <w:szCs w:val="28"/>
        </w:rPr>
        <w:t>а</w:t>
      </w:r>
      <w:r w:rsidR="00D5448E" w:rsidRPr="00465F98">
        <w:rPr>
          <w:rFonts w:ascii="Times New Roman" w:hAnsi="Times New Roman" w:cs="Times New Roman"/>
          <w:sz w:val="28"/>
          <w:szCs w:val="28"/>
        </w:rPr>
        <w:t xml:space="preserve"> Нижневартовск</w:t>
      </w:r>
      <w:r w:rsidR="00FA3C80" w:rsidRPr="00465F98">
        <w:rPr>
          <w:rFonts w:ascii="Times New Roman" w:hAnsi="Times New Roman" w:cs="Times New Roman"/>
          <w:sz w:val="28"/>
          <w:szCs w:val="28"/>
        </w:rPr>
        <w:t>а</w:t>
      </w:r>
    </w:p>
    <w:p w:rsidR="00DD04E6" w:rsidRPr="00465F98" w:rsidRDefault="00DD04E6" w:rsidP="00DD04E6">
      <w:pPr>
        <w:pStyle w:val="ConsPlusNormal"/>
        <w:jc w:val="center"/>
        <w:rPr>
          <w:rFonts w:ascii="Times New Roman" w:hAnsi="Times New Roman" w:cs="Times New Roman"/>
          <w:sz w:val="28"/>
          <w:szCs w:val="28"/>
        </w:rPr>
      </w:pPr>
    </w:p>
    <w:p w:rsidR="00F454BD" w:rsidRPr="00465F98" w:rsidRDefault="00F71FF2" w:rsidP="00F454BD">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1. </w:t>
      </w:r>
      <w:r w:rsidR="00F454BD" w:rsidRPr="000C3A2E">
        <w:rPr>
          <w:rFonts w:ascii="Times New Roman" w:hAnsi="Times New Roman" w:cs="Times New Roman"/>
          <w:sz w:val="28"/>
          <w:szCs w:val="28"/>
        </w:rPr>
        <w:t xml:space="preserve">Лица, замещавшие должности муниципальной службы </w:t>
      </w:r>
      <w:r w:rsidR="00125C39" w:rsidRPr="000C3A2E">
        <w:rPr>
          <w:rFonts w:ascii="Times New Roman" w:hAnsi="Times New Roman" w:cs="Times New Roman"/>
          <w:sz w:val="28"/>
          <w:szCs w:val="28"/>
        </w:rPr>
        <w:t xml:space="preserve">в органах местного самоуправления </w:t>
      </w:r>
      <w:r w:rsidR="00125C39" w:rsidRPr="00CE59B3">
        <w:rPr>
          <w:rFonts w:ascii="Times New Roman" w:hAnsi="Times New Roman" w:cs="Times New Roman"/>
          <w:sz w:val="28"/>
          <w:szCs w:val="28"/>
        </w:rPr>
        <w:t xml:space="preserve">города Нижневартовска </w:t>
      </w:r>
      <w:r w:rsidR="000C3A2E" w:rsidRPr="00CE59B3">
        <w:rPr>
          <w:rFonts w:ascii="Times New Roman" w:hAnsi="Times New Roman" w:cs="Times New Roman"/>
          <w:sz w:val="28"/>
          <w:szCs w:val="28"/>
        </w:rPr>
        <w:t xml:space="preserve">(далее – лица, замещавшие должности муниципальной службы) </w:t>
      </w:r>
      <w:r w:rsidR="0091634C" w:rsidRPr="00CE59B3">
        <w:rPr>
          <w:rFonts w:ascii="Times New Roman" w:hAnsi="Times New Roman" w:cs="Times New Roman"/>
          <w:sz w:val="28"/>
          <w:szCs w:val="28"/>
        </w:rPr>
        <w:t>до 1 января 2017 года</w:t>
      </w:r>
      <w:r w:rsidR="00C87C6F" w:rsidRPr="00CE59B3">
        <w:rPr>
          <w:rFonts w:ascii="Times New Roman" w:hAnsi="Times New Roman" w:cs="Times New Roman"/>
          <w:sz w:val="28"/>
          <w:szCs w:val="28"/>
        </w:rPr>
        <w:t>,</w:t>
      </w:r>
      <w:r w:rsidR="0091634C" w:rsidRPr="00CE59B3">
        <w:rPr>
          <w:rFonts w:ascii="Times New Roman" w:hAnsi="Times New Roman" w:cs="Times New Roman"/>
          <w:sz w:val="28"/>
          <w:szCs w:val="28"/>
        </w:rPr>
        <w:t xml:space="preserve"> </w:t>
      </w:r>
      <w:r w:rsidR="00F454BD" w:rsidRPr="00CE59B3">
        <w:rPr>
          <w:rFonts w:ascii="Times New Roman" w:hAnsi="Times New Roman" w:cs="Times New Roman"/>
          <w:sz w:val="28"/>
          <w:szCs w:val="28"/>
        </w:rPr>
        <w:t xml:space="preserve">при наличии </w:t>
      </w:r>
      <w:r w:rsidR="00F454BD" w:rsidRPr="00465F98">
        <w:rPr>
          <w:rFonts w:ascii="Times New Roman" w:hAnsi="Times New Roman" w:cs="Times New Roman"/>
          <w:sz w:val="28"/>
          <w:szCs w:val="28"/>
        </w:rPr>
        <w:t>стажа муниципальной службы не менее 15 лет и замещении должности муниципальной службы не менее 12 полных месяцев при увольнении с муниципальной службы имеют право на пенсию за выслугу лет по следующим основаниям:</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 соглашение сторон трудового договора (контракта);</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lastRenderedPageBreak/>
        <w:t>2) истечение срока действия срочного трудового договора (контракта);</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3) расторжение трудового договора (контракта) по инициативе муниципального служащего;</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6) несоответствие муниципального служащего замещаемой должности муниципальной службы:</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а) по состоянию здоровья в соответствии с медицинским заключением;</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б) вследствие недостаточной квалификации, подтвержденной результатами аттестации;</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7) упразднения органа местного самоуправления или структурных подразделений органа местного самоуправления, а также сокращения должностей муниципальной службы в органе местного самоуправления;</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8) восстановление на службе муниципального служащего, ранее замещавшего эту должность муниципальной службы, по решению суда;</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9)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10)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автономного округа;</w:t>
      </w:r>
    </w:p>
    <w:p w:rsidR="00F454BD" w:rsidRPr="00465F98" w:rsidRDefault="00F454BD" w:rsidP="00F454BD">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11) признанием муниципального служащего полностью неспособным к трудовой деятельности в соответствии с медицинским заключением, выданным в </w:t>
      </w:r>
      <w:hyperlink r:id="rId18" w:history="1">
        <w:r w:rsidRPr="00465F98">
          <w:rPr>
            <w:rFonts w:ascii="Times New Roman" w:hAnsi="Times New Roman" w:cs="Times New Roman"/>
            <w:sz w:val="28"/>
            <w:szCs w:val="28"/>
          </w:rPr>
          <w:t>порядке</w:t>
        </w:r>
      </w:hyperlink>
      <w:r w:rsidRPr="00465F98">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F454BD" w:rsidRPr="00465F98" w:rsidRDefault="00F454BD" w:rsidP="00F454BD">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12) признанием муниципального служащего недееспособным или ограниченно дееспособным решением суда, вступившим в законную силу;</w:t>
      </w:r>
    </w:p>
    <w:p w:rsidR="00F454BD" w:rsidRPr="00465F98" w:rsidRDefault="00F454BD" w:rsidP="00F454B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13) достижением муниципальным служащим предельного возраста пребывания на муниципальной службе - 65 лет</w:t>
      </w:r>
      <w:r w:rsidR="00586C5E">
        <w:rPr>
          <w:rFonts w:ascii="Times New Roman" w:hAnsi="Times New Roman" w:cs="Times New Roman"/>
          <w:sz w:val="28"/>
          <w:szCs w:val="28"/>
        </w:rPr>
        <w:t>.</w:t>
      </w:r>
    </w:p>
    <w:p w:rsidR="00B11AB2" w:rsidRPr="00465F98" w:rsidRDefault="003D0D44" w:rsidP="00B11A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13BC4" w:rsidRPr="00465F98">
        <w:rPr>
          <w:rFonts w:ascii="Times New Roman" w:hAnsi="Times New Roman" w:cs="Times New Roman"/>
          <w:sz w:val="28"/>
          <w:szCs w:val="28"/>
        </w:rPr>
        <w:t xml:space="preserve">. </w:t>
      </w:r>
      <w:r w:rsidR="006310AE" w:rsidRPr="00465F98">
        <w:rPr>
          <w:rFonts w:ascii="Times New Roman" w:hAnsi="Times New Roman" w:cs="Times New Roman"/>
          <w:sz w:val="28"/>
          <w:szCs w:val="28"/>
        </w:rPr>
        <w:t>Л</w:t>
      </w:r>
      <w:r w:rsidR="0076497C" w:rsidRPr="00465F98">
        <w:rPr>
          <w:rFonts w:ascii="Times New Roman" w:hAnsi="Times New Roman" w:cs="Times New Roman"/>
          <w:sz w:val="28"/>
          <w:szCs w:val="28"/>
        </w:rPr>
        <w:t>ица, замещавшие должности муниципальной службы</w:t>
      </w:r>
      <w:r w:rsidR="006A63A3">
        <w:rPr>
          <w:rFonts w:ascii="Times New Roman" w:hAnsi="Times New Roman" w:cs="Times New Roman"/>
          <w:sz w:val="28"/>
          <w:szCs w:val="28"/>
        </w:rPr>
        <w:t xml:space="preserve"> </w:t>
      </w:r>
      <w:r w:rsidR="006A63A3" w:rsidRPr="00C87C6F">
        <w:rPr>
          <w:rFonts w:ascii="Times New Roman" w:hAnsi="Times New Roman" w:cs="Times New Roman"/>
          <w:sz w:val="28"/>
          <w:szCs w:val="28"/>
        </w:rPr>
        <w:t>(за исключением лиц, указанных в пункте 1 настоящей главы)</w:t>
      </w:r>
      <w:r w:rsidR="0076497C" w:rsidRPr="00C87C6F">
        <w:rPr>
          <w:rFonts w:ascii="Times New Roman" w:hAnsi="Times New Roman" w:cs="Times New Roman"/>
          <w:sz w:val="28"/>
          <w:szCs w:val="28"/>
        </w:rPr>
        <w:t xml:space="preserve">, </w:t>
      </w:r>
      <w:r w:rsidR="0076497C" w:rsidRPr="00465F98">
        <w:rPr>
          <w:rFonts w:ascii="Times New Roman" w:hAnsi="Times New Roman" w:cs="Times New Roman"/>
          <w:sz w:val="28"/>
          <w:szCs w:val="28"/>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 w:history="1">
        <w:r w:rsidR="0076497C" w:rsidRPr="00465F98">
          <w:rPr>
            <w:rFonts w:ascii="Times New Roman" w:hAnsi="Times New Roman" w:cs="Times New Roman"/>
            <w:sz w:val="28"/>
            <w:szCs w:val="28"/>
          </w:rPr>
          <w:t>приложению</w:t>
        </w:r>
      </w:hyperlink>
      <w:r w:rsidR="0076497C" w:rsidRPr="00465F98">
        <w:rPr>
          <w:rFonts w:ascii="Times New Roman" w:hAnsi="Times New Roman" w:cs="Times New Roman"/>
          <w:sz w:val="28"/>
          <w:szCs w:val="28"/>
        </w:rPr>
        <w:t xml:space="preserve"> к Федеральному закону </w:t>
      </w:r>
      <w:r w:rsidR="00690C30">
        <w:rPr>
          <w:rFonts w:ascii="Times New Roman" w:hAnsi="Times New Roman" w:cs="Times New Roman"/>
          <w:sz w:val="28"/>
          <w:szCs w:val="28"/>
        </w:rPr>
        <w:t>«</w:t>
      </w:r>
      <w:r w:rsidR="00B11AB2" w:rsidRPr="00465F98">
        <w:rPr>
          <w:rFonts w:ascii="Times New Roman" w:hAnsi="Times New Roman" w:cs="Times New Roman"/>
          <w:sz w:val="28"/>
          <w:szCs w:val="28"/>
        </w:rPr>
        <w:t>О государственном пенсионном обеспечении в Российской Федерации</w:t>
      </w:r>
      <w:r w:rsidR="00690C30">
        <w:rPr>
          <w:rFonts w:ascii="Times New Roman" w:hAnsi="Times New Roman" w:cs="Times New Roman"/>
          <w:sz w:val="28"/>
          <w:szCs w:val="28"/>
        </w:rPr>
        <w:t>»</w:t>
      </w:r>
      <w:r w:rsidR="00B11AB2" w:rsidRPr="00465F98">
        <w:rPr>
          <w:rFonts w:ascii="Times New Roman" w:hAnsi="Times New Roman" w:cs="Times New Roman"/>
          <w:sz w:val="28"/>
          <w:szCs w:val="28"/>
        </w:rPr>
        <w:t>)</w:t>
      </w:r>
      <w:r w:rsidR="0076497C" w:rsidRPr="00465F98">
        <w:rPr>
          <w:rFonts w:ascii="Times New Roman" w:hAnsi="Times New Roman" w:cs="Times New Roman"/>
          <w:sz w:val="28"/>
          <w:szCs w:val="28"/>
        </w:rPr>
        <w:t xml:space="preserve">, и при замещении должности </w:t>
      </w:r>
      <w:r w:rsidR="00B11AB2" w:rsidRPr="00465F98">
        <w:rPr>
          <w:rFonts w:ascii="Times New Roman" w:hAnsi="Times New Roman" w:cs="Times New Roman"/>
          <w:sz w:val="28"/>
          <w:szCs w:val="28"/>
        </w:rPr>
        <w:t xml:space="preserve">муниципальной службы </w:t>
      </w:r>
      <w:r w:rsidR="0076497C" w:rsidRPr="00465F98">
        <w:rPr>
          <w:rFonts w:ascii="Times New Roman" w:hAnsi="Times New Roman" w:cs="Times New Roman"/>
          <w:sz w:val="28"/>
          <w:szCs w:val="28"/>
        </w:rPr>
        <w:lastRenderedPageBreak/>
        <w:t xml:space="preserve">не менее 12 полных месяцев имеют </w:t>
      </w:r>
      <w:r w:rsidR="006310AE" w:rsidRPr="00465F98">
        <w:rPr>
          <w:rFonts w:ascii="Times New Roman" w:hAnsi="Times New Roman" w:cs="Times New Roman"/>
          <w:sz w:val="28"/>
          <w:szCs w:val="28"/>
        </w:rPr>
        <w:t xml:space="preserve">право на пенсию за выслугу лет </w:t>
      </w:r>
      <w:r w:rsidR="007E30F2" w:rsidRPr="00465F98">
        <w:rPr>
          <w:rFonts w:ascii="Times New Roman" w:hAnsi="Times New Roman" w:cs="Times New Roman"/>
          <w:sz w:val="28"/>
          <w:szCs w:val="28"/>
        </w:rPr>
        <w:t xml:space="preserve">при увольнении с муниципальной службы </w:t>
      </w:r>
      <w:r w:rsidR="0076497C" w:rsidRPr="00465F98">
        <w:rPr>
          <w:rFonts w:ascii="Times New Roman" w:hAnsi="Times New Roman" w:cs="Times New Roman"/>
          <w:sz w:val="28"/>
          <w:szCs w:val="28"/>
        </w:rPr>
        <w:t xml:space="preserve">по </w:t>
      </w:r>
      <w:r w:rsidR="00B11AB2" w:rsidRPr="00465F98">
        <w:rPr>
          <w:rFonts w:ascii="Times New Roman" w:hAnsi="Times New Roman" w:cs="Times New Roman"/>
          <w:sz w:val="28"/>
          <w:szCs w:val="28"/>
        </w:rPr>
        <w:t>следующим основаниям:</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 соглашение сторон трудового договора (контракта);</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2) истечение срока действия срочного трудового договора (контракта);</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3) расторжение трудового договора (контракта) по инициативе муниципального служащего;</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6) несоответствие муниципального служащего замещаемой должности муниципальной службы:</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а) по состоянию здоровья в соответствии с медицинским заключением;</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б) вследствие недостаточной квалификации, подтвержденной результатами аттестации;</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7) упразднения органа местного самоуправления или структурных подразделений органа местного самоуправления, а также сокращения должностей муниципальной службы в органе местного самоуправления;</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8) восстановление на службе муниципального служащего, ранее замещавшего эту должность муниципальной службы, по решению суда;</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9)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10)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w:t>
      </w:r>
      <w:r w:rsidR="00E23D8C" w:rsidRPr="00465F98">
        <w:rPr>
          <w:rFonts w:ascii="Times New Roman" w:hAnsi="Times New Roman" w:cs="Times New Roman"/>
          <w:sz w:val="28"/>
          <w:szCs w:val="28"/>
        </w:rPr>
        <w:t xml:space="preserve">равительства </w:t>
      </w:r>
      <w:r w:rsidRPr="00465F98">
        <w:rPr>
          <w:rFonts w:ascii="Times New Roman" w:hAnsi="Times New Roman" w:cs="Times New Roman"/>
          <w:sz w:val="28"/>
          <w:szCs w:val="28"/>
        </w:rPr>
        <w:t>Российской Федерации или органа государственной власти автономного округа;</w:t>
      </w:r>
    </w:p>
    <w:p w:rsidR="00F71FF2" w:rsidRPr="00465F98" w:rsidRDefault="00F71FF2" w:rsidP="00F71FF2">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11) признанием муниципального служащего полностью неспособным к трудовой деятельности в соответствии с медицинским заключением, выданным в </w:t>
      </w:r>
      <w:hyperlink r:id="rId20" w:history="1">
        <w:r w:rsidRPr="00465F98">
          <w:rPr>
            <w:rFonts w:ascii="Times New Roman" w:hAnsi="Times New Roman" w:cs="Times New Roman"/>
            <w:sz w:val="28"/>
            <w:szCs w:val="28"/>
          </w:rPr>
          <w:t>порядке</w:t>
        </w:r>
      </w:hyperlink>
      <w:r w:rsidRPr="00465F98">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F71FF2" w:rsidRPr="00465F98" w:rsidRDefault="00F71FF2" w:rsidP="00F71FF2">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12) признанием муниципального служащего недееспособным или ограниченно дееспособным решением суда, вступившим в законную силу;</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13) достижением муниципальным служащим предельного возраста пребывания н</w:t>
      </w:r>
      <w:r w:rsidR="00C87C6F">
        <w:rPr>
          <w:rFonts w:ascii="Times New Roman" w:hAnsi="Times New Roman" w:cs="Times New Roman"/>
          <w:sz w:val="28"/>
          <w:szCs w:val="28"/>
        </w:rPr>
        <w:t>а муниципальной службе - 65 лет.</w:t>
      </w:r>
    </w:p>
    <w:p w:rsidR="00F71FF2" w:rsidRPr="00465F98" w:rsidRDefault="00E74680" w:rsidP="00F71F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71FF2" w:rsidRPr="00465F98">
        <w:rPr>
          <w:rFonts w:ascii="Times New Roman" w:hAnsi="Times New Roman" w:cs="Times New Roman"/>
          <w:sz w:val="28"/>
          <w:szCs w:val="28"/>
        </w:rPr>
        <w:t xml:space="preserve">. </w:t>
      </w:r>
      <w:r w:rsidR="00146DF0" w:rsidRPr="00465F98">
        <w:rPr>
          <w:rFonts w:ascii="Times New Roman" w:hAnsi="Times New Roman" w:cs="Times New Roman"/>
          <w:sz w:val="28"/>
          <w:szCs w:val="28"/>
        </w:rPr>
        <w:t xml:space="preserve">Лица, замещавшие должности муниципальной службы, </w:t>
      </w:r>
      <w:r w:rsidR="00021303" w:rsidRPr="00465F98">
        <w:rPr>
          <w:rFonts w:ascii="Times New Roman" w:hAnsi="Times New Roman" w:cs="Times New Roman"/>
          <w:sz w:val="28"/>
          <w:szCs w:val="28"/>
        </w:rPr>
        <w:t xml:space="preserve">при увольнении с муниципальной службы по основаниям, предусмотренным </w:t>
      </w:r>
      <w:hyperlink w:anchor="P269" w:history="1">
        <w:r w:rsidR="007E30F2" w:rsidRPr="00465F98">
          <w:rPr>
            <w:rFonts w:ascii="Times New Roman" w:hAnsi="Times New Roman" w:cs="Times New Roman"/>
            <w:sz w:val="28"/>
            <w:szCs w:val="28"/>
          </w:rPr>
          <w:t>подпунктами</w:t>
        </w:r>
        <w:r w:rsidR="00F71FF2" w:rsidRPr="00465F98">
          <w:rPr>
            <w:rFonts w:ascii="Times New Roman" w:hAnsi="Times New Roman" w:cs="Times New Roman"/>
            <w:sz w:val="28"/>
            <w:szCs w:val="28"/>
          </w:rPr>
          <w:t xml:space="preserve"> 1</w:t>
        </w:r>
      </w:hyperlink>
      <w:r w:rsidR="00F71FF2" w:rsidRPr="00465F98">
        <w:rPr>
          <w:rFonts w:ascii="Times New Roman" w:hAnsi="Times New Roman" w:cs="Times New Roman"/>
          <w:sz w:val="28"/>
          <w:szCs w:val="28"/>
        </w:rPr>
        <w:t xml:space="preserve">, </w:t>
      </w:r>
      <w:hyperlink w:anchor="P270" w:history="1">
        <w:r w:rsidR="00F71FF2" w:rsidRPr="00465F98">
          <w:rPr>
            <w:rFonts w:ascii="Times New Roman" w:hAnsi="Times New Roman" w:cs="Times New Roman"/>
            <w:sz w:val="28"/>
            <w:szCs w:val="28"/>
          </w:rPr>
          <w:t>2</w:t>
        </w:r>
      </w:hyperlink>
      <w:r w:rsidR="00A02BCD" w:rsidRPr="00465F98">
        <w:rPr>
          <w:rFonts w:ascii="Times New Roman" w:hAnsi="Times New Roman" w:cs="Times New Roman"/>
          <w:sz w:val="28"/>
          <w:szCs w:val="28"/>
        </w:rPr>
        <w:t xml:space="preserve"> (за исключением случаев истечения срока действия срочного трудового </w:t>
      </w:r>
      <w:r w:rsidR="00A02BCD" w:rsidRPr="00465F98">
        <w:rPr>
          <w:rFonts w:ascii="Times New Roman" w:hAnsi="Times New Roman" w:cs="Times New Roman"/>
          <w:sz w:val="28"/>
          <w:szCs w:val="28"/>
        </w:rPr>
        <w:lastRenderedPageBreak/>
        <w:t>договора</w:t>
      </w:r>
      <w:r w:rsidR="00BF5BDB" w:rsidRPr="00465F98">
        <w:rPr>
          <w:rFonts w:ascii="Times New Roman" w:hAnsi="Times New Roman" w:cs="Times New Roman"/>
          <w:sz w:val="28"/>
          <w:szCs w:val="28"/>
        </w:rPr>
        <w:t xml:space="preserve"> (контракта)</w:t>
      </w:r>
      <w:r w:rsidR="00A02BCD" w:rsidRPr="00465F98">
        <w:rPr>
          <w:rFonts w:ascii="Times New Roman" w:hAnsi="Times New Roman" w:cs="Times New Roman"/>
          <w:sz w:val="28"/>
          <w:szCs w:val="28"/>
        </w:rPr>
        <w:t xml:space="preserve"> в связи с истечением установленного срока полномочий муниципального служащего, замещавшего должность муниципальной службы категории</w:t>
      </w:r>
      <w:r w:rsidR="00310817">
        <w:rPr>
          <w:rFonts w:ascii="Times New Roman" w:hAnsi="Times New Roman" w:cs="Times New Roman"/>
          <w:sz w:val="28"/>
          <w:szCs w:val="28"/>
        </w:rPr>
        <w:t xml:space="preserve"> «</w:t>
      </w:r>
      <w:r w:rsidR="00A02BCD" w:rsidRPr="00465F98">
        <w:rPr>
          <w:rFonts w:ascii="Times New Roman" w:hAnsi="Times New Roman" w:cs="Times New Roman"/>
          <w:sz w:val="28"/>
          <w:szCs w:val="28"/>
        </w:rPr>
        <w:t>руководитель</w:t>
      </w:r>
      <w:r w:rsidR="00310817">
        <w:rPr>
          <w:rFonts w:ascii="Times New Roman" w:hAnsi="Times New Roman" w:cs="Times New Roman"/>
          <w:sz w:val="28"/>
          <w:szCs w:val="28"/>
        </w:rPr>
        <w:t>» или «</w:t>
      </w:r>
      <w:r w:rsidR="00A02BCD" w:rsidRPr="00465F98">
        <w:rPr>
          <w:rFonts w:ascii="Times New Roman" w:hAnsi="Times New Roman" w:cs="Times New Roman"/>
          <w:sz w:val="28"/>
          <w:szCs w:val="28"/>
        </w:rPr>
        <w:t>помощник (советник</w:t>
      </w:r>
      <w:r w:rsidR="00A02BCD" w:rsidRPr="005B0763">
        <w:rPr>
          <w:rFonts w:ascii="Times New Roman" w:hAnsi="Times New Roman" w:cs="Times New Roman"/>
          <w:sz w:val="28"/>
          <w:szCs w:val="28"/>
        </w:rPr>
        <w:t>)</w:t>
      </w:r>
      <w:r w:rsidR="00310817" w:rsidRPr="005B0763">
        <w:rPr>
          <w:rFonts w:ascii="Times New Roman" w:hAnsi="Times New Roman" w:cs="Times New Roman"/>
          <w:sz w:val="28"/>
          <w:szCs w:val="28"/>
        </w:rPr>
        <w:t>»</w:t>
      </w:r>
      <w:r w:rsidR="00A02BCD" w:rsidRPr="005B0763">
        <w:rPr>
          <w:rFonts w:ascii="Times New Roman" w:hAnsi="Times New Roman" w:cs="Times New Roman"/>
          <w:sz w:val="28"/>
          <w:szCs w:val="28"/>
        </w:rPr>
        <w:t>)</w:t>
      </w:r>
      <w:r w:rsidR="00F71FF2" w:rsidRPr="005B0763">
        <w:rPr>
          <w:rFonts w:ascii="Times New Roman" w:hAnsi="Times New Roman" w:cs="Times New Roman"/>
          <w:sz w:val="28"/>
          <w:szCs w:val="28"/>
        </w:rPr>
        <w:t xml:space="preserve">, </w:t>
      </w:r>
      <w:hyperlink w:anchor="P271" w:history="1">
        <w:r w:rsidR="00F71FF2" w:rsidRPr="005B0763">
          <w:rPr>
            <w:rFonts w:ascii="Times New Roman" w:hAnsi="Times New Roman" w:cs="Times New Roman"/>
            <w:sz w:val="28"/>
            <w:szCs w:val="28"/>
          </w:rPr>
          <w:t>3</w:t>
        </w:r>
      </w:hyperlink>
      <w:r w:rsidR="00F71FF2" w:rsidRPr="005B0763">
        <w:rPr>
          <w:rFonts w:ascii="Times New Roman" w:hAnsi="Times New Roman" w:cs="Times New Roman"/>
          <w:sz w:val="28"/>
          <w:szCs w:val="28"/>
        </w:rPr>
        <w:t xml:space="preserve">, </w:t>
      </w:r>
      <w:hyperlink w:anchor="P274" w:history="1">
        <w:r w:rsidR="00F71FF2" w:rsidRPr="005B0763">
          <w:rPr>
            <w:rFonts w:ascii="Times New Roman" w:hAnsi="Times New Roman" w:cs="Times New Roman"/>
            <w:sz w:val="28"/>
            <w:szCs w:val="28"/>
          </w:rPr>
          <w:t>4</w:t>
        </w:r>
      </w:hyperlink>
      <w:r w:rsidR="00F71FF2" w:rsidRPr="005B0763">
        <w:rPr>
          <w:rFonts w:ascii="Times New Roman" w:hAnsi="Times New Roman" w:cs="Times New Roman"/>
          <w:sz w:val="28"/>
          <w:szCs w:val="28"/>
        </w:rPr>
        <w:t xml:space="preserve">, </w:t>
      </w:r>
      <w:hyperlink w:anchor="P276" w:history="1">
        <w:r w:rsidR="00F71FF2" w:rsidRPr="005B0763">
          <w:rPr>
            <w:rFonts w:ascii="Times New Roman" w:hAnsi="Times New Roman" w:cs="Times New Roman"/>
            <w:sz w:val="28"/>
            <w:szCs w:val="28"/>
          </w:rPr>
          <w:t>6</w:t>
        </w:r>
      </w:hyperlink>
      <w:r w:rsidR="005E07F3" w:rsidRPr="005B0763">
        <w:rPr>
          <w:rFonts w:ascii="Times New Roman" w:hAnsi="Times New Roman" w:cs="Times New Roman"/>
          <w:sz w:val="28"/>
          <w:szCs w:val="28"/>
        </w:rPr>
        <w:t xml:space="preserve"> «</w:t>
      </w:r>
      <w:r w:rsidR="00F71FF2" w:rsidRPr="005B0763">
        <w:rPr>
          <w:rFonts w:ascii="Times New Roman" w:hAnsi="Times New Roman" w:cs="Times New Roman"/>
          <w:sz w:val="28"/>
          <w:szCs w:val="28"/>
        </w:rPr>
        <w:t>б</w:t>
      </w:r>
      <w:r w:rsidR="005E07F3" w:rsidRPr="005B0763">
        <w:rPr>
          <w:rFonts w:ascii="Times New Roman" w:hAnsi="Times New Roman" w:cs="Times New Roman"/>
          <w:sz w:val="28"/>
          <w:szCs w:val="28"/>
        </w:rPr>
        <w:t>»</w:t>
      </w:r>
      <w:r w:rsidR="00F71FF2" w:rsidRPr="005B0763">
        <w:rPr>
          <w:rFonts w:ascii="Times New Roman" w:hAnsi="Times New Roman" w:cs="Times New Roman"/>
          <w:sz w:val="28"/>
          <w:szCs w:val="28"/>
        </w:rPr>
        <w:t xml:space="preserve">, </w:t>
      </w:r>
      <w:hyperlink w:anchor="P283" w:history="1">
        <w:r w:rsidR="00F71FF2" w:rsidRPr="005B0763">
          <w:rPr>
            <w:rFonts w:ascii="Times New Roman" w:hAnsi="Times New Roman" w:cs="Times New Roman"/>
            <w:sz w:val="28"/>
            <w:szCs w:val="28"/>
          </w:rPr>
          <w:t>13 пункта 1</w:t>
        </w:r>
      </w:hyperlink>
      <w:r w:rsidR="00B17D78" w:rsidRPr="005B0763">
        <w:rPr>
          <w:rFonts w:ascii="Times New Roman" w:hAnsi="Times New Roman" w:cs="Times New Roman"/>
          <w:sz w:val="28"/>
          <w:szCs w:val="28"/>
        </w:rPr>
        <w:t xml:space="preserve">, </w:t>
      </w:r>
      <w:r w:rsidR="00C87C6F" w:rsidRPr="005B0763">
        <w:rPr>
          <w:rFonts w:ascii="Times New Roman" w:hAnsi="Times New Roman" w:cs="Times New Roman"/>
          <w:sz w:val="28"/>
          <w:szCs w:val="28"/>
        </w:rPr>
        <w:t xml:space="preserve">подпунктами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w:anchor="P271" w:history="1">
        <w:r w:rsidR="00B17D78" w:rsidRPr="005B0763">
          <w:rPr>
            <w:rFonts w:ascii="Times New Roman" w:hAnsi="Times New Roman" w:cs="Times New Roman"/>
            <w:sz w:val="28"/>
            <w:szCs w:val="28"/>
          </w:rPr>
          <w:t>3</w:t>
        </w:r>
      </w:hyperlink>
      <w:r w:rsidR="00B17D78" w:rsidRPr="005B0763">
        <w:rPr>
          <w:rFonts w:ascii="Times New Roman" w:hAnsi="Times New Roman" w:cs="Times New Roman"/>
          <w:sz w:val="28"/>
          <w:szCs w:val="28"/>
        </w:rPr>
        <w:t xml:space="preserve">, </w:t>
      </w:r>
      <w:hyperlink w:anchor="P274" w:history="1">
        <w:r w:rsidR="00B17D78" w:rsidRPr="005B0763">
          <w:rPr>
            <w:rFonts w:ascii="Times New Roman" w:hAnsi="Times New Roman" w:cs="Times New Roman"/>
            <w:sz w:val="28"/>
            <w:szCs w:val="28"/>
          </w:rPr>
          <w:t>4</w:t>
        </w:r>
      </w:hyperlink>
      <w:r w:rsidR="00B17D78" w:rsidRPr="005B0763">
        <w:rPr>
          <w:rFonts w:ascii="Times New Roman" w:hAnsi="Times New Roman" w:cs="Times New Roman"/>
          <w:sz w:val="28"/>
          <w:szCs w:val="28"/>
        </w:rPr>
        <w:t xml:space="preserve">, </w:t>
      </w:r>
      <w:hyperlink w:anchor="P276" w:history="1">
        <w:r w:rsidR="00B17D78" w:rsidRPr="005B0763">
          <w:rPr>
            <w:rFonts w:ascii="Times New Roman" w:hAnsi="Times New Roman" w:cs="Times New Roman"/>
            <w:sz w:val="28"/>
            <w:szCs w:val="28"/>
          </w:rPr>
          <w:t>6</w:t>
        </w:r>
      </w:hyperlink>
      <w:r w:rsidR="00B17D78" w:rsidRPr="005B0763">
        <w:rPr>
          <w:rFonts w:ascii="Times New Roman" w:hAnsi="Times New Roman" w:cs="Times New Roman"/>
          <w:sz w:val="28"/>
          <w:szCs w:val="28"/>
        </w:rPr>
        <w:t xml:space="preserve"> «б», </w:t>
      </w:r>
      <w:hyperlink w:anchor="P283" w:history="1">
        <w:r w:rsidR="00B17D78" w:rsidRPr="005B0763">
          <w:rPr>
            <w:rFonts w:ascii="Times New Roman" w:hAnsi="Times New Roman" w:cs="Times New Roman"/>
            <w:sz w:val="28"/>
            <w:szCs w:val="28"/>
          </w:rPr>
          <w:t xml:space="preserve">13 пункта </w:t>
        </w:r>
      </w:hyperlink>
      <w:r w:rsidR="003D0D44" w:rsidRPr="005B0763">
        <w:rPr>
          <w:rFonts w:ascii="Times New Roman" w:hAnsi="Times New Roman" w:cs="Times New Roman"/>
          <w:sz w:val="28"/>
          <w:szCs w:val="28"/>
        </w:rPr>
        <w:t>2</w:t>
      </w:r>
      <w:r w:rsidR="00F71FF2" w:rsidRPr="005B0763">
        <w:rPr>
          <w:rFonts w:ascii="Times New Roman" w:hAnsi="Times New Roman" w:cs="Times New Roman"/>
          <w:sz w:val="28"/>
          <w:szCs w:val="28"/>
        </w:rPr>
        <w:t xml:space="preserve"> настояще</w:t>
      </w:r>
      <w:r w:rsidR="00F131E3" w:rsidRPr="005B0763">
        <w:rPr>
          <w:rFonts w:ascii="Times New Roman" w:hAnsi="Times New Roman" w:cs="Times New Roman"/>
          <w:sz w:val="28"/>
          <w:szCs w:val="28"/>
        </w:rPr>
        <w:t>й главы</w:t>
      </w:r>
      <w:r w:rsidR="00F71FF2" w:rsidRPr="005B0763">
        <w:rPr>
          <w:rFonts w:ascii="Times New Roman" w:hAnsi="Times New Roman" w:cs="Times New Roman"/>
          <w:sz w:val="28"/>
          <w:szCs w:val="28"/>
        </w:rPr>
        <w:t xml:space="preserve">, имеют право на пенсию за выслугу лет, если на момент освобождения от должности они </w:t>
      </w:r>
      <w:r w:rsidR="00F71FF2" w:rsidRPr="00465F98">
        <w:rPr>
          <w:rFonts w:ascii="Times New Roman" w:hAnsi="Times New Roman" w:cs="Times New Roman"/>
          <w:sz w:val="28"/>
          <w:szCs w:val="28"/>
        </w:rPr>
        <w:t>имели право на страховую пенсию по старости (инвалидности)</w:t>
      </w:r>
      <w:r w:rsidR="006C2251" w:rsidRPr="00465F98">
        <w:rPr>
          <w:rFonts w:ascii="Times New Roman" w:hAnsi="Times New Roman" w:cs="Times New Roman"/>
          <w:sz w:val="28"/>
          <w:szCs w:val="28"/>
        </w:rPr>
        <w:t xml:space="preserve"> </w:t>
      </w:r>
      <w:r w:rsidR="006C2251" w:rsidRPr="00465F98">
        <w:rPr>
          <w:rFonts w:ascii="Times New Roman" w:eastAsiaTheme="minorHAnsi" w:hAnsi="Times New Roman" w:cs="Times New Roman"/>
          <w:sz w:val="28"/>
          <w:szCs w:val="28"/>
          <w:lang w:eastAsia="en-US"/>
        </w:rPr>
        <w:t xml:space="preserve">в соответствии с </w:t>
      </w:r>
      <w:hyperlink r:id="rId21" w:history="1">
        <w:r w:rsidR="006C2251" w:rsidRPr="00465F98">
          <w:rPr>
            <w:rFonts w:ascii="Times New Roman" w:eastAsiaTheme="minorHAnsi" w:hAnsi="Times New Roman" w:cs="Times New Roman"/>
            <w:sz w:val="28"/>
            <w:szCs w:val="28"/>
            <w:lang w:eastAsia="en-US"/>
          </w:rPr>
          <w:t>частью 1 статьи 8</w:t>
        </w:r>
      </w:hyperlink>
      <w:r w:rsidR="006C2251" w:rsidRPr="00465F98">
        <w:rPr>
          <w:rFonts w:ascii="Times New Roman" w:eastAsiaTheme="minorHAnsi" w:hAnsi="Times New Roman" w:cs="Times New Roman"/>
          <w:sz w:val="28"/>
          <w:szCs w:val="28"/>
          <w:lang w:eastAsia="en-US"/>
        </w:rPr>
        <w:t xml:space="preserve"> и </w:t>
      </w:r>
      <w:hyperlink r:id="rId22" w:history="1">
        <w:r w:rsidR="006C2251" w:rsidRPr="00465F98">
          <w:rPr>
            <w:rFonts w:ascii="Times New Roman" w:eastAsiaTheme="minorHAnsi" w:hAnsi="Times New Roman" w:cs="Times New Roman"/>
            <w:sz w:val="28"/>
            <w:szCs w:val="28"/>
            <w:lang w:eastAsia="en-US"/>
          </w:rPr>
          <w:t>статьями 9</w:t>
        </w:r>
      </w:hyperlink>
      <w:r w:rsidR="006C2251" w:rsidRPr="00465F98">
        <w:rPr>
          <w:rFonts w:ascii="Times New Roman" w:eastAsiaTheme="minorHAnsi" w:hAnsi="Times New Roman" w:cs="Times New Roman"/>
          <w:sz w:val="28"/>
          <w:szCs w:val="28"/>
          <w:lang w:eastAsia="en-US"/>
        </w:rPr>
        <w:t xml:space="preserve">, </w:t>
      </w:r>
      <w:hyperlink r:id="rId23" w:history="1">
        <w:r w:rsidR="006C2251" w:rsidRPr="00465F98">
          <w:rPr>
            <w:rFonts w:ascii="Times New Roman" w:eastAsiaTheme="minorHAnsi" w:hAnsi="Times New Roman" w:cs="Times New Roman"/>
            <w:sz w:val="28"/>
            <w:szCs w:val="28"/>
            <w:lang w:eastAsia="en-US"/>
          </w:rPr>
          <w:t>30</w:t>
        </w:r>
      </w:hyperlink>
      <w:r w:rsidR="006C2251" w:rsidRPr="00465F98">
        <w:rPr>
          <w:rFonts w:ascii="Times New Roman" w:eastAsiaTheme="minorHAnsi" w:hAnsi="Times New Roman" w:cs="Times New Roman"/>
          <w:sz w:val="28"/>
          <w:szCs w:val="28"/>
          <w:lang w:eastAsia="en-US"/>
        </w:rPr>
        <w:t xml:space="preserve"> - </w:t>
      </w:r>
      <w:hyperlink r:id="rId24" w:history="1">
        <w:r w:rsidR="006C2251" w:rsidRPr="00465F98">
          <w:rPr>
            <w:rFonts w:ascii="Times New Roman" w:eastAsiaTheme="minorHAnsi" w:hAnsi="Times New Roman" w:cs="Times New Roman"/>
            <w:sz w:val="28"/>
            <w:szCs w:val="28"/>
            <w:lang w:eastAsia="en-US"/>
          </w:rPr>
          <w:t>33</w:t>
        </w:r>
      </w:hyperlink>
      <w:r w:rsidR="006C2251" w:rsidRPr="00465F98">
        <w:rPr>
          <w:rFonts w:ascii="Times New Roman" w:eastAsiaTheme="minorHAnsi" w:hAnsi="Times New Roman" w:cs="Times New Roman"/>
          <w:sz w:val="28"/>
          <w:szCs w:val="28"/>
          <w:lang w:eastAsia="en-US"/>
        </w:rPr>
        <w:t xml:space="preserve"> Федерального закона</w:t>
      </w:r>
      <w:r w:rsidR="006C2251" w:rsidRPr="00465F98">
        <w:rPr>
          <w:rFonts w:eastAsiaTheme="minorHAnsi"/>
          <w:szCs w:val="22"/>
          <w:lang w:eastAsia="en-US"/>
        </w:rPr>
        <w:t xml:space="preserve"> </w:t>
      </w:r>
      <w:r w:rsidR="005E07F3" w:rsidRPr="005E07F3">
        <w:rPr>
          <w:rFonts w:ascii="Times New Roman" w:eastAsiaTheme="minorHAnsi" w:hAnsi="Times New Roman" w:cs="Times New Roman"/>
          <w:sz w:val="28"/>
          <w:szCs w:val="28"/>
          <w:lang w:eastAsia="en-US"/>
        </w:rPr>
        <w:t>«</w:t>
      </w:r>
      <w:r w:rsidR="002978C6" w:rsidRPr="00465F98">
        <w:rPr>
          <w:rFonts w:ascii="Times New Roman" w:hAnsi="Times New Roman" w:cs="Times New Roman"/>
          <w:sz w:val="28"/>
          <w:szCs w:val="28"/>
        </w:rPr>
        <w:t>О страховых пенсиях</w:t>
      </w:r>
      <w:r w:rsidR="005E07F3">
        <w:rPr>
          <w:rFonts w:ascii="Times New Roman" w:hAnsi="Times New Roman" w:cs="Times New Roman"/>
          <w:sz w:val="28"/>
          <w:szCs w:val="28"/>
        </w:rPr>
        <w:t>»</w:t>
      </w:r>
      <w:r w:rsidR="002978C6" w:rsidRPr="00465F98">
        <w:rPr>
          <w:rFonts w:ascii="Times New Roman" w:hAnsi="Times New Roman" w:cs="Times New Roman"/>
          <w:sz w:val="28"/>
          <w:szCs w:val="28"/>
        </w:rPr>
        <w:t xml:space="preserve"> </w:t>
      </w:r>
      <w:r w:rsidR="00F71FF2" w:rsidRPr="00465F98">
        <w:rPr>
          <w:rFonts w:ascii="Times New Roman" w:hAnsi="Times New Roman" w:cs="Times New Roman"/>
          <w:sz w:val="28"/>
          <w:szCs w:val="28"/>
        </w:rPr>
        <w:t>и непосредственно перед увольнением замещали должности муниципальной службы не менее 12 полных месяцев.</w:t>
      </w:r>
    </w:p>
    <w:p w:rsidR="00F71FF2" w:rsidRPr="00465F98" w:rsidRDefault="00F71FF2" w:rsidP="00F71FF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Лица, </w:t>
      </w:r>
      <w:r w:rsidR="00D802B0" w:rsidRPr="00465F98">
        <w:rPr>
          <w:rFonts w:ascii="Times New Roman" w:hAnsi="Times New Roman" w:cs="Times New Roman"/>
          <w:sz w:val="28"/>
          <w:szCs w:val="28"/>
        </w:rPr>
        <w:t>замещавшие</w:t>
      </w:r>
      <w:r w:rsidR="00355ACF">
        <w:rPr>
          <w:rFonts w:ascii="Times New Roman" w:hAnsi="Times New Roman" w:cs="Times New Roman"/>
          <w:sz w:val="28"/>
          <w:szCs w:val="28"/>
        </w:rPr>
        <w:t xml:space="preserve"> должности муниципальной службы</w:t>
      </w:r>
      <w:r w:rsidR="00D802B0" w:rsidRPr="00465F98">
        <w:rPr>
          <w:rFonts w:ascii="Times New Roman" w:hAnsi="Times New Roman" w:cs="Times New Roman"/>
          <w:sz w:val="28"/>
          <w:szCs w:val="28"/>
        </w:rPr>
        <w:t xml:space="preserve">, </w:t>
      </w:r>
      <w:r w:rsidRPr="00465F98">
        <w:rPr>
          <w:rFonts w:ascii="Times New Roman" w:hAnsi="Times New Roman" w:cs="Times New Roman"/>
          <w:sz w:val="28"/>
          <w:szCs w:val="28"/>
        </w:rPr>
        <w:t xml:space="preserve">уволенные по основаниям, предусмотренным </w:t>
      </w:r>
      <w:hyperlink w:anchor="P270" w:history="1">
        <w:r w:rsidR="007E30F2" w:rsidRPr="00465F98">
          <w:rPr>
            <w:rFonts w:ascii="Times New Roman" w:hAnsi="Times New Roman" w:cs="Times New Roman"/>
            <w:sz w:val="28"/>
            <w:szCs w:val="28"/>
          </w:rPr>
          <w:t>подпунктами</w:t>
        </w:r>
        <w:r w:rsidRPr="00465F98">
          <w:rPr>
            <w:rFonts w:ascii="Times New Roman" w:hAnsi="Times New Roman" w:cs="Times New Roman"/>
            <w:sz w:val="28"/>
            <w:szCs w:val="28"/>
          </w:rPr>
          <w:t xml:space="preserve"> 2</w:t>
        </w:r>
      </w:hyperlink>
      <w:r w:rsidR="00E01B0F" w:rsidRPr="00465F98">
        <w:rPr>
          <w:rFonts w:ascii="Times New Roman" w:hAnsi="Times New Roman" w:cs="Times New Roman"/>
          <w:sz w:val="28"/>
          <w:szCs w:val="28"/>
        </w:rPr>
        <w:t xml:space="preserve"> (в случае истечения срока действия срочного трудового договора</w:t>
      </w:r>
      <w:r w:rsidR="007E30F2" w:rsidRPr="00465F98">
        <w:rPr>
          <w:rFonts w:ascii="Times New Roman" w:hAnsi="Times New Roman" w:cs="Times New Roman"/>
          <w:sz w:val="28"/>
          <w:szCs w:val="28"/>
        </w:rPr>
        <w:t xml:space="preserve"> (конт</w:t>
      </w:r>
      <w:r w:rsidR="00D802B0" w:rsidRPr="00465F98">
        <w:rPr>
          <w:rFonts w:ascii="Times New Roman" w:hAnsi="Times New Roman" w:cs="Times New Roman"/>
          <w:sz w:val="28"/>
          <w:szCs w:val="28"/>
        </w:rPr>
        <w:t>р</w:t>
      </w:r>
      <w:r w:rsidR="007E30F2" w:rsidRPr="00465F98">
        <w:rPr>
          <w:rFonts w:ascii="Times New Roman" w:hAnsi="Times New Roman" w:cs="Times New Roman"/>
          <w:sz w:val="28"/>
          <w:szCs w:val="28"/>
        </w:rPr>
        <w:t>акта)</w:t>
      </w:r>
      <w:r w:rsidR="00E01B0F" w:rsidRPr="00465F98">
        <w:rPr>
          <w:rFonts w:ascii="Times New Roman" w:hAnsi="Times New Roman" w:cs="Times New Roman"/>
          <w:sz w:val="28"/>
          <w:szCs w:val="28"/>
        </w:rPr>
        <w:t xml:space="preserve"> в связи с истечением установленного срока полномочий муниципального служащего, замещавшего </w:t>
      </w:r>
      <w:r w:rsidR="00E01B0F" w:rsidRPr="005B0763">
        <w:rPr>
          <w:rFonts w:ascii="Times New Roman" w:hAnsi="Times New Roman" w:cs="Times New Roman"/>
          <w:sz w:val="28"/>
          <w:szCs w:val="28"/>
        </w:rPr>
        <w:t xml:space="preserve">должность муниципальной службы категории </w:t>
      </w:r>
      <w:r w:rsidR="005E07F3" w:rsidRPr="005B0763">
        <w:rPr>
          <w:rFonts w:ascii="Times New Roman" w:hAnsi="Times New Roman" w:cs="Times New Roman"/>
          <w:sz w:val="28"/>
          <w:szCs w:val="28"/>
        </w:rPr>
        <w:t>«</w:t>
      </w:r>
      <w:r w:rsidR="00E01B0F" w:rsidRPr="005B0763">
        <w:rPr>
          <w:rFonts w:ascii="Times New Roman" w:hAnsi="Times New Roman" w:cs="Times New Roman"/>
          <w:sz w:val="28"/>
          <w:szCs w:val="28"/>
        </w:rPr>
        <w:t>руководитель</w:t>
      </w:r>
      <w:r w:rsidR="005E07F3" w:rsidRPr="005B0763">
        <w:rPr>
          <w:rFonts w:ascii="Times New Roman" w:hAnsi="Times New Roman" w:cs="Times New Roman"/>
          <w:sz w:val="28"/>
          <w:szCs w:val="28"/>
        </w:rPr>
        <w:t>» или «</w:t>
      </w:r>
      <w:r w:rsidR="00E01B0F" w:rsidRPr="005B0763">
        <w:rPr>
          <w:rFonts w:ascii="Times New Roman" w:hAnsi="Times New Roman" w:cs="Times New Roman"/>
          <w:sz w:val="28"/>
          <w:szCs w:val="28"/>
        </w:rPr>
        <w:t>помощник (советник)</w:t>
      </w:r>
      <w:r w:rsidR="005E07F3" w:rsidRPr="005B0763">
        <w:rPr>
          <w:rFonts w:ascii="Times New Roman" w:hAnsi="Times New Roman" w:cs="Times New Roman"/>
          <w:sz w:val="28"/>
          <w:szCs w:val="28"/>
        </w:rPr>
        <w:t>»</w:t>
      </w:r>
      <w:r w:rsidR="00E01B0F" w:rsidRPr="005B0763">
        <w:rPr>
          <w:rFonts w:ascii="Times New Roman" w:hAnsi="Times New Roman" w:cs="Times New Roman"/>
          <w:sz w:val="28"/>
          <w:szCs w:val="28"/>
        </w:rPr>
        <w:t>)</w:t>
      </w:r>
      <w:r w:rsidRPr="005B0763">
        <w:rPr>
          <w:rFonts w:ascii="Times New Roman" w:hAnsi="Times New Roman" w:cs="Times New Roman"/>
          <w:sz w:val="28"/>
          <w:szCs w:val="28"/>
        </w:rPr>
        <w:t xml:space="preserve">, 5, </w:t>
      </w:r>
      <w:hyperlink w:anchor="P273" w:history="1">
        <w:r w:rsidR="005E07F3" w:rsidRPr="005B0763">
          <w:rPr>
            <w:rFonts w:ascii="Times New Roman" w:hAnsi="Times New Roman" w:cs="Times New Roman"/>
            <w:sz w:val="28"/>
            <w:szCs w:val="28"/>
          </w:rPr>
          <w:t>6 «</w:t>
        </w:r>
        <w:r w:rsidRPr="005B0763">
          <w:rPr>
            <w:rFonts w:ascii="Times New Roman" w:hAnsi="Times New Roman" w:cs="Times New Roman"/>
            <w:sz w:val="28"/>
            <w:szCs w:val="28"/>
          </w:rPr>
          <w:t>а</w:t>
        </w:r>
      </w:hyperlink>
      <w:r w:rsidR="005E07F3" w:rsidRPr="005B0763">
        <w:rPr>
          <w:rFonts w:ascii="Times New Roman" w:hAnsi="Times New Roman" w:cs="Times New Roman"/>
          <w:sz w:val="28"/>
          <w:szCs w:val="28"/>
        </w:rPr>
        <w:t>»</w:t>
      </w:r>
      <w:r w:rsidRPr="005B0763">
        <w:rPr>
          <w:rFonts w:ascii="Times New Roman" w:hAnsi="Times New Roman" w:cs="Times New Roman"/>
          <w:sz w:val="28"/>
          <w:szCs w:val="28"/>
        </w:rPr>
        <w:t xml:space="preserve">, </w:t>
      </w:r>
      <w:hyperlink w:anchor="P279" w:history="1">
        <w:r w:rsidRPr="005B0763">
          <w:rPr>
            <w:rFonts w:ascii="Times New Roman" w:hAnsi="Times New Roman" w:cs="Times New Roman"/>
            <w:sz w:val="28"/>
            <w:szCs w:val="28"/>
          </w:rPr>
          <w:t>8</w:t>
        </w:r>
      </w:hyperlink>
      <w:r w:rsidRPr="005B0763">
        <w:rPr>
          <w:rFonts w:ascii="Times New Roman" w:hAnsi="Times New Roman" w:cs="Times New Roman"/>
          <w:sz w:val="28"/>
          <w:szCs w:val="28"/>
        </w:rPr>
        <w:t xml:space="preserve">, 9, </w:t>
      </w:r>
      <w:hyperlink w:anchor="P280" w:history="1">
        <w:r w:rsidRPr="005B0763">
          <w:rPr>
            <w:rFonts w:ascii="Times New Roman" w:hAnsi="Times New Roman" w:cs="Times New Roman"/>
            <w:sz w:val="28"/>
            <w:szCs w:val="28"/>
          </w:rPr>
          <w:t>10</w:t>
        </w:r>
      </w:hyperlink>
      <w:r w:rsidRPr="005B0763">
        <w:rPr>
          <w:rFonts w:ascii="Times New Roman" w:hAnsi="Times New Roman" w:cs="Times New Roman"/>
          <w:sz w:val="28"/>
          <w:szCs w:val="28"/>
        </w:rPr>
        <w:t xml:space="preserve">, </w:t>
      </w:r>
      <w:hyperlink w:anchor="P281" w:history="1">
        <w:r w:rsidRPr="005B0763">
          <w:rPr>
            <w:rFonts w:ascii="Times New Roman" w:hAnsi="Times New Roman" w:cs="Times New Roman"/>
            <w:sz w:val="28"/>
            <w:szCs w:val="28"/>
          </w:rPr>
          <w:t>11</w:t>
        </w:r>
      </w:hyperlink>
      <w:r w:rsidRPr="005B0763">
        <w:rPr>
          <w:rFonts w:ascii="Times New Roman" w:hAnsi="Times New Roman" w:cs="Times New Roman"/>
          <w:sz w:val="28"/>
          <w:szCs w:val="28"/>
        </w:rPr>
        <w:t xml:space="preserve">, </w:t>
      </w:r>
      <w:hyperlink w:anchor="P282" w:history="1">
        <w:r w:rsidRPr="005B0763">
          <w:rPr>
            <w:rFonts w:ascii="Times New Roman" w:hAnsi="Times New Roman" w:cs="Times New Roman"/>
            <w:sz w:val="28"/>
            <w:szCs w:val="28"/>
          </w:rPr>
          <w:t>12 пункта 1</w:t>
        </w:r>
      </w:hyperlink>
      <w:r w:rsidR="00D3556A" w:rsidRPr="005B0763">
        <w:rPr>
          <w:rFonts w:ascii="Times New Roman" w:hAnsi="Times New Roman" w:cs="Times New Roman"/>
          <w:sz w:val="28"/>
          <w:szCs w:val="28"/>
        </w:rPr>
        <w:t>,</w:t>
      </w:r>
      <w:r w:rsidR="001107B1" w:rsidRPr="005B0763">
        <w:rPr>
          <w:rFonts w:ascii="Times New Roman" w:hAnsi="Times New Roman" w:cs="Times New Roman"/>
          <w:sz w:val="28"/>
          <w:szCs w:val="28"/>
        </w:rPr>
        <w:t xml:space="preserve"> </w:t>
      </w:r>
      <w:r w:rsidR="005B0763" w:rsidRPr="005B0763">
        <w:rPr>
          <w:rFonts w:ascii="Times New Roman" w:hAnsi="Times New Roman" w:cs="Times New Roman"/>
          <w:sz w:val="28"/>
          <w:szCs w:val="28"/>
        </w:rPr>
        <w:t xml:space="preserve">подпунктами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r w:rsidR="001107B1" w:rsidRPr="005B0763">
        <w:rPr>
          <w:rFonts w:ascii="Times New Roman" w:hAnsi="Times New Roman" w:cs="Times New Roman"/>
          <w:sz w:val="28"/>
          <w:szCs w:val="28"/>
        </w:rPr>
        <w:t xml:space="preserve">5, </w:t>
      </w:r>
      <w:hyperlink w:anchor="P273" w:history="1">
        <w:r w:rsidR="001107B1" w:rsidRPr="005B0763">
          <w:rPr>
            <w:rFonts w:ascii="Times New Roman" w:hAnsi="Times New Roman" w:cs="Times New Roman"/>
            <w:sz w:val="28"/>
            <w:szCs w:val="28"/>
          </w:rPr>
          <w:t>6 «а</w:t>
        </w:r>
      </w:hyperlink>
      <w:r w:rsidR="001107B1" w:rsidRPr="005B0763">
        <w:rPr>
          <w:rFonts w:ascii="Times New Roman" w:hAnsi="Times New Roman" w:cs="Times New Roman"/>
          <w:sz w:val="28"/>
          <w:szCs w:val="28"/>
        </w:rPr>
        <w:t xml:space="preserve">», </w:t>
      </w:r>
      <w:hyperlink w:anchor="P279" w:history="1">
        <w:r w:rsidR="001107B1" w:rsidRPr="005B0763">
          <w:rPr>
            <w:rFonts w:ascii="Times New Roman" w:hAnsi="Times New Roman" w:cs="Times New Roman"/>
            <w:sz w:val="28"/>
            <w:szCs w:val="28"/>
          </w:rPr>
          <w:t>8</w:t>
        </w:r>
      </w:hyperlink>
      <w:r w:rsidR="001107B1" w:rsidRPr="005B0763">
        <w:rPr>
          <w:rFonts w:ascii="Times New Roman" w:hAnsi="Times New Roman" w:cs="Times New Roman"/>
          <w:sz w:val="28"/>
          <w:szCs w:val="28"/>
        </w:rPr>
        <w:t xml:space="preserve">, 9, </w:t>
      </w:r>
      <w:hyperlink w:anchor="P280" w:history="1">
        <w:r w:rsidR="001107B1" w:rsidRPr="005B0763">
          <w:rPr>
            <w:rFonts w:ascii="Times New Roman" w:hAnsi="Times New Roman" w:cs="Times New Roman"/>
            <w:sz w:val="28"/>
            <w:szCs w:val="28"/>
          </w:rPr>
          <w:t>10</w:t>
        </w:r>
      </w:hyperlink>
      <w:r w:rsidR="001107B1" w:rsidRPr="005B0763">
        <w:rPr>
          <w:rFonts w:ascii="Times New Roman" w:hAnsi="Times New Roman" w:cs="Times New Roman"/>
          <w:sz w:val="28"/>
          <w:szCs w:val="28"/>
        </w:rPr>
        <w:t xml:space="preserve">, </w:t>
      </w:r>
      <w:hyperlink w:anchor="P281" w:history="1">
        <w:r w:rsidR="001107B1" w:rsidRPr="005B0763">
          <w:rPr>
            <w:rFonts w:ascii="Times New Roman" w:hAnsi="Times New Roman" w:cs="Times New Roman"/>
            <w:sz w:val="28"/>
            <w:szCs w:val="28"/>
          </w:rPr>
          <w:t>11</w:t>
        </w:r>
      </w:hyperlink>
      <w:r w:rsidR="001107B1" w:rsidRPr="005B0763">
        <w:rPr>
          <w:rFonts w:ascii="Times New Roman" w:hAnsi="Times New Roman" w:cs="Times New Roman"/>
          <w:sz w:val="28"/>
          <w:szCs w:val="28"/>
        </w:rPr>
        <w:t xml:space="preserve">, </w:t>
      </w:r>
      <w:hyperlink w:anchor="P282" w:history="1">
        <w:r w:rsidR="001107B1" w:rsidRPr="005B0763">
          <w:rPr>
            <w:rFonts w:ascii="Times New Roman" w:hAnsi="Times New Roman" w:cs="Times New Roman"/>
            <w:sz w:val="28"/>
            <w:szCs w:val="28"/>
          </w:rPr>
          <w:t xml:space="preserve">12 пункта </w:t>
        </w:r>
      </w:hyperlink>
      <w:r w:rsidR="00D3556A" w:rsidRPr="005B0763">
        <w:rPr>
          <w:rFonts w:ascii="Times New Roman" w:hAnsi="Times New Roman" w:cs="Times New Roman"/>
          <w:sz w:val="28"/>
          <w:szCs w:val="28"/>
        </w:rPr>
        <w:t>2</w:t>
      </w:r>
      <w:r w:rsidRPr="005B0763">
        <w:rPr>
          <w:rFonts w:ascii="Times New Roman" w:hAnsi="Times New Roman" w:cs="Times New Roman"/>
          <w:sz w:val="28"/>
          <w:szCs w:val="28"/>
        </w:rPr>
        <w:t xml:space="preserve"> </w:t>
      </w:r>
      <w:r w:rsidRPr="00465F98">
        <w:rPr>
          <w:rFonts w:ascii="Times New Roman" w:hAnsi="Times New Roman" w:cs="Times New Roman"/>
          <w:sz w:val="28"/>
          <w:szCs w:val="28"/>
        </w:rPr>
        <w:t>настояще</w:t>
      </w:r>
      <w:r w:rsidR="00E01B0F" w:rsidRPr="00465F98">
        <w:rPr>
          <w:rFonts w:ascii="Times New Roman" w:hAnsi="Times New Roman" w:cs="Times New Roman"/>
          <w:sz w:val="28"/>
          <w:szCs w:val="28"/>
        </w:rPr>
        <w:t xml:space="preserve">й </w:t>
      </w:r>
      <w:r w:rsidR="00F131E3">
        <w:rPr>
          <w:rFonts w:ascii="Times New Roman" w:hAnsi="Times New Roman" w:cs="Times New Roman"/>
          <w:sz w:val="28"/>
          <w:szCs w:val="28"/>
        </w:rPr>
        <w:t>главы</w:t>
      </w:r>
      <w:r w:rsidRPr="00465F98">
        <w:rPr>
          <w:rFonts w:ascii="Times New Roman" w:hAnsi="Times New Roman" w:cs="Times New Roman"/>
          <w:sz w:val="28"/>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DD04E6" w:rsidRPr="00465F98" w:rsidRDefault="00E74680" w:rsidP="00DD04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D04E6" w:rsidRPr="00465F98">
        <w:rPr>
          <w:rFonts w:ascii="Times New Roman" w:hAnsi="Times New Roman" w:cs="Times New Roman"/>
          <w:sz w:val="28"/>
          <w:szCs w:val="28"/>
        </w:rPr>
        <w:t xml:space="preserve">. Пенсия за выслугу лет является дополнительной к страховой пенсии по старости (инвалидности), назначенной в соответствии с Федеральным </w:t>
      </w:r>
      <w:hyperlink r:id="rId25" w:history="1">
        <w:r w:rsidR="00DD04E6" w:rsidRPr="00465F98">
          <w:rPr>
            <w:rFonts w:ascii="Times New Roman" w:hAnsi="Times New Roman" w:cs="Times New Roman"/>
            <w:sz w:val="28"/>
            <w:szCs w:val="28"/>
          </w:rPr>
          <w:t>законом</w:t>
        </w:r>
      </w:hyperlink>
      <w:r w:rsidR="00DD04E6" w:rsidRPr="00465F98">
        <w:rPr>
          <w:rFonts w:ascii="Times New Roman" w:hAnsi="Times New Roman" w:cs="Times New Roman"/>
          <w:sz w:val="28"/>
          <w:szCs w:val="28"/>
        </w:rPr>
        <w:t xml:space="preserve"> </w:t>
      </w:r>
      <w:r w:rsidR="004C4D20">
        <w:rPr>
          <w:rFonts w:ascii="Times New Roman" w:hAnsi="Times New Roman" w:cs="Times New Roman"/>
          <w:sz w:val="28"/>
          <w:szCs w:val="28"/>
        </w:rPr>
        <w:t>«</w:t>
      </w:r>
      <w:r w:rsidR="002978C6" w:rsidRPr="00465F98">
        <w:rPr>
          <w:rFonts w:ascii="Times New Roman" w:hAnsi="Times New Roman" w:cs="Times New Roman"/>
          <w:sz w:val="28"/>
          <w:szCs w:val="28"/>
        </w:rPr>
        <w:t>О страховых пенсиях</w:t>
      </w:r>
      <w:r w:rsidR="004C4D20">
        <w:rPr>
          <w:rFonts w:ascii="Times New Roman" w:hAnsi="Times New Roman" w:cs="Times New Roman"/>
          <w:sz w:val="28"/>
          <w:szCs w:val="28"/>
        </w:rPr>
        <w:t>»</w:t>
      </w:r>
      <w:r w:rsidR="00DD04E6" w:rsidRPr="00465F98">
        <w:rPr>
          <w:rFonts w:ascii="Times New Roman" w:hAnsi="Times New Roman" w:cs="Times New Roman"/>
          <w:sz w:val="28"/>
          <w:szCs w:val="28"/>
        </w:rPr>
        <w:t>.</w:t>
      </w:r>
    </w:p>
    <w:p w:rsidR="0072205A" w:rsidRPr="00465F98" w:rsidRDefault="00E74680" w:rsidP="0072205A">
      <w:pPr>
        <w:pStyle w:val="ConsPlusNormal"/>
        <w:ind w:firstLine="540"/>
        <w:jc w:val="both"/>
        <w:rPr>
          <w:rFonts w:ascii="Times New Roman" w:hAnsi="Times New Roman" w:cs="Times New Roman"/>
          <w:sz w:val="28"/>
          <w:szCs w:val="28"/>
        </w:rPr>
      </w:pPr>
      <w:r w:rsidRPr="005B0763">
        <w:rPr>
          <w:rFonts w:ascii="Times New Roman" w:hAnsi="Times New Roman" w:cs="Times New Roman"/>
          <w:sz w:val="28"/>
          <w:szCs w:val="28"/>
        </w:rPr>
        <w:t>5</w:t>
      </w:r>
      <w:r w:rsidR="00DD04E6" w:rsidRPr="005B0763">
        <w:rPr>
          <w:rFonts w:ascii="Times New Roman" w:hAnsi="Times New Roman" w:cs="Times New Roman"/>
          <w:sz w:val="28"/>
          <w:szCs w:val="28"/>
        </w:rPr>
        <w:t xml:space="preserve">. </w:t>
      </w:r>
      <w:r w:rsidR="0072205A" w:rsidRPr="005B0763">
        <w:rPr>
          <w:rFonts w:ascii="Times New Roman" w:hAnsi="Times New Roman" w:cs="Times New Roman"/>
          <w:sz w:val="28"/>
          <w:szCs w:val="28"/>
        </w:rPr>
        <w:t xml:space="preserve"> Лиц</w:t>
      </w:r>
      <w:r w:rsidR="00E57530" w:rsidRPr="005B0763">
        <w:rPr>
          <w:rFonts w:ascii="Times New Roman" w:hAnsi="Times New Roman" w:cs="Times New Roman"/>
          <w:sz w:val="28"/>
          <w:szCs w:val="28"/>
        </w:rPr>
        <w:t>ам</w:t>
      </w:r>
      <w:r w:rsidR="0072205A" w:rsidRPr="005B0763">
        <w:rPr>
          <w:rFonts w:ascii="Times New Roman" w:hAnsi="Times New Roman" w:cs="Times New Roman"/>
          <w:sz w:val="28"/>
          <w:szCs w:val="28"/>
        </w:rPr>
        <w:t>, замещавш</w:t>
      </w:r>
      <w:r w:rsidR="00E57530" w:rsidRPr="005B0763">
        <w:rPr>
          <w:rFonts w:ascii="Times New Roman" w:hAnsi="Times New Roman" w:cs="Times New Roman"/>
          <w:sz w:val="28"/>
          <w:szCs w:val="28"/>
        </w:rPr>
        <w:t>им</w:t>
      </w:r>
      <w:r w:rsidR="0072205A" w:rsidRPr="005B0763">
        <w:rPr>
          <w:rFonts w:ascii="Times New Roman" w:hAnsi="Times New Roman" w:cs="Times New Roman"/>
          <w:sz w:val="28"/>
          <w:szCs w:val="28"/>
        </w:rPr>
        <w:t xml:space="preserve"> должност</w:t>
      </w:r>
      <w:r w:rsidR="00E57530" w:rsidRPr="005B0763">
        <w:rPr>
          <w:rFonts w:ascii="Times New Roman" w:hAnsi="Times New Roman" w:cs="Times New Roman"/>
          <w:sz w:val="28"/>
          <w:szCs w:val="28"/>
        </w:rPr>
        <w:t>и</w:t>
      </w:r>
      <w:r w:rsidR="0072205A" w:rsidRPr="005B0763">
        <w:rPr>
          <w:rFonts w:ascii="Times New Roman" w:hAnsi="Times New Roman" w:cs="Times New Roman"/>
          <w:sz w:val="28"/>
          <w:szCs w:val="28"/>
        </w:rPr>
        <w:t xml:space="preserve"> муниципальной службы, имеющ</w:t>
      </w:r>
      <w:r w:rsidR="00E57530" w:rsidRPr="005B0763">
        <w:rPr>
          <w:rFonts w:ascii="Times New Roman" w:hAnsi="Times New Roman" w:cs="Times New Roman"/>
          <w:sz w:val="28"/>
          <w:szCs w:val="28"/>
        </w:rPr>
        <w:t>им</w:t>
      </w:r>
      <w:r w:rsidR="0072205A" w:rsidRPr="005B0763">
        <w:rPr>
          <w:rFonts w:ascii="Times New Roman" w:hAnsi="Times New Roman" w:cs="Times New Roman"/>
          <w:sz w:val="28"/>
          <w:szCs w:val="28"/>
        </w:rPr>
        <w:t xml:space="preserve"> одновременно право на пенсию за выслугу лет в соответствии </w:t>
      </w:r>
      <w:r w:rsidR="005B0763" w:rsidRPr="005B0763">
        <w:rPr>
          <w:rFonts w:ascii="Times New Roman" w:hAnsi="Times New Roman" w:cs="Times New Roman"/>
          <w:sz w:val="28"/>
          <w:szCs w:val="28"/>
        </w:rPr>
        <w:t xml:space="preserve">со </w:t>
      </w:r>
      <w:hyperlink r:id="rId26" w:history="1">
        <w:r w:rsidR="0072205A" w:rsidRPr="005B0763">
          <w:rPr>
            <w:rFonts w:ascii="Times New Roman" w:hAnsi="Times New Roman" w:cs="Times New Roman"/>
            <w:sz w:val="28"/>
            <w:szCs w:val="28"/>
          </w:rPr>
          <w:t>статьей 7</w:t>
        </w:r>
      </w:hyperlink>
      <w:r w:rsidR="00E1437C" w:rsidRPr="005B0763">
        <w:rPr>
          <w:rFonts w:ascii="Times New Roman" w:hAnsi="Times New Roman" w:cs="Times New Roman"/>
          <w:sz w:val="28"/>
          <w:szCs w:val="28"/>
        </w:rPr>
        <w:t xml:space="preserve"> Федерального закона «</w:t>
      </w:r>
      <w:r w:rsidR="0072205A" w:rsidRPr="005B0763">
        <w:rPr>
          <w:rFonts w:ascii="Times New Roman" w:hAnsi="Times New Roman" w:cs="Times New Roman"/>
          <w:sz w:val="28"/>
          <w:szCs w:val="28"/>
        </w:rPr>
        <w:t>О государственном</w:t>
      </w:r>
      <w:r w:rsidR="00313BC4" w:rsidRPr="005B0763">
        <w:rPr>
          <w:rFonts w:ascii="Times New Roman" w:hAnsi="Times New Roman" w:cs="Times New Roman"/>
          <w:sz w:val="28"/>
          <w:szCs w:val="28"/>
        </w:rPr>
        <w:t xml:space="preserve"> пенсионном</w:t>
      </w:r>
      <w:r w:rsidR="0072205A" w:rsidRPr="005B0763">
        <w:rPr>
          <w:rFonts w:ascii="Times New Roman" w:hAnsi="Times New Roman" w:cs="Times New Roman"/>
          <w:sz w:val="28"/>
          <w:szCs w:val="28"/>
        </w:rPr>
        <w:t xml:space="preserve"> обеспечении в Российской Федерации</w:t>
      </w:r>
      <w:r w:rsidR="00E1437C" w:rsidRPr="005B0763">
        <w:rPr>
          <w:rFonts w:ascii="Times New Roman" w:hAnsi="Times New Roman" w:cs="Times New Roman"/>
          <w:sz w:val="28"/>
          <w:szCs w:val="28"/>
        </w:rPr>
        <w:t>»</w:t>
      </w:r>
      <w:r w:rsidR="0072205A" w:rsidRPr="005B0763">
        <w:rPr>
          <w:rFonts w:ascii="Times New Roman" w:hAnsi="Times New Roman" w:cs="Times New Roman"/>
          <w:sz w:val="28"/>
          <w:szCs w:val="28"/>
        </w:rPr>
        <w:t xml:space="preserve">, </w:t>
      </w:r>
      <w:r w:rsidR="005B0763" w:rsidRPr="005B0763">
        <w:rPr>
          <w:rFonts w:ascii="Times New Roman" w:hAnsi="Times New Roman" w:cs="Times New Roman"/>
          <w:sz w:val="28"/>
          <w:szCs w:val="28"/>
        </w:rPr>
        <w:t xml:space="preserve">Законом Ханты-Мансийского автономного округа – Югры «О государственной гражданской службе Ханты-Мансийского автономного округа – Югры», </w:t>
      </w:r>
      <w:r w:rsidR="005B0763" w:rsidRPr="005B0763">
        <w:rPr>
          <w:rFonts w:ascii="Times New Roman" w:hAnsi="Times New Roman" w:cs="Times New Roman"/>
          <w:sz w:val="28"/>
          <w:szCs w:val="28"/>
        </w:rPr>
        <w:t xml:space="preserve">с настоящим Порядком, </w:t>
      </w:r>
      <w:r w:rsidR="0072205A" w:rsidRPr="005B0763">
        <w:rPr>
          <w:rFonts w:ascii="Times New Roman" w:hAnsi="Times New Roman" w:cs="Times New Roman"/>
          <w:sz w:val="28"/>
          <w:szCs w:val="28"/>
        </w:rPr>
        <w:t>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w:t>
      </w:r>
      <w:r w:rsidR="0072205A" w:rsidRPr="00465F98">
        <w:rPr>
          <w:rFonts w:ascii="Times New Roman" w:hAnsi="Times New Roman" w:cs="Times New Roman"/>
          <w:sz w:val="28"/>
          <w:szCs w:val="28"/>
        </w:rPr>
        <w:t>,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w:t>
      </w:r>
      <w:r w:rsidR="00313BC4" w:rsidRPr="00465F98">
        <w:rPr>
          <w:rFonts w:ascii="Times New Roman" w:hAnsi="Times New Roman" w:cs="Times New Roman"/>
          <w:sz w:val="28"/>
          <w:szCs w:val="28"/>
        </w:rPr>
        <w:t xml:space="preserve"> других</w:t>
      </w:r>
      <w:r w:rsidR="0072205A" w:rsidRPr="00465F98">
        <w:rPr>
          <w:rFonts w:ascii="Times New Roman" w:hAnsi="Times New Roman" w:cs="Times New Roman"/>
          <w:sz w:val="28"/>
          <w:szCs w:val="28"/>
        </w:rPr>
        <w:t xml:space="preserve">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в субъектах </w:t>
      </w:r>
      <w:r w:rsidR="001D4487" w:rsidRPr="00465F98">
        <w:rPr>
          <w:rFonts w:ascii="Times New Roman" w:hAnsi="Times New Roman" w:cs="Times New Roman"/>
          <w:sz w:val="28"/>
          <w:szCs w:val="28"/>
        </w:rPr>
        <w:t xml:space="preserve">Российской Федерации </w:t>
      </w:r>
      <w:r w:rsidR="0072205A" w:rsidRPr="00465F98">
        <w:rPr>
          <w:rFonts w:ascii="Times New Roman" w:hAnsi="Times New Roman" w:cs="Times New Roman"/>
          <w:sz w:val="28"/>
          <w:szCs w:val="28"/>
        </w:rPr>
        <w:t>или муниципальной службы</w:t>
      </w:r>
      <w:r w:rsidR="00313BC4" w:rsidRPr="00465F98">
        <w:rPr>
          <w:rFonts w:ascii="Times New Roman" w:hAnsi="Times New Roman" w:cs="Times New Roman"/>
          <w:sz w:val="28"/>
          <w:szCs w:val="28"/>
        </w:rPr>
        <w:t xml:space="preserve"> в других муниципальных образованиях</w:t>
      </w:r>
      <w:r w:rsidR="0072205A" w:rsidRPr="00465F98">
        <w:rPr>
          <w:rFonts w:ascii="Times New Roman" w:hAnsi="Times New Roman" w:cs="Times New Roman"/>
          <w:sz w:val="28"/>
          <w:szCs w:val="28"/>
        </w:rPr>
        <w:t>, назначается пенсия за выслугу лет в соответствии с настоящим Порядком при условии, если лицо, замещавшее должность муниципальной службы, не выберет одну из указанных выплат.</w:t>
      </w:r>
    </w:p>
    <w:p w:rsidR="00DD04E6" w:rsidRPr="00465F98" w:rsidRDefault="00DD04E6" w:rsidP="00DD04E6">
      <w:pPr>
        <w:pStyle w:val="ConsPlusNormal"/>
        <w:ind w:firstLine="540"/>
        <w:jc w:val="both"/>
        <w:rPr>
          <w:rFonts w:ascii="Times New Roman" w:hAnsi="Times New Roman" w:cs="Times New Roman"/>
          <w:sz w:val="28"/>
          <w:szCs w:val="28"/>
        </w:rPr>
      </w:pPr>
    </w:p>
    <w:p w:rsidR="00DD04E6" w:rsidRPr="00465F98" w:rsidRDefault="0087250A" w:rsidP="00B966F7">
      <w:pPr>
        <w:pStyle w:val="ConsPlusNormal"/>
        <w:ind w:firstLine="540"/>
        <w:jc w:val="center"/>
        <w:rPr>
          <w:rFonts w:ascii="Times New Roman" w:hAnsi="Times New Roman" w:cs="Times New Roman"/>
          <w:sz w:val="28"/>
          <w:szCs w:val="28"/>
        </w:rPr>
      </w:pPr>
      <w:bookmarkStart w:id="2" w:name="P98"/>
      <w:bookmarkEnd w:id="2"/>
      <w:r>
        <w:rPr>
          <w:rFonts w:ascii="Times New Roman" w:hAnsi="Times New Roman" w:cs="Times New Roman"/>
          <w:sz w:val="28"/>
          <w:szCs w:val="28"/>
        </w:rPr>
        <w:t>4</w:t>
      </w:r>
      <w:r w:rsidR="00DD04E6" w:rsidRPr="00465F98">
        <w:rPr>
          <w:rFonts w:ascii="Times New Roman" w:hAnsi="Times New Roman" w:cs="Times New Roman"/>
          <w:sz w:val="28"/>
          <w:szCs w:val="28"/>
        </w:rPr>
        <w:t xml:space="preserve">. Порядок обращения </w:t>
      </w:r>
      <w:r w:rsidR="00954449" w:rsidRPr="00465F98">
        <w:rPr>
          <w:rFonts w:ascii="Times New Roman" w:hAnsi="Times New Roman" w:cs="Times New Roman"/>
          <w:sz w:val="28"/>
          <w:szCs w:val="28"/>
        </w:rPr>
        <w:t xml:space="preserve">за назначением пенсии за выслугу </w:t>
      </w:r>
      <w:r w:rsidR="00DD04E6" w:rsidRPr="00465F98">
        <w:rPr>
          <w:rFonts w:ascii="Times New Roman" w:hAnsi="Times New Roman" w:cs="Times New Roman"/>
          <w:sz w:val="28"/>
          <w:szCs w:val="28"/>
        </w:rPr>
        <w:t>и назначения пенсии за выслугу лет</w:t>
      </w:r>
    </w:p>
    <w:p w:rsidR="00DD04E6" w:rsidRPr="00465F98" w:rsidRDefault="00DD04E6" w:rsidP="00DD04E6">
      <w:pPr>
        <w:pStyle w:val="ConsPlusNormal"/>
        <w:ind w:firstLine="540"/>
        <w:jc w:val="both"/>
        <w:rPr>
          <w:rFonts w:ascii="Times New Roman" w:hAnsi="Times New Roman" w:cs="Times New Roman"/>
          <w:sz w:val="28"/>
          <w:szCs w:val="28"/>
        </w:rPr>
      </w:pP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lastRenderedPageBreak/>
        <w:t xml:space="preserve">1. </w:t>
      </w:r>
      <w:r w:rsidRPr="001402C9">
        <w:rPr>
          <w:rFonts w:ascii="Times New Roman" w:hAnsi="Times New Roman" w:cs="Times New Roman"/>
          <w:sz w:val="28"/>
          <w:szCs w:val="28"/>
        </w:rPr>
        <w:t>Лица</w:t>
      </w:r>
      <w:r w:rsidR="001402C9" w:rsidRPr="001402C9">
        <w:rPr>
          <w:rFonts w:ascii="Times New Roman" w:hAnsi="Times New Roman" w:cs="Times New Roman"/>
          <w:sz w:val="28"/>
          <w:szCs w:val="28"/>
        </w:rPr>
        <w:t xml:space="preserve"> замещавшие муниципальные должности</w:t>
      </w:r>
      <w:r w:rsidR="004F71D4" w:rsidRPr="001402C9">
        <w:rPr>
          <w:rFonts w:ascii="Times New Roman" w:hAnsi="Times New Roman" w:cs="Times New Roman"/>
          <w:sz w:val="28"/>
          <w:szCs w:val="28"/>
        </w:rPr>
        <w:t>,</w:t>
      </w:r>
      <w:r w:rsidR="001402C9" w:rsidRPr="001402C9">
        <w:rPr>
          <w:rFonts w:ascii="Times New Roman" w:hAnsi="Times New Roman" w:cs="Times New Roman"/>
          <w:sz w:val="28"/>
          <w:szCs w:val="28"/>
        </w:rPr>
        <w:t xml:space="preserve"> должности муниципальной службы,</w:t>
      </w:r>
      <w:r w:rsidRPr="001402C9">
        <w:rPr>
          <w:rFonts w:ascii="Times New Roman" w:hAnsi="Times New Roman" w:cs="Times New Roman"/>
          <w:sz w:val="28"/>
          <w:szCs w:val="28"/>
        </w:rPr>
        <w:t xml:space="preserve"> </w:t>
      </w:r>
      <w:r w:rsidR="002D3C46" w:rsidRPr="001402C9">
        <w:rPr>
          <w:rFonts w:ascii="Times New Roman" w:hAnsi="Times New Roman" w:cs="Times New Roman"/>
          <w:sz w:val="28"/>
          <w:szCs w:val="28"/>
        </w:rPr>
        <w:t xml:space="preserve">указанные в </w:t>
      </w:r>
      <w:r w:rsidR="00F97E33" w:rsidRPr="001402C9">
        <w:rPr>
          <w:rFonts w:ascii="Times New Roman" w:hAnsi="Times New Roman" w:cs="Times New Roman"/>
          <w:sz w:val="28"/>
          <w:szCs w:val="28"/>
        </w:rPr>
        <w:t>главе</w:t>
      </w:r>
      <w:r w:rsidR="002D3C46" w:rsidRPr="001402C9">
        <w:rPr>
          <w:rFonts w:ascii="Times New Roman" w:hAnsi="Times New Roman" w:cs="Times New Roman"/>
          <w:sz w:val="28"/>
          <w:szCs w:val="28"/>
        </w:rPr>
        <w:t xml:space="preserve"> 2, </w:t>
      </w:r>
      <w:r w:rsidR="00F97E33" w:rsidRPr="001402C9">
        <w:rPr>
          <w:rFonts w:ascii="Times New Roman" w:hAnsi="Times New Roman" w:cs="Times New Roman"/>
          <w:sz w:val="28"/>
          <w:szCs w:val="28"/>
        </w:rPr>
        <w:t>3</w:t>
      </w:r>
      <w:r w:rsidR="002D3C46" w:rsidRPr="001402C9">
        <w:rPr>
          <w:rFonts w:ascii="Times New Roman" w:hAnsi="Times New Roman" w:cs="Times New Roman"/>
          <w:sz w:val="28"/>
          <w:szCs w:val="28"/>
        </w:rPr>
        <w:t xml:space="preserve"> настоящего </w:t>
      </w:r>
      <w:r w:rsidR="00B3133D" w:rsidRPr="001402C9">
        <w:rPr>
          <w:rFonts w:ascii="Times New Roman" w:hAnsi="Times New Roman" w:cs="Times New Roman"/>
          <w:sz w:val="28"/>
          <w:szCs w:val="28"/>
        </w:rPr>
        <w:t>П</w:t>
      </w:r>
      <w:r w:rsidR="002D3C46" w:rsidRPr="001402C9">
        <w:rPr>
          <w:rFonts w:ascii="Times New Roman" w:hAnsi="Times New Roman" w:cs="Times New Roman"/>
          <w:sz w:val="28"/>
          <w:szCs w:val="28"/>
        </w:rPr>
        <w:t xml:space="preserve">орядка, </w:t>
      </w:r>
      <w:r w:rsidRPr="001402C9">
        <w:rPr>
          <w:rFonts w:ascii="Times New Roman" w:hAnsi="Times New Roman" w:cs="Times New Roman"/>
          <w:sz w:val="28"/>
          <w:szCs w:val="28"/>
        </w:rPr>
        <w:t xml:space="preserve"> имеющие </w:t>
      </w:r>
      <w:r w:rsidRPr="00465F98">
        <w:rPr>
          <w:rFonts w:ascii="Times New Roman" w:hAnsi="Times New Roman" w:cs="Times New Roman"/>
          <w:sz w:val="28"/>
          <w:szCs w:val="28"/>
        </w:rPr>
        <w:t>право на пенсию за выслугу лет</w:t>
      </w:r>
      <w:r w:rsidR="004F71D4" w:rsidRPr="00465F98">
        <w:rPr>
          <w:rFonts w:ascii="Times New Roman" w:hAnsi="Times New Roman" w:cs="Times New Roman"/>
          <w:sz w:val="28"/>
          <w:szCs w:val="28"/>
        </w:rPr>
        <w:t>,</w:t>
      </w:r>
      <w:r w:rsidRPr="00465F98">
        <w:rPr>
          <w:rFonts w:ascii="Times New Roman" w:hAnsi="Times New Roman" w:cs="Times New Roman"/>
          <w:sz w:val="28"/>
          <w:szCs w:val="28"/>
        </w:rPr>
        <w:t xml:space="preserve"> подают на имя главы города Нижневартовска письменное </w:t>
      </w:r>
      <w:hyperlink w:anchor="P511" w:history="1">
        <w:r w:rsidRPr="00465F98">
          <w:rPr>
            <w:rFonts w:ascii="Times New Roman" w:hAnsi="Times New Roman" w:cs="Times New Roman"/>
            <w:sz w:val="28"/>
            <w:szCs w:val="28"/>
          </w:rPr>
          <w:t>заявление</w:t>
        </w:r>
      </w:hyperlink>
      <w:r w:rsidRPr="00465F98">
        <w:rPr>
          <w:rFonts w:ascii="Times New Roman" w:hAnsi="Times New Roman" w:cs="Times New Roman"/>
          <w:sz w:val="28"/>
          <w:szCs w:val="28"/>
        </w:rPr>
        <w:t xml:space="preserve">, согласно приложению 1 к настоящему Порядку, о назначении пенсии за выслугу лет с приложением документов, указанных в пункте 2 настоящей </w:t>
      </w:r>
      <w:r w:rsidR="00F131E3">
        <w:rPr>
          <w:rFonts w:ascii="Times New Roman" w:hAnsi="Times New Roman" w:cs="Times New Roman"/>
          <w:sz w:val="28"/>
          <w:szCs w:val="28"/>
        </w:rPr>
        <w:t>главы</w:t>
      </w:r>
      <w:r w:rsidRPr="00465F98">
        <w:rPr>
          <w:rFonts w:ascii="Times New Roman" w:hAnsi="Times New Roman" w:cs="Times New Roman"/>
          <w:sz w:val="28"/>
          <w:szCs w:val="28"/>
        </w:rPr>
        <w:t>.</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Заявление представляется в управление по социальной и молодежной политике администрации города (далее - Управление).</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Обращение за пенсией за выслугу лет может последовать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2002B" w:rsidRPr="00465F98" w:rsidRDefault="0062002B" w:rsidP="0062002B">
      <w:pPr>
        <w:pStyle w:val="ConsPlusNormal"/>
        <w:ind w:firstLine="540"/>
        <w:jc w:val="both"/>
        <w:rPr>
          <w:rFonts w:ascii="Times New Roman" w:hAnsi="Times New Roman" w:cs="Times New Roman"/>
          <w:sz w:val="28"/>
          <w:szCs w:val="28"/>
        </w:rPr>
      </w:pPr>
      <w:bookmarkStart w:id="3" w:name="P116"/>
      <w:bookmarkEnd w:id="3"/>
      <w:r w:rsidRPr="00465F98">
        <w:rPr>
          <w:rFonts w:ascii="Times New Roman" w:hAnsi="Times New Roman" w:cs="Times New Roman"/>
          <w:sz w:val="28"/>
          <w:szCs w:val="28"/>
        </w:rPr>
        <w:t>2. К заявлению о назначении пенсии за выслугу лет прилагаются следующие документы:</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документ, удостоверяющий личность (подлинник и копия);</w:t>
      </w:r>
    </w:p>
    <w:p w:rsidR="004E6B9B" w:rsidRPr="00465F98" w:rsidRDefault="0062002B" w:rsidP="004E6B9B">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трудов</w:t>
      </w:r>
      <w:r w:rsidR="001D4487" w:rsidRPr="00465F98">
        <w:rPr>
          <w:rFonts w:ascii="Times New Roman" w:hAnsi="Times New Roman" w:cs="Times New Roman"/>
          <w:sz w:val="28"/>
          <w:szCs w:val="28"/>
        </w:rPr>
        <w:t>ая</w:t>
      </w:r>
      <w:r w:rsidRPr="00465F98">
        <w:rPr>
          <w:rFonts w:ascii="Times New Roman" w:hAnsi="Times New Roman" w:cs="Times New Roman"/>
          <w:sz w:val="28"/>
          <w:szCs w:val="28"/>
        </w:rPr>
        <w:t xml:space="preserve"> книжк</w:t>
      </w:r>
      <w:r w:rsidR="001D4487" w:rsidRPr="00465F98">
        <w:rPr>
          <w:rFonts w:ascii="Times New Roman" w:hAnsi="Times New Roman" w:cs="Times New Roman"/>
          <w:sz w:val="28"/>
          <w:szCs w:val="28"/>
        </w:rPr>
        <w:t xml:space="preserve">а </w:t>
      </w:r>
      <w:r w:rsidR="004E6B9B" w:rsidRPr="00465F98">
        <w:rPr>
          <w:rFonts w:ascii="Times New Roman" w:hAnsi="Times New Roman" w:cs="Times New Roman"/>
          <w:sz w:val="28"/>
          <w:szCs w:val="28"/>
        </w:rPr>
        <w:t xml:space="preserve">(подлинник и копия) или нотариально заверенная копия; </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 справка </w:t>
      </w:r>
      <w:r w:rsidR="0028622A" w:rsidRPr="00465F98">
        <w:rPr>
          <w:rFonts w:ascii="Times New Roman" w:hAnsi="Times New Roman" w:cs="Times New Roman"/>
          <w:sz w:val="28"/>
          <w:szCs w:val="28"/>
        </w:rPr>
        <w:t xml:space="preserve">кадровой службы соответствующего органа местного самоуправления </w:t>
      </w:r>
      <w:r w:rsidRPr="00465F98">
        <w:rPr>
          <w:rFonts w:ascii="Times New Roman" w:hAnsi="Times New Roman" w:cs="Times New Roman"/>
          <w:sz w:val="28"/>
          <w:szCs w:val="28"/>
        </w:rPr>
        <w:t>о периодах муниципальной службы и иных периодах, учитываемых для исчисл</w:t>
      </w:r>
      <w:r w:rsidR="0028622A" w:rsidRPr="00465F98">
        <w:rPr>
          <w:rFonts w:ascii="Times New Roman" w:hAnsi="Times New Roman" w:cs="Times New Roman"/>
          <w:sz w:val="28"/>
          <w:szCs w:val="28"/>
        </w:rPr>
        <w:t>ения стажа муниципальной службы</w:t>
      </w:r>
      <w:r w:rsidR="00266736" w:rsidRPr="00465F98">
        <w:rPr>
          <w:rFonts w:ascii="Times New Roman" w:hAnsi="Times New Roman" w:cs="Times New Roman"/>
          <w:sz w:val="28"/>
          <w:szCs w:val="28"/>
        </w:rPr>
        <w:t xml:space="preserve">, полученная </w:t>
      </w:r>
      <w:r w:rsidR="001D4487" w:rsidRPr="00465F98">
        <w:rPr>
          <w:rFonts w:ascii="Times New Roman" w:hAnsi="Times New Roman" w:cs="Times New Roman"/>
          <w:sz w:val="28"/>
          <w:szCs w:val="28"/>
        </w:rPr>
        <w:t xml:space="preserve">в порядке, предусмотренном </w:t>
      </w:r>
      <w:r w:rsidR="00F131E3">
        <w:rPr>
          <w:rFonts w:ascii="Times New Roman" w:hAnsi="Times New Roman" w:cs="Times New Roman"/>
          <w:sz w:val="28"/>
          <w:szCs w:val="28"/>
        </w:rPr>
        <w:t>пунктом</w:t>
      </w:r>
      <w:r w:rsidR="00266736" w:rsidRPr="00465F98">
        <w:rPr>
          <w:rFonts w:ascii="Times New Roman" w:hAnsi="Times New Roman" w:cs="Times New Roman"/>
          <w:sz w:val="28"/>
          <w:szCs w:val="28"/>
        </w:rPr>
        <w:t xml:space="preserve"> 5 настоящей </w:t>
      </w:r>
      <w:r w:rsidR="00F131E3">
        <w:rPr>
          <w:rFonts w:ascii="Times New Roman" w:hAnsi="Times New Roman" w:cs="Times New Roman"/>
          <w:sz w:val="28"/>
          <w:szCs w:val="28"/>
        </w:rPr>
        <w:t>главы</w:t>
      </w:r>
      <w:r w:rsidR="0028622A" w:rsidRPr="00465F98">
        <w:rPr>
          <w:rFonts w:ascii="Times New Roman" w:hAnsi="Times New Roman" w:cs="Times New Roman"/>
          <w:sz w:val="28"/>
          <w:szCs w:val="28"/>
        </w:rPr>
        <w:t>;</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справка Ханты-Мансийского негосударственного пенсионного фонда о неполучении дополнительной пенсии;</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копия военного билета</w:t>
      </w:r>
      <w:r w:rsidR="00945139" w:rsidRPr="00465F98">
        <w:rPr>
          <w:rFonts w:ascii="Times New Roman" w:hAnsi="Times New Roman" w:cs="Times New Roman"/>
          <w:sz w:val="28"/>
          <w:szCs w:val="28"/>
        </w:rPr>
        <w:t xml:space="preserve"> (</w:t>
      </w:r>
      <w:r w:rsidR="00BD5E37" w:rsidRPr="00465F98">
        <w:rPr>
          <w:rFonts w:ascii="Times New Roman" w:hAnsi="Times New Roman" w:cs="Times New Roman"/>
          <w:sz w:val="28"/>
          <w:szCs w:val="28"/>
        </w:rPr>
        <w:t>при наличии стажа военной службы</w:t>
      </w:r>
      <w:r w:rsidR="00945139" w:rsidRPr="00465F98">
        <w:rPr>
          <w:rFonts w:ascii="Times New Roman" w:hAnsi="Times New Roman" w:cs="Times New Roman"/>
          <w:sz w:val="28"/>
          <w:szCs w:val="28"/>
        </w:rPr>
        <w:t>)</w:t>
      </w:r>
      <w:r w:rsidRPr="00465F98">
        <w:rPr>
          <w:rFonts w:ascii="Times New Roman" w:hAnsi="Times New Roman" w:cs="Times New Roman"/>
          <w:sz w:val="28"/>
          <w:szCs w:val="28"/>
        </w:rPr>
        <w:t>;</w:t>
      </w:r>
    </w:p>
    <w:p w:rsidR="0062002B" w:rsidRPr="00465F98" w:rsidRDefault="0062002B" w:rsidP="0062002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реквизиты кредитного учреждения для пер</w:t>
      </w:r>
      <w:r w:rsidR="0028622A" w:rsidRPr="00465F98">
        <w:rPr>
          <w:rFonts w:ascii="Times New Roman" w:hAnsi="Times New Roman" w:cs="Times New Roman"/>
          <w:sz w:val="28"/>
          <w:szCs w:val="28"/>
        </w:rPr>
        <w:t>ечисления пенсии за выслугу лет.</w:t>
      </w:r>
    </w:p>
    <w:p w:rsidR="001D4487" w:rsidRPr="00465F98" w:rsidRDefault="001D4487" w:rsidP="001D4487">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При необходимости включения в стаж муниципальной службы </w:t>
      </w:r>
      <w:r w:rsidR="00E430A9" w:rsidRPr="00465F98">
        <w:rPr>
          <w:rFonts w:ascii="Times New Roman" w:hAnsi="Times New Roman" w:cs="Times New Roman"/>
          <w:sz w:val="28"/>
          <w:szCs w:val="28"/>
        </w:rPr>
        <w:t xml:space="preserve">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иных периодов), </w:t>
      </w:r>
      <w:r w:rsidRPr="00465F98">
        <w:rPr>
          <w:rFonts w:ascii="Times New Roman" w:hAnsi="Times New Roman" w:cs="Times New Roman"/>
          <w:sz w:val="28"/>
          <w:szCs w:val="28"/>
        </w:rPr>
        <w:t>также прилагается заявление о включении в стаж муниципальной службы</w:t>
      </w:r>
      <w:r w:rsidR="00E430A9" w:rsidRPr="00465F98">
        <w:rPr>
          <w:rFonts w:ascii="Times New Roman" w:hAnsi="Times New Roman" w:cs="Times New Roman"/>
          <w:sz w:val="28"/>
          <w:szCs w:val="28"/>
        </w:rPr>
        <w:t xml:space="preserve"> иных периодов </w:t>
      </w:r>
      <w:r w:rsidRPr="00465F98">
        <w:rPr>
          <w:rFonts w:ascii="Times New Roman" w:hAnsi="Times New Roman" w:cs="Times New Roman"/>
          <w:sz w:val="28"/>
          <w:szCs w:val="28"/>
        </w:rPr>
        <w:t>(далее - заявление об иных периодах) по форме согласно приложению 2 к настоящему Порядку с приложением подтверждающих документов.</w:t>
      </w:r>
    </w:p>
    <w:p w:rsidR="00724760" w:rsidRPr="00465F98" w:rsidRDefault="0062002B" w:rsidP="00724760">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3. </w:t>
      </w:r>
      <w:r w:rsidR="00724760" w:rsidRPr="00465F98">
        <w:rPr>
          <w:rFonts w:ascii="Times New Roman" w:hAnsi="Times New Roman" w:cs="Times New Roman"/>
          <w:sz w:val="28"/>
          <w:szCs w:val="28"/>
        </w:rPr>
        <w:t xml:space="preserve">Заявление о назначении пенсии за выслугу лет регистрируется </w:t>
      </w:r>
      <w:r w:rsidR="00E93B9C" w:rsidRPr="00465F98">
        <w:rPr>
          <w:rFonts w:ascii="Times New Roman" w:hAnsi="Times New Roman" w:cs="Times New Roman"/>
          <w:sz w:val="28"/>
          <w:szCs w:val="28"/>
        </w:rPr>
        <w:t xml:space="preserve">Управлением </w:t>
      </w:r>
      <w:r w:rsidR="00724760" w:rsidRPr="00465F98">
        <w:rPr>
          <w:rFonts w:ascii="Times New Roman" w:hAnsi="Times New Roman" w:cs="Times New Roman"/>
          <w:sz w:val="28"/>
          <w:szCs w:val="28"/>
        </w:rPr>
        <w:t>в день его подачи.</w:t>
      </w:r>
    </w:p>
    <w:p w:rsidR="00945139" w:rsidRPr="00465F98" w:rsidRDefault="00266736" w:rsidP="0094513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Управление </w:t>
      </w:r>
      <w:r w:rsidR="00724760" w:rsidRPr="00465F98">
        <w:rPr>
          <w:rFonts w:ascii="Times New Roman" w:hAnsi="Times New Roman" w:cs="Times New Roman"/>
          <w:sz w:val="28"/>
          <w:szCs w:val="28"/>
        </w:rPr>
        <w:t xml:space="preserve">проверяет </w:t>
      </w:r>
      <w:r w:rsidR="00945139" w:rsidRPr="00465F98">
        <w:rPr>
          <w:rFonts w:ascii="Times New Roman" w:hAnsi="Times New Roman" w:cs="Times New Roman"/>
          <w:sz w:val="28"/>
          <w:szCs w:val="28"/>
        </w:rPr>
        <w:t>заявление</w:t>
      </w:r>
      <w:r w:rsidR="00724760" w:rsidRPr="00465F98">
        <w:rPr>
          <w:rFonts w:ascii="Times New Roman" w:hAnsi="Times New Roman" w:cs="Times New Roman"/>
          <w:sz w:val="28"/>
          <w:szCs w:val="28"/>
        </w:rPr>
        <w:t xml:space="preserve"> </w:t>
      </w:r>
      <w:r w:rsidR="00945139" w:rsidRPr="00465F98">
        <w:rPr>
          <w:rFonts w:ascii="Times New Roman" w:hAnsi="Times New Roman" w:cs="Times New Roman"/>
          <w:sz w:val="28"/>
          <w:szCs w:val="28"/>
        </w:rPr>
        <w:t>и приложенные документы на соответствие их т</w:t>
      </w:r>
      <w:r w:rsidRPr="00465F98">
        <w:rPr>
          <w:rFonts w:ascii="Times New Roman" w:hAnsi="Times New Roman" w:cs="Times New Roman"/>
          <w:sz w:val="28"/>
          <w:szCs w:val="28"/>
        </w:rPr>
        <w:t xml:space="preserve">ребованиям настоящего </w:t>
      </w:r>
      <w:r w:rsidR="00E430A9" w:rsidRPr="00465F98">
        <w:rPr>
          <w:rFonts w:ascii="Times New Roman" w:hAnsi="Times New Roman" w:cs="Times New Roman"/>
          <w:sz w:val="28"/>
          <w:szCs w:val="28"/>
        </w:rPr>
        <w:t>Порядка</w:t>
      </w:r>
      <w:r w:rsidRPr="00465F98">
        <w:rPr>
          <w:rFonts w:ascii="Times New Roman" w:hAnsi="Times New Roman" w:cs="Times New Roman"/>
          <w:sz w:val="28"/>
          <w:szCs w:val="28"/>
        </w:rPr>
        <w:t>. В случае выявления несоответствия в течение трех дней со дня регистрации заявления возвращает полученные заявление и документы заявителю.</w:t>
      </w:r>
    </w:p>
    <w:p w:rsidR="001D4487" w:rsidRPr="00465F98" w:rsidRDefault="0062002B" w:rsidP="0053535C">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lastRenderedPageBreak/>
        <w:t>4</w:t>
      </w:r>
      <w:r w:rsidR="00161DBD" w:rsidRPr="00465F98">
        <w:rPr>
          <w:rFonts w:ascii="Times New Roman" w:hAnsi="Times New Roman" w:cs="Times New Roman"/>
          <w:sz w:val="28"/>
          <w:szCs w:val="28"/>
        </w:rPr>
        <w:t xml:space="preserve">. </w:t>
      </w:r>
      <w:r w:rsidR="00E430A9" w:rsidRPr="00465F98">
        <w:rPr>
          <w:rFonts w:ascii="Times New Roman" w:hAnsi="Times New Roman" w:cs="Times New Roman"/>
          <w:sz w:val="28"/>
          <w:szCs w:val="28"/>
        </w:rPr>
        <w:t xml:space="preserve">При соответствии заявления о назначении пенсии за выслугу лет и представленных документов требованиям настоящего Порядка </w:t>
      </w:r>
      <w:r w:rsidR="00724760" w:rsidRPr="00465F98">
        <w:rPr>
          <w:rFonts w:ascii="Times New Roman" w:hAnsi="Times New Roman" w:cs="Times New Roman"/>
          <w:sz w:val="28"/>
          <w:szCs w:val="28"/>
        </w:rPr>
        <w:t>Управление</w:t>
      </w:r>
      <w:r w:rsidR="00E430A9" w:rsidRPr="00465F98">
        <w:rPr>
          <w:rFonts w:ascii="Times New Roman" w:hAnsi="Times New Roman" w:cs="Times New Roman"/>
          <w:sz w:val="28"/>
          <w:szCs w:val="28"/>
        </w:rPr>
        <w:t xml:space="preserve"> в течение трех дней со дня регистрации заявления</w:t>
      </w:r>
      <w:r w:rsidR="00724760" w:rsidRPr="00465F98">
        <w:rPr>
          <w:rFonts w:ascii="Times New Roman" w:hAnsi="Times New Roman" w:cs="Times New Roman"/>
          <w:sz w:val="28"/>
          <w:szCs w:val="28"/>
        </w:rPr>
        <w:t xml:space="preserve"> </w:t>
      </w:r>
      <w:r w:rsidR="00313BC4" w:rsidRPr="00465F98">
        <w:rPr>
          <w:rFonts w:ascii="Times New Roman" w:hAnsi="Times New Roman" w:cs="Times New Roman"/>
          <w:sz w:val="28"/>
          <w:szCs w:val="28"/>
        </w:rPr>
        <w:t>направляет запрос в</w:t>
      </w:r>
      <w:r w:rsidR="0053535C" w:rsidRPr="00465F98">
        <w:rPr>
          <w:rFonts w:ascii="Times New Roman" w:hAnsi="Times New Roman" w:cs="Times New Roman"/>
          <w:sz w:val="28"/>
          <w:szCs w:val="28"/>
        </w:rPr>
        <w:t xml:space="preserve"> бухгалтери</w:t>
      </w:r>
      <w:r w:rsidR="00313BC4" w:rsidRPr="00465F98">
        <w:rPr>
          <w:rFonts w:ascii="Times New Roman" w:hAnsi="Times New Roman" w:cs="Times New Roman"/>
          <w:sz w:val="28"/>
          <w:szCs w:val="28"/>
        </w:rPr>
        <w:t>ю</w:t>
      </w:r>
      <w:r w:rsidR="0053535C" w:rsidRPr="00465F98">
        <w:rPr>
          <w:rFonts w:ascii="Times New Roman" w:hAnsi="Times New Roman" w:cs="Times New Roman"/>
          <w:sz w:val="28"/>
          <w:szCs w:val="28"/>
        </w:rPr>
        <w:t xml:space="preserve"> соответствующего </w:t>
      </w:r>
      <w:r w:rsidR="00EE0F8A" w:rsidRPr="00465F98">
        <w:rPr>
          <w:rFonts w:ascii="Times New Roman" w:hAnsi="Times New Roman" w:cs="Times New Roman"/>
          <w:sz w:val="28"/>
          <w:szCs w:val="28"/>
        </w:rPr>
        <w:t xml:space="preserve">органа местного самоуправления </w:t>
      </w:r>
      <w:r w:rsidR="0053535C" w:rsidRPr="00465F98">
        <w:rPr>
          <w:rFonts w:ascii="Times New Roman" w:hAnsi="Times New Roman" w:cs="Times New Roman"/>
          <w:sz w:val="28"/>
          <w:szCs w:val="28"/>
        </w:rPr>
        <w:t xml:space="preserve">о </w:t>
      </w:r>
      <w:r w:rsidR="00313BC4" w:rsidRPr="00465F98">
        <w:rPr>
          <w:rFonts w:ascii="Times New Roman" w:hAnsi="Times New Roman" w:cs="Times New Roman"/>
          <w:sz w:val="28"/>
          <w:szCs w:val="28"/>
        </w:rPr>
        <w:t xml:space="preserve">выдаче справки о </w:t>
      </w:r>
      <w:r w:rsidR="0053535C" w:rsidRPr="00465F98">
        <w:rPr>
          <w:rFonts w:ascii="Times New Roman" w:hAnsi="Times New Roman" w:cs="Times New Roman"/>
          <w:sz w:val="28"/>
          <w:szCs w:val="28"/>
        </w:rPr>
        <w:t>размере среднемесячного заработка лица, замещавшего муниципальную должность или должность муниципальной службы</w:t>
      </w:r>
      <w:r w:rsidR="00B3133D" w:rsidRPr="00465F98">
        <w:rPr>
          <w:rFonts w:ascii="Times New Roman" w:hAnsi="Times New Roman" w:cs="Times New Roman"/>
          <w:sz w:val="28"/>
          <w:szCs w:val="28"/>
        </w:rPr>
        <w:t xml:space="preserve"> в органах местного самоуправления</w:t>
      </w:r>
      <w:r w:rsidR="0053535C" w:rsidRPr="00465F98">
        <w:rPr>
          <w:rFonts w:ascii="Times New Roman" w:hAnsi="Times New Roman" w:cs="Times New Roman"/>
          <w:sz w:val="28"/>
          <w:szCs w:val="28"/>
        </w:rPr>
        <w:t xml:space="preserve">, за последние 12 календарных месяцев, согласно </w:t>
      </w:r>
      <w:hyperlink w:anchor="P425" w:history="1">
        <w:r w:rsidR="0053535C" w:rsidRPr="00465F98">
          <w:rPr>
            <w:rFonts w:ascii="Times New Roman" w:hAnsi="Times New Roman" w:cs="Times New Roman"/>
            <w:sz w:val="28"/>
            <w:szCs w:val="28"/>
          </w:rPr>
          <w:t>приложениям 3</w:t>
        </w:r>
      </w:hyperlink>
      <w:r w:rsidR="0053535C" w:rsidRPr="00465F98">
        <w:rPr>
          <w:rFonts w:ascii="Times New Roman" w:hAnsi="Times New Roman" w:cs="Times New Roman"/>
          <w:sz w:val="28"/>
          <w:szCs w:val="28"/>
        </w:rPr>
        <w:t xml:space="preserve">, </w:t>
      </w:r>
      <w:hyperlink w:anchor="P530" w:history="1">
        <w:r w:rsidR="0053535C" w:rsidRPr="00465F98">
          <w:rPr>
            <w:rFonts w:ascii="Times New Roman" w:hAnsi="Times New Roman" w:cs="Times New Roman"/>
            <w:sz w:val="28"/>
            <w:szCs w:val="28"/>
          </w:rPr>
          <w:t>4</w:t>
        </w:r>
      </w:hyperlink>
      <w:r w:rsidR="0053535C" w:rsidRPr="00465F98">
        <w:rPr>
          <w:rFonts w:ascii="Times New Roman" w:hAnsi="Times New Roman" w:cs="Times New Roman"/>
          <w:sz w:val="28"/>
          <w:szCs w:val="28"/>
        </w:rPr>
        <w:t xml:space="preserve"> к настоящему Порядку.</w:t>
      </w:r>
      <w:r w:rsidR="000D342E" w:rsidRPr="00465F98">
        <w:rPr>
          <w:rFonts w:ascii="Times New Roman" w:hAnsi="Times New Roman" w:cs="Times New Roman"/>
          <w:sz w:val="28"/>
          <w:szCs w:val="28"/>
        </w:rPr>
        <w:t xml:space="preserve"> </w:t>
      </w:r>
    </w:p>
    <w:p w:rsidR="005F2305" w:rsidRPr="00465F98" w:rsidRDefault="001D4487" w:rsidP="005F2305">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Бухгалтерия соответствующего органа местного самоуправления </w:t>
      </w:r>
      <w:r w:rsidR="005B0763">
        <w:rPr>
          <w:rFonts w:ascii="Times New Roman" w:hAnsi="Times New Roman" w:cs="Times New Roman"/>
          <w:sz w:val="28"/>
          <w:szCs w:val="28"/>
        </w:rPr>
        <w:t xml:space="preserve">города Нижневартовска </w:t>
      </w:r>
      <w:r w:rsidRPr="00465F98">
        <w:rPr>
          <w:rFonts w:ascii="Times New Roman" w:hAnsi="Times New Roman" w:cs="Times New Roman"/>
          <w:sz w:val="28"/>
          <w:szCs w:val="28"/>
        </w:rPr>
        <w:t>в течение 5 рабочих дней готовит и направляет в Управление справку о размере среднемесячного заработка лица, замещавшего муниципальную должность или должность муниципальной службы в органах местного самоуправления, за последние 12 календарных месяцев</w:t>
      </w:r>
      <w:r w:rsidR="005F2305" w:rsidRPr="00465F98">
        <w:rPr>
          <w:rFonts w:ascii="Times New Roman" w:hAnsi="Times New Roman" w:cs="Times New Roman"/>
          <w:sz w:val="28"/>
          <w:szCs w:val="28"/>
        </w:rPr>
        <w:t>.</w:t>
      </w:r>
    </w:p>
    <w:p w:rsidR="001A6DAE" w:rsidRPr="00465F98" w:rsidRDefault="00E93B9C" w:rsidP="00C9738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5</w:t>
      </w:r>
      <w:r w:rsidR="00161DBD" w:rsidRPr="00465F98">
        <w:rPr>
          <w:rFonts w:ascii="Times New Roman" w:hAnsi="Times New Roman" w:cs="Times New Roman"/>
          <w:sz w:val="28"/>
          <w:szCs w:val="28"/>
        </w:rPr>
        <w:t xml:space="preserve">. </w:t>
      </w:r>
      <w:r w:rsidR="00951E49" w:rsidRPr="00465F98">
        <w:rPr>
          <w:rFonts w:ascii="Times New Roman" w:hAnsi="Times New Roman" w:cs="Times New Roman"/>
          <w:sz w:val="28"/>
          <w:szCs w:val="28"/>
        </w:rPr>
        <w:t xml:space="preserve">Кадровая служба соответствующего органа местного самоуправления </w:t>
      </w:r>
      <w:r w:rsidR="005B0763">
        <w:rPr>
          <w:rFonts w:ascii="Times New Roman" w:hAnsi="Times New Roman" w:cs="Times New Roman"/>
          <w:sz w:val="28"/>
          <w:szCs w:val="28"/>
        </w:rPr>
        <w:t xml:space="preserve">города Нижневартовска </w:t>
      </w:r>
      <w:r w:rsidR="00951E49" w:rsidRPr="00465F98">
        <w:rPr>
          <w:rFonts w:ascii="Times New Roman" w:hAnsi="Times New Roman" w:cs="Times New Roman"/>
          <w:sz w:val="28"/>
          <w:szCs w:val="28"/>
        </w:rPr>
        <w:t xml:space="preserve">по запросу </w:t>
      </w:r>
      <w:r w:rsidR="00951E49" w:rsidRPr="00244A89">
        <w:rPr>
          <w:rFonts w:ascii="Times New Roman" w:hAnsi="Times New Roman" w:cs="Times New Roman"/>
          <w:sz w:val="28"/>
          <w:szCs w:val="28"/>
        </w:rPr>
        <w:t xml:space="preserve">лица, </w:t>
      </w:r>
      <w:r w:rsidR="00244A89" w:rsidRPr="00244A89">
        <w:rPr>
          <w:rFonts w:ascii="Times New Roman" w:hAnsi="Times New Roman" w:cs="Times New Roman"/>
          <w:sz w:val="28"/>
          <w:szCs w:val="28"/>
        </w:rPr>
        <w:t xml:space="preserve">замещавшего муниципальную должность или должность муниципальной службы, </w:t>
      </w:r>
      <w:r w:rsidR="00951E49" w:rsidRPr="00244A89">
        <w:rPr>
          <w:rFonts w:ascii="Times New Roman" w:hAnsi="Times New Roman" w:cs="Times New Roman"/>
          <w:sz w:val="28"/>
          <w:szCs w:val="28"/>
        </w:rPr>
        <w:t xml:space="preserve">обратившегося за назначением </w:t>
      </w:r>
      <w:r w:rsidR="005F2305" w:rsidRPr="00244A89">
        <w:rPr>
          <w:rFonts w:ascii="Times New Roman" w:hAnsi="Times New Roman" w:cs="Times New Roman"/>
          <w:sz w:val="28"/>
          <w:szCs w:val="28"/>
        </w:rPr>
        <w:t xml:space="preserve">пенсии за выслугу лет, </w:t>
      </w:r>
      <w:r w:rsidR="00266736" w:rsidRPr="00244A89">
        <w:rPr>
          <w:rFonts w:ascii="Times New Roman" w:hAnsi="Times New Roman" w:cs="Times New Roman"/>
          <w:sz w:val="28"/>
          <w:szCs w:val="28"/>
        </w:rPr>
        <w:t xml:space="preserve">в течение 5 рабочих дней со дня обращения </w:t>
      </w:r>
      <w:r w:rsidR="00266736" w:rsidRPr="00465F98">
        <w:rPr>
          <w:rFonts w:ascii="Times New Roman" w:hAnsi="Times New Roman" w:cs="Times New Roman"/>
          <w:sz w:val="28"/>
          <w:szCs w:val="28"/>
        </w:rPr>
        <w:t xml:space="preserve">заявителя </w:t>
      </w:r>
      <w:r w:rsidR="00951E49" w:rsidRPr="00465F98">
        <w:rPr>
          <w:rFonts w:ascii="Times New Roman" w:hAnsi="Times New Roman" w:cs="Times New Roman"/>
          <w:sz w:val="28"/>
          <w:szCs w:val="28"/>
        </w:rPr>
        <w:t xml:space="preserve">оформляет </w:t>
      </w:r>
      <w:r w:rsidR="001D4487" w:rsidRPr="00465F98">
        <w:rPr>
          <w:rFonts w:ascii="Times New Roman" w:hAnsi="Times New Roman" w:cs="Times New Roman"/>
          <w:sz w:val="28"/>
          <w:szCs w:val="28"/>
        </w:rPr>
        <w:t xml:space="preserve">и выдает заявителю </w:t>
      </w:r>
      <w:r w:rsidR="00951E49" w:rsidRPr="00465F98">
        <w:rPr>
          <w:rFonts w:ascii="Times New Roman" w:hAnsi="Times New Roman" w:cs="Times New Roman"/>
          <w:sz w:val="28"/>
          <w:szCs w:val="28"/>
        </w:rPr>
        <w:t>справку о периодах муниципальной службы и иных периодах, учитываемых для исчисления стажа муниципальной службы</w:t>
      </w:r>
      <w:r w:rsidR="00266736" w:rsidRPr="00465F98">
        <w:rPr>
          <w:rFonts w:ascii="Times New Roman" w:hAnsi="Times New Roman" w:cs="Times New Roman"/>
          <w:sz w:val="28"/>
          <w:szCs w:val="28"/>
        </w:rPr>
        <w:t>,</w:t>
      </w:r>
      <w:r w:rsidR="00C97383" w:rsidRPr="00465F98">
        <w:rPr>
          <w:rFonts w:ascii="Times New Roman" w:hAnsi="Times New Roman" w:cs="Times New Roman"/>
          <w:sz w:val="28"/>
          <w:szCs w:val="28"/>
        </w:rPr>
        <w:t xml:space="preserve"> по форме согласно приложению 5 к настоящему Порядку</w:t>
      </w:r>
      <w:r w:rsidR="005F2305" w:rsidRPr="00465F98">
        <w:rPr>
          <w:rFonts w:ascii="Times New Roman" w:hAnsi="Times New Roman" w:cs="Times New Roman"/>
          <w:sz w:val="28"/>
          <w:szCs w:val="28"/>
        </w:rPr>
        <w:t>.</w:t>
      </w:r>
    </w:p>
    <w:p w:rsidR="00E430A9" w:rsidRPr="00465F98" w:rsidRDefault="00E430A9" w:rsidP="00E430A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При наличии в пакете документов заявления об иных периодах Управление направляет запрос в кадровую службу соответствующего органа местного самоуправления о подготовке ходатайства о включении в стаж муниципальной службы иных периодов.</w:t>
      </w:r>
    </w:p>
    <w:p w:rsidR="0028622A" w:rsidRPr="00465F98" w:rsidRDefault="005F2305" w:rsidP="005F2305">
      <w:pPr>
        <w:pStyle w:val="ConsPlusNormal"/>
        <w:ind w:firstLine="540"/>
        <w:jc w:val="both"/>
        <w:rPr>
          <w:rFonts w:ascii="Times New Roman" w:eastAsiaTheme="minorHAnsi" w:hAnsi="Times New Roman" w:cs="Times New Roman"/>
          <w:sz w:val="28"/>
          <w:szCs w:val="28"/>
          <w:lang w:eastAsia="en-US"/>
        </w:rPr>
      </w:pPr>
      <w:r w:rsidRPr="00465F98">
        <w:rPr>
          <w:rFonts w:ascii="Times New Roman" w:hAnsi="Times New Roman" w:cs="Times New Roman"/>
          <w:sz w:val="28"/>
          <w:szCs w:val="28"/>
        </w:rPr>
        <w:t>В</w:t>
      </w:r>
      <w:r w:rsidR="00266736" w:rsidRPr="00465F98">
        <w:rPr>
          <w:rFonts w:ascii="Times New Roman" w:hAnsi="Times New Roman" w:cs="Times New Roman"/>
          <w:sz w:val="28"/>
          <w:szCs w:val="28"/>
        </w:rPr>
        <w:t xml:space="preserve"> течение 5 рабочих дней со дня получения запроса Управления</w:t>
      </w:r>
      <w:r w:rsidR="00951E49" w:rsidRPr="00465F98">
        <w:rPr>
          <w:rFonts w:ascii="Times New Roman" w:hAnsi="Times New Roman" w:cs="Times New Roman"/>
          <w:sz w:val="28"/>
          <w:szCs w:val="28"/>
        </w:rPr>
        <w:t xml:space="preserve"> </w:t>
      </w:r>
      <w:r w:rsidRPr="00465F98">
        <w:rPr>
          <w:rFonts w:ascii="Times New Roman" w:hAnsi="Times New Roman" w:cs="Times New Roman"/>
          <w:sz w:val="28"/>
          <w:szCs w:val="28"/>
        </w:rPr>
        <w:t xml:space="preserve">кадровая служба соответствующего органа местного самоуправления </w:t>
      </w:r>
      <w:r w:rsidR="00951E49" w:rsidRPr="00465F98">
        <w:rPr>
          <w:rFonts w:ascii="Times New Roman" w:eastAsiaTheme="minorHAnsi" w:hAnsi="Times New Roman" w:cs="Times New Roman"/>
          <w:sz w:val="28"/>
          <w:szCs w:val="28"/>
          <w:lang w:eastAsia="en-US"/>
        </w:rPr>
        <w:t xml:space="preserve">оформляет </w:t>
      </w:r>
      <w:r w:rsidR="001D4487" w:rsidRPr="00465F98">
        <w:rPr>
          <w:rFonts w:ascii="Times New Roman" w:hAnsi="Times New Roman" w:cs="Times New Roman"/>
          <w:sz w:val="28"/>
          <w:szCs w:val="28"/>
        </w:rPr>
        <w:t>и направляет в Управление</w:t>
      </w:r>
      <w:r w:rsidR="001D4487" w:rsidRPr="00465F98">
        <w:rPr>
          <w:rFonts w:ascii="Times New Roman" w:eastAsiaTheme="minorHAnsi" w:hAnsi="Times New Roman" w:cs="Times New Roman"/>
          <w:sz w:val="28"/>
          <w:szCs w:val="28"/>
          <w:lang w:eastAsia="en-US"/>
        </w:rPr>
        <w:t xml:space="preserve"> ходатайство </w:t>
      </w:r>
      <w:r w:rsidR="00951E49" w:rsidRPr="00465F98">
        <w:rPr>
          <w:rFonts w:ascii="Times New Roman" w:eastAsiaTheme="minorHAnsi" w:hAnsi="Times New Roman" w:cs="Times New Roman"/>
          <w:sz w:val="28"/>
          <w:szCs w:val="28"/>
          <w:lang w:eastAsia="en-US"/>
        </w:rPr>
        <w:t>о включении в стаж мун</w:t>
      </w:r>
      <w:r w:rsidR="001D4487" w:rsidRPr="00465F98">
        <w:rPr>
          <w:rFonts w:ascii="Times New Roman" w:eastAsiaTheme="minorHAnsi" w:hAnsi="Times New Roman" w:cs="Times New Roman"/>
          <w:sz w:val="28"/>
          <w:szCs w:val="28"/>
          <w:lang w:eastAsia="en-US"/>
        </w:rPr>
        <w:t>иципальной службы иных периодов</w:t>
      </w:r>
      <w:r w:rsidRPr="00465F98">
        <w:rPr>
          <w:rFonts w:ascii="Times New Roman" w:eastAsiaTheme="minorHAnsi" w:hAnsi="Times New Roman" w:cs="Times New Roman"/>
          <w:sz w:val="28"/>
          <w:szCs w:val="28"/>
          <w:lang w:eastAsia="en-US"/>
        </w:rPr>
        <w:t>.</w:t>
      </w:r>
    </w:p>
    <w:p w:rsidR="00B0741D" w:rsidRPr="00465F98" w:rsidRDefault="00E93B9C" w:rsidP="00B0741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6</w:t>
      </w:r>
      <w:r w:rsidR="00C9003D" w:rsidRPr="00465F98">
        <w:rPr>
          <w:rFonts w:ascii="Times New Roman" w:hAnsi="Times New Roman" w:cs="Times New Roman"/>
          <w:sz w:val="28"/>
          <w:szCs w:val="28"/>
        </w:rPr>
        <w:t>.</w:t>
      </w:r>
      <w:r w:rsidR="00B0741D" w:rsidRPr="00465F98">
        <w:rPr>
          <w:rFonts w:ascii="Times New Roman" w:hAnsi="Times New Roman" w:cs="Times New Roman"/>
          <w:sz w:val="28"/>
          <w:szCs w:val="28"/>
        </w:rPr>
        <w:t xml:space="preserve"> Управление в 14-дневный срок со дня поступления заявления лица, замещавшего муниципальную должность или должность муниципальной службы</w:t>
      </w:r>
      <w:r w:rsidR="0019692F" w:rsidRPr="00465F98">
        <w:rPr>
          <w:rFonts w:ascii="Times New Roman" w:hAnsi="Times New Roman" w:cs="Times New Roman"/>
          <w:sz w:val="28"/>
          <w:szCs w:val="28"/>
        </w:rPr>
        <w:t>,</w:t>
      </w:r>
      <w:r w:rsidR="00B0741D" w:rsidRPr="00465F98">
        <w:rPr>
          <w:rFonts w:ascii="Times New Roman" w:hAnsi="Times New Roman" w:cs="Times New Roman"/>
          <w:sz w:val="28"/>
          <w:szCs w:val="28"/>
        </w:rPr>
        <w:t xml:space="preserve"> о назначении пенсии за выслугу лет и всех необходимых документов:</w:t>
      </w:r>
      <w:r w:rsidR="00EB2CB1" w:rsidRPr="00465F98">
        <w:rPr>
          <w:rFonts w:ascii="Times New Roman" w:hAnsi="Times New Roman" w:cs="Times New Roman"/>
          <w:sz w:val="28"/>
          <w:szCs w:val="28"/>
        </w:rPr>
        <w:t xml:space="preserve"> </w:t>
      </w:r>
    </w:p>
    <w:p w:rsidR="00B0741D" w:rsidRPr="00465F98" w:rsidRDefault="00B0741D" w:rsidP="00B0741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готовит расчет размера пенсии за выслугу лет;</w:t>
      </w:r>
    </w:p>
    <w:p w:rsidR="00487A7E" w:rsidRPr="00465F98" w:rsidRDefault="00487A7E" w:rsidP="005B0763">
      <w:pPr>
        <w:pStyle w:val="ConsPlusNormal"/>
        <w:tabs>
          <w:tab w:val="left" w:pos="567"/>
        </w:tabs>
        <w:ind w:firstLine="540"/>
        <w:jc w:val="both"/>
        <w:rPr>
          <w:rFonts w:ascii="Times New Roman" w:hAnsi="Times New Roman" w:cs="Times New Roman"/>
          <w:sz w:val="28"/>
          <w:szCs w:val="28"/>
        </w:rPr>
      </w:pPr>
      <w:r w:rsidRPr="00465F98">
        <w:rPr>
          <w:rFonts w:ascii="Times New Roman" w:hAnsi="Times New Roman" w:cs="Times New Roman"/>
          <w:sz w:val="28"/>
          <w:szCs w:val="28"/>
        </w:rPr>
        <w:t>- оформляет представление о назна</w:t>
      </w:r>
      <w:r w:rsidR="00636B01">
        <w:rPr>
          <w:rFonts w:ascii="Times New Roman" w:hAnsi="Times New Roman" w:cs="Times New Roman"/>
          <w:sz w:val="28"/>
          <w:szCs w:val="28"/>
        </w:rPr>
        <w:t xml:space="preserve">чении пенсии за выслугу лет для </w:t>
      </w:r>
      <w:r w:rsidRPr="00465F98">
        <w:rPr>
          <w:rFonts w:ascii="Times New Roman" w:hAnsi="Times New Roman" w:cs="Times New Roman"/>
          <w:sz w:val="28"/>
          <w:szCs w:val="28"/>
        </w:rPr>
        <w:t>рассмотрени</w:t>
      </w:r>
      <w:r w:rsidR="00FA61C9">
        <w:rPr>
          <w:rFonts w:ascii="Times New Roman" w:hAnsi="Times New Roman" w:cs="Times New Roman"/>
          <w:sz w:val="28"/>
          <w:szCs w:val="28"/>
        </w:rPr>
        <w:t>я</w:t>
      </w:r>
      <w:r w:rsidRPr="00465F98">
        <w:rPr>
          <w:rFonts w:ascii="Times New Roman" w:hAnsi="Times New Roman" w:cs="Times New Roman"/>
          <w:sz w:val="28"/>
          <w:szCs w:val="28"/>
        </w:rPr>
        <w:t xml:space="preserve"> его на комиссии</w:t>
      </w:r>
      <w:r w:rsidR="006F28AE" w:rsidRPr="00465F98">
        <w:rPr>
          <w:rFonts w:ascii="Times New Roman" w:hAnsi="Times New Roman" w:cs="Times New Roman"/>
          <w:sz w:val="28"/>
          <w:szCs w:val="28"/>
        </w:rPr>
        <w:t xml:space="preserve"> по назначению пенсии за выслугу лет лицам, замещавшим муниципальные должности и должности муниципальной службы</w:t>
      </w:r>
      <w:r w:rsidR="005B0763">
        <w:rPr>
          <w:rFonts w:ascii="Times New Roman" w:hAnsi="Times New Roman" w:cs="Times New Roman"/>
          <w:sz w:val="28"/>
          <w:szCs w:val="28"/>
        </w:rPr>
        <w:t xml:space="preserve"> </w:t>
      </w:r>
      <w:r w:rsidR="00636B01" w:rsidRPr="00465F98">
        <w:rPr>
          <w:rFonts w:ascii="Times New Roman" w:hAnsi="Times New Roman" w:cs="Times New Roman"/>
          <w:sz w:val="28"/>
          <w:szCs w:val="28"/>
        </w:rPr>
        <w:t>в органах местного самоуправления города Нижневартовска</w:t>
      </w:r>
      <w:r w:rsidR="00636B01">
        <w:rPr>
          <w:rFonts w:ascii="Times New Roman" w:hAnsi="Times New Roman" w:cs="Times New Roman"/>
          <w:sz w:val="28"/>
          <w:szCs w:val="28"/>
        </w:rPr>
        <w:t xml:space="preserve"> </w:t>
      </w:r>
      <w:r w:rsidR="006F28AE" w:rsidRPr="00465F98">
        <w:rPr>
          <w:rFonts w:ascii="Times New Roman" w:hAnsi="Times New Roman" w:cs="Times New Roman"/>
          <w:sz w:val="28"/>
          <w:szCs w:val="28"/>
        </w:rPr>
        <w:t>(далее -</w:t>
      </w:r>
      <w:r w:rsidR="005B0763">
        <w:rPr>
          <w:rFonts w:ascii="Times New Roman" w:hAnsi="Times New Roman" w:cs="Times New Roman"/>
          <w:sz w:val="28"/>
          <w:szCs w:val="28"/>
        </w:rPr>
        <w:t xml:space="preserve"> </w:t>
      </w:r>
      <w:r w:rsidR="00636B01">
        <w:rPr>
          <w:rFonts w:ascii="Times New Roman" w:hAnsi="Times New Roman" w:cs="Times New Roman"/>
          <w:sz w:val="28"/>
          <w:szCs w:val="28"/>
        </w:rPr>
        <w:t>К</w:t>
      </w:r>
      <w:r w:rsidR="006F28AE" w:rsidRPr="00465F98">
        <w:rPr>
          <w:rFonts w:ascii="Times New Roman" w:hAnsi="Times New Roman" w:cs="Times New Roman"/>
          <w:sz w:val="28"/>
          <w:szCs w:val="28"/>
        </w:rPr>
        <w:t>омиссия);</w:t>
      </w:r>
      <w:r w:rsidRPr="00465F98">
        <w:rPr>
          <w:rFonts w:ascii="Times New Roman" w:hAnsi="Times New Roman" w:cs="Times New Roman"/>
          <w:sz w:val="28"/>
          <w:szCs w:val="28"/>
        </w:rPr>
        <w:t xml:space="preserve">   </w:t>
      </w:r>
    </w:p>
    <w:p w:rsidR="00B0741D" w:rsidRPr="00465F98" w:rsidRDefault="00B0741D" w:rsidP="00B0741D">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 организует проведение </w:t>
      </w:r>
      <w:r w:rsidR="00A35E29" w:rsidRPr="00465F98">
        <w:rPr>
          <w:rFonts w:ascii="Times New Roman" w:hAnsi="Times New Roman" w:cs="Times New Roman"/>
          <w:sz w:val="28"/>
          <w:szCs w:val="28"/>
        </w:rPr>
        <w:t xml:space="preserve">заседания </w:t>
      </w:r>
      <w:r w:rsidR="006F28AE" w:rsidRPr="00465F98">
        <w:rPr>
          <w:rFonts w:ascii="Times New Roman" w:hAnsi="Times New Roman" w:cs="Times New Roman"/>
          <w:sz w:val="28"/>
          <w:szCs w:val="28"/>
        </w:rPr>
        <w:t>Комиссии;</w:t>
      </w:r>
    </w:p>
    <w:p w:rsidR="00373206" w:rsidRPr="00465F98" w:rsidRDefault="005B0763" w:rsidP="005B0763">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6736" w:rsidRPr="00465F98">
        <w:rPr>
          <w:rFonts w:ascii="Times New Roman" w:hAnsi="Times New Roman" w:cs="Times New Roman"/>
          <w:sz w:val="28"/>
          <w:szCs w:val="28"/>
        </w:rPr>
        <w:t>готовит</w:t>
      </w:r>
      <w:r w:rsidR="00B0741D" w:rsidRPr="00465F98">
        <w:rPr>
          <w:rFonts w:ascii="Times New Roman" w:hAnsi="Times New Roman" w:cs="Times New Roman"/>
          <w:sz w:val="28"/>
          <w:szCs w:val="28"/>
        </w:rPr>
        <w:t xml:space="preserve"> проект решения Комиссии</w:t>
      </w:r>
      <w:r w:rsidR="00373206" w:rsidRPr="00465F98">
        <w:rPr>
          <w:rFonts w:ascii="Times New Roman" w:hAnsi="Times New Roman" w:cs="Times New Roman"/>
          <w:sz w:val="28"/>
          <w:szCs w:val="28"/>
        </w:rPr>
        <w:t xml:space="preserve"> и проект распоряжения </w:t>
      </w:r>
      <w:r w:rsidR="00083DE1" w:rsidRPr="00465F98">
        <w:rPr>
          <w:rFonts w:ascii="Times New Roman" w:hAnsi="Times New Roman" w:cs="Times New Roman"/>
          <w:sz w:val="28"/>
          <w:szCs w:val="28"/>
        </w:rPr>
        <w:t xml:space="preserve">администрации </w:t>
      </w:r>
      <w:r w:rsidR="00373206" w:rsidRPr="00465F98">
        <w:rPr>
          <w:rFonts w:ascii="Times New Roman" w:hAnsi="Times New Roman" w:cs="Times New Roman"/>
          <w:sz w:val="28"/>
          <w:szCs w:val="28"/>
        </w:rPr>
        <w:t>города о назначении пенсии за выслугу лет</w:t>
      </w:r>
      <w:r w:rsidR="00E93B9C" w:rsidRPr="00465F98">
        <w:rPr>
          <w:rFonts w:ascii="Times New Roman" w:hAnsi="Times New Roman" w:cs="Times New Roman"/>
          <w:sz w:val="28"/>
          <w:szCs w:val="28"/>
        </w:rPr>
        <w:t>.</w:t>
      </w:r>
    </w:p>
    <w:p w:rsidR="00C848A1" w:rsidRPr="009E61B5" w:rsidRDefault="005B0763" w:rsidP="00C8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48A1" w:rsidRPr="009E61B5">
        <w:rPr>
          <w:rFonts w:ascii="Times New Roman" w:hAnsi="Times New Roman" w:cs="Times New Roman"/>
          <w:sz w:val="28"/>
          <w:szCs w:val="28"/>
        </w:rPr>
        <w:t xml:space="preserve">Полный пакет документов о назначении пенсии за выслугу лет лицам, </w:t>
      </w:r>
      <w:r w:rsidR="009E61B5" w:rsidRPr="009E61B5">
        <w:rPr>
          <w:rFonts w:ascii="Times New Roman" w:hAnsi="Times New Roman" w:cs="Times New Roman"/>
          <w:sz w:val="28"/>
          <w:szCs w:val="28"/>
        </w:rPr>
        <w:t xml:space="preserve">замещавшим муниципальные должности или должности муниципальной службы, </w:t>
      </w:r>
      <w:r w:rsidR="00C848A1" w:rsidRPr="009E61B5">
        <w:rPr>
          <w:rFonts w:ascii="Times New Roman" w:hAnsi="Times New Roman" w:cs="Times New Roman"/>
          <w:sz w:val="28"/>
          <w:szCs w:val="28"/>
        </w:rPr>
        <w:t xml:space="preserve">указанным в </w:t>
      </w:r>
      <w:r w:rsidR="00F97E33" w:rsidRPr="009E61B5">
        <w:rPr>
          <w:rFonts w:ascii="Times New Roman" w:hAnsi="Times New Roman" w:cs="Times New Roman"/>
          <w:sz w:val="28"/>
          <w:szCs w:val="28"/>
        </w:rPr>
        <w:t xml:space="preserve">главе </w:t>
      </w:r>
      <w:r w:rsidR="00C848A1" w:rsidRPr="009E61B5">
        <w:rPr>
          <w:rFonts w:ascii="Times New Roman" w:hAnsi="Times New Roman" w:cs="Times New Roman"/>
          <w:sz w:val="28"/>
          <w:szCs w:val="28"/>
        </w:rPr>
        <w:t xml:space="preserve">2, </w:t>
      </w:r>
      <w:r w:rsidR="00F97E33" w:rsidRPr="009E61B5">
        <w:rPr>
          <w:rFonts w:ascii="Times New Roman" w:hAnsi="Times New Roman" w:cs="Times New Roman"/>
          <w:sz w:val="28"/>
          <w:szCs w:val="28"/>
        </w:rPr>
        <w:t>3</w:t>
      </w:r>
      <w:r w:rsidR="00C848A1" w:rsidRPr="009E61B5">
        <w:rPr>
          <w:rFonts w:ascii="Times New Roman" w:hAnsi="Times New Roman" w:cs="Times New Roman"/>
          <w:sz w:val="28"/>
          <w:szCs w:val="28"/>
        </w:rPr>
        <w:t xml:space="preserve"> настоящего Порядка, рассматривается Комиссией.</w:t>
      </w:r>
    </w:p>
    <w:p w:rsidR="00185F1B" w:rsidRPr="00904464" w:rsidRDefault="009443CD" w:rsidP="00185F1B">
      <w:pPr>
        <w:pStyle w:val="ConsPlusNormal"/>
        <w:ind w:firstLine="540"/>
        <w:jc w:val="both"/>
        <w:rPr>
          <w:rFonts w:ascii="Times New Roman" w:hAnsi="Times New Roman" w:cs="Times New Roman"/>
          <w:sz w:val="28"/>
          <w:szCs w:val="28"/>
        </w:rPr>
      </w:pPr>
      <w:hyperlink r:id="rId27" w:history="1">
        <w:r w:rsidR="00185F1B" w:rsidRPr="00904464">
          <w:rPr>
            <w:rFonts w:ascii="Times New Roman" w:hAnsi="Times New Roman" w:cs="Times New Roman"/>
            <w:sz w:val="28"/>
            <w:szCs w:val="28"/>
          </w:rPr>
          <w:t>Положение</w:t>
        </w:r>
      </w:hyperlink>
      <w:r w:rsidR="00185F1B" w:rsidRPr="00904464">
        <w:rPr>
          <w:rFonts w:ascii="Times New Roman" w:hAnsi="Times New Roman" w:cs="Times New Roman"/>
          <w:sz w:val="28"/>
          <w:szCs w:val="28"/>
        </w:rPr>
        <w:t xml:space="preserve"> о </w:t>
      </w:r>
      <w:r w:rsidR="00636B01">
        <w:rPr>
          <w:rFonts w:ascii="Times New Roman" w:hAnsi="Times New Roman" w:cs="Times New Roman"/>
          <w:sz w:val="28"/>
          <w:szCs w:val="28"/>
        </w:rPr>
        <w:t>К</w:t>
      </w:r>
      <w:r w:rsidR="00185F1B" w:rsidRPr="00904464">
        <w:rPr>
          <w:rFonts w:ascii="Times New Roman" w:hAnsi="Times New Roman" w:cs="Times New Roman"/>
          <w:sz w:val="28"/>
          <w:szCs w:val="28"/>
        </w:rPr>
        <w:t xml:space="preserve">омиссии и ее </w:t>
      </w:r>
      <w:hyperlink r:id="rId28" w:history="1">
        <w:r w:rsidR="00185F1B" w:rsidRPr="00904464">
          <w:rPr>
            <w:rFonts w:ascii="Times New Roman" w:hAnsi="Times New Roman" w:cs="Times New Roman"/>
            <w:sz w:val="28"/>
            <w:szCs w:val="28"/>
          </w:rPr>
          <w:t>состав</w:t>
        </w:r>
      </w:hyperlink>
      <w:r w:rsidR="00185F1B" w:rsidRPr="00904464">
        <w:rPr>
          <w:rFonts w:ascii="Times New Roman" w:hAnsi="Times New Roman" w:cs="Times New Roman"/>
          <w:sz w:val="28"/>
          <w:szCs w:val="28"/>
        </w:rPr>
        <w:t xml:space="preserve"> утверждается главой города.</w:t>
      </w:r>
    </w:p>
    <w:p w:rsidR="00493346" w:rsidRPr="00465F98" w:rsidRDefault="00E93B9C" w:rsidP="00493346">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lastRenderedPageBreak/>
        <w:t>Комиссия на основе всестороннего, полного и объективного рассмотрения всех представленных документов</w:t>
      </w:r>
      <w:r w:rsidR="00AE6830">
        <w:rPr>
          <w:rFonts w:ascii="Times New Roman" w:hAnsi="Times New Roman" w:cs="Times New Roman"/>
          <w:sz w:val="28"/>
          <w:szCs w:val="28"/>
        </w:rPr>
        <w:t>,</w:t>
      </w:r>
      <w:r w:rsidRPr="00465F98">
        <w:rPr>
          <w:rFonts w:ascii="Times New Roman" w:hAnsi="Times New Roman" w:cs="Times New Roman"/>
          <w:sz w:val="28"/>
          <w:szCs w:val="28"/>
        </w:rPr>
        <w:t xml:space="preserve"> принимает решение о назначении пенсии за выслугу лет </w:t>
      </w:r>
      <w:r w:rsidR="005F2305" w:rsidRPr="00465F98">
        <w:rPr>
          <w:rFonts w:ascii="Times New Roman" w:hAnsi="Times New Roman" w:cs="Times New Roman"/>
          <w:sz w:val="28"/>
          <w:szCs w:val="28"/>
        </w:rPr>
        <w:t>(в случае соответствия</w:t>
      </w:r>
      <w:r w:rsidR="008B5E4F" w:rsidRPr="00465F98">
        <w:rPr>
          <w:rFonts w:ascii="Times New Roman" w:hAnsi="Times New Roman" w:cs="Times New Roman"/>
          <w:sz w:val="28"/>
          <w:szCs w:val="28"/>
        </w:rPr>
        <w:t xml:space="preserve"> </w:t>
      </w:r>
      <w:r w:rsidR="005B0763">
        <w:rPr>
          <w:rFonts w:ascii="Times New Roman" w:hAnsi="Times New Roman" w:cs="Times New Roman"/>
          <w:sz w:val="28"/>
          <w:szCs w:val="28"/>
        </w:rPr>
        <w:t>л</w:t>
      </w:r>
      <w:r w:rsidR="005B0763" w:rsidRPr="001402C9">
        <w:rPr>
          <w:rFonts w:ascii="Times New Roman" w:hAnsi="Times New Roman" w:cs="Times New Roman"/>
          <w:sz w:val="28"/>
          <w:szCs w:val="28"/>
        </w:rPr>
        <w:t>иц,</w:t>
      </w:r>
      <w:r w:rsidR="00B1766D" w:rsidRPr="001402C9">
        <w:rPr>
          <w:rFonts w:ascii="Times New Roman" w:hAnsi="Times New Roman" w:cs="Times New Roman"/>
          <w:sz w:val="28"/>
          <w:szCs w:val="28"/>
        </w:rPr>
        <w:t xml:space="preserve"> замещавши</w:t>
      </w:r>
      <w:r w:rsidR="00B1766D">
        <w:rPr>
          <w:rFonts w:ascii="Times New Roman" w:hAnsi="Times New Roman" w:cs="Times New Roman"/>
          <w:sz w:val="28"/>
          <w:szCs w:val="28"/>
        </w:rPr>
        <w:t>х</w:t>
      </w:r>
      <w:r w:rsidR="00B1766D" w:rsidRPr="001402C9">
        <w:rPr>
          <w:rFonts w:ascii="Times New Roman" w:hAnsi="Times New Roman" w:cs="Times New Roman"/>
          <w:sz w:val="28"/>
          <w:szCs w:val="28"/>
        </w:rPr>
        <w:t xml:space="preserve"> муниципальные должности, должности муниципальной службы</w:t>
      </w:r>
      <w:r w:rsidR="00B1766D" w:rsidRPr="00465F98">
        <w:rPr>
          <w:rFonts w:ascii="Times New Roman" w:hAnsi="Times New Roman" w:cs="Times New Roman"/>
          <w:sz w:val="28"/>
          <w:szCs w:val="28"/>
        </w:rPr>
        <w:t xml:space="preserve"> </w:t>
      </w:r>
      <w:r w:rsidR="005F2305" w:rsidRPr="00465F98">
        <w:rPr>
          <w:rFonts w:ascii="Times New Roman" w:hAnsi="Times New Roman" w:cs="Times New Roman"/>
          <w:sz w:val="28"/>
          <w:szCs w:val="28"/>
        </w:rPr>
        <w:t xml:space="preserve">условиям, определенным </w:t>
      </w:r>
      <w:r w:rsidR="00F97E33">
        <w:rPr>
          <w:rFonts w:ascii="Times New Roman" w:hAnsi="Times New Roman" w:cs="Times New Roman"/>
          <w:sz w:val="28"/>
          <w:szCs w:val="28"/>
        </w:rPr>
        <w:t xml:space="preserve">главами </w:t>
      </w:r>
      <w:r w:rsidR="005F2305" w:rsidRPr="00465F98">
        <w:rPr>
          <w:rFonts w:ascii="Times New Roman" w:hAnsi="Times New Roman" w:cs="Times New Roman"/>
          <w:sz w:val="28"/>
          <w:szCs w:val="28"/>
        </w:rPr>
        <w:t xml:space="preserve">2 и </w:t>
      </w:r>
      <w:r w:rsidR="00F97E33">
        <w:rPr>
          <w:rFonts w:ascii="Times New Roman" w:hAnsi="Times New Roman" w:cs="Times New Roman"/>
          <w:sz w:val="28"/>
          <w:szCs w:val="28"/>
        </w:rPr>
        <w:t>3</w:t>
      </w:r>
      <w:r w:rsidR="005F2305" w:rsidRPr="00465F98">
        <w:rPr>
          <w:rFonts w:ascii="Times New Roman" w:hAnsi="Times New Roman" w:cs="Times New Roman"/>
          <w:sz w:val="28"/>
          <w:szCs w:val="28"/>
        </w:rPr>
        <w:t xml:space="preserve"> настоящего Порядка) </w:t>
      </w:r>
      <w:r w:rsidRPr="00465F98">
        <w:rPr>
          <w:rFonts w:ascii="Times New Roman" w:hAnsi="Times New Roman" w:cs="Times New Roman"/>
          <w:sz w:val="28"/>
          <w:szCs w:val="28"/>
        </w:rPr>
        <w:t>либо об отказе в ее назначении</w:t>
      </w:r>
      <w:r w:rsidR="00613B93" w:rsidRPr="00465F98">
        <w:rPr>
          <w:rFonts w:ascii="Times New Roman" w:hAnsi="Times New Roman" w:cs="Times New Roman"/>
          <w:sz w:val="28"/>
          <w:szCs w:val="28"/>
        </w:rPr>
        <w:t xml:space="preserve"> (в случае несоответствия </w:t>
      </w:r>
      <w:r w:rsidR="00B1766D">
        <w:rPr>
          <w:rFonts w:ascii="Times New Roman" w:hAnsi="Times New Roman" w:cs="Times New Roman"/>
          <w:sz w:val="28"/>
          <w:szCs w:val="28"/>
        </w:rPr>
        <w:t>л</w:t>
      </w:r>
      <w:r w:rsidR="00B1766D" w:rsidRPr="001402C9">
        <w:rPr>
          <w:rFonts w:ascii="Times New Roman" w:hAnsi="Times New Roman" w:cs="Times New Roman"/>
          <w:sz w:val="28"/>
          <w:szCs w:val="28"/>
        </w:rPr>
        <w:t>иц замещавши</w:t>
      </w:r>
      <w:r w:rsidR="00B1766D">
        <w:rPr>
          <w:rFonts w:ascii="Times New Roman" w:hAnsi="Times New Roman" w:cs="Times New Roman"/>
          <w:sz w:val="28"/>
          <w:szCs w:val="28"/>
        </w:rPr>
        <w:t>х</w:t>
      </w:r>
      <w:r w:rsidR="00B1766D" w:rsidRPr="001402C9">
        <w:rPr>
          <w:rFonts w:ascii="Times New Roman" w:hAnsi="Times New Roman" w:cs="Times New Roman"/>
          <w:sz w:val="28"/>
          <w:szCs w:val="28"/>
        </w:rPr>
        <w:t xml:space="preserve"> муниципальные должности, должности муниципальной </w:t>
      </w:r>
      <w:r w:rsidR="005B0763" w:rsidRPr="001402C9">
        <w:rPr>
          <w:rFonts w:ascii="Times New Roman" w:hAnsi="Times New Roman" w:cs="Times New Roman"/>
          <w:sz w:val="28"/>
          <w:szCs w:val="28"/>
        </w:rPr>
        <w:t>службы</w:t>
      </w:r>
      <w:r w:rsidR="005B0763" w:rsidRPr="00465F98">
        <w:rPr>
          <w:rFonts w:ascii="Times New Roman" w:hAnsi="Times New Roman" w:cs="Times New Roman"/>
          <w:sz w:val="28"/>
          <w:szCs w:val="28"/>
        </w:rPr>
        <w:t xml:space="preserve"> условиям</w:t>
      </w:r>
      <w:r w:rsidR="005F2305" w:rsidRPr="00465F98">
        <w:rPr>
          <w:rFonts w:ascii="Times New Roman" w:hAnsi="Times New Roman" w:cs="Times New Roman"/>
          <w:sz w:val="28"/>
          <w:szCs w:val="28"/>
        </w:rPr>
        <w:t xml:space="preserve">, </w:t>
      </w:r>
      <w:r w:rsidR="00613B93" w:rsidRPr="00465F98">
        <w:rPr>
          <w:rFonts w:ascii="Times New Roman" w:hAnsi="Times New Roman" w:cs="Times New Roman"/>
          <w:sz w:val="28"/>
          <w:szCs w:val="28"/>
        </w:rPr>
        <w:t>определен</w:t>
      </w:r>
      <w:r w:rsidR="005F2305" w:rsidRPr="00465F98">
        <w:rPr>
          <w:rFonts w:ascii="Times New Roman" w:hAnsi="Times New Roman" w:cs="Times New Roman"/>
          <w:sz w:val="28"/>
          <w:szCs w:val="28"/>
        </w:rPr>
        <w:t xml:space="preserve">ным </w:t>
      </w:r>
      <w:r w:rsidR="005B0763">
        <w:rPr>
          <w:rFonts w:ascii="Times New Roman" w:hAnsi="Times New Roman" w:cs="Times New Roman"/>
          <w:sz w:val="28"/>
          <w:szCs w:val="28"/>
        </w:rPr>
        <w:t>главами</w:t>
      </w:r>
      <w:r w:rsidR="005F2305" w:rsidRPr="00465F98">
        <w:rPr>
          <w:rFonts w:ascii="Times New Roman" w:hAnsi="Times New Roman" w:cs="Times New Roman"/>
          <w:sz w:val="28"/>
          <w:szCs w:val="28"/>
        </w:rPr>
        <w:t xml:space="preserve"> </w:t>
      </w:r>
      <w:r w:rsidR="00F97E33">
        <w:rPr>
          <w:rFonts w:ascii="Times New Roman" w:hAnsi="Times New Roman" w:cs="Times New Roman"/>
          <w:sz w:val="28"/>
          <w:szCs w:val="28"/>
        </w:rPr>
        <w:t>2</w:t>
      </w:r>
      <w:r w:rsidR="005F2305" w:rsidRPr="00465F98">
        <w:rPr>
          <w:rFonts w:ascii="Times New Roman" w:hAnsi="Times New Roman" w:cs="Times New Roman"/>
          <w:sz w:val="28"/>
          <w:szCs w:val="28"/>
        </w:rPr>
        <w:t xml:space="preserve"> и </w:t>
      </w:r>
      <w:r w:rsidR="00F97E33">
        <w:rPr>
          <w:rFonts w:ascii="Times New Roman" w:hAnsi="Times New Roman" w:cs="Times New Roman"/>
          <w:sz w:val="28"/>
          <w:szCs w:val="28"/>
        </w:rPr>
        <w:t>3</w:t>
      </w:r>
      <w:r w:rsidR="005F2305" w:rsidRPr="00465F98">
        <w:rPr>
          <w:rFonts w:ascii="Times New Roman" w:hAnsi="Times New Roman" w:cs="Times New Roman"/>
          <w:sz w:val="28"/>
          <w:szCs w:val="28"/>
        </w:rPr>
        <w:t xml:space="preserve"> настоящего Порядка</w:t>
      </w:r>
      <w:r w:rsidR="00493346" w:rsidRPr="00465F98">
        <w:rPr>
          <w:rFonts w:ascii="Times New Roman" w:hAnsi="Times New Roman" w:cs="Times New Roman"/>
          <w:sz w:val="28"/>
          <w:szCs w:val="28"/>
        </w:rPr>
        <w:t>)</w:t>
      </w:r>
      <w:r w:rsidR="005F2305" w:rsidRPr="00465F98">
        <w:rPr>
          <w:rFonts w:ascii="Times New Roman" w:hAnsi="Times New Roman" w:cs="Times New Roman"/>
          <w:sz w:val="28"/>
          <w:szCs w:val="28"/>
        </w:rPr>
        <w:t>.</w:t>
      </w:r>
    </w:p>
    <w:p w:rsidR="00E93B9C" w:rsidRPr="00465F98" w:rsidRDefault="00493346" w:rsidP="00493346">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При наличии заявления об иных периодах, </w:t>
      </w:r>
      <w:r w:rsidR="00C00CD8" w:rsidRPr="00465F98">
        <w:rPr>
          <w:rFonts w:ascii="Times New Roman" w:hAnsi="Times New Roman" w:cs="Times New Roman"/>
          <w:sz w:val="28"/>
          <w:szCs w:val="28"/>
        </w:rPr>
        <w:t xml:space="preserve">Комиссия </w:t>
      </w:r>
      <w:r w:rsidRPr="00465F98">
        <w:rPr>
          <w:rFonts w:ascii="Times New Roman" w:hAnsi="Times New Roman" w:cs="Times New Roman"/>
          <w:sz w:val="28"/>
          <w:szCs w:val="28"/>
        </w:rPr>
        <w:t>принимает решение о зачете иных периодов (в случае наличия периодов замещения отдельных должностей руководителей и специалистов на предприятиях, в учреждениях и организациях, в совокупности не превышающих пяти лет, знание и опыт работы в которых были необходимы муниципальн</w:t>
      </w:r>
      <w:r w:rsidR="008B5E4F" w:rsidRPr="00465F98">
        <w:rPr>
          <w:rFonts w:ascii="Times New Roman" w:hAnsi="Times New Roman" w:cs="Times New Roman"/>
          <w:sz w:val="28"/>
          <w:szCs w:val="28"/>
        </w:rPr>
        <w:t>ому служащему</w:t>
      </w:r>
      <w:r w:rsidRPr="00465F98">
        <w:rPr>
          <w:rFonts w:ascii="Times New Roman" w:hAnsi="Times New Roman" w:cs="Times New Roman"/>
          <w:sz w:val="28"/>
          <w:szCs w:val="28"/>
        </w:rPr>
        <w:t xml:space="preserve"> для выполнения должностных обязанностей) или об отказе в зачете иных</w:t>
      </w:r>
      <w:r w:rsidR="005F2305" w:rsidRPr="00465F98">
        <w:rPr>
          <w:rFonts w:ascii="Times New Roman" w:hAnsi="Times New Roman" w:cs="Times New Roman"/>
          <w:sz w:val="28"/>
          <w:szCs w:val="28"/>
        </w:rPr>
        <w:t xml:space="preserve"> периодов (в случае отсутствия указанных </w:t>
      </w:r>
      <w:r w:rsidR="008B5E4F" w:rsidRPr="00465F98">
        <w:rPr>
          <w:rFonts w:ascii="Times New Roman" w:hAnsi="Times New Roman" w:cs="Times New Roman"/>
          <w:sz w:val="28"/>
          <w:szCs w:val="28"/>
        </w:rPr>
        <w:t>выше</w:t>
      </w:r>
      <w:r w:rsidR="005F2305" w:rsidRPr="00465F98">
        <w:rPr>
          <w:rFonts w:ascii="Times New Roman" w:hAnsi="Times New Roman" w:cs="Times New Roman"/>
          <w:sz w:val="28"/>
          <w:szCs w:val="28"/>
        </w:rPr>
        <w:t xml:space="preserve"> периодов).</w:t>
      </w:r>
    </w:p>
    <w:p w:rsidR="003760D4" w:rsidRPr="00465F98" w:rsidRDefault="00AE6830" w:rsidP="00376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760D4" w:rsidRPr="00465F98">
        <w:rPr>
          <w:rFonts w:ascii="Times New Roman" w:hAnsi="Times New Roman" w:cs="Times New Roman"/>
          <w:sz w:val="28"/>
          <w:szCs w:val="28"/>
        </w:rPr>
        <w:t xml:space="preserve">. Пенсия за выслугу лет </w:t>
      </w:r>
      <w:r w:rsidR="00E116F6" w:rsidRPr="00465F98">
        <w:rPr>
          <w:rFonts w:ascii="Times New Roman" w:hAnsi="Times New Roman" w:cs="Times New Roman"/>
          <w:sz w:val="28"/>
          <w:szCs w:val="28"/>
        </w:rPr>
        <w:t xml:space="preserve">назначается </w:t>
      </w:r>
      <w:r w:rsidR="003760D4" w:rsidRPr="00465F98">
        <w:rPr>
          <w:rFonts w:ascii="Times New Roman" w:hAnsi="Times New Roman" w:cs="Times New Roman"/>
          <w:sz w:val="28"/>
          <w:szCs w:val="28"/>
        </w:rPr>
        <w:t>и выплачивается со дня подачи заявления, но не ранее следующего дня после прекращения полномочий лица, замещавшего муниципальную должность, или прекращения трудового договора с лицом, замещавшим должность муниципальной службы, и назначения страховой пенсии по старости (инвалидности). За неполный месяц пенсия выплачивается пропорционально календарным дням.</w:t>
      </w:r>
    </w:p>
    <w:p w:rsidR="00726E37" w:rsidRPr="00465F98" w:rsidRDefault="00AE6830" w:rsidP="00726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726E37" w:rsidRPr="00465F98">
        <w:rPr>
          <w:rFonts w:ascii="Times New Roman" w:hAnsi="Times New Roman" w:cs="Times New Roman"/>
          <w:sz w:val="28"/>
          <w:szCs w:val="28"/>
        </w:rPr>
        <w:t>. Пенсия за выслугу лет (за исключением пенсии за выслугу лет лицам, замещавшим муниципальные должности и должности муниципальной службы, установленной к страховой пенсии по инвалидности) назначается бессрочно.</w:t>
      </w:r>
    </w:p>
    <w:p w:rsidR="00726E37" w:rsidRPr="00465F98" w:rsidRDefault="00726E37" w:rsidP="00726E37">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Пенсия за выслугу лет лицам, замещавшим муниципальные должности и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860EA8" w:rsidRPr="00465F98" w:rsidRDefault="00AE6830" w:rsidP="00860E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860EA8" w:rsidRPr="00465F98">
        <w:rPr>
          <w:rFonts w:ascii="Times New Roman" w:hAnsi="Times New Roman" w:cs="Times New Roman"/>
          <w:sz w:val="28"/>
          <w:szCs w:val="28"/>
        </w:rPr>
        <w:t xml:space="preserve">. </w:t>
      </w:r>
      <w:r w:rsidR="00CF5CB2" w:rsidRPr="00465F98">
        <w:rPr>
          <w:rFonts w:ascii="Times New Roman" w:hAnsi="Times New Roman" w:cs="Times New Roman"/>
          <w:sz w:val="28"/>
          <w:szCs w:val="28"/>
        </w:rPr>
        <w:t>Управление в течение пяти рабочих дней п</w:t>
      </w:r>
      <w:r w:rsidR="00860EA8" w:rsidRPr="00465F98">
        <w:rPr>
          <w:rFonts w:ascii="Times New Roman" w:hAnsi="Times New Roman" w:cs="Times New Roman"/>
          <w:sz w:val="28"/>
          <w:szCs w:val="28"/>
        </w:rPr>
        <w:t xml:space="preserve">осле вступления в силу распоряжения </w:t>
      </w:r>
      <w:r w:rsidR="00733E44" w:rsidRPr="00465F98">
        <w:rPr>
          <w:rFonts w:ascii="Times New Roman" w:hAnsi="Times New Roman" w:cs="Times New Roman"/>
          <w:sz w:val="28"/>
          <w:szCs w:val="28"/>
        </w:rPr>
        <w:t xml:space="preserve">администрации </w:t>
      </w:r>
      <w:r w:rsidR="00860EA8" w:rsidRPr="00465F98">
        <w:rPr>
          <w:rFonts w:ascii="Times New Roman" w:hAnsi="Times New Roman" w:cs="Times New Roman"/>
          <w:sz w:val="28"/>
          <w:szCs w:val="28"/>
        </w:rPr>
        <w:t xml:space="preserve">города о назначении пенсии за выслугу лет направляет </w:t>
      </w:r>
      <w:r w:rsidR="006379B6">
        <w:rPr>
          <w:rFonts w:ascii="Times New Roman" w:hAnsi="Times New Roman" w:cs="Times New Roman"/>
          <w:sz w:val="28"/>
          <w:szCs w:val="28"/>
        </w:rPr>
        <w:t>л</w:t>
      </w:r>
      <w:r w:rsidR="006379B6" w:rsidRPr="001402C9">
        <w:rPr>
          <w:rFonts w:ascii="Times New Roman" w:hAnsi="Times New Roman" w:cs="Times New Roman"/>
          <w:sz w:val="28"/>
          <w:szCs w:val="28"/>
        </w:rPr>
        <w:t>иц</w:t>
      </w:r>
      <w:r>
        <w:rPr>
          <w:rFonts w:ascii="Times New Roman" w:hAnsi="Times New Roman" w:cs="Times New Roman"/>
          <w:sz w:val="28"/>
          <w:szCs w:val="28"/>
        </w:rPr>
        <w:t>ам</w:t>
      </w:r>
      <w:r w:rsidR="006379B6">
        <w:rPr>
          <w:rFonts w:ascii="Times New Roman" w:hAnsi="Times New Roman" w:cs="Times New Roman"/>
          <w:sz w:val="28"/>
          <w:szCs w:val="28"/>
        </w:rPr>
        <w:t>,</w:t>
      </w:r>
      <w:r w:rsidR="006379B6" w:rsidRPr="001402C9">
        <w:rPr>
          <w:rFonts w:ascii="Times New Roman" w:hAnsi="Times New Roman" w:cs="Times New Roman"/>
          <w:sz w:val="28"/>
          <w:szCs w:val="28"/>
        </w:rPr>
        <w:t xml:space="preserve"> замещавш</w:t>
      </w:r>
      <w:r>
        <w:rPr>
          <w:rFonts w:ascii="Times New Roman" w:hAnsi="Times New Roman" w:cs="Times New Roman"/>
          <w:sz w:val="28"/>
          <w:szCs w:val="28"/>
        </w:rPr>
        <w:t>им</w:t>
      </w:r>
      <w:r w:rsidR="006379B6" w:rsidRPr="001402C9">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006379B6" w:rsidRPr="001402C9">
        <w:rPr>
          <w:rFonts w:ascii="Times New Roman" w:hAnsi="Times New Roman" w:cs="Times New Roman"/>
          <w:sz w:val="28"/>
          <w:szCs w:val="28"/>
        </w:rPr>
        <w:t xml:space="preserve"> должност</w:t>
      </w:r>
      <w:r>
        <w:rPr>
          <w:rFonts w:ascii="Times New Roman" w:hAnsi="Times New Roman" w:cs="Times New Roman"/>
          <w:sz w:val="28"/>
          <w:szCs w:val="28"/>
        </w:rPr>
        <w:t>и</w:t>
      </w:r>
      <w:r w:rsidR="006379B6" w:rsidRPr="001402C9">
        <w:rPr>
          <w:rFonts w:ascii="Times New Roman" w:hAnsi="Times New Roman" w:cs="Times New Roman"/>
          <w:sz w:val="28"/>
          <w:szCs w:val="28"/>
        </w:rPr>
        <w:t>, должности муниципальной службы</w:t>
      </w:r>
      <w:r w:rsidR="006379B6">
        <w:rPr>
          <w:rFonts w:ascii="Times New Roman" w:hAnsi="Times New Roman" w:cs="Times New Roman"/>
          <w:sz w:val="28"/>
          <w:szCs w:val="28"/>
        </w:rPr>
        <w:t>,</w:t>
      </w:r>
      <w:r w:rsidR="006379B6" w:rsidRPr="00465F98">
        <w:rPr>
          <w:rFonts w:ascii="Times New Roman" w:hAnsi="Times New Roman" w:cs="Times New Roman"/>
          <w:sz w:val="28"/>
          <w:szCs w:val="28"/>
        </w:rPr>
        <w:t xml:space="preserve"> </w:t>
      </w:r>
      <w:r w:rsidR="00860EA8" w:rsidRPr="00465F98">
        <w:rPr>
          <w:rFonts w:ascii="Times New Roman" w:hAnsi="Times New Roman" w:cs="Times New Roman"/>
          <w:sz w:val="28"/>
          <w:szCs w:val="28"/>
        </w:rPr>
        <w:t xml:space="preserve">письменное </w:t>
      </w:r>
      <w:hyperlink w:anchor="P668" w:history="1">
        <w:r w:rsidR="00860EA8" w:rsidRPr="00465F98">
          <w:rPr>
            <w:rFonts w:ascii="Times New Roman" w:hAnsi="Times New Roman" w:cs="Times New Roman"/>
            <w:sz w:val="28"/>
            <w:szCs w:val="28"/>
          </w:rPr>
          <w:t>уведомление</w:t>
        </w:r>
      </w:hyperlink>
      <w:r w:rsidR="00CF5CB2" w:rsidRPr="00465F98">
        <w:rPr>
          <w:rFonts w:ascii="Times New Roman" w:hAnsi="Times New Roman" w:cs="Times New Roman"/>
          <w:sz w:val="28"/>
          <w:szCs w:val="28"/>
        </w:rPr>
        <w:t xml:space="preserve"> о </w:t>
      </w:r>
      <w:r w:rsidR="006F28AE" w:rsidRPr="00465F98">
        <w:rPr>
          <w:rFonts w:ascii="Times New Roman" w:hAnsi="Times New Roman" w:cs="Times New Roman"/>
          <w:sz w:val="28"/>
          <w:szCs w:val="28"/>
        </w:rPr>
        <w:t>назначении пенсии</w:t>
      </w:r>
      <w:r w:rsidR="00F640B9" w:rsidRPr="00465F98">
        <w:rPr>
          <w:rFonts w:ascii="Times New Roman" w:hAnsi="Times New Roman" w:cs="Times New Roman"/>
          <w:sz w:val="28"/>
          <w:szCs w:val="28"/>
        </w:rPr>
        <w:t xml:space="preserve"> за выслугу лет </w:t>
      </w:r>
      <w:r w:rsidR="006F28AE" w:rsidRPr="00465F98">
        <w:rPr>
          <w:rFonts w:ascii="Times New Roman" w:hAnsi="Times New Roman" w:cs="Times New Roman"/>
          <w:sz w:val="28"/>
          <w:szCs w:val="28"/>
        </w:rPr>
        <w:t xml:space="preserve"> </w:t>
      </w:r>
      <w:r w:rsidR="00CF5CB2" w:rsidRPr="00465F98">
        <w:rPr>
          <w:rFonts w:ascii="Times New Roman" w:hAnsi="Times New Roman" w:cs="Times New Roman"/>
          <w:sz w:val="28"/>
          <w:szCs w:val="28"/>
        </w:rPr>
        <w:t xml:space="preserve">по форме </w:t>
      </w:r>
      <w:r w:rsidR="00860EA8" w:rsidRPr="00465F98">
        <w:rPr>
          <w:rFonts w:ascii="Times New Roman" w:hAnsi="Times New Roman" w:cs="Times New Roman"/>
          <w:sz w:val="28"/>
          <w:szCs w:val="28"/>
        </w:rPr>
        <w:t xml:space="preserve">согласно приложению </w:t>
      </w:r>
      <w:r w:rsidR="009F52C3" w:rsidRPr="00465F98">
        <w:rPr>
          <w:rFonts w:ascii="Times New Roman" w:hAnsi="Times New Roman" w:cs="Times New Roman"/>
          <w:sz w:val="28"/>
          <w:szCs w:val="28"/>
        </w:rPr>
        <w:t>6</w:t>
      </w:r>
      <w:r w:rsidR="00860EA8" w:rsidRPr="00465F98">
        <w:rPr>
          <w:rFonts w:ascii="Times New Roman" w:hAnsi="Times New Roman" w:cs="Times New Roman"/>
          <w:sz w:val="28"/>
          <w:szCs w:val="28"/>
        </w:rPr>
        <w:t xml:space="preserve"> к настоящему Порядку</w:t>
      </w:r>
      <w:r w:rsidR="008333DE">
        <w:rPr>
          <w:rFonts w:ascii="Times New Roman" w:hAnsi="Times New Roman" w:cs="Times New Roman"/>
          <w:sz w:val="28"/>
          <w:szCs w:val="28"/>
        </w:rPr>
        <w:t>.</w:t>
      </w:r>
      <w:r w:rsidR="000935FD" w:rsidRPr="00465F98">
        <w:rPr>
          <w:rFonts w:ascii="Times New Roman" w:hAnsi="Times New Roman" w:cs="Times New Roman"/>
          <w:sz w:val="28"/>
          <w:szCs w:val="28"/>
        </w:rPr>
        <w:t xml:space="preserve"> </w:t>
      </w:r>
    </w:p>
    <w:p w:rsidR="00860EA8" w:rsidRPr="00465F98" w:rsidRDefault="00160E89" w:rsidP="00860EA8">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Письменное </w:t>
      </w:r>
      <w:hyperlink w:anchor="P705" w:history="1">
        <w:r w:rsidR="008333DE">
          <w:rPr>
            <w:rFonts w:ascii="Times New Roman" w:hAnsi="Times New Roman" w:cs="Times New Roman"/>
            <w:sz w:val="28"/>
            <w:szCs w:val="28"/>
          </w:rPr>
          <w:t>у</w:t>
        </w:r>
        <w:r w:rsidR="00860EA8" w:rsidRPr="00465F98">
          <w:rPr>
            <w:rFonts w:ascii="Times New Roman" w:hAnsi="Times New Roman" w:cs="Times New Roman"/>
            <w:sz w:val="28"/>
            <w:szCs w:val="28"/>
          </w:rPr>
          <w:t>ведомление</w:t>
        </w:r>
      </w:hyperlink>
      <w:r w:rsidR="00860EA8" w:rsidRPr="00465F98">
        <w:rPr>
          <w:rFonts w:ascii="Times New Roman" w:hAnsi="Times New Roman" w:cs="Times New Roman"/>
          <w:sz w:val="28"/>
          <w:szCs w:val="28"/>
        </w:rPr>
        <w:t xml:space="preserve"> об отказе в назначении пенсии за выслугу лет направляется </w:t>
      </w:r>
      <w:r w:rsidR="006379B6">
        <w:rPr>
          <w:rFonts w:ascii="Times New Roman" w:hAnsi="Times New Roman" w:cs="Times New Roman"/>
          <w:sz w:val="28"/>
          <w:szCs w:val="28"/>
        </w:rPr>
        <w:t>л</w:t>
      </w:r>
      <w:r w:rsidR="006379B6" w:rsidRPr="001402C9">
        <w:rPr>
          <w:rFonts w:ascii="Times New Roman" w:hAnsi="Times New Roman" w:cs="Times New Roman"/>
          <w:sz w:val="28"/>
          <w:szCs w:val="28"/>
        </w:rPr>
        <w:t>иц</w:t>
      </w:r>
      <w:r w:rsidR="00AE6830">
        <w:rPr>
          <w:rFonts w:ascii="Times New Roman" w:hAnsi="Times New Roman" w:cs="Times New Roman"/>
          <w:sz w:val="28"/>
          <w:szCs w:val="28"/>
        </w:rPr>
        <w:t>ам</w:t>
      </w:r>
      <w:r w:rsidR="006379B6">
        <w:rPr>
          <w:rFonts w:ascii="Times New Roman" w:hAnsi="Times New Roman" w:cs="Times New Roman"/>
          <w:sz w:val="28"/>
          <w:szCs w:val="28"/>
        </w:rPr>
        <w:t>,</w:t>
      </w:r>
      <w:r w:rsidR="006379B6" w:rsidRPr="001402C9">
        <w:rPr>
          <w:rFonts w:ascii="Times New Roman" w:hAnsi="Times New Roman" w:cs="Times New Roman"/>
          <w:sz w:val="28"/>
          <w:szCs w:val="28"/>
        </w:rPr>
        <w:t xml:space="preserve"> замещавш</w:t>
      </w:r>
      <w:r w:rsidR="00AE6830">
        <w:rPr>
          <w:rFonts w:ascii="Times New Roman" w:hAnsi="Times New Roman" w:cs="Times New Roman"/>
          <w:sz w:val="28"/>
          <w:szCs w:val="28"/>
        </w:rPr>
        <w:t>им</w:t>
      </w:r>
      <w:r w:rsidR="006379B6" w:rsidRPr="001402C9">
        <w:rPr>
          <w:rFonts w:ascii="Times New Roman" w:hAnsi="Times New Roman" w:cs="Times New Roman"/>
          <w:sz w:val="28"/>
          <w:szCs w:val="28"/>
        </w:rPr>
        <w:t xml:space="preserve"> муниципальн</w:t>
      </w:r>
      <w:r w:rsidR="006379B6">
        <w:rPr>
          <w:rFonts w:ascii="Times New Roman" w:hAnsi="Times New Roman" w:cs="Times New Roman"/>
          <w:sz w:val="28"/>
          <w:szCs w:val="28"/>
        </w:rPr>
        <w:t>ые</w:t>
      </w:r>
      <w:r w:rsidR="006379B6" w:rsidRPr="001402C9">
        <w:rPr>
          <w:rFonts w:ascii="Times New Roman" w:hAnsi="Times New Roman" w:cs="Times New Roman"/>
          <w:sz w:val="28"/>
          <w:szCs w:val="28"/>
        </w:rPr>
        <w:t xml:space="preserve"> должности, должности муниципальной службы</w:t>
      </w:r>
      <w:r w:rsidR="006379B6">
        <w:rPr>
          <w:rFonts w:ascii="Times New Roman" w:hAnsi="Times New Roman" w:cs="Times New Roman"/>
          <w:sz w:val="28"/>
          <w:szCs w:val="28"/>
        </w:rPr>
        <w:t xml:space="preserve">, </w:t>
      </w:r>
      <w:r w:rsidR="00860EA8" w:rsidRPr="00465F98">
        <w:rPr>
          <w:rFonts w:ascii="Times New Roman" w:hAnsi="Times New Roman" w:cs="Times New Roman"/>
          <w:sz w:val="28"/>
          <w:szCs w:val="28"/>
        </w:rPr>
        <w:t xml:space="preserve">с изложением причины отказа </w:t>
      </w:r>
      <w:r w:rsidR="00CF5CB2" w:rsidRPr="00465F98">
        <w:rPr>
          <w:rFonts w:ascii="Times New Roman" w:hAnsi="Times New Roman" w:cs="Times New Roman"/>
          <w:sz w:val="28"/>
          <w:szCs w:val="28"/>
        </w:rPr>
        <w:t xml:space="preserve">по форме </w:t>
      </w:r>
      <w:r w:rsidR="00860EA8" w:rsidRPr="00465F98">
        <w:rPr>
          <w:rFonts w:ascii="Times New Roman" w:hAnsi="Times New Roman" w:cs="Times New Roman"/>
          <w:sz w:val="28"/>
          <w:szCs w:val="28"/>
        </w:rPr>
        <w:t xml:space="preserve">согласно приложению </w:t>
      </w:r>
      <w:r w:rsidR="00CF5CB2" w:rsidRPr="00465F98">
        <w:rPr>
          <w:rFonts w:ascii="Times New Roman" w:hAnsi="Times New Roman" w:cs="Times New Roman"/>
          <w:sz w:val="28"/>
          <w:szCs w:val="28"/>
        </w:rPr>
        <w:t>7</w:t>
      </w:r>
      <w:r w:rsidR="00860EA8" w:rsidRPr="00465F98">
        <w:rPr>
          <w:rFonts w:ascii="Times New Roman" w:hAnsi="Times New Roman" w:cs="Times New Roman"/>
          <w:sz w:val="28"/>
          <w:szCs w:val="28"/>
        </w:rPr>
        <w:t xml:space="preserve"> к настоящему Порядку</w:t>
      </w:r>
      <w:r w:rsidRPr="00465F98">
        <w:rPr>
          <w:rFonts w:ascii="Times New Roman" w:hAnsi="Times New Roman" w:cs="Times New Roman"/>
          <w:sz w:val="28"/>
          <w:szCs w:val="28"/>
        </w:rPr>
        <w:t xml:space="preserve"> в течение 5 дней после заседания </w:t>
      </w:r>
      <w:r w:rsidR="006F28AE" w:rsidRPr="00465F98">
        <w:rPr>
          <w:rFonts w:ascii="Times New Roman" w:hAnsi="Times New Roman" w:cs="Times New Roman"/>
          <w:sz w:val="28"/>
          <w:szCs w:val="28"/>
        </w:rPr>
        <w:t>К</w:t>
      </w:r>
      <w:r w:rsidRPr="00465F98">
        <w:rPr>
          <w:rFonts w:ascii="Times New Roman" w:hAnsi="Times New Roman" w:cs="Times New Roman"/>
          <w:sz w:val="28"/>
          <w:szCs w:val="28"/>
        </w:rPr>
        <w:t>омиссии</w:t>
      </w:r>
      <w:r w:rsidR="00860EA8" w:rsidRPr="00465F98">
        <w:rPr>
          <w:rFonts w:ascii="Times New Roman" w:hAnsi="Times New Roman" w:cs="Times New Roman"/>
          <w:sz w:val="28"/>
          <w:szCs w:val="28"/>
        </w:rPr>
        <w:t>.</w:t>
      </w:r>
    </w:p>
    <w:p w:rsidR="005F2305" w:rsidRPr="00465F98" w:rsidRDefault="005F2305" w:rsidP="005F2305">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Письменное </w:t>
      </w:r>
      <w:hyperlink w:anchor="P705" w:history="1">
        <w:r w:rsidRPr="00465F98">
          <w:rPr>
            <w:rFonts w:ascii="Times New Roman" w:hAnsi="Times New Roman" w:cs="Times New Roman"/>
            <w:sz w:val="28"/>
            <w:szCs w:val="28"/>
          </w:rPr>
          <w:t>уведомление</w:t>
        </w:r>
      </w:hyperlink>
      <w:r w:rsidRPr="00465F98">
        <w:rPr>
          <w:rFonts w:ascii="Times New Roman" w:hAnsi="Times New Roman" w:cs="Times New Roman"/>
          <w:sz w:val="28"/>
          <w:szCs w:val="28"/>
        </w:rPr>
        <w:t xml:space="preserve"> об отказе в зачете иных периодов в стаж муниципальной службы мотивируется в уведомлении по форме</w:t>
      </w:r>
      <w:r w:rsidR="00AE6830">
        <w:rPr>
          <w:rFonts w:ascii="Times New Roman" w:hAnsi="Times New Roman" w:cs="Times New Roman"/>
          <w:sz w:val="28"/>
          <w:szCs w:val="28"/>
        </w:rPr>
        <w:t>,</w:t>
      </w:r>
      <w:r w:rsidRPr="00465F98">
        <w:rPr>
          <w:rFonts w:ascii="Times New Roman" w:hAnsi="Times New Roman" w:cs="Times New Roman"/>
          <w:sz w:val="28"/>
          <w:szCs w:val="28"/>
        </w:rPr>
        <w:t xml:space="preserve"> согласно приложению 8 к настоящему Порядку в течение 5 дней после дня заседания Комиссии. </w:t>
      </w:r>
    </w:p>
    <w:p w:rsidR="00860EA8" w:rsidRPr="00465F98" w:rsidRDefault="00E93B9C" w:rsidP="00860EA8">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w:t>
      </w:r>
      <w:r w:rsidR="00AE6830">
        <w:rPr>
          <w:rFonts w:ascii="Times New Roman" w:hAnsi="Times New Roman" w:cs="Times New Roman"/>
          <w:sz w:val="28"/>
          <w:szCs w:val="28"/>
        </w:rPr>
        <w:t>1</w:t>
      </w:r>
      <w:r w:rsidR="00860EA8" w:rsidRPr="00465F98">
        <w:rPr>
          <w:rFonts w:ascii="Times New Roman" w:hAnsi="Times New Roman" w:cs="Times New Roman"/>
          <w:sz w:val="28"/>
          <w:szCs w:val="28"/>
        </w:rPr>
        <w:t xml:space="preserve">. Распоряжение </w:t>
      </w:r>
      <w:r w:rsidR="00DE78D6">
        <w:rPr>
          <w:rFonts w:ascii="Times New Roman" w:hAnsi="Times New Roman" w:cs="Times New Roman"/>
          <w:sz w:val="28"/>
          <w:szCs w:val="28"/>
        </w:rPr>
        <w:t xml:space="preserve">администрации города </w:t>
      </w:r>
      <w:r w:rsidR="00860EA8" w:rsidRPr="00465F98">
        <w:rPr>
          <w:rFonts w:ascii="Times New Roman" w:hAnsi="Times New Roman" w:cs="Times New Roman"/>
          <w:sz w:val="28"/>
          <w:szCs w:val="28"/>
        </w:rPr>
        <w:t xml:space="preserve">о назначении пенсии за выслугу лет с заявлением и прилагаемыми к нему документами формируются в личное дело, которое хранится в </w:t>
      </w:r>
      <w:r w:rsidR="009F52C3" w:rsidRPr="00465F98">
        <w:rPr>
          <w:rFonts w:ascii="Times New Roman" w:hAnsi="Times New Roman" w:cs="Times New Roman"/>
          <w:sz w:val="28"/>
          <w:szCs w:val="28"/>
        </w:rPr>
        <w:t>У</w:t>
      </w:r>
      <w:r w:rsidR="00947DAB" w:rsidRPr="00465F98">
        <w:rPr>
          <w:rFonts w:ascii="Times New Roman" w:hAnsi="Times New Roman" w:cs="Times New Roman"/>
          <w:sz w:val="28"/>
          <w:szCs w:val="28"/>
        </w:rPr>
        <w:t>правлении.</w:t>
      </w:r>
    </w:p>
    <w:p w:rsidR="00C31449" w:rsidRPr="00465F98" w:rsidRDefault="00E93B9C" w:rsidP="00C3144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lastRenderedPageBreak/>
        <w:t>1</w:t>
      </w:r>
      <w:r w:rsidR="00AE6830">
        <w:rPr>
          <w:rFonts w:ascii="Times New Roman" w:hAnsi="Times New Roman" w:cs="Times New Roman"/>
          <w:sz w:val="28"/>
          <w:szCs w:val="28"/>
        </w:rPr>
        <w:t>2</w:t>
      </w:r>
      <w:r w:rsidR="00C31449" w:rsidRPr="00465F98">
        <w:rPr>
          <w:rFonts w:ascii="Times New Roman" w:hAnsi="Times New Roman" w:cs="Times New Roman"/>
          <w:sz w:val="28"/>
          <w:szCs w:val="28"/>
        </w:rPr>
        <w:t xml:space="preserve">. </w:t>
      </w:r>
      <w:r w:rsidR="00C31449" w:rsidRPr="00363D15">
        <w:rPr>
          <w:rFonts w:ascii="Times New Roman" w:hAnsi="Times New Roman" w:cs="Times New Roman"/>
          <w:sz w:val="28"/>
          <w:szCs w:val="28"/>
        </w:rPr>
        <w:t xml:space="preserve">Управление формирует списки получателей пенсии за выслугу лет </w:t>
      </w:r>
      <w:r w:rsidR="004D1EF3" w:rsidRPr="00363D15">
        <w:rPr>
          <w:rFonts w:ascii="Times New Roman" w:hAnsi="Times New Roman" w:cs="Times New Roman"/>
          <w:sz w:val="28"/>
          <w:szCs w:val="28"/>
        </w:rPr>
        <w:t xml:space="preserve">лицам, замещавшим муниципальные должности и должности муниципальной службы </w:t>
      </w:r>
      <w:r w:rsidR="00363D15" w:rsidRPr="00363D15">
        <w:rPr>
          <w:rFonts w:ascii="Times New Roman" w:hAnsi="Times New Roman" w:cs="Times New Roman"/>
          <w:sz w:val="28"/>
          <w:szCs w:val="28"/>
        </w:rPr>
        <w:t xml:space="preserve">(далее - получателей пенсии за выслугу лет) </w:t>
      </w:r>
      <w:r w:rsidR="00C31449" w:rsidRPr="00363D15">
        <w:rPr>
          <w:rFonts w:ascii="Times New Roman" w:hAnsi="Times New Roman" w:cs="Times New Roman"/>
          <w:sz w:val="28"/>
          <w:szCs w:val="28"/>
        </w:rPr>
        <w:t>на текущий месяц и представляет их для осуществления выплаты в управление бухгалтерского учета и отчетности администрации города ежемесячно не позднее 10 числа</w:t>
      </w:r>
      <w:r w:rsidR="00C31449" w:rsidRPr="00465F98">
        <w:rPr>
          <w:rFonts w:ascii="Times New Roman" w:hAnsi="Times New Roman" w:cs="Times New Roman"/>
          <w:sz w:val="28"/>
          <w:szCs w:val="28"/>
        </w:rPr>
        <w:t>.</w:t>
      </w:r>
    </w:p>
    <w:p w:rsidR="00C31449" w:rsidRPr="00465F98" w:rsidRDefault="00C31449" w:rsidP="00C3144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Списки должны содержать информацию об анкетных данных получателей </w:t>
      </w:r>
      <w:r w:rsidR="00F640B9" w:rsidRPr="00465F98">
        <w:rPr>
          <w:rFonts w:ascii="Times New Roman" w:hAnsi="Times New Roman" w:cs="Times New Roman"/>
          <w:sz w:val="28"/>
          <w:szCs w:val="28"/>
        </w:rPr>
        <w:t xml:space="preserve">пенсии за выслугу лет </w:t>
      </w:r>
      <w:r w:rsidRPr="00465F98">
        <w:rPr>
          <w:rFonts w:ascii="Times New Roman" w:hAnsi="Times New Roman" w:cs="Times New Roman"/>
          <w:sz w:val="28"/>
          <w:szCs w:val="28"/>
        </w:rPr>
        <w:t>(фамилию, имя, отчество</w:t>
      </w:r>
      <w:r w:rsidR="00543060" w:rsidRPr="00465F98">
        <w:rPr>
          <w:rFonts w:ascii="Times New Roman" w:hAnsi="Times New Roman" w:cs="Times New Roman"/>
          <w:sz w:val="28"/>
          <w:szCs w:val="28"/>
        </w:rPr>
        <w:t xml:space="preserve"> (последнее </w:t>
      </w:r>
      <w:r w:rsidR="00703772" w:rsidRPr="00465F98">
        <w:rPr>
          <w:rFonts w:ascii="Times New Roman" w:hAnsi="Times New Roman" w:cs="Times New Roman"/>
          <w:sz w:val="28"/>
          <w:szCs w:val="28"/>
        </w:rPr>
        <w:t xml:space="preserve">- </w:t>
      </w:r>
      <w:r w:rsidR="00543060" w:rsidRPr="00465F98">
        <w:rPr>
          <w:rFonts w:ascii="Times New Roman" w:hAnsi="Times New Roman" w:cs="Times New Roman"/>
          <w:sz w:val="28"/>
          <w:szCs w:val="28"/>
        </w:rPr>
        <w:t>при наличии)</w:t>
      </w:r>
      <w:r w:rsidRPr="00465F98">
        <w:rPr>
          <w:rFonts w:ascii="Times New Roman" w:hAnsi="Times New Roman" w:cs="Times New Roman"/>
          <w:sz w:val="28"/>
          <w:szCs w:val="28"/>
        </w:rPr>
        <w:t>, год рождения), сведения о паспортных данных, номере лицевого счета в кредитном учреждении и наименовани</w:t>
      </w:r>
      <w:r w:rsidR="00AE6830">
        <w:rPr>
          <w:rFonts w:ascii="Times New Roman" w:hAnsi="Times New Roman" w:cs="Times New Roman"/>
          <w:sz w:val="28"/>
          <w:szCs w:val="28"/>
        </w:rPr>
        <w:t>и</w:t>
      </w:r>
      <w:r w:rsidRPr="00465F98">
        <w:rPr>
          <w:rFonts w:ascii="Times New Roman" w:hAnsi="Times New Roman" w:cs="Times New Roman"/>
          <w:sz w:val="28"/>
          <w:szCs w:val="28"/>
        </w:rPr>
        <w:t xml:space="preserve"> кредитного учреждения, </w:t>
      </w:r>
      <w:r w:rsidR="00E77E90">
        <w:rPr>
          <w:rFonts w:ascii="Times New Roman" w:hAnsi="Times New Roman" w:cs="Times New Roman"/>
          <w:sz w:val="28"/>
          <w:szCs w:val="28"/>
        </w:rPr>
        <w:t xml:space="preserve">сведения о </w:t>
      </w:r>
      <w:r w:rsidRPr="00465F98">
        <w:rPr>
          <w:rFonts w:ascii="Times New Roman" w:hAnsi="Times New Roman" w:cs="Times New Roman"/>
          <w:sz w:val="28"/>
          <w:szCs w:val="28"/>
        </w:rPr>
        <w:t>сумм</w:t>
      </w:r>
      <w:r w:rsidR="00E77E90">
        <w:rPr>
          <w:rFonts w:ascii="Times New Roman" w:hAnsi="Times New Roman" w:cs="Times New Roman"/>
          <w:sz w:val="28"/>
          <w:szCs w:val="28"/>
        </w:rPr>
        <w:t>е</w:t>
      </w:r>
      <w:r w:rsidRPr="00465F98">
        <w:rPr>
          <w:rFonts w:ascii="Times New Roman" w:hAnsi="Times New Roman" w:cs="Times New Roman"/>
          <w:sz w:val="28"/>
          <w:szCs w:val="28"/>
        </w:rPr>
        <w:t xml:space="preserve"> пенсии, подлежащ</w:t>
      </w:r>
      <w:r w:rsidR="00AE6830">
        <w:rPr>
          <w:rFonts w:ascii="Times New Roman" w:hAnsi="Times New Roman" w:cs="Times New Roman"/>
          <w:sz w:val="28"/>
          <w:szCs w:val="28"/>
        </w:rPr>
        <w:t>ей</w:t>
      </w:r>
      <w:r w:rsidRPr="00465F98">
        <w:rPr>
          <w:rFonts w:ascii="Times New Roman" w:hAnsi="Times New Roman" w:cs="Times New Roman"/>
          <w:sz w:val="28"/>
          <w:szCs w:val="28"/>
        </w:rPr>
        <w:t xml:space="preserve"> выплате. Списки заверяются подписью руководителя и печатью Управления.</w:t>
      </w:r>
    </w:p>
    <w:p w:rsidR="00C31449" w:rsidRPr="00465F98" w:rsidRDefault="00C31449" w:rsidP="00C3144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 </w:t>
      </w:r>
      <w:r w:rsidR="008726AC" w:rsidRPr="00465F98">
        <w:rPr>
          <w:rFonts w:ascii="Times New Roman" w:hAnsi="Times New Roman" w:cs="Times New Roman"/>
          <w:sz w:val="28"/>
          <w:szCs w:val="28"/>
        </w:rPr>
        <w:t>1</w:t>
      </w:r>
      <w:r w:rsidR="00AE6830">
        <w:rPr>
          <w:rFonts w:ascii="Times New Roman" w:hAnsi="Times New Roman" w:cs="Times New Roman"/>
          <w:sz w:val="28"/>
          <w:szCs w:val="28"/>
        </w:rPr>
        <w:t>3</w:t>
      </w:r>
      <w:r w:rsidR="008726AC" w:rsidRPr="00465F98">
        <w:rPr>
          <w:rFonts w:ascii="Times New Roman" w:hAnsi="Times New Roman" w:cs="Times New Roman"/>
          <w:sz w:val="28"/>
          <w:szCs w:val="28"/>
        </w:rPr>
        <w:t>.</w:t>
      </w:r>
      <w:r w:rsidR="00AE6830">
        <w:rPr>
          <w:rFonts w:ascii="Times New Roman" w:hAnsi="Times New Roman" w:cs="Times New Roman"/>
          <w:sz w:val="28"/>
          <w:szCs w:val="28"/>
        </w:rPr>
        <w:t xml:space="preserve"> </w:t>
      </w:r>
      <w:r w:rsidRPr="00465F98">
        <w:rPr>
          <w:rFonts w:ascii="Times New Roman" w:hAnsi="Times New Roman" w:cs="Times New Roman"/>
          <w:sz w:val="28"/>
          <w:szCs w:val="28"/>
        </w:rPr>
        <w:t>Управление бухгалтерского учета и отчетности администрации города</w:t>
      </w:r>
      <w:r w:rsidR="00AE6830">
        <w:rPr>
          <w:rFonts w:ascii="Times New Roman" w:hAnsi="Times New Roman" w:cs="Times New Roman"/>
          <w:sz w:val="28"/>
          <w:szCs w:val="28"/>
        </w:rPr>
        <w:t xml:space="preserve"> Нижневартовска</w:t>
      </w:r>
      <w:r w:rsidRPr="00465F98">
        <w:rPr>
          <w:rFonts w:ascii="Times New Roman" w:hAnsi="Times New Roman" w:cs="Times New Roman"/>
          <w:sz w:val="28"/>
          <w:szCs w:val="28"/>
        </w:rPr>
        <w:t xml:space="preserve"> производит выплату пенсии за выслугу лет путем перечисления денежных средств в кредитные учреждения для зачисления на лицевые счета получателей </w:t>
      </w:r>
      <w:r w:rsidR="00F640B9" w:rsidRPr="00465F98">
        <w:rPr>
          <w:rFonts w:ascii="Times New Roman" w:hAnsi="Times New Roman" w:cs="Times New Roman"/>
          <w:sz w:val="28"/>
          <w:szCs w:val="28"/>
        </w:rPr>
        <w:t>пенсии за выслугу лет</w:t>
      </w:r>
      <w:r w:rsidRPr="00465F98">
        <w:rPr>
          <w:rFonts w:ascii="Times New Roman" w:hAnsi="Times New Roman" w:cs="Times New Roman"/>
          <w:sz w:val="28"/>
          <w:szCs w:val="28"/>
        </w:rPr>
        <w:t xml:space="preserve"> не позднее 15 числа каждого месяца. </w:t>
      </w:r>
    </w:p>
    <w:p w:rsidR="00F23342" w:rsidRPr="00465F98" w:rsidRDefault="00E93B9C" w:rsidP="00F23342">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 </w:t>
      </w:r>
      <w:r w:rsidR="005E4E52" w:rsidRPr="00465F98">
        <w:rPr>
          <w:rFonts w:ascii="Times New Roman" w:hAnsi="Times New Roman" w:cs="Times New Roman"/>
          <w:sz w:val="28"/>
          <w:szCs w:val="28"/>
        </w:rPr>
        <w:t>1</w:t>
      </w:r>
      <w:r w:rsidR="00AE6830">
        <w:rPr>
          <w:rFonts w:ascii="Times New Roman" w:hAnsi="Times New Roman" w:cs="Times New Roman"/>
          <w:sz w:val="28"/>
          <w:szCs w:val="28"/>
        </w:rPr>
        <w:t>4</w:t>
      </w:r>
      <w:r w:rsidR="00F23342" w:rsidRPr="00465F98">
        <w:rPr>
          <w:rFonts w:ascii="Times New Roman" w:hAnsi="Times New Roman" w:cs="Times New Roman"/>
          <w:sz w:val="28"/>
          <w:szCs w:val="28"/>
        </w:rPr>
        <w:t xml:space="preserve">. При выезде </w:t>
      </w:r>
      <w:r w:rsidR="00F640B9" w:rsidRPr="00465F98">
        <w:rPr>
          <w:rFonts w:ascii="Times New Roman" w:hAnsi="Times New Roman" w:cs="Times New Roman"/>
          <w:sz w:val="28"/>
          <w:szCs w:val="28"/>
        </w:rPr>
        <w:t xml:space="preserve">получателей пенсии за выслугу лет </w:t>
      </w:r>
      <w:r w:rsidR="00F23342" w:rsidRPr="00465F98">
        <w:rPr>
          <w:rFonts w:ascii="Times New Roman" w:hAnsi="Times New Roman" w:cs="Times New Roman"/>
          <w:sz w:val="28"/>
          <w:szCs w:val="28"/>
        </w:rPr>
        <w:t xml:space="preserve">из города </w:t>
      </w:r>
      <w:r w:rsidR="00613B93" w:rsidRPr="00465F98">
        <w:rPr>
          <w:rFonts w:ascii="Times New Roman" w:hAnsi="Times New Roman" w:cs="Times New Roman"/>
          <w:sz w:val="28"/>
          <w:szCs w:val="28"/>
        </w:rPr>
        <w:t xml:space="preserve">Нижневартовска </w:t>
      </w:r>
      <w:r w:rsidR="00F23342" w:rsidRPr="00465F98">
        <w:rPr>
          <w:rFonts w:ascii="Times New Roman" w:hAnsi="Times New Roman" w:cs="Times New Roman"/>
          <w:sz w:val="28"/>
          <w:szCs w:val="28"/>
        </w:rPr>
        <w:t>на постоянное место жительства в пределах Российской Федерации</w:t>
      </w:r>
      <w:r w:rsidR="00AE6830">
        <w:rPr>
          <w:rFonts w:ascii="Times New Roman" w:hAnsi="Times New Roman" w:cs="Times New Roman"/>
          <w:sz w:val="28"/>
          <w:szCs w:val="28"/>
        </w:rPr>
        <w:t>,</w:t>
      </w:r>
      <w:r w:rsidR="00F23342" w:rsidRPr="00465F98">
        <w:rPr>
          <w:rFonts w:ascii="Times New Roman" w:hAnsi="Times New Roman" w:cs="Times New Roman"/>
          <w:sz w:val="28"/>
          <w:szCs w:val="28"/>
        </w:rPr>
        <w:t xml:space="preserve"> выплата пенсии за выслугу лет сохраняется</w:t>
      </w:r>
      <w:r w:rsidR="00613B93" w:rsidRPr="00465F98">
        <w:rPr>
          <w:rFonts w:ascii="Times New Roman" w:hAnsi="Times New Roman" w:cs="Times New Roman"/>
          <w:sz w:val="28"/>
          <w:szCs w:val="28"/>
        </w:rPr>
        <w:t>.</w:t>
      </w:r>
      <w:r w:rsidR="00F23342" w:rsidRPr="00465F98">
        <w:rPr>
          <w:rFonts w:ascii="Times New Roman" w:hAnsi="Times New Roman" w:cs="Times New Roman"/>
          <w:sz w:val="28"/>
          <w:szCs w:val="28"/>
        </w:rPr>
        <w:t xml:space="preserve"> О новом месте </w:t>
      </w:r>
      <w:r w:rsidR="008B5E4F" w:rsidRPr="00465F98">
        <w:rPr>
          <w:rFonts w:ascii="Times New Roman" w:hAnsi="Times New Roman" w:cs="Times New Roman"/>
          <w:sz w:val="28"/>
          <w:szCs w:val="28"/>
        </w:rPr>
        <w:t>жительства</w:t>
      </w:r>
      <w:r w:rsidR="00F23342" w:rsidRPr="00465F98">
        <w:rPr>
          <w:rFonts w:ascii="Times New Roman" w:hAnsi="Times New Roman" w:cs="Times New Roman"/>
          <w:sz w:val="28"/>
          <w:szCs w:val="28"/>
        </w:rPr>
        <w:t xml:space="preserve">, реквизитах кредитного учреждения и номере счета для перечисления пенсии </w:t>
      </w:r>
      <w:r w:rsidR="00F640B9" w:rsidRPr="00465F98">
        <w:rPr>
          <w:rFonts w:ascii="Times New Roman" w:hAnsi="Times New Roman" w:cs="Times New Roman"/>
          <w:sz w:val="28"/>
          <w:szCs w:val="28"/>
        </w:rPr>
        <w:t>за выслугу лет</w:t>
      </w:r>
      <w:r w:rsidR="00AE6830">
        <w:rPr>
          <w:rFonts w:ascii="Times New Roman" w:hAnsi="Times New Roman" w:cs="Times New Roman"/>
          <w:sz w:val="28"/>
          <w:szCs w:val="28"/>
        </w:rPr>
        <w:t>,</w:t>
      </w:r>
      <w:r w:rsidR="00F640B9" w:rsidRPr="00465F98">
        <w:rPr>
          <w:rFonts w:ascii="Times New Roman" w:hAnsi="Times New Roman" w:cs="Times New Roman"/>
          <w:sz w:val="28"/>
          <w:szCs w:val="28"/>
        </w:rPr>
        <w:t xml:space="preserve"> </w:t>
      </w:r>
      <w:r w:rsidR="00363D15">
        <w:rPr>
          <w:rFonts w:ascii="Times New Roman" w:hAnsi="Times New Roman" w:cs="Times New Roman"/>
          <w:sz w:val="28"/>
          <w:szCs w:val="28"/>
        </w:rPr>
        <w:t>получатель</w:t>
      </w:r>
      <w:r w:rsidR="00363D15" w:rsidRPr="00465F98">
        <w:rPr>
          <w:rFonts w:ascii="Times New Roman" w:hAnsi="Times New Roman" w:cs="Times New Roman"/>
          <w:sz w:val="28"/>
          <w:szCs w:val="28"/>
        </w:rPr>
        <w:t xml:space="preserve"> пенсии за выслугу лет</w:t>
      </w:r>
      <w:r w:rsidR="008B5E4F" w:rsidRPr="00465F98">
        <w:rPr>
          <w:rFonts w:ascii="Times New Roman" w:hAnsi="Times New Roman" w:cs="Times New Roman"/>
          <w:sz w:val="28"/>
          <w:szCs w:val="28"/>
        </w:rPr>
        <w:t xml:space="preserve"> </w:t>
      </w:r>
      <w:r w:rsidR="00F23342" w:rsidRPr="00465F98">
        <w:rPr>
          <w:rFonts w:ascii="Times New Roman" w:hAnsi="Times New Roman" w:cs="Times New Roman"/>
          <w:sz w:val="28"/>
          <w:szCs w:val="28"/>
        </w:rPr>
        <w:t xml:space="preserve">уведомляет </w:t>
      </w:r>
      <w:r w:rsidR="00C944EE" w:rsidRPr="00465F98">
        <w:rPr>
          <w:rFonts w:ascii="Times New Roman" w:hAnsi="Times New Roman" w:cs="Times New Roman"/>
          <w:sz w:val="28"/>
          <w:szCs w:val="28"/>
        </w:rPr>
        <w:t>У</w:t>
      </w:r>
      <w:r w:rsidR="00F23342" w:rsidRPr="00465F98">
        <w:rPr>
          <w:rFonts w:ascii="Times New Roman" w:hAnsi="Times New Roman" w:cs="Times New Roman"/>
          <w:sz w:val="28"/>
          <w:szCs w:val="28"/>
        </w:rPr>
        <w:t>правление письменно.</w:t>
      </w:r>
    </w:p>
    <w:p w:rsidR="00613B93" w:rsidRPr="00465F98" w:rsidRDefault="00613B93" w:rsidP="00DD04E6">
      <w:pPr>
        <w:pStyle w:val="ConsPlusNormal"/>
        <w:ind w:firstLine="540"/>
        <w:jc w:val="both"/>
        <w:rPr>
          <w:rFonts w:ascii="Times New Roman" w:hAnsi="Times New Roman" w:cs="Times New Roman"/>
          <w:sz w:val="28"/>
          <w:szCs w:val="28"/>
        </w:rPr>
      </w:pPr>
    </w:p>
    <w:p w:rsidR="00FA3C80" w:rsidRPr="00465F98" w:rsidRDefault="004C3AF7" w:rsidP="00AE683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613B93" w:rsidRPr="00465F98">
        <w:rPr>
          <w:rFonts w:ascii="Times New Roman" w:hAnsi="Times New Roman" w:cs="Times New Roman"/>
          <w:sz w:val="28"/>
          <w:szCs w:val="28"/>
        </w:rPr>
        <w:t>. Расчет пенсии за выслугу лет лицам, замещавшим муниципальные должности</w:t>
      </w:r>
    </w:p>
    <w:p w:rsidR="00FA3C80" w:rsidRPr="00465F98" w:rsidRDefault="00FA3C80" w:rsidP="00613B93">
      <w:pPr>
        <w:pStyle w:val="ConsPlusNormal"/>
        <w:ind w:firstLine="540"/>
        <w:jc w:val="both"/>
        <w:rPr>
          <w:rFonts w:ascii="Times New Roman" w:hAnsi="Times New Roman" w:cs="Times New Roman"/>
          <w:sz w:val="28"/>
          <w:szCs w:val="28"/>
        </w:rPr>
      </w:pP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1. Лицам, замещавшим муниципальные должности не менее одного срока, установленного действующим законодательством для замещения этих должностей, назначается пенсия за выслугу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9" w:history="1">
        <w:r w:rsidRPr="00465F98">
          <w:rPr>
            <w:rFonts w:ascii="Times New Roman" w:hAnsi="Times New Roman" w:cs="Times New Roman"/>
            <w:sz w:val="28"/>
            <w:szCs w:val="28"/>
          </w:rPr>
          <w:t>законом</w:t>
        </w:r>
      </w:hyperlink>
      <w:r w:rsidRPr="00465F98">
        <w:rPr>
          <w:rFonts w:ascii="Times New Roman" w:hAnsi="Times New Roman" w:cs="Times New Roman"/>
          <w:sz w:val="28"/>
          <w:szCs w:val="28"/>
        </w:rPr>
        <w:t xml:space="preserve"> </w:t>
      </w:r>
      <w:r w:rsidR="00B95F54">
        <w:rPr>
          <w:rFonts w:ascii="Times New Roman" w:hAnsi="Times New Roman" w:cs="Times New Roman"/>
          <w:sz w:val="28"/>
          <w:szCs w:val="28"/>
        </w:rPr>
        <w:t>«</w:t>
      </w:r>
      <w:r w:rsidRPr="00465F98">
        <w:rPr>
          <w:rFonts w:ascii="Times New Roman" w:hAnsi="Times New Roman" w:cs="Times New Roman"/>
          <w:sz w:val="28"/>
          <w:szCs w:val="28"/>
        </w:rPr>
        <w:t>О страховых пенсиях</w:t>
      </w:r>
      <w:r w:rsidR="00B95F54">
        <w:rPr>
          <w:rFonts w:ascii="Times New Roman" w:hAnsi="Times New Roman" w:cs="Times New Roman"/>
          <w:sz w:val="28"/>
          <w:szCs w:val="28"/>
        </w:rPr>
        <w:t>»</w:t>
      </w:r>
      <w:r w:rsidRPr="00465F98">
        <w:rPr>
          <w:rFonts w:ascii="Times New Roman" w:hAnsi="Times New Roman" w:cs="Times New Roman"/>
          <w:sz w:val="28"/>
          <w:szCs w:val="28"/>
        </w:rPr>
        <w:t xml:space="preserve">. </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Размер пенсии </w:t>
      </w:r>
      <w:r w:rsidR="006B5B0B" w:rsidRPr="00465F98">
        <w:rPr>
          <w:rFonts w:ascii="Times New Roman" w:hAnsi="Times New Roman" w:cs="Times New Roman"/>
          <w:sz w:val="28"/>
          <w:szCs w:val="28"/>
        </w:rPr>
        <w:t xml:space="preserve">за выслугу лет </w:t>
      </w:r>
      <w:r w:rsidRPr="00465F98">
        <w:rPr>
          <w:rFonts w:ascii="Times New Roman" w:hAnsi="Times New Roman" w:cs="Times New Roman"/>
          <w:sz w:val="28"/>
          <w:szCs w:val="28"/>
        </w:rPr>
        <w:t>увеличивается на 3 процента от среднемесячно</w:t>
      </w:r>
      <w:r w:rsidR="006B5B0B" w:rsidRPr="00465F98">
        <w:rPr>
          <w:rFonts w:ascii="Times New Roman" w:hAnsi="Times New Roman" w:cs="Times New Roman"/>
          <w:sz w:val="28"/>
          <w:szCs w:val="28"/>
        </w:rPr>
        <w:t>го</w:t>
      </w:r>
      <w:r w:rsidRPr="00465F98">
        <w:rPr>
          <w:rFonts w:ascii="Times New Roman" w:hAnsi="Times New Roman" w:cs="Times New Roman"/>
          <w:sz w:val="28"/>
          <w:szCs w:val="28"/>
        </w:rPr>
        <w:t xml:space="preserve"> заработ</w:t>
      </w:r>
      <w:r w:rsidR="006B5B0B" w:rsidRPr="00465F98">
        <w:rPr>
          <w:rFonts w:ascii="Times New Roman" w:hAnsi="Times New Roman" w:cs="Times New Roman"/>
          <w:sz w:val="28"/>
          <w:szCs w:val="28"/>
        </w:rPr>
        <w:t>ка</w:t>
      </w:r>
      <w:r w:rsidRPr="00465F98">
        <w:rPr>
          <w:rFonts w:ascii="Times New Roman" w:hAnsi="Times New Roman" w:cs="Times New Roman"/>
          <w:sz w:val="28"/>
          <w:szCs w:val="28"/>
        </w:rPr>
        <w:t xml:space="preserve"> за каждый полный год стажа на муниципальной должности или должности муниципальной службы (на государственной должности или должности </w:t>
      </w:r>
      <w:r w:rsidR="005F2305" w:rsidRPr="00465F98">
        <w:rPr>
          <w:rFonts w:ascii="Times New Roman" w:hAnsi="Times New Roman" w:cs="Times New Roman"/>
          <w:sz w:val="28"/>
          <w:szCs w:val="28"/>
        </w:rPr>
        <w:t>государственной</w:t>
      </w:r>
      <w:r w:rsidRPr="00465F98">
        <w:rPr>
          <w:rFonts w:ascii="Times New Roman" w:hAnsi="Times New Roman" w:cs="Times New Roman"/>
          <w:sz w:val="28"/>
          <w:szCs w:val="28"/>
        </w:rPr>
        <w:t xml:space="preserve"> службы).</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2. При этом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3. При определении размера пенсии за выслугу лет в порядке, установленном</w:t>
      </w:r>
      <w:r w:rsidR="005F2305" w:rsidRPr="00465F98">
        <w:rPr>
          <w:rFonts w:ascii="Times New Roman" w:hAnsi="Times New Roman" w:cs="Times New Roman"/>
          <w:sz w:val="28"/>
          <w:szCs w:val="28"/>
        </w:rPr>
        <w:t xml:space="preserve"> </w:t>
      </w:r>
      <w:r w:rsidR="00F131E3">
        <w:rPr>
          <w:rFonts w:ascii="Times New Roman" w:hAnsi="Times New Roman" w:cs="Times New Roman"/>
          <w:sz w:val="28"/>
          <w:szCs w:val="28"/>
        </w:rPr>
        <w:t>пунктом</w:t>
      </w:r>
      <w:r w:rsidR="00C00CD8" w:rsidRPr="00465F98">
        <w:rPr>
          <w:rFonts w:ascii="Times New Roman" w:hAnsi="Times New Roman" w:cs="Times New Roman"/>
          <w:sz w:val="28"/>
          <w:szCs w:val="28"/>
        </w:rPr>
        <w:t xml:space="preserve"> 1 настоящей </w:t>
      </w:r>
      <w:r w:rsidR="00F131E3">
        <w:rPr>
          <w:rFonts w:ascii="Times New Roman" w:hAnsi="Times New Roman" w:cs="Times New Roman"/>
          <w:sz w:val="28"/>
          <w:szCs w:val="28"/>
        </w:rPr>
        <w:t>глав</w:t>
      </w:r>
      <w:r w:rsidR="00AE6830">
        <w:rPr>
          <w:rFonts w:ascii="Times New Roman" w:hAnsi="Times New Roman" w:cs="Times New Roman"/>
          <w:sz w:val="28"/>
          <w:szCs w:val="28"/>
        </w:rPr>
        <w:t>ы</w:t>
      </w:r>
      <w:r w:rsidRPr="00465F98">
        <w:rPr>
          <w:rFonts w:ascii="Times New Roman" w:hAnsi="Times New Roman" w:cs="Times New Roman"/>
          <w:sz w:val="28"/>
          <w:szCs w:val="28"/>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w:t>
      </w:r>
      <w:r w:rsidRPr="00465F98">
        <w:rPr>
          <w:rFonts w:ascii="Times New Roman" w:hAnsi="Times New Roman" w:cs="Times New Roman"/>
          <w:sz w:val="28"/>
          <w:szCs w:val="28"/>
        </w:rPr>
        <w:lastRenderedPageBreak/>
        <w:t xml:space="preserve">валоризацией пенсионных прав в соответствии </w:t>
      </w:r>
      <w:r w:rsidR="005D3CDA" w:rsidRPr="00BE478E">
        <w:rPr>
          <w:rFonts w:ascii="Times New Roman" w:hAnsi="Times New Roman" w:cs="Times New Roman"/>
          <w:sz w:val="28"/>
          <w:szCs w:val="28"/>
        </w:rPr>
        <w:t xml:space="preserve">с Федеральным </w:t>
      </w:r>
      <w:hyperlink r:id="rId30" w:history="1">
        <w:r w:rsidR="005D3CDA" w:rsidRPr="00BE478E">
          <w:rPr>
            <w:rFonts w:ascii="Times New Roman" w:hAnsi="Times New Roman" w:cs="Times New Roman"/>
            <w:sz w:val="28"/>
            <w:szCs w:val="28"/>
          </w:rPr>
          <w:t>законом</w:t>
        </w:r>
      </w:hyperlink>
      <w:r w:rsidR="00B95F54">
        <w:rPr>
          <w:rFonts w:ascii="Times New Roman" w:hAnsi="Times New Roman" w:cs="Times New Roman"/>
          <w:sz w:val="28"/>
          <w:szCs w:val="28"/>
        </w:rPr>
        <w:t xml:space="preserve"> от 17.12.2001 №173-ФЗ  «</w:t>
      </w:r>
      <w:r w:rsidR="005D3CDA" w:rsidRPr="00BE478E">
        <w:rPr>
          <w:rFonts w:ascii="Times New Roman" w:hAnsi="Times New Roman" w:cs="Times New Roman"/>
          <w:sz w:val="28"/>
          <w:szCs w:val="28"/>
        </w:rPr>
        <w:t>О трудовых пенсиях в Российской Федерации</w:t>
      </w:r>
      <w:r w:rsidR="00B95F54">
        <w:rPr>
          <w:rFonts w:ascii="Times New Roman" w:hAnsi="Times New Roman" w:cs="Times New Roman"/>
          <w:sz w:val="28"/>
          <w:szCs w:val="28"/>
        </w:rPr>
        <w:t>»</w:t>
      </w:r>
      <w:r w:rsidR="004308B7">
        <w:rPr>
          <w:rFonts w:ascii="Times New Roman" w:hAnsi="Times New Roman" w:cs="Times New Roman"/>
          <w:sz w:val="28"/>
          <w:szCs w:val="28"/>
        </w:rPr>
        <w:t xml:space="preserve"> </w:t>
      </w:r>
      <w:r w:rsidR="005D3CDA" w:rsidRPr="00BE478E">
        <w:rPr>
          <w:rFonts w:ascii="Times New Roman" w:hAnsi="Times New Roman" w:cs="Times New Roman"/>
          <w:sz w:val="28"/>
          <w:szCs w:val="28"/>
        </w:rPr>
        <w:t xml:space="preserve">(далее -  Федеральный </w:t>
      </w:r>
      <w:hyperlink r:id="rId31" w:history="1">
        <w:r w:rsidR="005D3CDA" w:rsidRPr="00BE478E">
          <w:rPr>
            <w:rFonts w:ascii="Times New Roman" w:hAnsi="Times New Roman" w:cs="Times New Roman"/>
            <w:sz w:val="28"/>
            <w:szCs w:val="28"/>
          </w:rPr>
          <w:t>закон</w:t>
        </w:r>
      </w:hyperlink>
      <w:r w:rsidR="004308B7">
        <w:rPr>
          <w:rFonts w:ascii="Times New Roman" w:hAnsi="Times New Roman" w:cs="Times New Roman"/>
          <w:sz w:val="28"/>
          <w:szCs w:val="28"/>
        </w:rPr>
        <w:t xml:space="preserve"> «</w:t>
      </w:r>
      <w:r w:rsidR="005D3CDA" w:rsidRPr="00BE478E">
        <w:rPr>
          <w:rFonts w:ascii="Times New Roman" w:hAnsi="Times New Roman" w:cs="Times New Roman"/>
          <w:sz w:val="28"/>
          <w:szCs w:val="28"/>
        </w:rPr>
        <w:t>О трудовых пенсиях в Российской Федерации</w:t>
      </w:r>
      <w:r w:rsidR="004308B7">
        <w:rPr>
          <w:rFonts w:ascii="Times New Roman" w:hAnsi="Times New Roman" w:cs="Times New Roman"/>
          <w:sz w:val="28"/>
          <w:szCs w:val="28"/>
        </w:rPr>
        <w:t>»</w:t>
      </w:r>
      <w:r w:rsidRPr="00BE478E">
        <w:rPr>
          <w:rFonts w:ascii="Times New Roman" w:hAnsi="Times New Roman" w:cs="Times New Roman"/>
          <w:sz w:val="28"/>
          <w:szCs w:val="28"/>
        </w:rPr>
        <w:t xml:space="preserve">, </w:t>
      </w:r>
      <w:r w:rsidRPr="00465F98">
        <w:rPr>
          <w:rFonts w:ascii="Times New Roman" w:hAnsi="Times New Roman" w:cs="Times New Roman"/>
          <w:sz w:val="28"/>
          <w:szCs w:val="28"/>
        </w:rPr>
        <w:t xml:space="preserve">размер доли страховой пенсии, установленной и исчисленной в соответствии с Федеральным </w:t>
      </w:r>
      <w:hyperlink r:id="rId32" w:history="1">
        <w:r w:rsidRPr="00465F98">
          <w:rPr>
            <w:rFonts w:ascii="Times New Roman" w:hAnsi="Times New Roman" w:cs="Times New Roman"/>
            <w:sz w:val="28"/>
            <w:szCs w:val="28"/>
          </w:rPr>
          <w:t>законом</w:t>
        </w:r>
      </w:hyperlink>
      <w:r w:rsidR="00A506FE">
        <w:rPr>
          <w:rFonts w:ascii="Times New Roman" w:hAnsi="Times New Roman" w:cs="Times New Roman"/>
          <w:sz w:val="28"/>
          <w:szCs w:val="28"/>
        </w:rPr>
        <w:t xml:space="preserve"> «</w:t>
      </w:r>
      <w:r w:rsidRPr="00465F98">
        <w:rPr>
          <w:rFonts w:ascii="Times New Roman" w:hAnsi="Times New Roman" w:cs="Times New Roman"/>
          <w:sz w:val="28"/>
          <w:szCs w:val="28"/>
        </w:rPr>
        <w:t>О страховых пенсиях</w:t>
      </w:r>
      <w:r w:rsidR="00A506FE">
        <w:rPr>
          <w:rFonts w:ascii="Times New Roman" w:hAnsi="Times New Roman" w:cs="Times New Roman"/>
          <w:sz w:val="28"/>
          <w:szCs w:val="28"/>
        </w:rPr>
        <w:t>»</w:t>
      </w:r>
      <w:r w:rsidRPr="00465F98">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4. Размер пенсии за выслугу лет исчисляется по </w:t>
      </w:r>
      <w:r w:rsidR="00AE6830">
        <w:rPr>
          <w:rFonts w:ascii="Times New Roman" w:hAnsi="Times New Roman" w:cs="Times New Roman"/>
          <w:sz w:val="28"/>
          <w:szCs w:val="28"/>
        </w:rPr>
        <w:t>выбору лиц</w:t>
      </w:r>
      <w:r w:rsidRPr="00694175">
        <w:rPr>
          <w:rFonts w:ascii="Times New Roman" w:hAnsi="Times New Roman" w:cs="Times New Roman"/>
          <w:sz w:val="28"/>
          <w:szCs w:val="28"/>
        </w:rPr>
        <w:t xml:space="preserve">, </w:t>
      </w:r>
      <w:r w:rsidR="00694175" w:rsidRPr="00694175">
        <w:rPr>
          <w:rFonts w:ascii="Times New Roman" w:hAnsi="Times New Roman" w:cs="Times New Roman"/>
          <w:sz w:val="28"/>
          <w:szCs w:val="28"/>
        </w:rPr>
        <w:t>замещавш</w:t>
      </w:r>
      <w:r w:rsidR="00AE6830">
        <w:rPr>
          <w:rFonts w:ascii="Times New Roman" w:hAnsi="Times New Roman" w:cs="Times New Roman"/>
          <w:sz w:val="28"/>
          <w:szCs w:val="28"/>
        </w:rPr>
        <w:t>их</w:t>
      </w:r>
      <w:r w:rsidR="00694175" w:rsidRPr="00694175">
        <w:rPr>
          <w:rFonts w:ascii="Times New Roman" w:hAnsi="Times New Roman" w:cs="Times New Roman"/>
          <w:sz w:val="28"/>
          <w:szCs w:val="28"/>
        </w:rPr>
        <w:t xml:space="preserve"> муниципальные должности, </w:t>
      </w:r>
      <w:r w:rsidR="00AE6830" w:rsidRPr="00694175">
        <w:rPr>
          <w:rFonts w:ascii="Times New Roman" w:hAnsi="Times New Roman" w:cs="Times New Roman"/>
          <w:sz w:val="28"/>
          <w:szCs w:val="28"/>
        </w:rPr>
        <w:t>обративш</w:t>
      </w:r>
      <w:r w:rsidR="00AE6830">
        <w:rPr>
          <w:rFonts w:ascii="Times New Roman" w:hAnsi="Times New Roman" w:cs="Times New Roman"/>
          <w:sz w:val="28"/>
          <w:szCs w:val="28"/>
        </w:rPr>
        <w:t>ихся</w:t>
      </w:r>
      <w:r w:rsidRPr="00694175">
        <w:rPr>
          <w:rFonts w:ascii="Times New Roman" w:hAnsi="Times New Roman" w:cs="Times New Roman"/>
          <w:sz w:val="28"/>
          <w:szCs w:val="28"/>
        </w:rPr>
        <w:t xml:space="preserve"> за ее назначением, исходя </w:t>
      </w:r>
      <w:r w:rsidRPr="00465F98">
        <w:rPr>
          <w:rFonts w:ascii="Times New Roman" w:hAnsi="Times New Roman" w:cs="Times New Roman"/>
          <w:sz w:val="28"/>
          <w:szCs w:val="28"/>
        </w:rPr>
        <w:t>из среднемесячно</w:t>
      </w:r>
      <w:r w:rsidR="006E689C" w:rsidRPr="00465F98">
        <w:rPr>
          <w:rFonts w:ascii="Times New Roman" w:hAnsi="Times New Roman" w:cs="Times New Roman"/>
          <w:sz w:val="28"/>
          <w:szCs w:val="28"/>
        </w:rPr>
        <w:t>го</w:t>
      </w:r>
      <w:r w:rsidRPr="00465F98">
        <w:rPr>
          <w:rFonts w:ascii="Times New Roman" w:hAnsi="Times New Roman" w:cs="Times New Roman"/>
          <w:sz w:val="28"/>
          <w:szCs w:val="28"/>
        </w:rPr>
        <w:t xml:space="preserve"> заработ</w:t>
      </w:r>
      <w:r w:rsidR="006E689C" w:rsidRPr="00465F98">
        <w:rPr>
          <w:rFonts w:ascii="Times New Roman" w:hAnsi="Times New Roman" w:cs="Times New Roman"/>
          <w:sz w:val="28"/>
          <w:szCs w:val="28"/>
        </w:rPr>
        <w:t>ка</w:t>
      </w:r>
      <w:r w:rsidR="00AE6830">
        <w:rPr>
          <w:rFonts w:ascii="Times New Roman" w:hAnsi="Times New Roman" w:cs="Times New Roman"/>
          <w:sz w:val="28"/>
          <w:szCs w:val="28"/>
        </w:rPr>
        <w:t xml:space="preserve"> лиц</w:t>
      </w:r>
      <w:r w:rsidRPr="00465F98">
        <w:rPr>
          <w:rFonts w:ascii="Times New Roman" w:hAnsi="Times New Roman" w:cs="Times New Roman"/>
          <w:sz w:val="28"/>
          <w:szCs w:val="28"/>
        </w:rPr>
        <w:t>, замещавш</w:t>
      </w:r>
      <w:r w:rsidR="00AE6830">
        <w:rPr>
          <w:rFonts w:ascii="Times New Roman" w:hAnsi="Times New Roman" w:cs="Times New Roman"/>
          <w:sz w:val="28"/>
          <w:szCs w:val="28"/>
        </w:rPr>
        <w:t>их</w:t>
      </w:r>
      <w:r w:rsidRPr="00465F98">
        <w:rPr>
          <w:rFonts w:ascii="Times New Roman" w:hAnsi="Times New Roman" w:cs="Times New Roman"/>
          <w:sz w:val="28"/>
          <w:szCs w:val="28"/>
        </w:rPr>
        <w:t xml:space="preserve"> </w:t>
      </w:r>
      <w:r w:rsidR="00AE6830">
        <w:rPr>
          <w:rFonts w:ascii="Times New Roman" w:hAnsi="Times New Roman" w:cs="Times New Roman"/>
          <w:sz w:val="28"/>
          <w:szCs w:val="28"/>
        </w:rPr>
        <w:t>муниципальные</w:t>
      </w:r>
      <w:r w:rsidRPr="00465F98">
        <w:rPr>
          <w:rFonts w:ascii="Times New Roman" w:hAnsi="Times New Roman" w:cs="Times New Roman"/>
          <w:sz w:val="28"/>
          <w:szCs w:val="28"/>
        </w:rPr>
        <w:t xml:space="preserve"> должност</w:t>
      </w:r>
      <w:r w:rsidR="00AE6830">
        <w:rPr>
          <w:rFonts w:ascii="Times New Roman" w:hAnsi="Times New Roman" w:cs="Times New Roman"/>
          <w:sz w:val="28"/>
          <w:szCs w:val="28"/>
        </w:rPr>
        <w:t>и</w:t>
      </w:r>
      <w:r w:rsidRPr="00465F98">
        <w:rPr>
          <w:rFonts w:ascii="Times New Roman" w:hAnsi="Times New Roman" w:cs="Times New Roman"/>
          <w:sz w:val="28"/>
          <w:szCs w:val="28"/>
        </w:rPr>
        <w:t xml:space="preserve">, на день прекращения полномочий в соответствии с </w:t>
      </w:r>
      <w:hyperlink w:anchor="P93" w:history="1">
        <w:r w:rsidR="00F131E3">
          <w:rPr>
            <w:rFonts w:ascii="Times New Roman" w:hAnsi="Times New Roman" w:cs="Times New Roman"/>
            <w:sz w:val="28"/>
            <w:szCs w:val="28"/>
          </w:rPr>
          <w:t>пунктом 1 главы</w:t>
        </w:r>
        <w:r w:rsidRPr="00465F98">
          <w:rPr>
            <w:rFonts w:ascii="Times New Roman" w:hAnsi="Times New Roman" w:cs="Times New Roman"/>
            <w:sz w:val="28"/>
            <w:szCs w:val="28"/>
          </w:rPr>
          <w:t xml:space="preserve"> </w:t>
        </w:r>
      </w:hyperlink>
      <w:r w:rsidR="0013604C" w:rsidRPr="00465F98">
        <w:rPr>
          <w:rFonts w:ascii="Times New Roman" w:hAnsi="Times New Roman" w:cs="Times New Roman"/>
          <w:sz w:val="28"/>
          <w:szCs w:val="28"/>
        </w:rPr>
        <w:t>2</w:t>
      </w:r>
      <w:r w:rsidRPr="00465F98">
        <w:rPr>
          <w:rFonts w:ascii="Times New Roman" w:hAnsi="Times New Roman" w:cs="Times New Roman"/>
          <w:sz w:val="28"/>
          <w:szCs w:val="28"/>
        </w:rPr>
        <w:t xml:space="preserve"> настоящего Порядка либо на день возникновения основания, дающего право на страховую пенсию, предусмотренную Федеральным </w:t>
      </w:r>
      <w:hyperlink r:id="rId33" w:history="1">
        <w:r w:rsidRPr="00465F98">
          <w:rPr>
            <w:rFonts w:ascii="Times New Roman" w:hAnsi="Times New Roman" w:cs="Times New Roman"/>
            <w:sz w:val="28"/>
            <w:szCs w:val="28"/>
          </w:rPr>
          <w:t>законом</w:t>
        </w:r>
      </w:hyperlink>
      <w:r w:rsidR="00B95F54">
        <w:rPr>
          <w:rFonts w:ascii="Times New Roman" w:hAnsi="Times New Roman" w:cs="Times New Roman"/>
          <w:sz w:val="28"/>
          <w:szCs w:val="28"/>
        </w:rPr>
        <w:t xml:space="preserve"> «</w:t>
      </w:r>
      <w:r w:rsidRPr="00465F98">
        <w:rPr>
          <w:rFonts w:ascii="Times New Roman" w:hAnsi="Times New Roman" w:cs="Times New Roman"/>
          <w:sz w:val="28"/>
          <w:szCs w:val="28"/>
        </w:rPr>
        <w:t>О страховых пенсиях</w:t>
      </w:r>
      <w:r w:rsidR="00B95F54">
        <w:rPr>
          <w:rFonts w:ascii="Times New Roman" w:hAnsi="Times New Roman" w:cs="Times New Roman"/>
          <w:sz w:val="28"/>
          <w:szCs w:val="28"/>
        </w:rPr>
        <w:t>»</w:t>
      </w:r>
      <w:r w:rsidRPr="00465F98">
        <w:rPr>
          <w:rFonts w:ascii="Times New Roman" w:hAnsi="Times New Roman" w:cs="Times New Roman"/>
          <w:sz w:val="28"/>
          <w:szCs w:val="28"/>
        </w:rPr>
        <w:t xml:space="preserve"> (дававшего право на трудовую пенсию в соответствии с Федеральным </w:t>
      </w:r>
      <w:hyperlink r:id="rId34" w:history="1">
        <w:r w:rsidRPr="00465F98">
          <w:rPr>
            <w:rFonts w:ascii="Times New Roman" w:hAnsi="Times New Roman" w:cs="Times New Roman"/>
            <w:sz w:val="28"/>
            <w:szCs w:val="28"/>
          </w:rPr>
          <w:t>законом</w:t>
        </w:r>
      </w:hyperlink>
      <w:r w:rsidRPr="00465F98">
        <w:rPr>
          <w:rFonts w:ascii="Times New Roman" w:hAnsi="Times New Roman" w:cs="Times New Roman"/>
          <w:sz w:val="28"/>
          <w:szCs w:val="28"/>
        </w:rPr>
        <w:t xml:space="preserve"> </w:t>
      </w:r>
      <w:r w:rsidR="00B31073">
        <w:rPr>
          <w:rFonts w:ascii="Times New Roman" w:hAnsi="Times New Roman" w:cs="Times New Roman"/>
          <w:sz w:val="28"/>
          <w:szCs w:val="28"/>
        </w:rPr>
        <w:t xml:space="preserve">                              </w:t>
      </w:r>
      <w:r w:rsidR="00B95F54">
        <w:rPr>
          <w:rFonts w:ascii="Times New Roman" w:hAnsi="Times New Roman" w:cs="Times New Roman"/>
          <w:sz w:val="28"/>
          <w:szCs w:val="28"/>
        </w:rPr>
        <w:t>«</w:t>
      </w:r>
      <w:r w:rsidRPr="00465F98">
        <w:rPr>
          <w:rFonts w:ascii="Times New Roman" w:hAnsi="Times New Roman" w:cs="Times New Roman"/>
          <w:sz w:val="28"/>
          <w:szCs w:val="28"/>
        </w:rPr>
        <w:t>О трудовых пенсиях в Российской Федерации</w:t>
      </w:r>
      <w:r w:rsidR="00B95F54">
        <w:rPr>
          <w:rFonts w:ascii="Times New Roman" w:hAnsi="Times New Roman" w:cs="Times New Roman"/>
          <w:sz w:val="28"/>
          <w:szCs w:val="28"/>
        </w:rPr>
        <w:t>»</w:t>
      </w:r>
      <w:r w:rsidRPr="00465F98">
        <w:rPr>
          <w:rFonts w:ascii="Times New Roman" w:hAnsi="Times New Roman" w:cs="Times New Roman"/>
          <w:sz w:val="28"/>
          <w:szCs w:val="28"/>
        </w:rPr>
        <w:t>).</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5. Если лицо, в разные периоды своей деятельности замещавшее разные муниципальные должности не менее срок</w:t>
      </w:r>
      <w:r w:rsidR="00E86AB4">
        <w:rPr>
          <w:rFonts w:ascii="Times New Roman" w:hAnsi="Times New Roman" w:cs="Times New Roman"/>
          <w:sz w:val="28"/>
          <w:szCs w:val="28"/>
        </w:rPr>
        <w:t>а</w:t>
      </w:r>
      <w:r w:rsidRPr="00465F98">
        <w:rPr>
          <w:rFonts w:ascii="Times New Roman" w:hAnsi="Times New Roman" w:cs="Times New Roman"/>
          <w:sz w:val="28"/>
          <w:szCs w:val="28"/>
        </w:rPr>
        <w:t xml:space="preserve"> полномочий, предусмотренн</w:t>
      </w:r>
      <w:r w:rsidR="00E86AB4">
        <w:rPr>
          <w:rFonts w:ascii="Times New Roman" w:hAnsi="Times New Roman" w:cs="Times New Roman"/>
          <w:sz w:val="28"/>
          <w:szCs w:val="28"/>
        </w:rPr>
        <w:t>ого</w:t>
      </w:r>
      <w:r w:rsidRPr="00465F98">
        <w:rPr>
          <w:rFonts w:ascii="Times New Roman" w:hAnsi="Times New Roman" w:cs="Times New Roman"/>
          <w:sz w:val="28"/>
          <w:szCs w:val="28"/>
        </w:rPr>
        <w:t xml:space="preserve"> действующим законодательством для данных должностей, обратилось за назначением пенсии </w:t>
      </w:r>
      <w:r w:rsidR="0013604C" w:rsidRPr="00465F98">
        <w:rPr>
          <w:rFonts w:ascii="Times New Roman" w:hAnsi="Times New Roman" w:cs="Times New Roman"/>
          <w:sz w:val="28"/>
          <w:szCs w:val="28"/>
        </w:rPr>
        <w:t xml:space="preserve">за выслугу лет </w:t>
      </w:r>
      <w:r w:rsidRPr="00465F98">
        <w:rPr>
          <w:rFonts w:ascii="Times New Roman" w:hAnsi="Times New Roman" w:cs="Times New Roman"/>
          <w:sz w:val="28"/>
          <w:szCs w:val="28"/>
        </w:rPr>
        <w:t>и выбрало расчет размера пенсии за выслугу лет исходя из существовавше</w:t>
      </w:r>
      <w:r w:rsidR="0013604C" w:rsidRPr="00465F98">
        <w:rPr>
          <w:rFonts w:ascii="Times New Roman" w:hAnsi="Times New Roman" w:cs="Times New Roman"/>
          <w:sz w:val="28"/>
          <w:szCs w:val="28"/>
        </w:rPr>
        <w:t xml:space="preserve">го </w:t>
      </w:r>
      <w:r w:rsidRPr="00465F98">
        <w:rPr>
          <w:rFonts w:ascii="Times New Roman" w:hAnsi="Times New Roman" w:cs="Times New Roman"/>
          <w:sz w:val="28"/>
          <w:szCs w:val="28"/>
        </w:rPr>
        <w:t xml:space="preserve"> </w:t>
      </w:r>
      <w:r w:rsidR="0013604C" w:rsidRPr="00465F98">
        <w:rPr>
          <w:rFonts w:ascii="Times New Roman" w:hAnsi="Times New Roman" w:cs="Times New Roman"/>
          <w:sz w:val="28"/>
          <w:szCs w:val="28"/>
        </w:rPr>
        <w:t xml:space="preserve">среднемесячного заработка </w:t>
      </w:r>
      <w:r w:rsidRPr="00465F98">
        <w:rPr>
          <w:rFonts w:ascii="Times New Roman" w:hAnsi="Times New Roman" w:cs="Times New Roman"/>
          <w:sz w:val="28"/>
          <w:szCs w:val="28"/>
        </w:rPr>
        <w:t xml:space="preserve">на день прекращения полномочий, размер пенсии за выслугу лет исчисляется исходя из </w:t>
      </w:r>
      <w:r w:rsidR="0013604C" w:rsidRPr="00465F98">
        <w:rPr>
          <w:rFonts w:ascii="Times New Roman" w:hAnsi="Times New Roman" w:cs="Times New Roman"/>
          <w:sz w:val="28"/>
          <w:szCs w:val="28"/>
        </w:rPr>
        <w:t xml:space="preserve">среднемесячного заработка </w:t>
      </w:r>
      <w:r w:rsidRPr="00465F98">
        <w:rPr>
          <w:rFonts w:ascii="Times New Roman" w:hAnsi="Times New Roman" w:cs="Times New Roman"/>
          <w:sz w:val="28"/>
          <w:szCs w:val="28"/>
        </w:rPr>
        <w:t>по любой из замещаемых муниципальных должностей по выбору указанного лица.</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6. Размер пенсии за выслугу лет лиц</w:t>
      </w:r>
      <w:r w:rsidR="00AE6830">
        <w:rPr>
          <w:rFonts w:ascii="Times New Roman" w:hAnsi="Times New Roman" w:cs="Times New Roman"/>
          <w:sz w:val="28"/>
          <w:szCs w:val="28"/>
        </w:rPr>
        <w:t>ам</w:t>
      </w:r>
      <w:r w:rsidRPr="00465F98">
        <w:rPr>
          <w:rFonts w:ascii="Times New Roman" w:hAnsi="Times New Roman" w:cs="Times New Roman"/>
          <w:sz w:val="28"/>
          <w:szCs w:val="28"/>
        </w:rPr>
        <w:t>, замещавш</w:t>
      </w:r>
      <w:r w:rsidR="00AE6830">
        <w:rPr>
          <w:rFonts w:ascii="Times New Roman" w:hAnsi="Times New Roman" w:cs="Times New Roman"/>
          <w:sz w:val="28"/>
          <w:szCs w:val="28"/>
        </w:rPr>
        <w:t>им</w:t>
      </w:r>
      <w:r w:rsidRPr="00465F98">
        <w:rPr>
          <w:rFonts w:ascii="Times New Roman" w:hAnsi="Times New Roman" w:cs="Times New Roman"/>
          <w:sz w:val="28"/>
          <w:szCs w:val="28"/>
        </w:rPr>
        <w:t xml:space="preserve"> муниципальн</w:t>
      </w:r>
      <w:r w:rsidR="00AE6830">
        <w:rPr>
          <w:rFonts w:ascii="Times New Roman" w:hAnsi="Times New Roman" w:cs="Times New Roman"/>
          <w:sz w:val="28"/>
          <w:szCs w:val="28"/>
        </w:rPr>
        <w:t>ые</w:t>
      </w:r>
      <w:r w:rsidRPr="00465F98">
        <w:rPr>
          <w:rFonts w:ascii="Times New Roman" w:hAnsi="Times New Roman" w:cs="Times New Roman"/>
          <w:sz w:val="28"/>
          <w:szCs w:val="28"/>
        </w:rPr>
        <w:t xml:space="preserve"> должност</w:t>
      </w:r>
      <w:r w:rsidR="00AE6830">
        <w:rPr>
          <w:rFonts w:ascii="Times New Roman" w:hAnsi="Times New Roman" w:cs="Times New Roman"/>
          <w:sz w:val="28"/>
          <w:szCs w:val="28"/>
        </w:rPr>
        <w:t>и</w:t>
      </w:r>
      <w:r w:rsidRPr="00465F98">
        <w:rPr>
          <w:rFonts w:ascii="Times New Roman" w:hAnsi="Times New Roman" w:cs="Times New Roman"/>
          <w:sz w:val="28"/>
          <w:szCs w:val="28"/>
        </w:rPr>
        <w:t xml:space="preserve">, исчисляется из </w:t>
      </w:r>
      <w:r w:rsidR="00AE6830">
        <w:rPr>
          <w:rFonts w:ascii="Times New Roman" w:hAnsi="Times New Roman" w:cs="Times New Roman"/>
          <w:sz w:val="28"/>
          <w:szCs w:val="28"/>
        </w:rPr>
        <w:t>их</w:t>
      </w:r>
      <w:r w:rsidRPr="00465F98">
        <w:rPr>
          <w:rFonts w:ascii="Times New Roman" w:hAnsi="Times New Roman" w:cs="Times New Roman"/>
          <w:sz w:val="28"/>
          <w:szCs w:val="28"/>
        </w:rPr>
        <w:t xml:space="preserve"> среднемесячного заработка по указанной должности за последние 12 полных месяцев, предшествующих дню прекращения полномочий либо дню достижения им возраста, дающего право на страховую пенсию, предусмотренную Федеральным </w:t>
      </w:r>
      <w:hyperlink r:id="rId35" w:history="1">
        <w:r w:rsidRPr="00465F98">
          <w:rPr>
            <w:rFonts w:ascii="Times New Roman" w:hAnsi="Times New Roman" w:cs="Times New Roman"/>
            <w:sz w:val="28"/>
            <w:szCs w:val="28"/>
          </w:rPr>
          <w:t>законом</w:t>
        </w:r>
      </w:hyperlink>
      <w:r w:rsidR="00B95F54">
        <w:rPr>
          <w:rFonts w:ascii="Times New Roman" w:hAnsi="Times New Roman" w:cs="Times New Roman"/>
          <w:sz w:val="28"/>
          <w:szCs w:val="28"/>
        </w:rPr>
        <w:t xml:space="preserve"> «О страховых пенсиях»</w:t>
      </w:r>
      <w:r w:rsidRPr="00465F98">
        <w:rPr>
          <w:rFonts w:ascii="Times New Roman" w:hAnsi="Times New Roman" w:cs="Times New Roman"/>
          <w:sz w:val="28"/>
          <w:szCs w:val="28"/>
        </w:rPr>
        <w:t xml:space="preserve"> (дававшего право на трудовую пенсию в соответствии с Федеральным </w:t>
      </w:r>
      <w:hyperlink r:id="rId36" w:history="1">
        <w:r w:rsidRPr="00465F98">
          <w:rPr>
            <w:rFonts w:ascii="Times New Roman" w:hAnsi="Times New Roman" w:cs="Times New Roman"/>
            <w:sz w:val="28"/>
            <w:szCs w:val="28"/>
          </w:rPr>
          <w:t>законом</w:t>
        </w:r>
      </w:hyperlink>
      <w:r w:rsidR="00B95F54">
        <w:rPr>
          <w:rFonts w:ascii="Times New Roman" w:hAnsi="Times New Roman" w:cs="Times New Roman"/>
          <w:sz w:val="28"/>
          <w:szCs w:val="28"/>
        </w:rPr>
        <w:t xml:space="preserve"> «</w:t>
      </w:r>
      <w:r w:rsidRPr="00465F98">
        <w:rPr>
          <w:rFonts w:ascii="Times New Roman" w:hAnsi="Times New Roman" w:cs="Times New Roman"/>
          <w:sz w:val="28"/>
          <w:szCs w:val="28"/>
        </w:rPr>
        <w:t>О трудовых пенсиях в Российской Федерации</w:t>
      </w:r>
      <w:r w:rsidR="00B95F54">
        <w:rPr>
          <w:rFonts w:ascii="Times New Roman" w:hAnsi="Times New Roman" w:cs="Times New Roman"/>
          <w:sz w:val="28"/>
          <w:szCs w:val="28"/>
        </w:rPr>
        <w:t>»</w:t>
      </w:r>
      <w:r w:rsidRPr="00465F98">
        <w:rPr>
          <w:rFonts w:ascii="Times New Roman" w:hAnsi="Times New Roman" w:cs="Times New Roman"/>
          <w:sz w:val="28"/>
          <w:szCs w:val="28"/>
        </w:rPr>
        <w:t>).</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7. Размер </w:t>
      </w:r>
      <w:r w:rsidR="007E064C" w:rsidRPr="00465F98">
        <w:rPr>
          <w:rFonts w:ascii="Times New Roman" w:hAnsi="Times New Roman" w:cs="Times New Roman"/>
          <w:sz w:val="28"/>
          <w:szCs w:val="28"/>
        </w:rPr>
        <w:t>среднемесячного заработка</w:t>
      </w:r>
      <w:r w:rsidRPr="00465F98">
        <w:rPr>
          <w:rFonts w:ascii="Times New Roman" w:hAnsi="Times New Roman" w:cs="Times New Roman"/>
          <w:sz w:val="28"/>
          <w:szCs w:val="28"/>
        </w:rPr>
        <w:t>, из которо</w:t>
      </w:r>
      <w:r w:rsidR="007E064C" w:rsidRPr="00465F98">
        <w:rPr>
          <w:rFonts w:ascii="Times New Roman" w:hAnsi="Times New Roman" w:cs="Times New Roman"/>
          <w:sz w:val="28"/>
          <w:szCs w:val="28"/>
        </w:rPr>
        <w:t>го</w:t>
      </w:r>
      <w:r w:rsidRPr="00465F98">
        <w:rPr>
          <w:rFonts w:ascii="Times New Roman" w:hAnsi="Times New Roman" w:cs="Times New Roman"/>
          <w:sz w:val="28"/>
          <w:szCs w:val="28"/>
        </w:rPr>
        <w:t xml:space="preserve"> исчисляется 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8. Месячное денежное содержание лиц, замещавших муниципальные должности, для определения </w:t>
      </w:r>
      <w:r w:rsidR="007E064C" w:rsidRPr="00465F98">
        <w:rPr>
          <w:rFonts w:ascii="Times New Roman" w:hAnsi="Times New Roman" w:cs="Times New Roman"/>
          <w:sz w:val="28"/>
          <w:szCs w:val="28"/>
        </w:rPr>
        <w:t>среднемесячного заработка</w:t>
      </w:r>
      <w:r w:rsidRPr="00465F98">
        <w:rPr>
          <w:rFonts w:ascii="Times New Roman" w:hAnsi="Times New Roman" w:cs="Times New Roman"/>
          <w:sz w:val="28"/>
          <w:szCs w:val="28"/>
        </w:rPr>
        <w:t>, из которо</w:t>
      </w:r>
      <w:r w:rsidR="007E064C" w:rsidRPr="00465F98">
        <w:rPr>
          <w:rFonts w:ascii="Times New Roman" w:hAnsi="Times New Roman" w:cs="Times New Roman"/>
          <w:sz w:val="28"/>
          <w:szCs w:val="28"/>
        </w:rPr>
        <w:t>го</w:t>
      </w:r>
      <w:r w:rsidRPr="00465F98">
        <w:rPr>
          <w:rFonts w:ascii="Times New Roman" w:hAnsi="Times New Roman" w:cs="Times New Roman"/>
          <w:sz w:val="28"/>
          <w:szCs w:val="28"/>
        </w:rPr>
        <w:t xml:space="preserve"> исчисляется пенсия за выслугу лет, состоит из:</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 ежемесячного денежного вознаграждения;</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2) 5,4 ежемесячного денежного поощрения;</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3) ежемесячной процентной надбавки за работу в районах Крайнего Севера и приравненных к ним местностях;</w:t>
      </w:r>
    </w:p>
    <w:p w:rsidR="00613B93" w:rsidRPr="00465F98" w:rsidRDefault="00613B93" w:rsidP="00613B93">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4) ежемесячной надбавки по районному коэффициенту за работу в районах </w:t>
      </w:r>
      <w:r w:rsidRPr="00465F98">
        <w:rPr>
          <w:rFonts w:ascii="Times New Roman" w:hAnsi="Times New Roman" w:cs="Times New Roman"/>
          <w:sz w:val="28"/>
          <w:szCs w:val="28"/>
        </w:rPr>
        <w:lastRenderedPageBreak/>
        <w:t>Крайнего Севера и приравненных к ним местностях.</w:t>
      </w:r>
    </w:p>
    <w:p w:rsidR="007E064C" w:rsidRPr="00465F98" w:rsidRDefault="007E064C" w:rsidP="007E064C">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9.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7E064C" w:rsidRPr="00465F98" w:rsidRDefault="007E064C" w:rsidP="007E064C">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10. Минимальный размер пенсии за выслугу лет устанавливается в сумме 5000 рублей.</w:t>
      </w:r>
    </w:p>
    <w:p w:rsidR="007E064C" w:rsidRPr="00465F98" w:rsidRDefault="007E064C" w:rsidP="007E064C">
      <w:pPr>
        <w:pStyle w:val="ConsPlusNormal"/>
        <w:ind w:firstLine="540"/>
        <w:jc w:val="both"/>
        <w:rPr>
          <w:rFonts w:ascii="Times New Roman" w:hAnsi="Times New Roman" w:cs="Times New Roman"/>
          <w:sz w:val="28"/>
          <w:szCs w:val="28"/>
        </w:rPr>
      </w:pPr>
    </w:p>
    <w:p w:rsidR="00DD04E6" w:rsidRPr="0000125B" w:rsidRDefault="00DD04E6" w:rsidP="00325DFC">
      <w:pPr>
        <w:pStyle w:val="ConsPlusNormal"/>
        <w:ind w:firstLine="540"/>
        <w:jc w:val="center"/>
        <w:rPr>
          <w:rFonts w:ascii="Times New Roman" w:hAnsi="Times New Roman" w:cs="Times New Roman"/>
          <w:sz w:val="28"/>
          <w:szCs w:val="28"/>
        </w:rPr>
      </w:pPr>
      <w:bookmarkStart w:id="4" w:name="P159"/>
      <w:bookmarkEnd w:id="4"/>
      <w:r w:rsidRPr="00465F98">
        <w:rPr>
          <w:rFonts w:ascii="Times New Roman" w:hAnsi="Times New Roman" w:cs="Times New Roman"/>
          <w:sz w:val="28"/>
          <w:szCs w:val="28"/>
        </w:rPr>
        <w:t xml:space="preserve"> </w:t>
      </w:r>
      <w:r w:rsidR="00325DFC">
        <w:rPr>
          <w:rFonts w:ascii="Times New Roman" w:hAnsi="Times New Roman" w:cs="Times New Roman"/>
          <w:sz w:val="28"/>
          <w:szCs w:val="28"/>
        </w:rPr>
        <w:t xml:space="preserve">6. </w:t>
      </w:r>
      <w:r w:rsidRPr="00465F98">
        <w:rPr>
          <w:rFonts w:ascii="Times New Roman" w:hAnsi="Times New Roman" w:cs="Times New Roman"/>
          <w:sz w:val="28"/>
          <w:szCs w:val="28"/>
        </w:rPr>
        <w:t xml:space="preserve">Расчет пенсии за выслугу лет лицам, замещавшим должности </w:t>
      </w:r>
      <w:r w:rsidRPr="0000125B">
        <w:rPr>
          <w:rFonts w:ascii="Times New Roman" w:hAnsi="Times New Roman" w:cs="Times New Roman"/>
          <w:sz w:val="28"/>
          <w:szCs w:val="28"/>
        </w:rPr>
        <w:t>муниципальной службы</w:t>
      </w:r>
    </w:p>
    <w:p w:rsidR="00A41B77" w:rsidRPr="0000125B" w:rsidRDefault="00A41B77" w:rsidP="00E60B79">
      <w:pPr>
        <w:autoSpaceDE w:val="0"/>
        <w:autoSpaceDN w:val="0"/>
        <w:adjustRightInd w:val="0"/>
        <w:spacing w:after="0" w:line="240" w:lineRule="auto"/>
        <w:ind w:firstLine="540"/>
        <w:jc w:val="both"/>
        <w:rPr>
          <w:rFonts w:ascii="Times New Roman" w:hAnsi="Times New Roman" w:cs="Times New Roman"/>
          <w:sz w:val="28"/>
          <w:szCs w:val="28"/>
        </w:rPr>
      </w:pPr>
    </w:p>
    <w:p w:rsidR="00613B93" w:rsidRPr="0000125B" w:rsidRDefault="00613B93" w:rsidP="00613B93">
      <w:pPr>
        <w:autoSpaceDE w:val="0"/>
        <w:autoSpaceDN w:val="0"/>
        <w:adjustRightInd w:val="0"/>
        <w:spacing w:after="0" w:line="240" w:lineRule="auto"/>
        <w:ind w:firstLine="540"/>
        <w:jc w:val="both"/>
        <w:rPr>
          <w:rFonts w:ascii="Times New Roman" w:hAnsi="Times New Roman" w:cs="Times New Roman"/>
          <w:sz w:val="28"/>
          <w:szCs w:val="28"/>
        </w:rPr>
      </w:pPr>
      <w:r w:rsidRPr="0000125B">
        <w:rPr>
          <w:rFonts w:ascii="Times New Roman" w:hAnsi="Times New Roman" w:cs="Times New Roman"/>
          <w:sz w:val="28"/>
          <w:szCs w:val="28"/>
        </w:rPr>
        <w:t>1. Лицам, замещавшим должности муниципальной службы</w:t>
      </w:r>
      <w:r w:rsidR="00BB681B" w:rsidRPr="0000125B">
        <w:rPr>
          <w:rFonts w:ascii="Times New Roman" w:hAnsi="Times New Roman" w:cs="Times New Roman"/>
          <w:sz w:val="28"/>
          <w:szCs w:val="28"/>
        </w:rPr>
        <w:t xml:space="preserve">,  имеющим  до 1 января 2017 года не менее 15 лет муниципального стажа и приобретшим до этого дня право на страховую пенсию по старости (инвалидности) в соответствии с Федерального законом </w:t>
      </w:r>
      <w:r w:rsidR="00BB681B" w:rsidRPr="00AD1A18">
        <w:rPr>
          <w:rFonts w:ascii="Times New Roman" w:hAnsi="Times New Roman" w:cs="Times New Roman"/>
          <w:sz w:val="28"/>
          <w:szCs w:val="28"/>
        </w:rPr>
        <w:t>«</w:t>
      </w:r>
      <w:r w:rsidR="00BB681B" w:rsidRPr="0000125B">
        <w:rPr>
          <w:rFonts w:ascii="Times New Roman" w:hAnsi="Times New Roman" w:cs="Times New Roman"/>
          <w:sz w:val="28"/>
          <w:szCs w:val="28"/>
        </w:rPr>
        <w:t>О страховых пенсиях</w:t>
      </w:r>
      <w:r w:rsidR="00BB681B" w:rsidRPr="00AD1A18">
        <w:rPr>
          <w:rFonts w:ascii="Times New Roman" w:hAnsi="Times New Roman" w:cs="Times New Roman"/>
          <w:sz w:val="28"/>
          <w:szCs w:val="28"/>
        </w:rPr>
        <w:t>»</w:t>
      </w:r>
      <w:r w:rsidRPr="0000125B">
        <w:rPr>
          <w:rFonts w:ascii="Times New Roman" w:hAnsi="Times New Roman" w:cs="Times New Roman"/>
          <w:sz w:val="28"/>
          <w:szCs w:val="28"/>
        </w:rPr>
        <w:t>, назначается пенсия за выслугу лет при наличии стажа муниципальной службы не менее 15 лет в размере 45 процентов среднемесячно</w:t>
      </w:r>
      <w:r w:rsidR="004436C3" w:rsidRPr="0000125B">
        <w:rPr>
          <w:rFonts w:ascii="Times New Roman" w:hAnsi="Times New Roman" w:cs="Times New Roman"/>
          <w:sz w:val="28"/>
          <w:szCs w:val="28"/>
        </w:rPr>
        <w:t>го</w:t>
      </w:r>
      <w:r w:rsidRPr="0000125B">
        <w:rPr>
          <w:rFonts w:ascii="Times New Roman" w:hAnsi="Times New Roman" w:cs="Times New Roman"/>
          <w:sz w:val="28"/>
          <w:szCs w:val="28"/>
        </w:rPr>
        <w:t xml:space="preserve"> заработ</w:t>
      </w:r>
      <w:r w:rsidR="004436C3" w:rsidRPr="0000125B">
        <w:rPr>
          <w:rFonts w:ascii="Times New Roman" w:hAnsi="Times New Roman" w:cs="Times New Roman"/>
          <w:sz w:val="28"/>
          <w:szCs w:val="28"/>
        </w:rPr>
        <w:t>ка</w:t>
      </w:r>
      <w:r w:rsidRPr="0000125B">
        <w:rPr>
          <w:rFonts w:ascii="Times New Roman" w:hAnsi="Times New Roman" w:cs="Times New Roman"/>
          <w:sz w:val="28"/>
          <w:szCs w:val="28"/>
        </w:rP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7" w:history="1">
        <w:r w:rsidRPr="0000125B">
          <w:rPr>
            <w:rFonts w:ascii="Times New Roman" w:hAnsi="Times New Roman" w:cs="Times New Roman"/>
            <w:sz w:val="28"/>
            <w:szCs w:val="28"/>
          </w:rPr>
          <w:t>законом</w:t>
        </w:r>
      </w:hyperlink>
      <w:r w:rsidR="00AD1A18">
        <w:rPr>
          <w:rFonts w:ascii="Times New Roman" w:hAnsi="Times New Roman" w:cs="Times New Roman"/>
          <w:sz w:val="28"/>
          <w:szCs w:val="28"/>
        </w:rPr>
        <w:t xml:space="preserve"> «</w:t>
      </w:r>
      <w:r w:rsidRPr="0000125B">
        <w:rPr>
          <w:rFonts w:ascii="Times New Roman" w:hAnsi="Times New Roman" w:cs="Times New Roman"/>
          <w:sz w:val="28"/>
          <w:szCs w:val="28"/>
        </w:rPr>
        <w:t>О страховых пенсиях</w:t>
      </w:r>
      <w:r w:rsidR="00AD1A18">
        <w:rPr>
          <w:rFonts w:ascii="Times New Roman" w:hAnsi="Times New Roman" w:cs="Times New Roman"/>
          <w:sz w:val="28"/>
          <w:szCs w:val="28"/>
        </w:rPr>
        <w:t>»</w:t>
      </w:r>
      <w:r w:rsidRPr="0000125B">
        <w:rPr>
          <w:rFonts w:ascii="Times New Roman" w:hAnsi="Times New Roman" w:cs="Times New Roman"/>
          <w:sz w:val="28"/>
          <w:szCs w:val="28"/>
        </w:rPr>
        <w:t>.</w:t>
      </w:r>
    </w:p>
    <w:p w:rsidR="00613B93" w:rsidRPr="0000125B" w:rsidRDefault="00613B93" w:rsidP="00613B93">
      <w:pPr>
        <w:autoSpaceDE w:val="0"/>
        <w:autoSpaceDN w:val="0"/>
        <w:adjustRightInd w:val="0"/>
        <w:spacing w:after="0" w:line="240" w:lineRule="auto"/>
        <w:ind w:firstLine="540"/>
        <w:jc w:val="both"/>
        <w:rPr>
          <w:rFonts w:ascii="Times New Roman" w:hAnsi="Times New Roman" w:cs="Times New Roman"/>
          <w:sz w:val="28"/>
          <w:szCs w:val="28"/>
        </w:rPr>
      </w:pPr>
      <w:r w:rsidRPr="0000125B">
        <w:rPr>
          <w:rFonts w:ascii="Times New Roman" w:hAnsi="Times New Roman" w:cs="Times New Roman"/>
          <w:sz w:val="28"/>
          <w:szCs w:val="28"/>
        </w:rPr>
        <w:t xml:space="preserve">Размер пенсии за выслугу лет увеличивается на 3 процента </w:t>
      </w:r>
      <w:r w:rsidR="00B67BA4" w:rsidRPr="0000125B">
        <w:rPr>
          <w:rFonts w:ascii="Times New Roman" w:hAnsi="Times New Roman" w:cs="Times New Roman"/>
          <w:sz w:val="28"/>
          <w:szCs w:val="28"/>
        </w:rPr>
        <w:t xml:space="preserve">среднемесячного заработка </w:t>
      </w:r>
      <w:r w:rsidRPr="0000125B">
        <w:rPr>
          <w:rFonts w:ascii="Times New Roman" w:hAnsi="Times New Roman" w:cs="Times New Roman"/>
          <w:sz w:val="28"/>
          <w:szCs w:val="28"/>
        </w:rPr>
        <w:t>за каждый полный год стажа муниципальной службы сверх требуемого.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среднемесячной заработной платы.</w:t>
      </w:r>
    </w:p>
    <w:p w:rsidR="00E60B79" w:rsidRPr="00465F98" w:rsidRDefault="00E923F1" w:rsidP="00E60B79">
      <w:pPr>
        <w:autoSpaceDE w:val="0"/>
        <w:autoSpaceDN w:val="0"/>
        <w:adjustRightInd w:val="0"/>
        <w:spacing w:after="0" w:line="240" w:lineRule="auto"/>
        <w:ind w:firstLine="540"/>
        <w:jc w:val="both"/>
        <w:rPr>
          <w:rFonts w:ascii="Times New Roman" w:hAnsi="Times New Roman" w:cs="Times New Roman"/>
          <w:sz w:val="28"/>
          <w:szCs w:val="28"/>
        </w:rPr>
      </w:pPr>
      <w:r w:rsidRPr="00961896">
        <w:rPr>
          <w:rFonts w:ascii="Times New Roman" w:hAnsi="Times New Roman" w:cs="Times New Roman"/>
          <w:sz w:val="28"/>
          <w:szCs w:val="28"/>
        </w:rPr>
        <w:t>2</w:t>
      </w:r>
      <w:r w:rsidR="00613B93" w:rsidRPr="00961896">
        <w:rPr>
          <w:rFonts w:ascii="Times New Roman" w:hAnsi="Times New Roman" w:cs="Times New Roman"/>
          <w:sz w:val="28"/>
          <w:szCs w:val="28"/>
        </w:rPr>
        <w:t>.</w:t>
      </w:r>
      <w:r w:rsidR="00E60B79" w:rsidRPr="0000125B">
        <w:rPr>
          <w:rFonts w:ascii="Times New Roman" w:hAnsi="Times New Roman" w:cs="Times New Roman"/>
          <w:sz w:val="28"/>
          <w:szCs w:val="28"/>
        </w:rPr>
        <w:t xml:space="preserve"> Лицам, замещавшим должности</w:t>
      </w:r>
      <w:r w:rsidR="00A12416" w:rsidRPr="0000125B">
        <w:rPr>
          <w:rFonts w:ascii="Times New Roman" w:hAnsi="Times New Roman" w:cs="Times New Roman"/>
          <w:sz w:val="28"/>
          <w:szCs w:val="28"/>
        </w:rPr>
        <w:t xml:space="preserve"> муниципальной службы</w:t>
      </w:r>
      <w:r w:rsidR="007439CC" w:rsidRPr="0000125B">
        <w:rPr>
          <w:rFonts w:ascii="Times New Roman" w:hAnsi="Times New Roman" w:cs="Times New Roman"/>
          <w:sz w:val="28"/>
          <w:szCs w:val="28"/>
        </w:rPr>
        <w:t xml:space="preserve"> (за исключением лиц,</w:t>
      </w:r>
      <w:r w:rsidR="00BB681B" w:rsidRPr="0000125B">
        <w:rPr>
          <w:rFonts w:ascii="Times New Roman" w:hAnsi="Times New Roman" w:cs="Times New Roman"/>
          <w:sz w:val="28"/>
          <w:szCs w:val="28"/>
        </w:rPr>
        <w:t xml:space="preserve"> указанных в </w:t>
      </w:r>
      <w:r w:rsidR="00F131E3" w:rsidRPr="0000125B">
        <w:rPr>
          <w:rFonts w:ascii="Times New Roman" w:hAnsi="Times New Roman" w:cs="Times New Roman"/>
          <w:sz w:val="28"/>
          <w:szCs w:val="28"/>
        </w:rPr>
        <w:t>пункте</w:t>
      </w:r>
      <w:r w:rsidR="00BB681B" w:rsidRPr="0000125B">
        <w:rPr>
          <w:rFonts w:ascii="Times New Roman" w:hAnsi="Times New Roman" w:cs="Times New Roman"/>
          <w:sz w:val="28"/>
          <w:szCs w:val="28"/>
        </w:rPr>
        <w:t xml:space="preserve"> 1 настоящей главы)</w:t>
      </w:r>
      <w:r w:rsidR="00E60B79" w:rsidRPr="0000125B">
        <w:rPr>
          <w:rFonts w:ascii="Times New Roman" w:hAnsi="Times New Roman" w:cs="Times New Roman"/>
          <w:sz w:val="28"/>
          <w:szCs w:val="28"/>
        </w:rPr>
        <w:t xml:space="preserve">, назначается пенсия за выслугу лет при наличии стажа </w:t>
      </w:r>
      <w:r w:rsidR="00C806E6" w:rsidRPr="0000125B">
        <w:rPr>
          <w:rFonts w:ascii="Times New Roman" w:hAnsi="Times New Roman" w:cs="Times New Roman"/>
          <w:sz w:val="28"/>
          <w:szCs w:val="28"/>
        </w:rPr>
        <w:t xml:space="preserve">муниципальной </w:t>
      </w:r>
      <w:r w:rsidR="00E60B79" w:rsidRPr="0000125B">
        <w:rPr>
          <w:rFonts w:ascii="Times New Roman" w:hAnsi="Times New Roman" w:cs="Times New Roman"/>
          <w:sz w:val="28"/>
          <w:szCs w:val="28"/>
        </w:rPr>
        <w:t xml:space="preserve">службы </w:t>
      </w:r>
      <w:r w:rsidR="00E60B79" w:rsidRPr="00465F98">
        <w:rPr>
          <w:rFonts w:ascii="Times New Roman" w:hAnsi="Times New Roman" w:cs="Times New Roman"/>
          <w:sz w:val="28"/>
          <w:szCs w:val="28"/>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38" w:history="1">
        <w:r w:rsidR="00E60B79" w:rsidRPr="00465F98">
          <w:rPr>
            <w:rFonts w:ascii="Times New Roman" w:hAnsi="Times New Roman" w:cs="Times New Roman"/>
            <w:sz w:val="28"/>
            <w:szCs w:val="28"/>
          </w:rPr>
          <w:t>приложению</w:t>
        </w:r>
      </w:hyperlink>
      <w:r w:rsidR="00E60B79" w:rsidRPr="00465F98">
        <w:rPr>
          <w:rFonts w:ascii="Times New Roman" w:hAnsi="Times New Roman" w:cs="Times New Roman"/>
          <w:sz w:val="28"/>
          <w:szCs w:val="28"/>
        </w:rPr>
        <w:t xml:space="preserve"> к Федеральному закону </w:t>
      </w:r>
      <w:r w:rsidR="009F657C">
        <w:rPr>
          <w:rFonts w:ascii="Times New Roman" w:hAnsi="Times New Roman" w:cs="Times New Roman"/>
          <w:sz w:val="28"/>
          <w:szCs w:val="28"/>
        </w:rPr>
        <w:t>«</w:t>
      </w:r>
      <w:r w:rsidR="00E60B79" w:rsidRPr="00465F98">
        <w:rPr>
          <w:rFonts w:ascii="Times New Roman" w:hAnsi="Times New Roman" w:cs="Times New Roman"/>
          <w:sz w:val="28"/>
          <w:szCs w:val="28"/>
        </w:rPr>
        <w:t>О государственном пенсионном обе</w:t>
      </w:r>
      <w:r w:rsidR="009F657C">
        <w:rPr>
          <w:rFonts w:ascii="Times New Roman" w:hAnsi="Times New Roman" w:cs="Times New Roman"/>
          <w:sz w:val="28"/>
          <w:szCs w:val="28"/>
        </w:rPr>
        <w:t>спечении в Российской Федерации»</w:t>
      </w:r>
      <w:r w:rsidR="00E60B79" w:rsidRPr="00465F98">
        <w:rPr>
          <w:rFonts w:ascii="Times New Roman" w:hAnsi="Times New Roman" w:cs="Times New Roman"/>
          <w:sz w:val="28"/>
          <w:szCs w:val="28"/>
        </w:rPr>
        <w:t xml:space="preserve">,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9" w:history="1">
        <w:r w:rsidR="00E60B79" w:rsidRPr="00465F98">
          <w:rPr>
            <w:rFonts w:ascii="Times New Roman" w:hAnsi="Times New Roman" w:cs="Times New Roman"/>
            <w:sz w:val="28"/>
            <w:szCs w:val="28"/>
          </w:rPr>
          <w:t>законом</w:t>
        </w:r>
      </w:hyperlink>
      <w:r w:rsidR="00E60B79" w:rsidRPr="00465F98">
        <w:rPr>
          <w:rFonts w:ascii="Times New Roman" w:hAnsi="Times New Roman" w:cs="Times New Roman"/>
          <w:sz w:val="28"/>
          <w:szCs w:val="28"/>
        </w:rPr>
        <w:t xml:space="preserve"> </w:t>
      </w:r>
      <w:r w:rsidR="009F657C">
        <w:rPr>
          <w:rFonts w:ascii="Times New Roman" w:hAnsi="Times New Roman" w:cs="Times New Roman"/>
          <w:sz w:val="28"/>
          <w:szCs w:val="28"/>
        </w:rPr>
        <w:t>«</w:t>
      </w:r>
      <w:r w:rsidR="00E60B79" w:rsidRPr="00465F98">
        <w:rPr>
          <w:rFonts w:ascii="Times New Roman" w:hAnsi="Times New Roman" w:cs="Times New Roman"/>
          <w:sz w:val="28"/>
          <w:szCs w:val="28"/>
        </w:rPr>
        <w:t>О страховых пенсиях</w:t>
      </w:r>
      <w:r w:rsidR="009F657C">
        <w:rPr>
          <w:rFonts w:ascii="Times New Roman" w:hAnsi="Times New Roman" w:cs="Times New Roman"/>
          <w:sz w:val="28"/>
          <w:szCs w:val="28"/>
        </w:rPr>
        <w:t>»</w:t>
      </w:r>
      <w:r w:rsidR="00E60B79" w:rsidRPr="00465F98">
        <w:rPr>
          <w:rFonts w:ascii="Times New Roman" w:hAnsi="Times New Roman" w:cs="Times New Roman"/>
          <w:sz w:val="28"/>
          <w:szCs w:val="28"/>
        </w:rPr>
        <w:t xml:space="preserve">. За каждый полный год стажа </w:t>
      </w:r>
      <w:r w:rsidR="00C806E6" w:rsidRPr="00465F98">
        <w:rPr>
          <w:rFonts w:ascii="Times New Roman" w:hAnsi="Times New Roman" w:cs="Times New Roman"/>
          <w:sz w:val="28"/>
          <w:szCs w:val="28"/>
        </w:rPr>
        <w:t xml:space="preserve">муниципальной </w:t>
      </w:r>
      <w:r w:rsidR="00E60B79" w:rsidRPr="00465F98">
        <w:rPr>
          <w:rFonts w:ascii="Times New Roman" w:hAnsi="Times New Roman" w:cs="Times New Roman"/>
          <w:sz w:val="28"/>
          <w:szCs w:val="28"/>
        </w:rPr>
        <w:t xml:space="preserve">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A12416" w:rsidRPr="00465F98">
        <w:rPr>
          <w:rFonts w:ascii="Times New Roman" w:hAnsi="Times New Roman" w:cs="Times New Roman"/>
          <w:sz w:val="28"/>
          <w:szCs w:val="28"/>
        </w:rPr>
        <w:t>муниципальной службы.</w:t>
      </w:r>
    </w:p>
    <w:p w:rsidR="00DD04E6" w:rsidRPr="00465F98" w:rsidRDefault="00125D0F" w:rsidP="00DD04E6">
      <w:pPr>
        <w:pStyle w:val="ConsPlusNormal"/>
        <w:ind w:firstLine="540"/>
        <w:jc w:val="both"/>
        <w:rPr>
          <w:rFonts w:ascii="Times New Roman" w:hAnsi="Times New Roman" w:cs="Times New Roman"/>
          <w:sz w:val="28"/>
          <w:szCs w:val="28"/>
        </w:rPr>
      </w:pPr>
      <w:bookmarkStart w:id="5" w:name="P162"/>
      <w:bookmarkStart w:id="6" w:name="P164"/>
      <w:bookmarkEnd w:id="5"/>
      <w:bookmarkEnd w:id="6"/>
      <w:r>
        <w:rPr>
          <w:rFonts w:ascii="Times New Roman" w:hAnsi="Times New Roman" w:cs="Times New Roman"/>
          <w:sz w:val="28"/>
          <w:szCs w:val="28"/>
        </w:rPr>
        <w:t>3</w:t>
      </w:r>
      <w:r w:rsidR="00DD04E6" w:rsidRPr="00465F98">
        <w:rPr>
          <w:rFonts w:ascii="Times New Roman" w:hAnsi="Times New Roman" w:cs="Times New Roman"/>
          <w:sz w:val="28"/>
          <w:szCs w:val="28"/>
        </w:rPr>
        <w:t>. При определении размера пенсии за выслугу лет в порядке, установленно</w:t>
      </w:r>
      <w:r w:rsidR="001223C6" w:rsidRPr="00465F98">
        <w:rPr>
          <w:rFonts w:ascii="Times New Roman" w:hAnsi="Times New Roman" w:cs="Times New Roman"/>
          <w:sz w:val="28"/>
          <w:szCs w:val="28"/>
        </w:rPr>
        <w:t>м</w:t>
      </w:r>
      <w:r w:rsidR="00DD04E6" w:rsidRPr="00465F98">
        <w:rPr>
          <w:rFonts w:ascii="Times New Roman" w:hAnsi="Times New Roman" w:cs="Times New Roman"/>
          <w:sz w:val="28"/>
          <w:szCs w:val="28"/>
        </w:rPr>
        <w:t xml:space="preserve"> </w:t>
      </w:r>
      <w:r w:rsidR="00C00CD8" w:rsidRPr="00465F98">
        <w:rPr>
          <w:rFonts w:ascii="Times New Roman" w:hAnsi="Times New Roman" w:cs="Times New Roman"/>
          <w:sz w:val="28"/>
          <w:szCs w:val="28"/>
        </w:rPr>
        <w:t xml:space="preserve">настоящей </w:t>
      </w:r>
      <w:r w:rsidR="00F131E3">
        <w:rPr>
          <w:rFonts w:ascii="Times New Roman" w:hAnsi="Times New Roman" w:cs="Times New Roman"/>
          <w:sz w:val="28"/>
          <w:szCs w:val="28"/>
        </w:rPr>
        <w:t>главой</w:t>
      </w:r>
      <w:r w:rsidR="00DD04E6" w:rsidRPr="00465F98">
        <w:rPr>
          <w:rFonts w:ascii="Times New Roman" w:hAnsi="Times New Roman" w:cs="Times New Roman"/>
          <w:sz w:val="28"/>
          <w:szCs w:val="28"/>
        </w:rPr>
        <w:t xml:space="preserve">, не учитываются суммы повышений фиксированной выплаты к страховой пенсии, приходящиеся на </w:t>
      </w:r>
      <w:r w:rsidR="00DD04E6" w:rsidRPr="00465F98">
        <w:rPr>
          <w:rFonts w:ascii="Times New Roman" w:hAnsi="Times New Roman" w:cs="Times New Roman"/>
          <w:sz w:val="28"/>
          <w:szCs w:val="28"/>
        </w:rPr>
        <w:lastRenderedPageBreak/>
        <w:t xml:space="preserve">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0" w:history="1">
        <w:r w:rsidR="00DD04E6" w:rsidRPr="00465F98">
          <w:rPr>
            <w:rFonts w:ascii="Times New Roman" w:hAnsi="Times New Roman" w:cs="Times New Roman"/>
            <w:sz w:val="28"/>
            <w:szCs w:val="28"/>
          </w:rPr>
          <w:t>законом</w:t>
        </w:r>
      </w:hyperlink>
      <w:r w:rsidR="00C61447" w:rsidRPr="00465F98">
        <w:rPr>
          <w:rFonts w:ascii="Times New Roman" w:hAnsi="Times New Roman" w:cs="Times New Roman"/>
          <w:sz w:val="28"/>
          <w:szCs w:val="28"/>
        </w:rPr>
        <w:t xml:space="preserve"> </w:t>
      </w:r>
      <w:r w:rsidR="00AF609F">
        <w:rPr>
          <w:rFonts w:ascii="Times New Roman" w:hAnsi="Times New Roman" w:cs="Times New Roman"/>
          <w:sz w:val="28"/>
          <w:szCs w:val="28"/>
        </w:rPr>
        <w:t>«</w:t>
      </w:r>
      <w:r w:rsidR="00387F6D" w:rsidRPr="00465F98">
        <w:rPr>
          <w:rFonts w:ascii="Times New Roman" w:hAnsi="Times New Roman" w:cs="Times New Roman"/>
          <w:sz w:val="28"/>
          <w:szCs w:val="28"/>
        </w:rPr>
        <w:t>О трудовых пенсиях в Российской Федерации</w:t>
      </w:r>
      <w:r w:rsidR="00AD1A18">
        <w:rPr>
          <w:rFonts w:ascii="Times New Roman" w:hAnsi="Times New Roman" w:cs="Times New Roman"/>
          <w:sz w:val="28"/>
          <w:szCs w:val="28"/>
        </w:rPr>
        <w:t>»</w:t>
      </w:r>
      <w:r w:rsidR="00DD04E6" w:rsidRPr="00465F98">
        <w:rPr>
          <w:rFonts w:ascii="Times New Roman" w:hAnsi="Times New Roman" w:cs="Times New Roman"/>
          <w:sz w:val="28"/>
          <w:szCs w:val="28"/>
        </w:rPr>
        <w:t xml:space="preserve">, размер доли страховой пенсии, установленной и исчисленной в соответствии с Федеральным </w:t>
      </w:r>
      <w:hyperlink r:id="rId41" w:history="1">
        <w:r w:rsidR="00DD04E6" w:rsidRPr="00465F98">
          <w:rPr>
            <w:rFonts w:ascii="Times New Roman" w:hAnsi="Times New Roman" w:cs="Times New Roman"/>
            <w:sz w:val="28"/>
            <w:szCs w:val="28"/>
          </w:rPr>
          <w:t>законом</w:t>
        </w:r>
      </w:hyperlink>
      <w:r w:rsidR="00AD1A18">
        <w:rPr>
          <w:rFonts w:ascii="Times New Roman" w:hAnsi="Times New Roman" w:cs="Times New Roman"/>
          <w:sz w:val="28"/>
          <w:szCs w:val="28"/>
        </w:rPr>
        <w:t xml:space="preserve"> «</w:t>
      </w:r>
      <w:r w:rsidR="006F4FBD" w:rsidRPr="00465F98">
        <w:rPr>
          <w:rFonts w:ascii="Times New Roman" w:hAnsi="Times New Roman" w:cs="Times New Roman"/>
          <w:sz w:val="28"/>
          <w:szCs w:val="28"/>
        </w:rPr>
        <w:t>О страховых пенсиях</w:t>
      </w:r>
      <w:r w:rsidR="00AD1A18">
        <w:rPr>
          <w:rFonts w:ascii="Times New Roman" w:hAnsi="Times New Roman" w:cs="Times New Roman"/>
          <w:sz w:val="28"/>
          <w:szCs w:val="28"/>
        </w:rPr>
        <w:t>»</w:t>
      </w:r>
      <w:r w:rsidR="00DD04E6" w:rsidRPr="00465F98">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6644A" w:rsidRPr="00465F98" w:rsidRDefault="00125D0F" w:rsidP="00F95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6644A" w:rsidRPr="00465F98">
        <w:rPr>
          <w:rFonts w:ascii="Times New Roman" w:hAnsi="Times New Roman" w:cs="Times New Roman"/>
          <w:sz w:val="28"/>
          <w:szCs w:val="28"/>
        </w:rPr>
        <w:t xml:space="preserve">. Размер пенсии за выслугу лет лицу, </w:t>
      </w:r>
      <w:r w:rsidR="00F95262" w:rsidRPr="00465F98">
        <w:rPr>
          <w:rFonts w:ascii="Times New Roman" w:hAnsi="Times New Roman" w:cs="Times New Roman"/>
          <w:sz w:val="28"/>
          <w:szCs w:val="28"/>
        </w:rPr>
        <w:t>замещавшему должности муниципальной службы</w:t>
      </w:r>
      <w:r w:rsidR="0006644A" w:rsidRPr="00465F98">
        <w:rPr>
          <w:rFonts w:ascii="Times New Roman" w:hAnsi="Times New Roman" w:cs="Times New Roman"/>
          <w:sz w:val="28"/>
          <w:szCs w:val="28"/>
        </w:rPr>
        <w:t xml:space="preserve">, исчисляется из его среднемесячного заработка по указанной должности за последние 12 полных месяцев </w:t>
      </w:r>
      <w:r w:rsidR="00290A0E" w:rsidRPr="00465F98">
        <w:rPr>
          <w:rFonts w:ascii="Times New Roman" w:hAnsi="Times New Roman" w:cs="Times New Roman"/>
          <w:sz w:val="28"/>
          <w:szCs w:val="28"/>
        </w:rPr>
        <w:t xml:space="preserve">муниципальной </w:t>
      </w:r>
      <w:r w:rsidR="0006644A" w:rsidRPr="00465F98">
        <w:rPr>
          <w:rFonts w:ascii="Times New Roman" w:hAnsi="Times New Roman" w:cs="Times New Roman"/>
          <w:sz w:val="28"/>
          <w:szCs w:val="28"/>
        </w:rPr>
        <w:t xml:space="preserve">службы, предшествующих дню ее прекращения либо дню достижения им возраста, дающего право на страховую пенсию </w:t>
      </w:r>
      <w:r w:rsidR="004D03DC" w:rsidRPr="00465F98">
        <w:rPr>
          <w:rFonts w:ascii="Times New Roman" w:eastAsiaTheme="minorHAnsi" w:hAnsi="Times New Roman" w:cs="Times New Roman"/>
          <w:sz w:val="28"/>
          <w:szCs w:val="28"/>
          <w:lang w:eastAsia="en-US"/>
        </w:rPr>
        <w:t xml:space="preserve">по старости в соответствии с </w:t>
      </w:r>
      <w:hyperlink r:id="rId42" w:history="1">
        <w:r w:rsidR="004D03DC" w:rsidRPr="00465F98">
          <w:rPr>
            <w:rFonts w:ascii="Times New Roman" w:eastAsiaTheme="minorHAnsi" w:hAnsi="Times New Roman" w:cs="Times New Roman"/>
            <w:sz w:val="28"/>
            <w:szCs w:val="28"/>
            <w:lang w:eastAsia="en-US"/>
          </w:rPr>
          <w:t>частью 1 статьи 8</w:t>
        </w:r>
      </w:hyperlink>
      <w:r w:rsidR="004D03DC" w:rsidRPr="00465F98">
        <w:rPr>
          <w:rFonts w:ascii="Times New Roman" w:eastAsiaTheme="minorHAnsi" w:hAnsi="Times New Roman" w:cs="Times New Roman"/>
          <w:sz w:val="28"/>
          <w:szCs w:val="28"/>
          <w:lang w:eastAsia="en-US"/>
        </w:rPr>
        <w:t xml:space="preserve"> и </w:t>
      </w:r>
      <w:hyperlink r:id="rId43" w:history="1">
        <w:r w:rsidR="004D03DC" w:rsidRPr="00465F98">
          <w:rPr>
            <w:rFonts w:ascii="Times New Roman" w:eastAsiaTheme="minorHAnsi" w:hAnsi="Times New Roman" w:cs="Times New Roman"/>
            <w:sz w:val="28"/>
            <w:szCs w:val="28"/>
            <w:lang w:eastAsia="en-US"/>
          </w:rPr>
          <w:t>статьями 30</w:t>
        </w:r>
      </w:hyperlink>
      <w:r w:rsidR="004D03DC" w:rsidRPr="00465F98">
        <w:rPr>
          <w:rFonts w:ascii="Times New Roman" w:eastAsiaTheme="minorHAnsi" w:hAnsi="Times New Roman" w:cs="Times New Roman"/>
          <w:sz w:val="28"/>
          <w:szCs w:val="28"/>
          <w:lang w:eastAsia="en-US"/>
        </w:rPr>
        <w:t xml:space="preserve"> - </w:t>
      </w:r>
      <w:hyperlink r:id="rId44" w:history="1">
        <w:r w:rsidR="004D03DC" w:rsidRPr="00465F98">
          <w:rPr>
            <w:rFonts w:ascii="Times New Roman" w:eastAsiaTheme="minorHAnsi" w:hAnsi="Times New Roman" w:cs="Times New Roman"/>
            <w:sz w:val="28"/>
            <w:szCs w:val="28"/>
            <w:lang w:eastAsia="en-US"/>
          </w:rPr>
          <w:t>33</w:t>
        </w:r>
      </w:hyperlink>
      <w:r w:rsidR="004D03DC" w:rsidRPr="00465F98">
        <w:rPr>
          <w:rFonts w:ascii="Times New Roman" w:eastAsiaTheme="minorHAnsi" w:hAnsi="Times New Roman" w:cs="Times New Roman"/>
          <w:sz w:val="28"/>
          <w:szCs w:val="28"/>
          <w:lang w:eastAsia="en-US"/>
        </w:rPr>
        <w:t xml:space="preserve"> Федерального закона </w:t>
      </w:r>
      <w:r w:rsidR="00AF609F">
        <w:rPr>
          <w:rFonts w:ascii="Times New Roman" w:hAnsi="Times New Roman" w:cs="Times New Roman"/>
          <w:sz w:val="28"/>
          <w:szCs w:val="28"/>
        </w:rPr>
        <w:t>«</w:t>
      </w:r>
      <w:r w:rsidR="0006644A" w:rsidRPr="00465F98">
        <w:rPr>
          <w:rFonts w:ascii="Times New Roman" w:hAnsi="Times New Roman" w:cs="Times New Roman"/>
          <w:sz w:val="28"/>
          <w:szCs w:val="28"/>
        </w:rPr>
        <w:t>О страховых пенсия</w:t>
      </w:r>
      <w:r w:rsidR="009F657C">
        <w:rPr>
          <w:rFonts w:ascii="Times New Roman" w:hAnsi="Times New Roman" w:cs="Times New Roman"/>
          <w:sz w:val="28"/>
          <w:szCs w:val="28"/>
        </w:rPr>
        <w:t>х</w:t>
      </w:r>
      <w:r w:rsidR="00AF609F">
        <w:rPr>
          <w:rFonts w:ascii="Times New Roman" w:hAnsi="Times New Roman" w:cs="Times New Roman"/>
          <w:sz w:val="28"/>
          <w:szCs w:val="28"/>
        </w:rPr>
        <w:t>»</w:t>
      </w:r>
      <w:r w:rsidR="00A54BAE" w:rsidRPr="00465F98">
        <w:rPr>
          <w:rFonts w:ascii="Times New Roman" w:hAnsi="Times New Roman" w:cs="Times New Roman"/>
          <w:sz w:val="28"/>
          <w:szCs w:val="28"/>
        </w:rPr>
        <w:t xml:space="preserve"> </w:t>
      </w:r>
      <w:r w:rsidR="00A54BAE" w:rsidRPr="00465F98">
        <w:rPr>
          <w:rFonts w:ascii="Times New Roman" w:eastAsiaTheme="minorHAnsi" w:hAnsi="Times New Roman" w:cs="Times New Roman"/>
          <w:sz w:val="28"/>
          <w:szCs w:val="28"/>
          <w:lang w:eastAsia="en-US"/>
        </w:rPr>
        <w:t xml:space="preserve">(дававшего право на трудовую пенсию в соответствии с Федеральным </w:t>
      </w:r>
      <w:hyperlink r:id="rId45" w:history="1">
        <w:r w:rsidR="00A54BAE" w:rsidRPr="00465F98">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w:t>
      </w:r>
      <w:r w:rsidR="00A54BAE" w:rsidRPr="00465F98">
        <w:rPr>
          <w:rFonts w:ascii="Times New Roman" w:eastAsiaTheme="minorHAnsi" w:hAnsi="Times New Roman" w:cs="Times New Roman"/>
          <w:sz w:val="28"/>
          <w:szCs w:val="28"/>
          <w:lang w:eastAsia="en-US"/>
        </w:rPr>
        <w:t>О трудовых пенсиях в Российской Федерации</w:t>
      </w:r>
      <w:r>
        <w:rPr>
          <w:rFonts w:ascii="Times New Roman" w:eastAsiaTheme="minorHAnsi" w:hAnsi="Times New Roman" w:cs="Times New Roman"/>
          <w:sz w:val="28"/>
          <w:szCs w:val="28"/>
          <w:lang w:eastAsia="en-US"/>
        </w:rPr>
        <w:t>»</w:t>
      </w:r>
      <w:r w:rsidR="00A54BAE" w:rsidRPr="00465F98">
        <w:rPr>
          <w:rFonts w:ascii="Times New Roman" w:eastAsiaTheme="minorHAnsi" w:hAnsi="Times New Roman" w:cs="Times New Roman"/>
          <w:sz w:val="28"/>
          <w:szCs w:val="28"/>
          <w:lang w:eastAsia="en-US"/>
        </w:rPr>
        <w:t>).</w:t>
      </w:r>
      <w:r w:rsidR="0006644A" w:rsidRPr="00465F98">
        <w:rPr>
          <w:rFonts w:ascii="Times New Roman" w:hAnsi="Times New Roman" w:cs="Times New Roman"/>
          <w:sz w:val="28"/>
          <w:szCs w:val="28"/>
        </w:rPr>
        <w:t xml:space="preserve"> </w:t>
      </w:r>
    </w:p>
    <w:p w:rsidR="00DD04E6" w:rsidRPr="00465F98" w:rsidRDefault="00125D0F" w:rsidP="00DD04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D04E6" w:rsidRPr="00465F98">
        <w:rPr>
          <w:rFonts w:ascii="Times New Roman" w:hAnsi="Times New Roman" w:cs="Times New Roman"/>
          <w:sz w:val="28"/>
          <w:szCs w:val="28"/>
        </w:rPr>
        <w:t>. Размер среднемесячного заработка, из которого исчисляется размер пенсии за выслугу лет, не может превышать 0,8 месячного денежного содержания по замещаемой должности.</w:t>
      </w:r>
    </w:p>
    <w:p w:rsidR="00FA6265" w:rsidRPr="00465F98" w:rsidRDefault="008E07C3" w:rsidP="00FA6265">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Месячное денежное содержание </w:t>
      </w:r>
      <w:r w:rsidR="00FA6265" w:rsidRPr="00465F98">
        <w:rPr>
          <w:rFonts w:ascii="Times New Roman" w:hAnsi="Times New Roman" w:cs="Times New Roman"/>
          <w:sz w:val="28"/>
          <w:szCs w:val="28"/>
        </w:rPr>
        <w:t xml:space="preserve">лиц, замещавших должности муниципальной службы, для определения </w:t>
      </w:r>
      <w:r w:rsidR="0091230C" w:rsidRPr="00465F98">
        <w:rPr>
          <w:rFonts w:ascii="Times New Roman" w:hAnsi="Times New Roman" w:cs="Times New Roman"/>
          <w:sz w:val="28"/>
          <w:szCs w:val="28"/>
        </w:rPr>
        <w:t>среднемесячного заработка, из которого</w:t>
      </w:r>
      <w:r w:rsidR="00FA6265" w:rsidRPr="00465F98">
        <w:rPr>
          <w:rFonts w:ascii="Times New Roman" w:hAnsi="Times New Roman" w:cs="Times New Roman"/>
          <w:sz w:val="28"/>
          <w:szCs w:val="28"/>
        </w:rPr>
        <w:t xml:space="preserve"> исчисляется пенсия за выслугу лет, состоит из:</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1) должностного оклада;</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2) ежемесячной надбавки к должностному окладу за классный чин;</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4) ежемесячной надбавки к должностному окладу за выслугу лет;</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5) ежемесячной </w:t>
      </w:r>
      <w:r w:rsidR="003412E3" w:rsidRPr="00465F98">
        <w:rPr>
          <w:rFonts w:ascii="Times New Roman" w:hAnsi="Times New Roman" w:cs="Times New Roman"/>
          <w:sz w:val="28"/>
          <w:szCs w:val="28"/>
        </w:rPr>
        <w:t xml:space="preserve">процентной </w:t>
      </w:r>
      <w:r w:rsidRPr="00465F98">
        <w:rPr>
          <w:rFonts w:ascii="Times New Roman" w:hAnsi="Times New Roman" w:cs="Times New Roman"/>
          <w:sz w:val="28"/>
          <w:szCs w:val="28"/>
        </w:rPr>
        <w:t>надбавки к должностному окладу за работу со сведениями, составляющими государственную тайну;</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6) ежемесячной процентной надбавки за стаж работы в районах Крайнего Севера и приравненных к ним местностях;</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7) районного коэффициента за работу в районах Крайнего Севера и приравненных к ним местностях;</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8) </w:t>
      </w:r>
      <w:r w:rsidR="00770C7F" w:rsidRPr="00465F98">
        <w:rPr>
          <w:rFonts w:ascii="Times New Roman" w:hAnsi="Times New Roman" w:cs="Times New Roman"/>
          <w:sz w:val="28"/>
          <w:szCs w:val="28"/>
        </w:rPr>
        <w:t>1,5</w:t>
      </w:r>
      <w:r w:rsidRPr="00465F98">
        <w:rPr>
          <w:rFonts w:ascii="Times New Roman" w:hAnsi="Times New Roman" w:cs="Times New Roman"/>
          <w:sz w:val="28"/>
          <w:szCs w:val="28"/>
        </w:rPr>
        <w:t xml:space="preserve"> ежемесячного денежного поощрения</w:t>
      </w:r>
      <w:r w:rsidR="00703772" w:rsidRPr="00465F98">
        <w:rPr>
          <w:rFonts w:ascii="Times New Roman" w:hAnsi="Times New Roman" w:cs="Times New Roman"/>
          <w:sz w:val="28"/>
          <w:szCs w:val="28"/>
        </w:rPr>
        <w:t>.</w:t>
      </w:r>
    </w:p>
    <w:p w:rsidR="003E66FA" w:rsidRPr="00465F98" w:rsidRDefault="00125D0F" w:rsidP="003E66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E66FA" w:rsidRPr="00465F98">
        <w:rPr>
          <w:rFonts w:ascii="Times New Roman" w:hAnsi="Times New Roman" w:cs="Times New Roman"/>
          <w:sz w:val="28"/>
          <w:szCs w:val="28"/>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3E66FA" w:rsidRPr="00465F98" w:rsidRDefault="00125D0F" w:rsidP="003E66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E66FA" w:rsidRPr="00465F98">
        <w:rPr>
          <w:rFonts w:ascii="Times New Roman" w:hAnsi="Times New Roman" w:cs="Times New Roman"/>
          <w:sz w:val="28"/>
          <w:szCs w:val="28"/>
        </w:rPr>
        <w:t>. Минимальный размер пенсии за выслугу лет устанавливается в сумме 5000 рублей.</w:t>
      </w:r>
    </w:p>
    <w:p w:rsidR="005A06CF" w:rsidRPr="00465F98" w:rsidRDefault="005A06CF" w:rsidP="00DD04E6">
      <w:pPr>
        <w:pStyle w:val="ConsPlusNormal"/>
        <w:ind w:firstLine="540"/>
        <w:jc w:val="both"/>
        <w:rPr>
          <w:rFonts w:ascii="Times New Roman" w:hAnsi="Times New Roman" w:cs="Times New Roman"/>
          <w:sz w:val="28"/>
          <w:szCs w:val="28"/>
        </w:rPr>
      </w:pPr>
    </w:p>
    <w:p w:rsidR="00DD04E6" w:rsidRPr="00465F98" w:rsidRDefault="00325DFC" w:rsidP="009F65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00DD04E6" w:rsidRPr="00465F98">
        <w:rPr>
          <w:rFonts w:ascii="Times New Roman" w:hAnsi="Times New Roman" w:cs="Times New Roman"/>
          <w:sz w:val="28"/>
          <w:szCs w:val="28"/>
        </w:rPr>
        <w:t xml:space="preserve"> Поощрительная выплата при назначении пенсии за выслугу лет</w:t>
      </w:r>
    </w:p>
    <w:p w:rsidR="00DD04E6" w:rsidRPr="00465F98" w:rsidRDefault="00DD04E6" w:rsidP="00DD04E6">
      <w:pPr>
        <w:pStyle w:val="ConsPlusNormal"/>
        <w:ind w:firstLine="540"/>
        <w:jc w:val="both"/>
        <w:rPr>
          <w:rFonts w:ascii="Times New Roman" w:hAnsi="Times New Roman" w:cs="Times New Roman"/>
          <w:sz w:val="28"/>
          <w:szCs w:val="28"/>
        </w:rPr>
      </w:pPr>
    </w:p>
    <w:p w:rsidR="00C86BFA" w:rsidRPr="00465F98" w:rsidRDefault="00C86BFA" w:rsidP="00C86BF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lastRenderedPageBreak/>
        <w:t>1. Лиц</w:t>
      </w:r>
      <w:r w:rsidR="00F249DA">
        <w:rPr>
          <w:rFonts w:ascii="Times New Roman" w:hAnsi="Times New Roman" w:cs="Times New Roman"/>
          <w:sz w:val="28"/>
          <w:szCs w:val="28"/>
        </w:rPr>
        <w:t>ам</w:t>
      </w:r>
      <w:r w:rsidRPr="00465F98">
        <w:rPr>
          <w:rFonts w:ascii="Times New Roman" w:hAnsi="Times New Roman" w:cs="Times New Roman"/>
          <w:sz w:val="28"/>
          <w:szCs w:val="28"/>
        </w:rPr>
        <w:t>, замещавш</w:t>
      </w:r>
      <w:r w:rsidR="00F249DA">
        <w:rPr>
          <w:rFonts w:ascii="Times New Roman" w:hAnsi="Times New Roman" w:cs="Times New Roman"/>
          <w:sz w:val="28"/>
          <w:szCs w:val="28"/>
        </w:rPr>
        <w:t>им</w:t>
      </w:r>
      <w:r w:rsidRPr="00465F98">
        <w:rPr>
          <w:rFonts w:ascii="Times New Roman" w:hAnsi="Times New Roman" w:cs="Times New Roman"/>
          <w:sz w:val="28"/>
          <w:szCs w:val="28"/>
        </w:rPr>
        <w:t xml:space="preserve"> муниципальн</w:t>
      </w:r>
      <w:r w:rsidR="00F249DA">
        <w:rPr>
          <w:rFonts w:ascii="Times New Roman" w:hAnsi="Times New Roman" w:cs="Times New Roman"/>
          <w:sz w:val="28"/>
          <w:szCs w:val="28"/>
        </w:rPr>
        <w:t>ые</w:t>
      </w:r>
      <w:r w:rsidRPr="00465F98">
        <w:rPr>
          <w:rFonts w:ascii="Times New Roman" w:hAnsi="Times New Roman" w:cs="Times New Roman"/>
          <w:sz w:val="28"/>
          <w:szCs w:val="28"/>
        </w:rPr>
        <w:t xml:space="preserve"> должност</w:t>
      </w:r>
      <w:r w:rsidR="00F249DA">
        <w:rPr>
          <w:rFonts w:ascii="Times New Roman" w:hAnsi="Times New Roman" w:cs="Times New Roman"/>
          <w:sz w:val="28"/>
          <w:szCs w:val="28"/>
        </w:rPr>
        <w:t>и</w:t>
      </w:r>
      <w:r w:rsidRPr="00465F98">
        <w:rPr>
          <w:rFonts w:ascii="Times New Roman" w:hAnsi="Times New Roman" w:cs="Times New Roman"/>
          <w:sz w:val="28"/>
          <w:szCs w:val="28"/>
        </w:rPr>
        <w:t>,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w:t>
      </w:r>
    </w:p>
    <w:p w:rsidR="00C86BFA" w:rsidRPr="00465F98" w:rsidRDefault="00C86BFA" w:rsidP="00C86BF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за один срок полномочий, установленный действующим законодательством для лиц, замещавших муниципальные должности </w:t>
      </w:r>
      <w:r w:rsidR="009F657C">
        <w:rPr>
          <w:rFonts w:ascii="Times New Roman" w:hAnsi="Times New Roman" w:cs="Times New Roman"/>
          <w:sz w:val="28"/>
          <w:szCs w:val="28"/>
        </w:rPr>
        <w:t>–</w:t>
      </w:r>
      <w:r w:rsidRPr="00465F98">
        <w:rPr>
          <w:rFonts w:ascii="Times New Roman" w:hAnsi="Times New Roman" w:cs="Times New Roman"/>
          <w:sz w:val="28"/>
          <w:szCs w:val="28"/>
        </w:rPr>
        <w:t xml:space="preserve"> четыре размера месячного денежного содержания; </w:t>
      </w:r>
    </w:p>
    <w:p w:rsidR="00C86BFA" w:rsidRPr="00465F98" w:rsidRDefault="00C86BFA" w:rsidP="00C86BF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за каждые полные три года свыше срока полномочий на муниципальной должности или должности муниципальной службы (на государственной должности или должности государственной службы) </w:t>
      </w:r>
      <w:r w:rsidR="009F657C">
        <w:rPr>
          <w:rFonts w:ascii="Times New Roman" w:hAnsi="Times New Roman" w:cs="Times New Roman"/>
          <w:sz w:val="28"/>
          <w:szCs w:val="28"/>
        </w:rPr>
        <w:t>–</w:t>
      </w:r>
      <w:r w:rsidRPr="00465F98">
        <w:rPr>
          <w:rFonts w:ascii="Times New Roman" w:hAnsi="Times New Roman" w:cs="Times New Roman"/>
          <w:sz w:val="28"/>
          <w:szCs w:val="28"/>
        </w:rPr>
        <w:t xml:space="preserve"> один размер месячного денежного содержания, но в целом не более семи размеров месячного денежного содержания.</w:t>
      </w:r>
    </w:p>
    <w:p w:rsidR="00C86BFA" w:rsidRPr="00465F98" w:rsidRDefault="00C00CD8" w:rsidP="00C86BFA">
      <w:pPr>
        <w:autoSpaceDE w:val="0"/>
        <w:autoSpaceDN w:val="0"/>
        <w:adjustRightInd w:val="0"/>
        <w:spacing w:after="0" w:line="240" w:lineRule="auto"/>
        <w:ind w:firstLine="540"/>
        <w:jc w:val="both"/>
        <w:rPr>
          <w:rFonts w:ascii="Times New Roman" w:hAnsi="Times New Roman" w:cs="Times New Roman"/>
          <w:sz w:val="28"/>
          <w:szCs w:val="28"/>
        </w:rPr>
      </w:pPr>
      <w:bookmarkStart w:id="7" w:name="P207"/>
      <w:bookmarkEnd w:id="7"/>
      <w:r w:rsidRPr="0000125B">
        <w:rPr>
          <w:rFonts w:ascii="Times New Roman" w:hAnsi="Times New Roman" w:cs="Times New Roman"/>
          <w:sz w:val="28"/>
          <w:szCs w:val="28"/>
        </w:rPr>
        <w:t>2</w:t>
      </w:r>
      <w:r w:rsidR="00C86BFA" w:rsidRPr="0000125B">
        <w:rPr>
          <w:rFonts w:ascii="Times New Roman" w:hAnsi="Times New Roman" w:cs="Times New Roman"/>
          <w:sz w:val="28"/>
          <w:szCs w:val="28"/>
        </w:rPr>
        <w:t>.</w:t>
      </w:r>
      <w:r w:rsidR="00DD04E6" w:rsidRPr="0000125B">
        <w:rPr>
          <w:rFonts w:ascii="Times New Roman" w:hAnsi="Times New Roman" w:cs="Times New Roman"/>
          <w:sz w:val="28"/>
          <w:szCs w:val="28"/>
        </w:rPr>
        <w:t xml:space="preserve"> </w:t>
      </w:r>
      <w:bookmarkStart w:id="8" w:name="P211"/>
      <w:bookmarkEnd w:id="8"/>
      <w:r w:rsidR="00C86BFA" w:rsidRPr="0000125B">
        <w:rPr>
          <w:rFonts w:ascii="Times New Roman" w:hAnsi="Times New Roman" w:cs="Times New Roman"/>
          <w:sz w:val="28"/>
          <w:szCs w:val="28"/>
        </w:rPr>
        <w:t>Лиц</w:t>
      </w:r>
      <w:r w:rsidR="00F249DA" w:rsidRPr="0000125B">
        <w:rPr>
          <w:rFonts w:ascii="Times New Roman" w:hAnsi="Times New Roman" w:cs="Times New Roman"/>
          <w:sz w:val="28"/>
          <w:szCs w:val="28"/>
        </w:rPr>
        <w:t>ам</w:t>
      </w:r>
      <w:r w:rsidR="00C86BFA" w:rsidRPr="0000125B">
        <w:rPr>
          <w:rFonts w:ascii="Times New Roman" w:hAnsi="Times New Roman" w:cs="Times New Roman"/>
          <w:sz w:val="28"/>
          <w:szCs w:val="28"/>
        </w:rPr>
        <w:t>, замещавш</w:t>
      </w:r>
      <w:r w:rsidR="00F249DA" w:rsidRPr="0000125B">
        <w:rPr>
          <w:rFonts w:ascii="Times New Roman" w:hAnsi="Times New Roman" w:cs="Times New Roman"/>
          <w:sz w:val="28"/>
          <w:szCs w:val="28"/>
        </w:rPr>
        <w:t>им</w:t>
      </w:r>
      <w:r w:rsidR="00C86BFA" w:rsidRPr="0000125B">
        <w:rPr>
          <w:rFonts w:ascii="Times New Roman" w:hAnsi="Times New Roman" w:cs="Times New Roman"/>
          <w:sz w:val="28"/>
          <w:szCs w:val="28"/>
        </w:rPr>
        <w:t xml:space="preserve"> должност</w:t>
      </w:r>
      <w:r w:rsidR="00F249DA" w:rsidRPr="0000125B">
        <w:rPr>
          <w:rFonts w:ascii="Times New Roman" w:hAnsi="Times New Roman" w:cs="Times New Roman"/>
          <w:sz w:val="28"/>
          <w:szCs w:val="28"/>
        </w:rPr>
        <w:t>и</w:t>
      </w:r>
      <w:r w:rsidR="00C86BFA" w:rsidRPr="0000125B">
        <w:rPr>
          <w:rFonts w:ascii="Times New Roman" w:hAnsi="Times New Roman" w:cs="Times New Roman"/>
          <w:sz w:val="28"/>
          <w:szCs w:val="28"/>
        </w:rPr>
        <w:t xml:space="preserve"> муниципальной службы,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w:t>
      </w:r>
      <w:r w:rsidR="009F657C">
        <w:rPr>
          <w:rFonts w:ascii="Times New Roman" w:hAnsi="Times New Roman" w:cs="Times New Roman"/>
          <w:sz w:val="28"/>
          <w:szCs w:val="28"/>
        </w:rPr>
        <w:t>–</w:t>
      </w:r>
      <w:r w:rsidR="00C86BFA" w:rsidRPr="0000125B">
        <w:rPr>
          <w:rFonts w:ascii="Times New Roman" w:hAnsi="Times New Roman" w:cs="Times New Roman"/>
          <w:sz w:val="28"/>
          <w:szCs w:val="28"/>
        </w:rPr>
        <w:t xml:space="preserve"> четыре размера месячного денежного содержания; за каждые полные три года выслуги лет сверх 15 лет </w:t>
      </w:r>
      <w:r w:rsidR="009F657C">
        <w:rPr>
          <w:rFonts w:ascii="Times New Roman" w:hAnsi="Times New Roman" w:cs="Times New Roman"/>
          <w:sz w:val="28"/>
          <w:szCs w:val="28"/>
        </w:rPr>
        <w:t>–</w:t>
      </w:r>
      <w:r w:rsidR="00C86BFA" w:rsidRPr="0000125B">
        <w:rPr>
          <w:rFonts w:ascii="Times New Roman" w:hAnsi="Times New Roman" w:cs="Times New Roman"/>
          <w:sz w:val="28"/>
          <w:szCs w:val="28"/>
        </w:rPr>
        <w:t xml:space="preserve"> один размер месячного денежного содержания, но в целом не более семи размеров месячного денежного содержания.</w:t>
      </w:r>
    </w:p>
    <w:p w:rsidR="00C86BFA" w:rsidRPr="00465F98" w:rsidRDefault="00C00CD8" w:rsidP="00C86BF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3</w:t>
      </w:r>
      <w:r w:rsidR="00C86BFA" w:rsidRPr="00465F98">
        <w:rPr>
          <w:rFonts w:ascii="Times New Roman" w:hAnsi="Times New Roman" w:cs="Times New Roman"/>
          <w:sz w:val="28"/>
          <w:szCs w:val="28"/>
        </w:rPr>
        <w:t xml:space="preserve">. Поощрительная выплата производится по месту работы </w:t>
      </w:r>
      <w:r w:rsidR="00D30BF8">
        <w:rPr>
          <w:rFonts w:ascii="Times New Roman" w:hAnsi="Times New Roman" w:cs="Times New Roman"/>
          <w:sz w:val="28"/>
          <w:szCs w:val="28"/>
        </w:rPr>
        <w:t xml:space="preserve">(исполнения полномочий) </w:t>
      </w:r>
      <w:r w:rsidR="00C86BFA" w:rsidRPr="00465F98">
        <w:rPr>
          <w:rFonts w:ascii="Times New Roman" w:hAnsi="Times New Roman" w:cs="Times New Roman"/>
          <w:sz w:val="28"/>
          <w:szCs w:val="28"/>
        </w:rPr>
        <w:t xml:space="preserve">лиц, </w:t>
      </w:r>
      <w:r w:rsidR="009F4DF0">
        <w:rPr>
          <w:rFonts w:ascii="Times New Roman" w:hAnsi="Times New Roman" w:cs="Times New Roman"/>
          <w:sz w:val="28"/>
          <w:szCs w:val="28"/>
        </w:rPr>
        <w:t>замещавших</w:t>
      </w:r>
      <w:r w:rsidR="009F4DF0" w:rsidRPr="00465F98">
        <w:rPr>
          <w:rFonts w:ascii="Times New Roman" w:hAnsi="Times New Roman" w:cs="Times New Roman"/>
          <w:sz w:val="28"/>
          <w:szCs w:val="28"/>
        </w:rPr>
        <w:t xml:space="preserve"> муниципальные должности и должности муниципальной службы</w:t>
      </w:r>
      <w:r w:rsidR="00467C4E">
        <w:rPr>
          <w:rFonts w:ascii="Times New Roman" w:hAnsi="Times New Roman" w:cs="Times New Roman"/>
          <w:sz w:val="28"/>
          <w:szCs w:val="28"/>
        </w:rPr>
        <w:t>,</w:t>
      </w:r>
      <w:r w:rsidR="009F4DF0" w:rsidRPr="00D30BF8">
        <w:rPr>
          <w:rFonts w:ascii="Times New Roman" w:hAnsi="Times New Roman" w:cs="Times New Roman"/>
          <w:color w:val="FF0000"/>
          <w:sz w:val="28"/>
          <w:szCs w:val="28"/>
        </w:rPr>
        <w:t xml:space="preserve"> </w:t>
      </w:r>
      <w:r w:rsidR="00C86BFA" w:rsidRPr="00467C4E">
        <w:rPr>
          <w:rFonts w:ascii="Times New Roman" w:hAnsi="Times New Roman" w:cs="Times New Roman"/>
          <w:sz w:val="28"/>
          <w:szCs w:val="28"/>
        </w:rPr>
        <w:t xml:space="preserve">указанных в </w:t>
      </w:r>
      <w:hyperlink w:anchor="P207" w:history="1">
        <w:r w:rsidR="00F131E3" w:rsidRPr="00467C4E">
          <w:rPr>
            <w:rFonts w:ascii="Times New Roman" w:hAnsi="Times New Roman" w:cs="Times New Roman"/>
            <w:sz w:val="28"/>
            <w:szCs w:val="28"/>
          </w:rPr>
          <w:t>пунктах</w:t>
        </w:r>
        <w:r w:rsidR="00C86BFA" w:rsidRPr="00467C4E">
          <w:rPr>
            <w:rFonts w:ascii="Times New Roman" w:hAnsi="Times New Roman" w:cs="Times New Roman"/>
            <w:sz w:val="28"/>
            <w:szCs w:val="28"/>
          </w:rPr>
          <w:t xml:space="preserve"> 1</w:t>
        </w:r>
      </w:hyperlink>
      <w:r w:rsidR="00C86BFA" w:rsidRPr="00467C4E">
        <w:rPr>
          <w:rFonts w:ascii="Times New Roman" w:hAnsi="Times New Roman" w:cs="Times New Roman"/>
          <w:sz w:val="28"/>
          <w:szCs w:val="28"/>
        </w:rPr>
        <w:t xml:space="preserve">, </w:t>
      </w:r>
      <w:r w:rsidRPr="00467C4E">
        <w:rPr>
          <w:rFonts w:ascii="Times New Roman" w:hAnsi="Times New Roman" w:cs="Times New Roman"/>
          <w:sz w:val="28"/>
          <w:szCs w:val="28"/>
        </w:rPr>
        <w:t xml:space="preserve">2 </w:t>
      </w:r>
      <w:r w:rsidR="00F131E3" w:rsidRPr="00467C4E">
        <w:rPr>
          <w:rFonts w:ascii="Times New Roman" w:hAnsi="Times New Roman" w:cs="Times New Roman"/>
          <w:sz w:val="28"/>
          <w:szCs w:val="28"/>
        </w:rPr>
        <w:t xml:space="preserve">настоящей </w:t>
      </w:r>
      <w:r w:rsidR="00F131E3">
        <w:rPr>
          <w:rFonts w:ascii="Times New Roman" w:hAnsi="Times New Roman" w:cs="Times New Roman"/>
          <w:sz w:val="28"/>
          <w:szCs w:val="28"/>
        </w:rPr>
        <w:t>главы</w:t>
      </w:r>
      <w:r w:rsidR="00C86BFA" w:rsidRPr="00465F98">
        <w:rPr>
          <w:rFonts w:ascii="Times New Roman" w:hAnsi="Times New Roman" w:cs="Times New Roman"/>
          <w:sz w:val="28"/>
          <w:szCs w:val="28"/>
        </w:rPr>
        <w:t>.</w:t>
      </w:r>
    </w:p>
    <w:p w:rsidR="009E7F7E" w:rsidRPr="00465F98" w:rsidRDefault="009E7F7E" w:rsidP="00DD04E6">
      <w:pPr>
        <w:pStyle w:val="ConsPlusNormal"/>
        <w:ind w:firstLine="540"/>
        <w:jc w:val="both"/>
        <w:rPr>
          <w:rFonts w:ascii="Times New Roman" w:hAnsi="Times New Roman" w:cs="Times New Roman"/>
          <w:sz w:val="28"/>
          <w:szCs w:val="28"/>
        </w:rPr>
      </w:pPr>
    </w:p>
    <w:p w:rsidR="00DE78D6" w:rsidRDefault="00DD04E6" w:rsidP="009F657C">
      <w:pPr>
        <w:pStyle w:val="ConsPlusNormal"/>
        <w:jc w:val="center"/>
        <w:rPr>
          <w:rFonts w:ascii="Times New Roman" w:hAnsi="Times New Roman" w:cs="Times New Roman"/>
          <w:sz w:val="28"/>
          <w:szCs w:val="28"/>
        </w:rPr>
      </w:pPr>
      <w:r w:rsidRPr="002A42E3">
        <w:rPr>
          <w:rFonts w:ascii="Times New Roman" w:hAnsi="Times New Roman" w:cs="Times New Roman"/>
          <w:color w:val="FF0000"/>
          <w:sz w:val="28"/>
          <w:szCs w:val="28"/>
        </w:rPr>
        <w:t xml:space="preserve"> </w:t>
      </w:r>
      <w:r w:rsidR="002A42E3">
        <w:rPr>
          <w:rFonts w:ascii="Times New Roman" w:hAnsi="Times New Roman" w:cs="Times New Roman"/>
          <w:sz w:val="28"/>
          <w:szCs w:val="28"/>
        </w:rPr>
        <w:t xml:space="preserve">8. </w:t>
      </w:r>
      <w:r w:rsidRPr="00465F98">
        <w:rPr>
          <w:rFonts w:ascii="Times New Roman" w:hAnsi="Times New Roman" w:cs="Times New Roman"/>
          <w:sz w:val="28"/>
          <w:szCs w:val="28"/>
        </w:rPr>
        <w:t xml:space="preserve">Перерасчет размера </w:t>
      </w:r>
      <w:r w:rsidR="0021471F" w:rsidRPr="00465F98">
        <w:rPr>
          <w:rFonts w:ascii="Times New Roman" w:hAnsi="Times New Roman" w:cs="Times New Roman"/>
          <w:sz w:val="28"/>
          <w:szCs w:val="28"/>
        </w:rPr>
        <w:t xml:space="preserve">и индексация </w:t>
      </w:r>
      <w:r w:rsidRPr="00465F98">
        <w:rPr>
          <w:rFonts w:ascii="Times New Roman" w:hAnsi="Times New Roman" w:cs="Times New Roman"/>
          <w:sz w:val="28"/>
          <w:szCs w:val="28"/>
        </w:rPr>
        <w:t>пенсии за выслугу лет</w:t>
      </w:r>
    </w:p>
    <w:p w:rsidR="00DD04E6" w:rsidRPr="00465F98" w:rsidRDefault="0021471F" w:rsidP="009F657C">
      <w:pPr>
        <w:pStyle w:val="ConsPlusNormal"/>
        <w:jc w:val="center"/>
        <w:rPr>
          <w:rFonts w:ascii="Times New Roman" w:hAnsi="Times New Roman" w:cs="Times New Roman"/>
          <w:sz w:val="28"/>
          <w:szCs w:val="28"/>
        </w:rPr>
      </w:pPr>
      <w:r w:rsidRPr="00465F98">
        <w:rPr>
          <w:rFonts w:ascii="Times New Roman" w:hAnsi="Times New Roman" w:cs="Times New Roman"/>
          <w:sz w:val="28"/>
          <w:szCs w:val="28"/>
        </w:rPr>
        <w:t>получателям пенсии за выслугу лет</w:t>
      </w:r>
    </w:p>
    <w:p w:rsidR="00F04684" w:rsidRPr="00465F98" w:rsidRDefault="00F04684" w:rsidP="00DD04E6">
      <w:pPr>
        <w:pStyle w:val="ConsPlusNormal"/>
        <w:ind w:firstLine="540"/>
        <w:jc w:val="both"/>
        <w:rPr>
          <w:rFonts w:ascii="Times New Roman" w:hAnsi="Times New Roman" w:cs="Times New Roman"/>
          <w:sz w:val="28"/>
          <w:szCs w:val="28"/>
        </w:rPr>
      </w:pPr>
    </w:p>
    <w:p w:rsidR="00C00CD8" w:rsidRPr="00465F98" w:rsidRDefault="00DD04E6" w:rsidP="000871A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1. </w:t>
      </w:r>
      <w:r w:rsidR="00C00CD8" w:rsidRPr="00465F98">
        <w:rPr>
          <w:rFonts w:ascii="Times New Roman" w:hAnsi="Times New Roman" w:cs="Times New Roman"/>
          <w:sz w:val="28"/>
          <w:szCs w:val="28"/>
        </w:rPr>
        <w:t>Перерасчет размера пенсии за выслугу лет производится в следующих случаях:</w:t>
      </w:r>
    </w:p>
    <w:p w:rsidR="0021471F" w:rsidRPr="00465F98" w:rsidRDefault="0021471F" w:rsidP="000871A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а) </w:t>
      </w:r>
      <w:r w:rsidR="00DD04E6" w:rsidRPr="00465F98">
        <w:rPr>
          <w:rFonts w:ascii="Times New Roman" w:hAnsi="Times New Roman" w:cs="Times New Roman"/>
          <w:sz w:val="28"/>
          <w:szCs w:val="28"/>
        </w:rPr>
        <w:t>изменение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w:t>
      </w:r>
      <w:r w:rsidRPr="00465F98">
        <w:rPr>
          <w:rFonts w:ascii="Times New Roman" w:hAnsi="Times New Roman" w:cs="Times New Roman"/>
          <w:sz w:val="28"/>
          <w:szCs w:val="28"/>
        </w:rPr>
        <w:t>сии по старости (инвалидности).</w:t>
      </w:r>
    </w:p>
    <w:p w:rsidR="0021471F" w:rsidRPr="00465F98" w:rsidRDefault="0021471F" w:rsidP="000871A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Перерасчет пенсии за выслугу лет по указанным основаниям производится с даты изменения размера страховой пенсии на основании справки органа Пенсионного фонда Российской Федерации о структуре и размере получаемой страховой пенсии по старости (инвалидности) в течение 14 дней со дня регистрации в Управлении указанной справки</w:t>
      </w:r>
      <w:r w:rsidR="00B01A2F">
        <w:rPr>
          <w:rFonts w:ascii="Times New Roman" w:hAnsi="Times New Roman" w:cs="Times New Roman"/>
          <w:sz w:val="28"/>
          <w:szCs w:val="28"/>
        </w:rPr>
        <w:t>;</w:t>
      </w:r>
    </w:p>
    <w:p w:rsidR="0021471F" w:rsidRPr="00465F98" w:rsidRDefault="0021471F" w:rsidP="000871AA">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б) </w:t>
      </w:r>
      <w:r w:rsidR="00DD04E6" w:rsidRPr="00465F98">
        <w:rPr>
          <w:rFonts w:ascii="Times New Roman" w:hAnsi="Times New Roman" w:cs="Times New Roman"/>
          <w:sz w:val="28"/>
          <w:szCs w:val="28"/>
        </w:rPr>
        <w:t>увеличе</w:t>
      </w:r>
      <w:r w:rsidR="000871AA" w:rsidRPr="00465F98">
        <w:rPr>
          <w:rFonts w:ascii="Times New Roman" w:hAnsi="Times New Roman" w:cs="Times New Roman"/>
          <w:sz w:val="28"/>
          <w:szCs w:val="28"/>
        </w:rPr>
        <w:t>ние стажа муниципальной службы</w:t>
      </w:r>
      <w:r w:rsidRPr="00465F98">
        <w:rPr>
          <w:rFonts w:ascii="Times New Roman" w:hAnsi="Times New Roman" w:cs="Times New Roman"/>
          <w:sz w:val="28"/>
          <w:szCs w:val="28"/>
        </w:rPr>
        <w:t>.</w:t>
      </w:r>
    </w:p>
    <w:p w:rsidR="0021471F" w:rsidRPr="00465F98" w:rsidRDefault="00DE78D6" w:rsidP="00214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1471F" w:rsidRPr="00465F98">
        <w:rPr>
          <w:rFonts w:ascii="Times New Roman" w:hAnsi="Times New Roman" w:cs="Times New Roman"/>
          <w:sz w:val="28"/>
          <w:szCs w:val="28"/>
        </w:rPr>
        <w:t xml:space="preserve">Перерасчет пенсии за выслугу лет в связи с увеличением стажа муниципальной службы производится со дня регистрации в Управлении заявления о перерасчете и документов, поданных в порядке, предусмотренном </w:t>
      </w:r>
      <w:r w:rsidR="00F131E3">
        <w:rPr>
          <w:rFonts w:ascii="Times New Roman" w:hAnsi="Times New Roman" w:cs="Times New Roman"/>
          <w:sz w:val="28"/>
          <w:szCs w:val="28"/>
        </w:rPr>
        <w:t>главами</w:t>
      </w:r>
      <w:r w:rsidR="0021471F" w:rsidRPr="00465F98">
        <w:rPr>
          <w:rFonts w:ascii="Times New Roman" w:hAnsi="Times New Roman" w:cs="Times New Roman"/>
          <w:sz w:val="28"/>
          <w:szCs w:val="28"/>
        </w:rPr>
        <w:t xml:space="preserve"> 3, 4 настоящего Порядка.</w:t>
      </w:r>
    </w:p>
    <w:p w:rsidR="0021471F" w:rsidRPr="00465F98" w:rsidRDefault="0021471F" w:rsidP="0021471F">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Лица</w:t>
      </w:r>
      <w:r w:rsidR="00C56F61">
        <w:rPr>
          <w:rFonts w:ascii="Times New Roman" w:hAnsi="Times New Roman" w:cs="Times New Roman"/>
          <w:sz w:val="28"/>
          <w:szCs w:val="28"/>
        </w:rPr>
        <w:t xml:space="preserve">, </w:t>
      </w:r>
      <w:r w:rsidR="00C56F61" w:rsidRPr="00465F98">
        <w:rPr>
          <w:rFonts w:ascii="Times New Roman" w:hAnsi="Times New Roman" w:cs="Times New Roman"/>
          <w:sz w:val="28"/>
          <w:szCs w:val="28"/>
        </w:rPr>
        <w:t>замещающи</w:t>
      </w:r>
      <w:r w:rsidR="00C56F61">
        <w:rPr>
          <w:rFonts w:ascii="Times New Roman" w:hAnsi="Times New Roman" w:cs="Times New Roman"/>
          <w:sz w:val="28"/>
          <w:szCs w:val="28"/>
        </w:rPr>
        <w:t>е</w:t>
      </w:r>
      <w:r w:rsidR="00C56F61" w:rsidRPr="00465F98">
        <w:rPr>
          <w:rFonts w:ascii="Times New Roman" w:hAnsi="Times New Roman" w:cs="Times New Roman"/>
          <w:sz w:val="28"/>
          <w:szCs w:val="28"/>
        </w:rPr>
        <w:t xml:space="preserve"> муниципальные должности и должности муниципальной службы</w:t>
      </w:r>
      <w:r w:rsidRPr="00465F98">
        <w:rPr>
          <w:rFonts w:ascii="Times New Roman" w:hAnsi="Times New Roman" w:cs="Times New Roman"/>
          <w:sz w:val="28"/>
          <w:szCs w:val="28"/>
        </w:rPr>
        <w:t xml:space="preserve">, имеющие право на перерасчет пенсии за выслугу лет в связи с увеличением стажа, должны отработать на последней муниципальной </w:t>
      </w:r>
      <w:r w:rsidRPr="00465F98">
        <w:rPr>
          <w:rFonts w:ascii="Times New Roman" w:hAnsi="Times New Roman" w:cs="Times New Roman"/>
          <w:sz w:val="28"/>
          <w:szCs w:val="28"/>
        </w:rPr>
        <w:lastRenderedPageBreak/>
        <w:t>должности или должности муниципальной службы не менее 12-ти полных месяцев.</w:t>
      </w:r>
    </w:p>
    <w:p w:rsidR="00245CC0" w:rsidRDefault="00245CC0" w:rsidP="00245CC0">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03513" w:rsidRPr="00DE78D6" w:rsidRDefault="00DE78D6" w:rsidP="00D11652">
      <w:pPr>
        <w:autoSpaceDE w:val="0"/>
        <w:autoSpaceDN w:val="0"/>
        <w:adjustRightInd w:val="0"/>
        <w:spacing w:after="0" w:line="240" w:lineRule="auto"/>
        <w:ind w:firstLine="540"/>
        <w:jc w:val="both"/>
        <w:rPr>
          <w:rFonts w:ascii="Times New Roman" w:hAnsi="Times New Roman" w:cs="Times New Roman"/>
          <w:sz w:val="28"/>
          <w:szCs w:val="28"/>
        </w:rPr>
      </w:pPr>
      <w:r w:rsidRPr="00DE78D6">
        <w:rPr>
          <w:rFonts w:ascii="Times New Roman" w:hAnsi="Times New Roman" w:cs="Times New Roman"/>
          <w:sz w:val="28"/>
          <w:szCs w:val="28"/>
        </w:rPr>
        <w:t>3</w:t>
      </w:r>
      <w:r w:rsidR="00D11652" w:rsidRPr="00DE78D6">
        <w:rPr>
          <w:rFonts w:ascii="Times New Roman" w:hAnsi="Times New Roman" w:cs="Times New Roman"/>
          <w:sz w:val="28"/>
          <w:szCs w:val="28"/>
        </w:rPr>
        <w:t>. При увеличении в централизованном порядке ежемесячного  денежного вознаграждения лиц, замещающих муниципальные должности и должностных окладов лиц, замещающих должности муниципальной службы в органах местного самоуправления города Нижневартовска, при повышении иных денежных выплат, входящих в состав денежного содержания, из которого исчисляется размер пенсии за выслугу лет</w:t>
      </w:r>
      <w:r w:rsidR="00103D3A" w:rsidRPr="00DE78D6">
        <w:rPr>
          <w:rFonts w:ascii="Times New Roman" w:hAnsi="Times New Roman" w:cs="Times New Roman"/>
          <w:sz w:val="28"/>
          <w:szCs w:val="28"/>
        </w:rPr>
        <w:t>, а так же при изменении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и должности муниципальной службы,</w:t>
      </w:r>
      <w:r w:rsidR="00D11652" w:rsidRPr="00DE78D6">
        <w:rPr>
          <w:rFonts w:ascii="Times New Roman" w:hAnsi="Times New Roman" w:cs="Times New Roman"/>
          <w:sz w:val="28"/>
          <w:szCs w:val="28"/>
        </w:rPr>
        <w:t xml:space="preserve"> пенсия за выслугу лет индексируется на основании правового акта главы города в порядке, </w:t>
      </w:r>
      <w:r w:rsidR="00603513" w:rsidRPr="00DE78D6">
        <w:rPr>
          <w:rFonts w:ascii="Times New Roman" w:hAnsi="Times New Roman" w:cs="Times New Roman"/>
          <w:sz w:val="28"/>
          <w:szCs w:val="28"/>
        </w:rPr>
        <w:t xml:space="preserve">установленном правовым актом Ханты-Мансийского автономного округа – Югры </w:t>
      </w:r>
      <w:r w:rsidR="00D11652" w:rsidRPr="00DE78D6">
        <w:rPr>
          <w:rFonts w:ascii="Times New Roman" w:hAnsi="Times New Roman" w:cs="Times New Roman"/>
          <w:sz w:val="28"/>
          <w:szCs w:val="28"/>
        </w:rPr>
        <w:t xml:space="preserve">для индексации пенсии за выслугу лет лицам, </w:t>
      </w:r>
      <w:r w:rsidRPr="00DE78D6">
        <w:rPr>
          <w:rFonts w:ascii="Times New Roman" w:hAnsi="Times New Roman" w:cs="Times New Roman"/>
          <w:sz w:val="28"/>
          <w:szCs w:val="28"/>
        </w:rPr>
        <w:t>замещавшим</w:t>
      </w:r>
      <w:r w:rsidR="00D11652" w:rsidRPr="00DE78D6">
        <w:rPr>
          <w:rFonts w:ascii="Times New Roman" w:hAnsi="Times New Roman" w:cs="Times New Roman"/>
          <w:sz w:val="28"/>
          <w:szCs w:val="28"/>
        </w:rPr>
        <w:t xml:space="preserve"> государственные должности Ханты-Мансийского автономного округа – Югры, и лицам, замещавшим должности государственной гражданской службы Ханты-Мансийского автономного округа – Югры</w:t>
      </w:r>
      <w:r w:rsidR="00603513" w:rsidRPr="00DE78D6">
        <w:rPr>
          <w:rFonts w:ascii="Times New Roman" w:hAnsi="Times New Roman" w:cs="Times New Roman"/>
          <w:sz w:val="28"/>
          <w:szCs w:val="28"/>
        </w:rPr>
        <w:t>.</w:t>
      </w:r>
      <w:r w:rsidR="00D11652" w:rsidRPr="00DE78D6">
        <w:rPr>
          <w:rFonts w:ascii="Times New Roman" w:hAnsi="Times New Roman" w:cs="Times New Roman"/>
          <w:sz w:val="28"/>
          <w:szCs w:val="28"/>
        </w:rPr>
        <w:t xml:space="preserve"> </w:t>
      </w:r>
    </w:p>
    <w:p w:rsidR="00D11652" w:rsidRPr="00DE78D6" w:rsidRDefault="00D11652" w:rsidP="00D11652">
      <w:pPr>
        <w:autoSpaceDE w:val="0"/>
        <w:autoSpaceDN w:val="0"/>
        <w:adjustRightInd w:val="0"/>
        <w:spacing w:after="0" w:line="240" w:lineRule="auto"/>
        <w:ind w:firstLine="540"/>
        <w:jc w:val="both"/>
        <w:rPr>
          <w:rFonts w:ascii="Times New Roman" w:hAnsi="Times New Roman" w:cs="Times New Roman"/>
          <w:sz w:val="28"/>
          <w:szCs w:val="28"/>
        </w:rPr>
      </w:pPr>
      <w:r w:rsidRPr="00DE78D6">
        <w:rPr>
          <w:rFonts w:ascii="Times New Roman" w:hAnsi="Times New Roman" w:cs="Times New Roman"/>
          <w:sz w:val="28"/>
          <w:szCs w:val="28"/>
        </w:rPr>
        <w:t>Индексация пенсии за выслугу лет осуществляется со дня:</w:t>
      </w:r>
    </w:p>
    <w:p w:rsidR="00D11652" w:rsidRPr="00DE78D6" w:rsidRDefault="00D11652" w:rsidP="00D11652">
      <w:pPr>
        <w:autoSpaceDE w:val="0"/>
        <w:autoSpaceDN w:val="0"/>
        <w:adjustRightInd w:val="0"/>
        <w:spacing w:after="0" w:line="240" w:lineRule="auto"/>
        <w:ind w:firstLine="540"/>
        <w:jc w:val="both"/>
        <w:rPr>
          <w:rFonts w:ascii="Times New Roman" w:hAnsi="Times New Roman" w:cs="Times New Roman"/>
          <w:sz w:val="28"/>
          <w:szCs w:val="28"/>
        </w:rPr>
      </w:pPr>
      <w:r w:rsidRPr="00DE78D6">
        <w:rPr>
          <w:rFonts w:ascii="Times New Roman" w:hAnsi="Times New Roman" w:cs="Times New Roman"/>
          <w:sz w:val="28"/>
          <w:szCs w:val="28"/>
        </w:rPr>
        <w:t>- повышения в централизованном порядке ежемесячного денежного вознаграждения лиц, замещающих муниципальные должности и должностных окладов лиц, замещающих должности муниципальной службы;</w:t>
      </w:r>
    </w:p>
    <w:p w:rsidR="00D11652" w:rsidRPr="00DE78D6" w:rsidRDefault="00D11652" w:rsidP="00D11652">
      <w:pPr>
        <w:autoSpaceDE w:val="0"/>
        <w:autoSpaceDN w:val="0"/>
        <w:adjustRightInd w:val="0"/>
        <w:spacing w:after="0" w:line="240" w:lineRule="auto"/>
        <w:ind w:firstLine="540"/>
        <w:jc w:val="both"/>
        <w:rPr>
          <w:rFonts w:ascii="Times New Roman" w:hAnsi="Times New Roman" w:cs="Times New Roman"/>
          <w:sz w:val="28"/>
          <w:szCs w:val="28"/>
        </w:rPr>
      </w:pPr>
      <w:r w:rsidRPr="00DE78D6">
        <w:rPr>
          <w:rFonts w:ascii="Times New Roman" w:hAnsi="Times New Roman" w:cs="Times New Roman"/>
          <w:sz w:val="28"/>
          <w:szCs w:val="28"/>
        </w:rPr>
        <w:t>- повышени</w:t>
      </w:r>
      <w:r w:rsidR="00103D3A" w:rsidRPr="00DE78D6">
        <w:rPr>
          <w:rFonts w:ascii="Times New Roman" w:hAnsi="Times New Roman" w:cs="Times New Roman"/>
          <w:sz w:val="28"/>
          <w:szCs w:val="28"/>
        </w:rPr>
        <w:t>я</w:t>
      </w:r>
      <w:r w:rsidRPr="00DE78D6">
        <w:rPr>
          <w:rFonts w:ascii="Times New Roman" w:hAnsi="Times New Roman" w:cs="Times New Roman"/>
          <w:sz w:val="28"/>
          <w:szCs w:val="28"/>
        </w:rPr>
        <w:t xml:space="preserve"> иных денежных выплат, входящих в состав денежного содержания, из которого исчисляется размер пенсии за выслугу лет лиц, замещающих муниципальные должности и должности муниципальной службы;</w:t>
      </w:r>
    </w:p>
    <w:p w:rsidR="00D11652" w:rsidRPr="00DE78D6" w:rsidRDefault="00D11652" w:rsidP="00D11652">
      <w:pPr>
        <w:autoSpaceDE w:val="0"/>
        <w:autoSpaceDN w:val="0"/>
        <w:adjustRightInd w:val="0"/>
        <w:spacing w:after="0" w:line="240" w:lineRule="auto"/>
        <w:ind w:firstLine="540"/>
        <w:jc w:val="both"/>
        <w:rPr>
          <w:rFonts w:ascii="Times New Roman" w:hAnsi="Times New Roman" w:cs="Times New Roman"/>
          <w:sz w:val="28"/>
          <w:szCs w:val="28"/>
        </w:rPr>
      </w:pPr>
      <w:r w:rsidRPr="00DE78D6">
        <w:rPr>
          <w:rFonts w:ascii="Times New Roman" w:hAnsi="Times New Roman" w:cs="Times New Roman"/>
          <w:sz w:val="28"/>
          <w:szCs w:val="28"/>
        </w:rPr>
        <w:t>- 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и должности муниципальной службы.</w:t>
      </w:r>
    </w:p>
    <w:p w:rsidR="00DE78D6" w:rsidRDefault="00DE78D6" w:rsidP="004774D0">
      <w:pPr>
        <w:pStyle w:val="ConsPlusNormal"/>
        <w:ind w:firstLine="540"/>
        <w:jc w:val="both"/>
        <w:rPr>
          <w:rFonts w:ascii="Times New Roman" w:hAnsi="Times New Roman" w:cs="Times New Roman"/>
          <w:color w:val="FF0000"/>
          <w:sz w:val="28"/>
          <w:szCs w:val="28"/>
        </w:rPr>
      </w:pPr>
    </w:p>
    <w:p w:rsidR="00DE78D6" w:rsidRDefault="0099044E" w:rsidP="00DE78D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9. </w:t>
      </w:r>
      <w:r w:rsidR="00DD04E6" w:rsidRPr="00465F98">
        <w:rPr>
          <w:rFonts w:ascii="Times New Roman" w:hAnsi="Times New Roman" w:cs="Times New Roman"/>
          <w:sz w:val="28"/>
          <w:szCs w:val="28"/>
        </w:rPr>
        <w:t xml:space="preserve">Приостановление, </w:t>
      </w:r>
      <w:r w:rsidR="003A7C21" w:rsidRPr="00465F98">
        <w:rPr>
          <w:rFonts w:ascii="Times New Roman" w:hAnsi="Times New Roman" w:cs="Times New Roman"/>
          <w:sz w:val="28"/>
          <w:szCs w:val="28"/>
        </w:rPr>
        <w:t>возобновление</w:t>
      </w:r>
      <w:r w:rsidR="00E03EDF" w:rsidRPr="00465F98">
        <w:rPr>
          <w:rFonts w:ascii="Times New Roman" w:hAnsi="Times New Roman" w:cs="Times New Roman"/>
          <w:sz w:val="28"/>
          <w:szCs w:val="28"/>
        </w:rPr>
        <w:t>,</w:t>
      </w:r>
      <w:r w:rsidR="00DD04E6" w:rsidRPr="00465F98">
        <w:rPr>
          <w:rFonts w:ascii="Times New Roman" w:hAnsi="Times New Roman" w:cs="Times New Roman"/>
          <w:sz w:val="28"/>
          <w:szCs w:val="28"/>
        </w:rPr>
        <w:t xml:space="preserve"> </w:t>
      </w:r>
      <w:r w:rsidR="00E03EDF" w:rsidRPr="00465F98">
        <w:rPr>
          <w:rFonts w:ascii="Times New Roman" w:hAnsi="Times New Roman" w:cs="Times New Roman"/>
          <w:sz w:val="28"/>
          <w:szCs w:val="28"/>
        </w:rPr>
        <w:t xml:space="preserve">прекращение </w:t>
      </w:r>
    </w:p>
    <w:p w:rsidR="00DD04E6" w:rsidRPr="00465F98" w:rsidRDefault="00DD04E6" w:rsidP="00DE78D6">
      <w:pPr>
        <w:pStyle w:val="ConsPlusNormal"/>
        <w:jc w:val="center"/>
        <w:rPr>
          <w:rFonts w:ascii="Times New Roman" w:hAnsi="Times New Roman" w:cs="Times New Roman"/>
          <w:sz w:val="28"/>
          <w:szCs w:val="28"/>
        </w:rPr>
      </w:pPr>
      <w:r w:rsidRPr="00465F98">
        <w:rPr>
          <w:rFonts w:ascii="Times New Roman" w:hAnsi="Times New Roman" w:cs="Times New Roman"/>
          <w:sz w:val="28"/>
          <w:szCs w:val="28"/>
        </w:rPr>
        <w:t>выплаты пенсии за выслугу лет</w:t>
      </w:r>
    </w:p>
    <w:p w:rsidR="00DD04E6" w:rsidRPr="00465F98" w:rsidRDefault="00DD04E6" w:rsidP="00DD04E6">
      <w:pPr>
        <w:pStyle w:val="ConsPlusNormal"/>
        <w:ind w:firstLine="540"/>
        <w:jc w:val="both"/>
        <w:rPr>
          <w:rFonts w:ascii="Times New Roman" w:hAnsi="Times New Roman" w:cs="Times New Roman"/>
          <w:sz w:val="28"/>
          <w:szCs w:val="28"/>
        </w:rPr>
      </w:pP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1. </w:t>
      </w:r>
      <w:r w:rsidR="000742E3" w:rsidRPr="00465F98">
        <w:rPr>
          <w:rFonts w:ascii="Times New Roman" w:hAnsi="Times New Roman" w:cs="Times New Roman"/>
          <w:sz w:val="28"/>
          <w:szCs w:val="28"/>
        </w:rPr>
        <w:t>Выплата п</w:t>
      </w:r>
      <w:r w:rsidRPr="00465F98">
        <w:rPr>
          <w:rFonts w:ascii="Times New Roman" w:hAnsi="Times New Roman" w:cs="Times New Roman"/>
          <w:sz w:val="28"/>
          <w:szCs w:val="28"/>
        </w:rPr>
        <w:t>енси</w:t>
      </w:r>
      <w:r w:rsidR="000742E3" w:rsidRPr="00465F98">
        <w:rPr>
          <w:rFonts w:ascii="Times New Roman" w:hAnsi="Times New Roman" w:cs="Times New Roman"/>
          <w:sz w:val="28"/>
          <w:szCs w:val="28"/>
        </w:rPr>
        <w:t>и</w:t>
      </w:r>
      <w:r w:rsidRPr="00465F98">
        <w:rPr>
          <w:rFonts w:ascii="Times New Roman" w:hAnsi="Times New Roman" w:cs="Times New Roman"/>
          <w:sz w:val="28"/>
          <w:szCs w:val="28"/>
        </w:rPr>
        <w:t xml:space="preserve"> за выслугу лет </w:t>
      </w:r>
      <w:r w:rsidR="000742E3" w:rsidRPr="00465F98">
        <w:rPr>
          <w:rFonts w:ascii="Times New Roman" w:hAnsi="Times New Roman" w:cs="Times New Roman"/>
          <w:sz w:val="28"/>
          <w:szCs w:val="28"/>
        </w:rPr>
        <w:t>приостанавливается</w:t>
      </w:r>
      <w:r w:rsidRPr="00465F98">
        <w:rPr>
          <w:rFonts w:ascii="Times New Roman" w:hAnsi="Times New Roman" w:cs="Times New Roman"/>
          <w:sz w:val="28"/>
          <w:szCs w:val="28"/>
        </w:rPr>
        <w:t xml:space="preserve"> </w:t>
      </w:r>
      <w:r w:rsidR="0011615E" w:rsidRPr="00465F98">
        <w:rPr>
          <w:rFonts w:ascii="Times New Roman" w:hAnsi="Times New Roman" w:cs="Times New Roman"/>
          <w:sz w:val="28"/>
          <w:szCs w:val="28"/>
        </w:rPr>
        <w:t>на</w:t>
      </w:r>
      <w:r w:rsidRPr="00465F98">
        <w:rPr>
          <w:rFonts w:ascii="Times New Roman" w:hAnsi="Times New Roman" w:cs="Times New Roman"/>
          <w:sz w:val="28"/>
          <w:szCs w:val="28"/>
        </w:rPr>
        <w:t xml:space="preserve"> период прохождения </w:t>
      </w:r>
      <w:r w:rsidR="005A2CC3" w:rsidRPr="00465F98">
        <w:rPr>
          <w:rFonts w:ascii="Times New Roman" w:hAnsi="Times New Roman" w:cs="Times New Roman"/>
          <w:sz w:val="28"/>
          <w:szCs w:val="28"/>
        </w:rPr>
        <w:t xml:space="preserve">федеральной </w:t>
      </w:r>
      <w:r w:rsidRPr="00465F98">
        <w:rPr>
          <w:rFonts w:ascii="Times New Roman" w:hAnsi="Times New Roman" w:cs="Times New Roman"/>
          <w:sz w:val="28"/>
          <w:szCs w:val="28"/>
        </w:rPr>
        <w:t>государственной службы</w:t>
      </w:r>
      <w:r w:rsidR="005A2CC3" w:rsidRPr="00465F98">
        <w:rPr>
          <w:rFonts w:ascii="Times New Roman" w:hAnsi="Times New Roman" w:cs="Times New Roman"/>
          <w:sz w:val="28"/>
          <w:szCs w:val="28"/>
        </w:rPr>
        <w:t>,</w:t>
      </w:r>
      <w:r w:rsidRPr="00465F98">
        <w:rPr>
          <w:rFonts w:ascii="Times New Roman" w:hAnsi="Times New Roman" w:cs="Times New Roman"/>
          <w:sz w:val="28"/>
          <w:szCs w:val="28"/>
        </w:rPr>
        <w:t xml:space="preserve"> государственной гражданской службы субъекта Российской Федерации, в том числе Ханты-Мансийского автономного округа </w:t>
      </w:r>
      <w:r w:rsidR="00DE78D6">
        <w:rPr>
          <w:rFonts w:ascii="Times New Roman" w:hAnsi="Times New Roman" w:cs="Times New Roman"/>
          <w:sz w:val="28"/>
          <w:szCs w:val="28"/>
        </w:rPr>
        <w:t>–</w:t>
      </w:r>
      <w:r w:rsidRPr="00465F98">
        <w:rPr>
          <w:rFonts w:ascii="Times New Roman" w:hAnsi="Times New Roman" w:cs="Times New Roman"/>
          <w:sz w:val="28"/>
          <w:szCs w:val="28"/>
        </w:rPr>
        <w:t xml:space="preserve"> Югры, муниципальной службы, при замещении государственной должности Российской Федерации, </w:t>
      </w:r>
      <w:r w:rsidR="005A2CC3" w:rsidRPr="00465F98">
        <w:rPr>
          <w:rFonts w:ascii="Times New Roman" w:hAnsi="Times New Roman" w:cs="Times New Roman"/>
          <w:sz w:val="28"/>
          <w:szCs w:val="28"/>
        </w:rPr>
        <w:t xml:space="preserve">государственной должности субъекта Российской Федерации, </w:t>
      </w:r>
      <w:r w:rsidRPr="00465F98">
        <w:rPr>
          <w:rFonts w:ascii="Times New Roman" w:hAnsi="Times New Roman" w:cs="Times New Roman"/>
          <w:sz w:val="28"/>
          <w:szCs w:val="28"/>
        </w:rPr>
        <w:t xml:space="preserve">в том </w:t>
      </w:r>
      <w:r w:rsidR="00DE78D6" w:rsidRPr="00465F98">
        <w:rPr>
          <w:rFonts w:ascii="Times New Roman" w:hAnsi="Times New Roman" w:cs="Times New Roman"/>
          <w:sz w:val="28"/>
          <w:szCs w:val="28"/>
        </w:rPr>
        <w:t>числе Ханты</w:t>
      </w:r>
      <w:r w:rsidRPr="00465F98">
        <w:rPr>
          <w:rFonts w:ascii="Times New Roman" w:hAnsi="Times New Roman" w:cs="Times New Roman"/>
          <w:sz w:val="28"/>
          <w:szCs w:val="28"/>
        </w:rPr>
        <w:t xml:space="preserve">-Мансийского автономного округа </w:t>
      </w:r>
      <w:r w:rsidR="00DE78D6">
        <w:rPr>
          <w:rFonts w:ascii="Times New Roman" w:hAnsi="Times New Roman" w:cs="Times New Roman"/>
          <w:sz w:val="28"/>
          <w:szCs w:val="28"/>
        </w:rPr>
        <w:t>–</w:t>
      </w:r>
      <w:r w:rsidRPr="00465F98">
        <w:rPr>
          <w:rFonts w:ascii="Times New Roman" w:hAnsi="Times New Roman" w:cs="Times New Roman"/>
          <w:sz w:val="28"/>
          <w:szCs w:val="28"/>
        </w:rPr>
        <w:t xml:space="preserve"> Ю</w:t>
      </w:r>
      <w:r w:rsidR="009F5522" w:rsidRPr="00465F98">
        <w:rPr>
          <w:rFonts w:ascii="Times New Roman" w:hAnsi="Times New Roman" w:cs="Times New Roman"/>
          <w:sz w:val="28"/>
          <w:szCs w:val="28"/>
        </w:rPr>
        <w:t>гры, муниципальной должности</w:t>
      </w:r>
      <w:r w:rsidRPr="00465F98">
        <w:rPr>
          <w:rFonts w:ascii="Times New Roman" w:hAnsi="Times New Roman" w:cs="Times New Roman"/>
          <w:sz w:val="28"/>
          <w:szCs w:val="28"/>
        </w:rPr>
        <w:t>.</w:t>
      </w:r>
      <w:r w:rsidR="001537B6" w:rsidRPr="00465F98">
        <w:rPr>
          <w:rFonts w:ascii="Times New Roman" w:hAnsi="Times New Roman" w:cs="Times New Roman"/>
          <w:sz w:val="28"/>
          <w:szCs w:val="28"/>
        </w:rPr>
        <w:t xml:space="preserve"> </w:t>
      </w:r>
    </w:p>
    <w:p w:rsidR="00DD04E6" w:rsidRPr="00465F98" w:rsidRDefault="0071042B" w:rsidP="00DD04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363D15">
        <w:rPr>
          <w:rFonts w:ascii="Times New Roman" w:hAnsi="Times New Roman" w:cs="Times New Roman"/>
          <w:sz w:val="28"/>
          <w:szCs w:val="28"/>
        </w:rPr>
        <w:t>олучател</w:t>
      </w:r>
      <w:r>
        <w:rPr>
          <w:rFonts w:ascii="Times New Roman" w:hAnsi="Times New Roman" w:cs="Times New Roman"/>
          <w:sz w:val="28"/>
          <w:szCs w:val="28"/>
        </w:rPr>
        <w:t>ь</w:t>
      </w:r>
      <w:r w:rsidRPr="00363D15">
        <w:rPr>
          <w:rFonts w:ascii="Times New Roman" w:hAnsi="Times New Roman" w:cs="Times New Roman"/>
          <w:sz w:val="28"/>
          <w:szCs w:val="28"/>
        </w:rPr>
        <w:t xml:space="preserve"> пенсии за выслугу лет</w:t>
      </w:r>
      <w:r>
        <w:rPr>
          <w:rFonts w:ascii="Times New Roman" w:hAnsi="Times New Roman" w:cs="Times New Roman"/>
          <w:sz w:val="28"/>
          <w:szCs w:val="28"/>
        </w:rPr>
        <w:t>,</w:t>
      </w:r>
      <w:r w:rsidR="00DD04E6" w:rsidRPr="00465F98">
        <w:rPr>
          <w:rFonts w:ascii="Times New Roman" w:hAnsi="Times New Roman" w:cs="Times New Roman"/>
          <w:sz w:val="28"/>
          <w:szCs w:val="28"/>
        </w:rPr>
        <w:t xml:space="preserve"> избранн</w:t>
      </w:r>
      <w:r>
        <w:rPr>
          <w:rFonts w:ascii="Times New Roman" w:hAnsi="Times New Roman" w:cs="Times New Roman"/>
          <w:sz w:val="28"/>
          <w:szCs w:val="28"/>
        </w:rPr>
        <w:t>ый</w:t>
      </w:r>
      <w:r w:rsidR="00DD04E6" w:rsidRPr="00465F98">
        <w:rPr>
          <w:rFonts w:ascii="Times New Roman" w:hAnsi="Times New Roman" w:cs="Times New Roman"/>
          <w:sz w:val="28"/>
          <w:szCs w:val="28"/>
        </w:rPr>
        <w:t xml:space="preserve"> в установленном порядке на муниципальную (государственную) должность или назначенн</w:t>
      </w:r>
      <w:r>
        <w:rPr>
          <w:rFonts w:ascii="Times New Roman" w:hAnsi="Times New Roman" w:cs="Times New Roman"/>
          <w:sz w:val="28"/>
          <w:szCs w:val="28"/>
        </w:rPr>
        <w:t>ый</w:t>
      </w:r>
      <w:r w:rsidR="00DD04E6" w:rsidRPr="00465F98">
        <w:rPr>
          <w:rFonts w:ascii="Times New Roman" w:hAnsi="Times New Roman" w:cs="Times New Roman"/>
          <w:sz w:val="28"/>
          <w:szCs w:val="28"/>
        </w:rPr>
        <w:t xml:space="preserve"> на должность муниципальной (государственной) службы, обязан в </w:t>
      </w:r>
      <w:r w:rsidR="004E6B9B" w:rsidRPr="00465F98">
        <w:rPr>
          <w:rFonts w:ascii="Times New Roman" w:hAnsi="Times New Roman" w:cs="Times New Roman"/>
          <w:sz w:val="28"/>
          <w:szCs w:val="28"/>
        </w:rPr>
        <w:t>7</w:t>
      </w:r>
      <w:r w:rsidR="00DD04E6" w:rsidRPr="00465F98">
        <w:rPr>
          <w:rFonts w:ascii="Times New Roman" w:hAnsi="Times New Roman" w:cs="Times New Roman"/>
          <w:sz w:val="28"/>
          <w:szCs w:val="28"/>
        </w:rPr>
        <w:t>-дневный срок с момента избрания или назначения на</w:t>
      </w:r>
      <w:r w:rsidR="00387F6D" w:rsidRPr="00465F98">
        <w:rPr>
          <w:rFonts w:ascii="Times New Roman" w:hAnsi="Times New Roman" w:cs="Times New Roman"/>
          <w:sz w:val="28"/>
          <w:szCs w:val="28"/>
        </w:rPr>
        <w:t xml:space="preserve"> указанную должность </w:t>
      </w:r>
      <w:r w:rsidR="00BB4925" w:rsidRPr="00465F98">
        <w:rPr>
          <w:rFonts w:ascii="Times New Roman" w:hAnsi="Times New Roman" w:cs="Times New Roman"/>
          <w:sz w:val="28"/>
          <w:szCs w:val="28"/>
        </w:rPr>
        <w:t xml:space="preserve">подать заявление на </w:t>
      </w:r>
      <w:r w:rsidR="009F5522" w:rsidRPr="00465F98">
        <w:rPr>
          <w:rFonts w:ascii="Times New Roman" w:hAnsi="Times New Roman" w:cs="Times New Roman"/>
          <w:sz w:val="28"/>
          <w:szCs w:val="28"/>
        </w:rPr>
        <w:t xml:space="preserve">имя </w:t>
      </w:r>
      <w:r w:rsidR="00750656" w:rsidRPr="00465F98">
        <w:rPr>
          <w:rFonts w:ascii="Times New Roman" w:hAnsi="Times New Roman" w:cs="Times New Roman"/>
          <w:sz w:val="28"/>
          <w:szCs w:val="28"/>
        </w:rPr>
        <w:t>глав</w:t>
      </w:r>
      <w:r w:rsidR="009F5522" w:rsidRPr="00465F98">
        <w:rPr>
          <w:rFonts w:ascii="Times New Roman" w:hAnsi="Times New Roman" w:cs="Times New Roman"/>
          <w:sz w:val="28"/>
          <w:szCs w:val="28"/>
        </w:rPr>
        <w:t>ы</w:t>
      </w:r>
      <w:r w:rsidR="00750656" w:rsidRPr="00465F98">
        <w:rPr>
          <w:rFonts w:ascii="Times New Roman" w:hAnsi="Times New Roman" w:cs="Times New Roman"/>
          <w:sz w:val="28"/>
          <w:szCs w:val="28"/>
        </w:rPr>
        <w:t xml:space="preserve"> города </w:t>
      </w:r>
      <w:r w:rsidR="00DD04E6" w:rsidRPr="00465F98">
        <w:rPr>
          <w:rFonts w:ascii="Times New Roman" w:hAnsi="Times New Roman" w:cs="Times New Roman"/>
          <w:sz w:val="28"/>
          <w:szCs w:val="28"/>
        </w:rPr>
        <w:t xml:space="preserve">по форме согласно приложению </w:t>
      </w:r>
      <w:r w:rsidR="00AC7E02" w:rsidRPr="00465F98">
        <w:rPr>
          <w:rFonts w:ascii="Times New Roman" w:hAnsi="Times New Roman" w:cs="Times New Roman"/>
          <w:sz w:val="28"/>
          <w:szCs w:val="28"/>
        </w:rPr>
        <w:t>9</w:t>
      </w:r>
      <w:r w:rsidR="00DD04E6" w:rsidRPr="00465F98">
        <w:rPr>
          <w:rFonts w:ascii="Times New Roman" w:hAnsi="Times New Roman" w:cs="Times New Roman"/>
          <w:sz w:val="28"/>
          <w:szCs w:val="28"/>
        </w:rPr>
        <w:t xml:space="preserve"> к настоящему Порядку.</w:t>
      </w:r>
    </w:p>
    <w:p w:rsidR="00DD04E6" w:rsidRPr="00465F98" w:rsidRDefault="00DD04E6" w:rsidP="00DD04E6">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Выплата пенсии за выслугу лет приостанавливается со дня избрания или </w:t>
      </w:r>
      <w:r w:rsidRPr="00465F98">
        <w:rPr>
          <w:rFonts w:ascii="Times New Roman" w:hAnsi="Times New Roman" w:cs="Times New Roman"/>
          <w:sz w:val="28"/>
          <w:szCs w:val="28"/>
        </w:rPr>
        <w:lastRenderedPageBreak/>
        <w:t>назначения на указанную должность</w:t>
      </w:r>
      <w:r w:rsidR="00811321" w:rsidRPr="00465F98">
        <w:rPr>
          <w:rFonts w:ascii="Times New Roman" w:hAnsi="Times New Roman" w:cs="Times New Roman"/>
          <w:sz w:val="28"/>
          <w:szCs w:val="28"/>
        </w:rPr>
        <w:t>, путем принятия соответствующ</w:t>
      </w:r>
      <w:r w:rsidR="00905769" w:rsidRPr="00465F98">
        <w:rPr>
          <w:rFonts w:ascii="Times New Roman" w:hAnsi="Times New Roman" w:cs="Times New Roman"/>
          <w:sz w:val="28"/>
          <w:szCs w:val="28"/>
        </w:rPr>
        <w:t>е</w:t>
      </w:r>
      <w:r w:rsidR="00811321" w:rsidRPr="00465F98">
        <w:rPr>
          <w:rFonts w:ascii="Times New Roman" w:hAnsi="Times New Roman" w:cs="Times New Roman"/>
          <w:sz w:val="28"/>
          <w:szCs w:val="28"/>
        </w:rPr>
        <w:t>го рас</w:t>
      </w:r>
      <w:r w:rsidR="00811321" w:rsidRPr="00DE78D6">
        <w:rPr>
          <w:rFonts w:ascii="Times New Roman" w:hAnsi="Times New Roman" w:cs="Times New Roman"/>
          <w:sz w:val="28"/>
          <w:szCs w:val="28"/>
        </w:rPr>
        <w:t>поряжен</w:t>
      </w:r>
      <w:r w:rsidR="00811321" w:rsidRPr="00465F98">
        <w:rPr>
          <w:rFonts w:ascii="Times New Roman" w:hAnsi="Times New Roman" w:cs="Times New Roman"/>
          <w:sz w:val="28"/>
          <w:szCs w:val="28"/>
        </w:rPr>
        <w:t>ия</w:t>
      </w:r>
      <w:r w:rsidR="00DE78D6">
        <w:rPr>
          <w:rFonts w:ascii="Times New Roman" w:hAnsi="Times New Roman" w:cs="Times New Roman"/>
          <w:sz w:val="28"/>
          <w:szCs w:val="28"/>
        </w:rPr>
        <w:t xml:space="preserve"> администрации города</w:t>
      </w:r>
      <w:r w:rsidR="00811321" w:rsidRPr="00465F98">
        <w:rPr>
          <w:rFonts w:ascii="Times New Roman" w:hAnsi="Times New Roman" w:cs="Times New Roman"/>
          <w:sz w:val="28"/>
          <w:szCs w:val="28"/>
        </w:rPr>
        <w:t>, проект которого готовит Управление</w:t>
      </w:r>
      <w:r w:rsidRPr="00465F98">
        <w:rPr>
          <w:rFonts w:ascii="Times New Roman" w:hAnsi="Times New Roman" w:cs="Times New Roman"/>
          <w:sz w:val="28"/>
          <w:szCs w:val="28"/>
        </w:rPr>
        <w:t>.</w:t>
      </w:r>
    </w:p>
    <w:p w:rsidR="009A3A29" w:rsidRPr="00465F98" w:rsidRDefault="002F1B82" w:rsidP="009A3A2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Выплата пенсии за выслугу лет возобновляется со дня, следующего за днем увольнения с указанной службы или освобождения от указанных должностей </w:t>
      </w:r>
      <w:r w:rsidR="00C23C20" w:rsidRPr="00465F98">
        <w:rPr>
          <w:rFonts w:ascii="Times New Roman" w:hAnsi="Times New Roman" w:cs="Times New Roman"/>
          <w:sz w:val="28"/>
          <w:szCs w:val="28"/>
        </w:rPr>
        <w:t>лица</w:t>
      </w:r>
      <w:r w:rsidRPr="00465F98">
        <w:rPr>
          <w:rFonts w:ascii="Times New Roman" w:hAnsi="Times New Roman" w:cs="Times New Roman"/>
          <w:sz w:val="28"/>
          <w:szCs w:val="28"/>
        </w:rPr>
        <w:t>, обратившегося с заявлением о ее возобновлении</w:t>
      </w:r>
      <w:r w:rsidR="009A3A29" w:rsidRPr="00465F98">
        <w:rPr>
          <w:rFonts w:ascii="Times New Roman" w:hAnsi="Times New Roman" w:cs="Times New Roman"/>
          <w:sz w:val="28"/>
          <w:szCs w:val="28"/>
        </w:rPr>
        <w:t xml:space="preserve"> по форме</w:t>
      </w:r>
      <w:r w:rsidR="00DE78D6">
        <w:rPr>
          <w:rFonts w:ascii="Times New Roman" w:hAnsi="Times New Roman" w:cs="Times New Roman"/>
          <w:sz w:val="28"/>
          <w:szCs w:val="28"/>
        </w:rPr>
        <w:t>,</w:t>
      </w:r>
      <w:r w:rsidR="009A3A29" w:rsidRPr="00465F98">
        <w:rPr>
          <w:rFonts w:ascii="Times New Roman" w:hAnsi="Times New Roman" w:cs="Times New Roman"/>
          <w:sz w:val="28"/>
          <w:szCs w:val="28"/>
        </w:rPr>
        <w:t xml:space="preserve"> согласно приложению 9 к настоящему Порядку</w:t>
      </w:r>
      <w:r w:rsidR="00AC23D4" w:rsidRPr="00465F98">
        <w:rPr>
          <w:rFonts w:ascii="Times New Roman" w:hAnsi="Times New Roman" w:cs="Times New Roman"/>
          <w:sz w:val="28"/>
          <w:szCs w:val="28"/>
        </w:rPr>
        <w:t>, путем принятия соответствующего ра</w:t>
      </w:r>
      <w:r w:rsidR="00AC23D4" w:rsidRPr="00DE78D6">
        <w:rPr>
          <w:rFonts w:ascii="Times New Roman" w:hAnsi="Times New Roman" w:cs="Times New Roman"/>
          <w:sz w:val="28"/>
          <w:szCs w:val="28"/>
        </w:rPr>
        <w:t>споряжения</w:t>
      </w:r>
      <w:r w:rsidR="00DE78D6">
        <w:rPr>
          <w:rFonts w:ascii="Times New Roman" w:hAnsi="Times New Roman" w:cs="Times New Roman"/>
          <w:sz w:val="28"/>
          <w:szCs w:val="28"/>
        </w:rPr>
        <w:t xml:space="preserve"> администрации города</w:t>
      </w:r>
      <w:r w:rsidR="00AC23D4" w:rsidRPr="00465F98">
        <w:rPr>
          <w:rFonts w:ascii="Times New Roman" w:hAnsi="Times New Roman" w:cs="Times New Roman"/>
          <w:sz w:val="28"/>
          <w:szCs w:val="28"/>
        </w:rPr>
        <w:t>, проект которого готовит Управление.</w:t>
      </w:r>
    </w:p>
    <w:p w:rsidR="006C714D" w:rsidRPr="006C714D" w:rsidRDefault="00457112"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2.</w:t>
      </w:r>
      <w:bookmarkStart w:id="9" w:name="Par0"/>
      <w:bookmarkEnd w:id="9"/>
      <w:r w:rsidR="00E03EDF" w:rsidRPr="00465F98">
        <w:rPr>
          <w:rFonts w:ascii="Times New Roman" w:hAnsi="Times New Roman" w:cs="Times New Roman"/>
          <w:sz w:val="28"/>
          <w:szCs w:val="28"/>
        </w:rPr>
        <w:t xml:space="preserve"> </w:t>
      </w:r>
      <w:r w:rsidR="006C714D" w:rsidRPr="006C714D">
        <w:rPr>
          <w:rFonts w:ascii="Times New Roman" w:hAnsi="Times New Roman" w:cs="Times New Roman"/>
          <w:sz w:val="28"/>
          <w:szCs w:val="28"/>
        </w:rPr>
        <w:t>Получателю пенсии за выслугу лет,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 выплата пенсии за выслугу лет прекращается.</w:t>
      </w:r>
    </w:p>
    <w:p w:rsidR="00AB5195"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В связи с назначением выплат, указанных в </w:t>
      </w:r>
      <w:hyperlink w:anchor="Par0" w:history="1">
        <w:r w:rsidRPr="00465F98">
          <w:rPr>
            <w:rFonts w:ascii="Times New Roman" w:hAnsi="Times New Roman" w:cs="Times New Roman"/>
            <w:sz w:val="28"/>
            <w:szCs w:val="28"/>
          </w:rPr>
          <w:t>абзаце первом</w:t>
        </w:r>
      </w:hyperlink>
      <w:r w:rsidR="00AB5195" w:rsidRPr="00465F98">
        <w:rPr>
          <w:rFonts w:ascii="Times New Roman" w:hAnsi="Times New Roman" w:cs="Times New Roman"/>
          <w:sz w:val="28"/>
          <w:szCs w:val="28"/>
        </w:rPr>
        <w:t xml:space="preserve"> настоящ</w:t>
      </w:r>
      <w:r w:rsidR="00F131E3">
        <w:rPr>
          <w:rFonts w:ascii="Times New Roman" w:hAnsi="Times New Roman" w:cs="Times New Roman"/>
          <w:sz w:val="28"/>
          <w:szCs w:val="28"/>
        </w:rPr>
        <w:t>его</w:t>
      </w:r>
      <w:r w:rsidRPr="00465F98">
        <w:rPr>
          <w:rFonts w:ascii="Times New Roman" w:hAnsi="Times New Roman" w:cs="Times New Roman"/>
          <w:sz w:val="28"/>
          <w:szCs w:val="28"/>
        </w:rPr>
        <w:t xml:space="preserve"> </w:t>
      </w:r>
      <w:r w:rsidR="00F131E3">
        <w:rPr>
          <w:rFonts w:ascii="Times New Roman" w:hAnsi="Times New Roman" w:cs="Times New Roman"/>
          <w:sz w:val="28"/>
          <w:szCs w:val="28"/>
        </w:rPr>
        <w:t>пункта</w:t>
      </w:r>
      <w:r w:rsidRPr="00465F98">
        <w:rPr>
          <w:rFonts w:ascii="Times New Roman" w:hAnsi="Times New Roman" w:cs="Times New Roman"/>
          <w:sz w:val="28"/>
          <w:szCs w:val="28"/>
        </w:rPr>
        <w:t xml:space="preserve">, </w:t>
      </w:r>
      <w:r w:rsidR="00AC5C00">
        <w:rPr>
          <w:rFonts w:ascii="Times New Roman" w:hAnsi="Times New Roman" w:cs="Times New Roman"/>
          <w:sz w:val="28"/>
          <w:szCs w:val="28"/>
        </w:rPr>
        <w:t>п</w:t>
      </w:r>
      <w:r w:rsidR="00AC5C00" w:rsidRPr="006C714D">
        <w:rPr>
          <w:rFonts w:ascii="Times New Roman" w:hAnsi="Times New Roman" w:cs="Times New Roman"/>
          <w:sz w:val="28"/>
          <w:szCs w:val="28"/>
        </w:rPr>
        <w:t>олучател</w:t>
      </w:r>
      <w:r w:rsidR="00AC5C00">
        <w:rPr>
          <w:rFonts w:ascii="Times New Roman" w:hAnsi="Times New Roman" w:cs="Times New Roman"/>
          <w:sz w:val="28"/>
          <w:szCs w:val="28"/>
        </w:rPr>
        <w:t>ь</w:t>
      </w:r>
      <w:r w:rsidR="00AC5C00" w:rsidRPr="006C714D">
        <w:rPr>
          <w:rFonts w:ascii="Times New Roman" w:hAnsi="Times New Roman" w:cs="Times New Roman"/>
          <w:sz w:val="28"/>
          <w:szCs w:val="28"/>
        </w:rPr>
        <w:t xml:space="preserve"> пенсии за выслугу лет</w:t>
      </w:r>
      <w:r w:rsidR="00AC5C00" w:rsidRPr="00465F98">
        <w:rPr>
          <w:rFonts w:ascii="Times New Roman" w:hAnsi="Times New Roman" w:cs="Times New Roman"/>
          <w:sz w:val="28"/>
          <w:szCs w:val="28"/>
        </w:rPr>
        <w:t xml:space="preserve"> </w:t>
      </w:r>
      <w:r w:rsidRPr="00465F98">
        <w:rPr>
          <w:rFonts w:ascii="Times New Roman" w:hAnsi="Times New Roman" w:cs="Times New Roman"/>
          <w:sz w:val="28"/>
          <w:szCs w:val="28"/>
        </w:rPr>
        <w:t xml:space="preserve">в 7-дневный срок </w:t>
      </w:r>
      <w:r w:rsidR="00AB5195" w:rsidRPr="00465F98">
        <w:rPr>
          <w:rFonts w:ascii="Times New Roman" w:hAnsi="Times New Roman" w:cs="Times New Roman"/>
          <w:sz w:val="28"/>
          <w:szCs w:val="28"/>
        </w:rPr>
        <w:t>информирует главу города путем направления соответствующего уведомления в Управление.</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Выплата пенсии за выслугу лет прекращается со дня назначения выплат, указанных в </w:t>
      </w:r>
      <w:hyperlink w:anchor="Par0" w:history="1">
        <w:r w:rsidRPr="00465F98">
          <w:rPr>
            <w:rFonts w:ascii="Times New Roman" w:hAnsi="Times New Roman" w:cs="Times New Roman"/>
            <w:sz w:val="28"/>
            <w:szCs w:val="28"/>
          </w:rPr>
          <w:t>абзаце первом</w:t>
        </w:r>
      </w:hyperlink>
      <w:r w:rsidRPr="00465F98">
        <w:rPr>
          <w:rFonts w:ascii="Times New Roman" w:hAnsi="Times New Roman" w:cs="Times New Roman"/>
          <w:sz w:val="28"/>
          <w:szCs w:val="28"/>
        </w:rPr>
        <w:t xml:space="preserve"> настояще</w:t>
      </w:r>
      <w:r w:rsidR="00F131E3">
        <w:rPr>
          <w:rFonts w:ascii="Times New Roman" w:hAnsi="Times New Roman" w:cs="Times New Roman"/>
          <w:sz w:val="28"/>
          <w:szCs w:val="28"/>
        </w:rPr>
        <w:t>го пункта</w:t>
      </w:r>
      <w:r w:rsidRPr="00465F98">
        <w:rPr>
          <w:rFonts w:ascii="Times New Roman" w:hAnsi="Times New Roman" w:cs="Times New Roman"/>
          <w:sz w:val="28"/>
          <w:szCs w:val="28"/>
        </w:rPr>
        <w:t>.</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bookmarkStart w:id="10" w:name="Par5"/>
      <w:bookmarkEnd w:id="10"/>
      <w:r w:rsidRPr="00465F98">
        <w:rPr>
          <w:rFonts w:ascii="Times New Roman" w:hAnsi="Times New Roman" w:cs="Times New Roman"/>
          <w:sz w:val="28"/>
          <w:szCs w:val="28"/>
        </w:rPr>
        <w:t xml:space="preserve">3. Выплата пенсии </w:t>
      </w:r>
      <w:r w:rsidR="0005205D">
        <w:rPr>
          <w:rFonts w:ascii="Times New Roman" w:hAnsi="Times New Roman" w:cs="Times New Roman"/>
          <w:sz w:val="28"/>
          <w:szCs w:val="28"/>
        </w:rPr>
        <w:t xml:space="preserve">за выслугу лет </w:t>
      </w:r>
      <w:r w:rsidRPr="00465F98">
        <w:rPr>
          <w:rFonts w:ascii="Times New Roman" w:hAnsi="Times New Roman" w:cs="Times New Roman"/>
          <w:sz w:val="28"/>
          <w:szCs w:val="28"/>
        </w:rPr>
        <w:t>прекращается в случаях:</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перехода с пенсии от Пенсионного фонда РФ на пенсию от других ведомств (Министерство обороны, Министерство внутренних дел и т.д.);</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помещения</w:t>
      </w:r>
      <w:r w:rsidR="005A318E" w:rsidRPr="005A318E">
        <w:rPr>
          <w:rFonts w:ascii="Times New Roman" w:hAnsi="Times New Roman" w:cs="Times New Roman"/>
          <w:sz w:val="28"/>
          <w:szCs w:val="28"/>
        </w:rPr>
        <w:t xml:space="preserve"> </w:t>
      </w:r>
      <w:r w:rsidR="005A318E" w:rsidRPr="00465F98">
        <w:rPr>
          <w:rFonts w:ascii="Times New Roman" w:hAnsi="Times New Roman" w:cs="Times New Roman"/>
          <w:sz w:val="28"/>
          <w:szCs w:val="28"/>
        </w:rPr>
        <w:t>получателя пенсии за выслугу лет</w:t>
      </w:r>
      <w:r w:rsidRPr="00465F98">
        <w:rPr>
          <w:rFonts w:ascii="Times New Roman" w:hAnsi="Times New Roman" w:cs="Times New Roman"/>
          <w:sz w:val="28"/>
          <w:szCs w:val="28"/>
        </w:rPr>
        <w:t xml:space="preserve"> в дом-интернат (пансионат) для престарелых и инвалидов на полное государственное обеспечение;</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 лишение </w:t>
      </w:r>
      <w:r w:rsidR="00AB5195" w:rsidRPr="00465F98">
        <w:rPr>
          <w:rFonts w:ascii="Times New Roman" w:hAnsi="Times New Roman" w:cs="Times New Roman"/>
          <w:sz w:val="28"/>
          <w:szCs w:val="28"/>
        </w:rPr>
        <w:t xml:space="preserve">получателя пенсии за выслугу лет </w:t>
      </w:r>
      <w:r w:rsidRPr="00465F98">
        <w:rPr>
          <w:rFonts w:ascii="Times New Roman" w:hAnsi="Times New Roman" w:cs="Times New Roman"/>
          <w:sz w:val="28"/>
          <w:szCs w:val="28"/>
        </w:rPr>
        <w:t>свободы по приговору суда;</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смерти получателя пенсии за выслугу лет;</w:t>
      </w:r>
    </w:p>
    <w:p w:rsidR="00E03EDF" w:rsidRPr="00465F98" w:rsidRDefault="00E03EDF" w:rsidP="00E03EDF">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прекращения выплаты страховой пенсии по инвалидности.</w:t>
      </w:r>
    </w:p>
    <w:p w:rsidR="00AB5195" w:rsidRPr="00465F98" w:rsidRDefault="00AB5195" w:rsidP="00AB5195">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При наступлении обстоятельств, указанных в настояще</w:t>
      </w:r>
      <w:r w:rsidR="00F131E3">
        <w:rPr>
          <w:rFonts w:ascii="Times New Roman" w:hAnsi="Times New Roman" w:cs="Times New Roman"/>
          <w:sz w:val="28"/>
          <w:szCs w:val="28"/>
        </w:rPr>
        <w:t>м пункте</w:t>
      </w:r>
      <w:r w:rsidRPr="00465F98">
        <w:rPr>
          <w:rFonts w:ascii="Times New Roman" w:hAnsi="Times New Roman" w:cs="Times New Roman"/>
          <w:sz w:val="28"/>
          <w:szCs w:val="28"/>
        </w:rPr>
        <w:t>, получател</w:t>
      </w:r>
      <w:r w:rsidR="00C868A0">
        <w:rPr>
          <w:rFonts w:ascii="Times New Roman" w:hAnsi="Times New Roman" w:cs="Times New Roman"/>
          <w:sz w:val="28"/>
          <w:szCs w:val="28"/>
        </w:rPr>
        <w:t>ь</w:t>
      </w:r>
      <w:r w:rsidRPr="00465F98">
        <w:rPr>
          <w:rFonts w:ascii="Times New Roman" w:hAnsi="Times New Roman" w:cs="Times New Roman"/>
          <w:sz w:val="28"/>
          <w:szCs w:val="28"/>
        </w:rPr>
        <w:t xml:space="preserve"> пенсии за выслугу лет в 7-дневный срок со дня возникновения таких обстоятельств сообщает об этом в Управление. </w:t>
      </w:r>
    </w:p>
    <w:p w:rsidR="00AB5195" w:rsidRPr="00DE78D6" w:rsidRDefault="00AB5195" w:rsidP="00AB5195">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Прекращение выплаты пенсии за выслугу лет осуществляется с даты возникн</w:t>
      </w:r>
      <w:r w:rsidR="00F131E3">
        <w:rPr>
          <w:rFonts w:ascii="Times New Roman" w:hAnsi="Times New Roman" w:cs="Times New Roman"/>
          <w:sz w:val="28"/>
          <w:szCs w:val="28"/>
        </w:rPr>
        <w:t>овения перечисленных в настоящем</w:t>
      </w:r>
      <w:r w:rsidRPr="00465F98">
        <w:rPr>
          <w:rFonts w:ascii="Times New Roman" w:hAnsi="Times New Roman" w:cs="Times New Roman"/>
          <w:sz w:val="28"/>
          <w:szCs w:val="28"/>
        </w:rPr>
        <w:t xml:space="preserve"> </w:t>
      </w:r>
      <w:r w:rsidR="00F131E3">
        <w:rPr>
          <w:rFonts w:ascii="Times New Roman" w:hAnsi="Times New Roman" w:cs="Times New Roman"/>
          <w:sz w:val="28"/>
          <w:szCs w:val="28"/>
        </w:rPr>
        <w:t>пункте</w:t>
      </w:r>
      <w:r w:rsidRPr="00465F98">
        <w:rPr>
          <w:rFonts w:ascii="Times New Roman" w:hAnsi="Times New Roman" w:cs="Times New Roman"/>
          <w:sz w:val="28"/>
          <w:szCs w:val="28"/>
        </w:rPr>
        <w:t xml:space="preserve"> обстоятельств, а в случае смерти </w:t>
      </w:r>
      <w:r w:rsidR="004B1414" w:rsidRPr="00465F98">
        <w:rPr>
          <w:rFonts w:ascii="Times New Roman" w:hAnsi="Times New Roman" w:cs="Times New Roman"/>
          <w:sz w:val="28"/>
          <w:szCs w:val="28"/>
        </w:rPr>
        <w:t xml:space="preserve">получателя пенсии за выслугу </w:t>
      </w:r>
      <w:r w:rsidR="004B1414">
        <w:rPr>
          <w:rFonts w:ascii="Times New Roman" w:hAnsi="Times New Roman" w:cs="Times New Roman"/>
          <w:sz w:val="28"/>
          <w:szCs w:val="28"/>
        </w:rPr>
        <w:t>лет</w:t>
      </w:r>
      <w:r w:rsidR="00DE78D6">
        <w:rPr>
          <w:rFonts w:ascii="Times New Roman" w:hAnsi="Times New Roman" w:cs="Times New Roman"/>
          <w:sz w:val="28"/>
          <w:szCs w:val="28"/>
        </w:rPr>
        <w:t xml:space="preserve"> – </w:t>
      </w:r>
      <w:r w:rsidRPr="00465F98">
        <w:rPr>
          <w:rFonts w:ascii="Times New Roman" w:hAnsi="Times New Roman" w:cs="Times New Roman"/>
          <w:sz w:val="28"/>
          <w:szCs w:val="28"/>
        </w:rPr>
        <w:t>первого числа месяца, следующего за месяцем, в котором наступила смерть</w:t>
      </w:r>
      <w:r w:rsidR="00AD40FF">
        <w:rPr>
          <w:rFonts w:ascii="Times New Roman" w:hAnsi="Times New Roman" w:cs="Times New Roman"/>
          <w:sz w:val="28"/>
          <w:szCs w:val="28"/>
        </w:rPr>
        <w:t xml:space="preserve"> </w:t>
      </w:r>
      <w:r w:rsidR="00AD40FF" w:rsidRPr="00DE78D6">
        <w:rPr>
          <w:rFonts w:ascii="Times New Roman" w:hAnsi="Times New Roman" w:cs="Times New Roman"/>
          <w:sz w:val="28"/>
          <w:szCs w:val="28"/>
        </w:rPr>
        <w:t>путем принятия соответствующего распоряжения</w:t>
      </w:r>
      <w:r w:rsidR="00DE78D6" w:rsidRPr="00DE78D6">
        <w:rPr>
          <w:rFonts w:ascii="Times New Roman" w:hAnsi="Times New Roman" w:cs="Times New Roman"/>
          <w:sz w:val="28"/>
          <w:szCs w:val="28"/>
        </w:rPr>
        <w:t xml:space="preserve"> администрации города</w:t>
      </w:r>
      <w:r w:rsidR="00AD40FF" w:rsidRPr="00DE78D6">
        <w:rPr>
          <w:rFonts w:ascii="Times New Roman" w:hAnsi="Times New Roman" w:cs="Times New Roman"/>
          <w:sz w:val="28"/>
          <w:szCs w:val="28"/>
        </w:rPr>
        <w:t>, проект которого готовит Управление.</w:t>
      </w:r>
    </w:p>
    <w:p w:rsidR="00C7475F" w:rsidRPr="00DE78D6" w:rsidRDefault="00AB5195" w:rsidP="00C7475F">
      <w:pPr>
        <w:autoSpaceDE w:val="0"/>
        <w:autoSpaceDN w:val="0"/>
        <w:adjustRightInd w:val="0"/>
        <w:spacing w:after="0" w:line="240" w:lineRule="auto"/>
        <w:ind w:firstLine="540"/>
        <w:jc w:val="both"/>
        <w:rPr>
          <w:rFonts w:ascii="Times New Roman" w:hAnsi="Times New Roman" w:cs="Times New Roman"/>
          <w:sz w:val="28"/>
          <w:szCs w:val="28"/>
        </w:rPr>
      </w:pPr>
      <w:r w:rsidRPr="00DE78D6">
        <w:rPr>
          <w:rFonts w:ascii="Times New Roman" w:hAnsi="Times New Roman" w:cs="Times New Roman"/>
          <w:sz w:val="28"/>
          <w:szCs w:val="28"/>
        </w:rPr>
        <w:t xml:space="preserve">4. </w:t>
      </w:r>
      <w:r w:rsidR="00C7475F" w:rsidRPr="00DE78D6">
        <w:rPr>
          <w:rFonts w:ascii="Times New Roman" w:hAnsi="Times New Roman" w:cs="Times New Roman"/>
          <w:sz w:val="28"/>
          <w:szCs w:val="28"/>
        </w:rPr>
        <w:t xml:space="preserve">Выплата пенсии за выслугу лет возобновляется после прекращения действия обстоятельств, с учетом которых она была прекращена, со дня обращения </w:t>
      </w:r>
      <w:r w:rsidR="005A2CC3" w:rsidRPr="00DE78D6">
        <w:rPr>
          <w:rFonts w:ascii="Times New Roman" w:hAnsi="Times New Roman" w:cs="Times New Roman"/>
          <w:sz w:val="28"/>
          <w:szCs w:val="28"/>
        </w:rPr>
        <w:t xml:space="preserve">в Управление </w:t>
      </w:r>
      <w:r w:rsidR="00C7475F" w:rsidRPr="00DE78D6">
        <w:rPr>
          <w:rFonts w:ascii="Times New Roman" w:hAnsi="Times New Roman" w:cs="Times New Roman"/>
          <w:sz w:val="28"/>
          <w:szCs w:val="28"/>
        </w:rPr>
        <w:t xml:space="preserve">с </w:t>
      </w:r>
      <w:hyperlink r:id="rId46" w:history="1">
        <w:r w:rsidR="00C7475F" w:rsidRPr="00DE78D6">
          <w:rPr>
            <w:rFonts w:ascii="Times New Roman" w:hAnsi="Times New Roman" w:cs="Times New Roman"/>
            <w:sz w:val="28"/>
            <w:szCs w:val="28"/>
          </w:rPr>
          <w:t>заявлением</w:t>
        </w:r>
      </w:hyperlink>
      <w:r w:rsidR="00C7475F" w:rsidRPr="00DE78D6">
        <w:rPr>
          <w:rFonts w:ascii="Times New Roman" w:hAnsi="Times New Roman" w:cs="Times New Roman"/>
          <w:sz w:val="28"/>
          <w:szCs w:val="28"/>
        </w:rPr>
        <w:t xml:space="preserve"> о ее возобновлении</w:t>
      </w:r>
      <w:r w:rsidR="005A2CC3" w:rsidRPr="00DE78D6">
        <w:rPr>
          <w:rFonts w:ascii="Times New Roman" w:hAnsi="Times New Roman" w:cs="Times New Roman"/>
          <w:sz w:val="28"/>
          <w:szCs w:val="28"/>
        </w:rPr>
        <w:t xml:space="preserve"> по форме согласно приложению 9 к настоящему </w:t>
      </w:r>
      <w:r w:rsidR="008B5E4F" w:rsidRPr="00DE78D6">
        <w:rPr>
          <w:rFonts w:ascii="Times New Roman" w:hAnsi="Times New Roman" w:cs="Times New Roman"/>
          <w:sz w:val="28"/>
          <w:szCs w:val="28"/>
        </w:rPr>
        <w:t>Порядку</w:t>
      </w:r>
      <w:r w:rsidR="00D51834" w:rsidRPr="00DE78D6">
        <w:rPr>
          <w:rFonts w:ascii="Times New Roman" w:hAnsi="Times New Roman" w:cs="Times New Roman"/>
          <w:sz w:val="28"/>
          <w:szCs w:val="28"/>
        </w:rPr>
        <w:t xml:space="preserve"> путем принятия соответствующего распоряжения</w:t>
      </w:r>
      <w:r w:rsidR="00DE78D6" w:rsidRPr="00DE78D6">
        <w:t xml:space="preserve"> </w:t>
      </w:r>
      <w:r w:rsidR="00DE78D6" w:rsidRPr="00DE78D6">
        <w:rPr>
          <w:rFonts w:ascii="Times New Roman" w:hAnsi="Times New Roman" w:cs="Times New Roman"/>
          <w:sz w:val="28"/>
          <w:szCs w:val="28"/>
        </w:rPr>
        <w:t>администрации города</w:t>
      </w:r>
      <w:r w:rsidR="00D51834" w:rsidRPr="00DE78D6">
        <w:rPr>
          <w:rFonts w:ascii="Times New Roman" w:hAnsi="Times New Roman" w:cs="Times New Roman"/>
          <w:sz w:val="28"/>
          <w:szCs w:val="28"/>
        </w:rPr>
        <w:t>, проект которого готовит Управление.</w:t>
      </w:r>
    </w:p>
    <w:p w:rsidR="00A54974" w:rsidRPr="00465F98" w:rsidRDefault="00C7475F" w:rsidP="00A54974">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В случае если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по заявлению </w:t>
      </w:r>
      <w:r w:rsidR="00AB5195" w:rsidRPr="00465F98">
        <w:rPr>
          <w:rFonts w:ascii="Times New Roman" w:hAnsi="Times New Roman" w:cs="Times New Roman"/>
          <w:sz w:val="28"/>
          <w:szCs w:val="28"/>
        </w:rPr>
        <w:t>получателя пенсии за выслугу лет</w:t>
      </w:r>
      <w:r w:rsidRPr="00465F98">
        <w:rPr>
          <w:rFonts w:ascii="Times New Roman" w:hAnsi="Times New Roman" w:cs="Times New Roman"/>
          <w:sz w:val="28"/>
          <w:szCs w:val="28"/>
        </w:rPr>
        <w:t xml:space="preserve"> со дня установления страховой пенсии по старости.</w:t>
      </w:r>
      <w:r w:rsidR="00A54974" w:rsidRPr="00465F98">
        <w:rPr>
          <w:rFonts w:ascii="Times New Roman" w:hAnsi="Times New Roman" w:cs="Times New Roman"/>
          <w:sz w:val="28"/>
          <w:szCs w:val="28"/>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59" w:history="1">
        <w:r w:rsidR="00F131E3">
          <w:rPr>
            <w:rFonts w:ascii="Times New Roman" w:hAnsi="Times New Roman" w:cs="Times New Roman"/>
            <w:sz w:val="28"/>
            <w:szCs w:val="28"/>
          </w:rPr>
          <w:t>главой</w:t>
        </w:r>
        <w:r w:rsidR="00A54974" w:rsidRPr="00465F98">
          <w:rPr>
            <w:rFonts w:ascii="Times New Roman" w:hAnsi="Times New Roman" w:cs="Times New Roman"/>
            <w:sz w:val="28"/>
            <w:szCs w:val="28"/>
          </w:rPr>
          <w:t xml:space="preserve"> 4</w:t>
        </w:r>
      </w:hyperlink>
      <w:r w:rsidR="00A54974" w:rsidRPr="00465F98">
        <w:rPr>
          <w:rFonts w:ascii="Times New Roman" w:hAnsi="Times New Roman" w:cs="Times New Roman"/>
          <w:sz w:val="28"/>
          <w:szCs w:val="28"/>
        </w:rPr>
        <w:t xml:space="preserve"> настоящего Порядка, с </w:t>
      </w:r>
      <w:r w:rsidR="00A54974" w:rsidRPr="00465F98">
        <w:rPr>
          <w:rFonts w:ascii="Times New Roman" w:hAnsi="Times New Roman" w:cs="Times New Roman"/>
          <w:sz w:val="28"/>
          <w:szCs w:val="28"/>
        </w:rPr>
        <w:lastRenderedPageBreak/>
        <w:t xml:space="preserve">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w:t>
      </w:r>
      <w:r w:rsidR="008B5E4F" w:rsidRPr="00465F98">
        <w:rPr>
          <w:rFonts w:ascii="Times New Roman" w:hAnsi="Times New Roman" w:cs="Times New Roman"/>
          <w:sz w:val="28"/>
          <w:szCs w:val="28"/>
        </w:rPr>
        <w:t>Порядком</w:t>
      </w:r>
      <w:r w:rsidR="00A54974" w:rsidRPr="00465F98">
        <w:rPr>
          <w:rFonts w:ascii="Times New Roman" w:hAnsi="Times New Roman" w:cs="Times New Roman"/>
          <w:sz w:val="28"/>
          <w:szCs w:val="28"/>
        </w:rPr>
        <w:t>.</w:t>
      </w:r>
    </w:p>
    <w:p w:rsidR="00E91E67" w:rsidRPr="00465F98" w:rsidRDefault="00AB5195" w:rsidP="00E91E67">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5. </w:t>
      </w:r>
      <w:r w:rsidR="007D7B3A" w:rsidRPr="00465F98">
        <w:rPr>
          <w:rFonts w:ascii="Times New Roman" w:hAnsi="Times New Roman" w:cs="Times New Roman"/>
          <w:sz w:val="28"/>
          <w:szCs w:val="28"/>
        </w:rPr>
        <w:t xml:space="preserve">Сумма необоснованно полученной пенсии за выслугу лет вследствие </w:t>
      </w:r>
      <w:r w:rsidR="00B33512" w:rsidRPr="00465F98">
        <w:rPr>
          <w:rFonts w:ascii="Times New Roman" w:hAnsi="Times New Roman" w:cs="Times New Roman"/>
          <w:sz w:val="28"/>
          <w:szCs w:val="28"/>
        </w:rPr>
        <w:t>непредставления</w:t>
      </w:r>
      <w:r w:rsidR="007D7B3A" w:rsidRPr="00465F98">
        <w:rPr>
          <w:rFonts w:ascii="Times New Roman" w:hAnsi="Times New Roman" w:cs="Times New Roman"/>
          <w:sz w:val="28"/>
          <w:szCs w:val="28"/>
        </w:rPr>
        <w:t xml:space="preserve"> информации</w:t>
      </w:r>
      <w:r w:rsidR="0031453F" w:rsidRPr="00465F98">
        <w:rPr>
          <w:rFonts w:ascii="Times New Roman" w:hAnsi="Times New Roman" w:cs="Times New Roman"/>
          <w:sz w:val="28"/>
          <w:szCs w:val="28"/>
        </w:rPr>
        <w:t xml:space="preserve"> получа</w:t>
      </w:r>
      <w:r w:rsidR="004B1414">
        <w:rPr>
          <w:rFonts w:ascii="Times New Roman" w:hAnsi="Times New Roman" w:cs="Times New Roman"/>
          <w:sz w:val="28"/>
          <w:szCs w:val="28"/>
        </w:rPr>
        <w:t>телем</w:t>
      </w:r>
      <w:r w:rsidR="0031453F" w:rsidRPr="00465F98">
        <w:rPr>
          <w:rFonts w:ascii="Times New Roman" w:hAnsi="Times New Roman" w:cs="Times New Roman"/>
          <w:sz w:val="28"/>
          <w:szCs w:val="28"/>
        </w:rPr>
        <w:t xml:space="preserve"> пенси</w:t>
      </w:r>
      <w:r w:rsidR="004B1414">
        <w:rPr>
          <w:rFonts w:ascii="Times New Roman" w:hAnsi="Times New Roman" w:cs="Times New Roman"/>
          <w:sz w:val="28"/>
          <w:szCs w:val="28"/>
        </w:rPr>
        <w:t>и</w:t>
      </w:r>
      <w:r w:rsidR="0031453F" w:rsidRPr="00465F98">
        <w:rPr>
          <w:rFonts w:ascii="Times New Roman" w:hAnsi="Times New Roman" w:cs="Times New Roman"/>
          <w:sz w:val="28"/>
          <w:szCs w:val="28"/>
        </w:rPr>
        <w:t xml:space="preserve"> за выслугу лет</w:t>
      </w:r>
      <w:r w:rsidR="007D7B3A" w:rsidRPr="00465F98">
        <w:rPr>
          <w:rFonts w:ascii="Times New Roman" w:hAnsi="Times New Roman" w:cs="Times New Roman"/>
          <w:sz w:val="28"/>
          <w:szCs w:val="28"/>
        </w:rPr>
        <w:t xml:space="preserve">, невыполнения условий, </w:t>
      </w:r>
      <w:r w:rsidR="00007740" w:rsidRPr="00465F98">
        <w:rPr>
          <w:rFonts w:ascii="Times New Roman" w:hAnsi="Times New Roman" w:cs="Times New Roman"/>
          <w:sz w:val="28"/>
          <w:szCs w:val="28"/>
        </w:rPr>
        <w:t>указанных в настоящем Порядке, взыскивается</w:t>
      </w:r>
      <w:r w:rsidR="007D7B3A" w:rsidRPr="00465F98">
        <w:rPr>
          <w:rFonts w:ascii="Times New Roman" w:hAnsi="Times New Roman" w:cs="Times New Roman"/>
          <w:sz w:val="28"/>
          <w:szCs w:val="28"/>
        </w:rPr>
        <w:t xml:space="preserve"> </w:t>
      </w:r>
      <w:r w:rsidR="000A2534">
        <w:rPr>
          <w:rFonts w:ascii="Times New Roman" w:hAnsi="Times New Roman" w:cs="Times New Roman"/>
          <w:sz w:val="28"/>
          <w:szCs w:val="28"/>
        </w:rPr>
        <w:t xml:space="preserve">с получателя пенсии за выслугу лет </w:t>
      </w:r>
      <w:r w:rsidR="007D7B3A" w:rsidRPr="00465F98">
        <w:rPr>
          <w:rFonts w:ascii="Times New Roman" w:hAnsi="Times New Roman" w:cs="Times New Roman"/>
          <w:sz w:val="28"/>
          <w:szCs w:val="28"/>
        </w:rPr>
        <w:t xml:space="preserve">в </w:t>
      </w:r>
      <w:r w:rsidR="00E91E67" w:rsidRPr="00465F98">
        <w:rPr>
          <w:rFonts w:ascii="Times New Roman" w:hAnsi="Times New Roman" w:cs="Times New Roman"/>
          <w:sz w:val="28"/>
          <w:szCs w:val="28"/>
        </w:rPr>
        <w:t>порядке, предусмотренном действующим законодательством.</w:t>
      </w:r>
    </w:p>
    <w:p w:rsidR="00C14167" w:rsidRPr="00465F98" w:rsidRDefault="00C14167" w:rsidP="00C7475F">
      <w:pPr>
        <w:autoSpaceDE w:val="0"/>
        <w:autoSpaceDN w:val="0"/>
        <w:adjustRightInd w:val="0"/>
        <w:spacing w:after="0" w:line="240" w:lineRule="auto"/>
        <w:ind w:firstLine="540"/>
        <w:jc w:val="both"/>
        <w:rPr>
          <w:rFonts w:ascii="Times New Roman" w:hAnsi="Times New Roman" w:cs="Times New Roman"/>
          <w:sz w:val="28"/>
          <w:szCs w:val="28"/>
        </w:rPr>
      </w:pPr>
    </w:p>
    <w:p w:rsidR="00C7475F" w:rsidRPr="00465F98" w:rsidRDefault="004046E1" w:rsidP="0099044E">
      <w:pPr>
        <w:pStyle w:val="ConsPlusNormal"/>
        <w:ind w:firstLine="540"/>
        <w:jc w:val="center"/>
        <w:rPr>
          <w:rFonts w:ascii="Times New Roman" w:hAnsi="Times New Roman" w:cs="Times New Roman"/>
          <w:sz w:val="28"/>
          <w:szCs w:val="28"/>
        </w:rPr>
      </w:pPr>
      <w:r w:rsidRPr="00465F98">
        <w:rPr>
          <w:rFonts w:ascii="Times New Roman" w:hAnsi="Times New Roman" w:cs="Times New Roman"/>
          <w:sz w:val="28"/>
          <w:szCs w:val="28"/>
        </w:rPr>
        <w:t xml:space="preserve"> </w:t>
      </w:r>
      <w:r w:rsidR="0099044E">
        <w:rPr>
          <w:rFonts w:ascii="Times New Roman" w:hAnsi="Times New Roman" w:cs="Times New Roman"/>
          <w:sz w:val="28"/>
          <w:szCs w:val="28"/>
        </w:rPr>
        <w:t xml:space="preserve">10. </w:t>
      </w:r>
      <w:r w:rsidR="00E93B9C" w:rsidRPr="00465F98">
        <w:rPr>
          <w:rFonts w:ascii="Times New Roman" w:hAnsi="Times New Roman" w:cs="Times New Roman"/>
          <w:sz w:val="28"/>
          <w:szCs w:val="28"/>
        </w:rPr>
        <w:t>П</w:t>
      </w:r>
      <w:r w:rsidRPr="00465F98">
        <w:rPr>
          <w:rFonts w:ascii="Times New Roman" w:hAnsi="Times New Roman" w:cs="Times New Roman"/>
          <w:sz w:val="28"/>
          <w:szCs w:val="28"/>
        </w:rPr>
        <w:t>еререгистрация получателей пенсии за выслугу лет</w:t>
      </w:r>
    </w:p>
    <w:p w:rsidR="002F103B" w:rsidRPr="00465F98" w:rsidRDefault="002F103B" w:rsidP="00FC4C0F">
      <w:pPr>
        <w:pStyle w:val="ConsPlusNormal"/>
        <w:ind w:firstLine="540"/>
        <w:jc w:val="both"/>
        <w:rPr>
          <w:rFonts w:ascii="Times New Roman" w:hAnsi="Times New Roman" w:cs="Times New Roman"/>
          <w:sz w:val="28"/>
          <w:szCs w:val="28"/>
        </w:rPr>
      </w:pPr>
    </w:p>
    <w:p w:rsidR="00FC4C0F" w:rsidRPr="00465F98" w:rsidRDefault="00FC4C0F" w:rsidP="00FC4C0F">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В целях предупреждения переплаты пенсии за выслугу лет</w:t>
      </w:r>
      <w:r w:rsidR="00DE78D6">
        <w:rPr>
          <w:rFonts w:ascii="Times New Roman" w:hAnsi="Times New Roman" w:cs="Times New Roman"/>
          <w:sz w:val="28"/>
          <w:szCs w:val="28"/>
        </w:rPr>
        <w:t>,</w:t>
      </w:r>
      <w:r w:rsidRPr="00465F98">
        <w:rPr>
          <w:rFonts w:ascii="Times New Roman" w:hAnsi="Times New Roman" w:cs="Times New Roman"/>
          <w:sz w:val="28"/>
          <w:szCs w:val="28"/>
        </w:rPr>
        <w:t xml:space="preserve"> </w:t>
      </w:r>
      <w:r w:rsidR="004046E1" w:rsidRPr="00465F98">
        <w:rPr>
          <w:rFonts w:ascii="Times New Roman" w:hAnsi="Times New Roman" w:cs="Times New Roman"/>
          <w:sz w:val="28"/>
          <w:szCs w:val="28"/>
        </w:rPr>
        <w:t>Управление</w:t>
      </w:r>
      <w:r w:rsidRPr="00465F98">
        <w:rPr>
          <w:rFonts w:ascii="Times New Roman" w:hAnsi="Times New Roman" w:cs="Times New Roman"/>
          <w:sz w:val="28"/>
          <w:szCs w:val="28"/>
        </w:rPr>
        <w:t xml:space="preserve"> один раз в год до 1 апреля текущего года проводит </w:t>
      </w:r>
      <w:r w:rsidR="00E93B9C" w:rsidRPr="00465F98">
        <w:rPr>
          <w:rFonts w:ascii="Times New Roman" w:hAnsi="Times New Roman" w:cs="Times New Roman"/>
          <w:sz w:val="28"/>
          <w:szCs w:val="28"/>
        </w:rPr>
        <w:t>пере</w:t>
      </w:r>
      <w:r w:rsidR="00007740" w:rsidRPr="00465F98">
        <w:rPr>
          <w:rFonts w:ascii="Times New Roman" w:hAnsi="Times New Roman" w:cs="Times New Roman"/>
          <w:sz w:val="28"/>
          <w:szCs w:val="28"/>
        </w:rPr>
        <w:t>ре</w:t>
      </w:r>
      <w:r w:rsidR="00E93B9C" w:rsidRPr="00465F98">
        <w:rPr>
          <w:rFonts w:ascii="Times New Roman" w:hAnsi="Times New Roman" w:cs="Times New Roman"/>
          <w:sz w:val="28"/>
          <w:szCs w:val="28"/>
        </w:rPr>
        <w:t xml:space="preserve">гистрацию </w:t>
      </w:r>
      <w:r w:rsidRPr="00465F98">
        <w:rPr>
          <w:rFonts w:ascii="Times New Roman" w:hAnsi="Times New Roman" w:cs="Times New Roman"/>
          <w:sz w:val="28"/>
          <w:szCs w:val="28"/>
        </w:rPr>
        <w:t>получателей пенсии за выслугу лет.</w:t>
      </w:r>
    </w:p>
    <w:p w:rsidR="00FC4C0F" w:rsidRPr="00465F98" w:rsidRDefault="00FC4C0F" w:rsidP="00FC4C0F">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Получатели пенсии за выслугу лет к указанной дате </w:t>
      </w:r>
      <w:r w:rsidR="004046E1" w:rsidRPr="00465F98">
        <w:rPr>
          <w:rFonts w:ascii="Times New Roman" w:hAnsi="Times New Roman" w:cs="Times New Roman"/>
          <w:sz w:val="28"/>
          <w:szCs w:val="28"/>
        </w:rPr>
        <w:t xml:space="preserve">представляют </w:t>
      </w:r>
      <w:r w:rsidR="00007740" w:rsidRPr="00465F98">
        <w:rPr>
          <w:rFonts w:ascii="Times New Roman" w:hAnsi="Times New Roman" w:cs="Times New Roman"/>
          <w:sz w:val="28"/>
          <w:szCs w:val="28"/>
        </w:rPr>
        <w:t>в Уп</w:t>
      </w:r>
      <w:r w:rsidR="004046E1" w:rsidRPr="00465F98">
        <w:rPr>
          <w:rFonts w:ascii="Times New Roman" w:hAnsi="Times New Roman" w:cs="Times New Roman"/>
          <w:sz w:val="28"/>
          <w:szCs w:val="28"/>
        </w:rPr>
        <w:t>равление</w:t>
      </w:r>
      <w:r w:rsidRPr="00465F98">
        <w:rPr>
          <w:rFonts w:ascii="Times New Roman" w:hAnsi="Times New Roman" w:cs="Times New Roman"/>
          <w:sz w:val="28"/>
          <w:szCs w:val="28"/>
        </w:rPr>
        <w:t>:</w:t>
      </w:r>
    </w:p>
    <w:p w:rsidR="00007740" w:rsidRPr="00465F98" w:rsidRDefault="004046E1" w:rsidP="004046E1">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 </w:t>
      </w:r>
      <w:r w:rsidR="00007740" w:rsidRPr="00465F98">
        <w:rPr>
          <w:rFonts w:ascii="Times New Roman" w:hAnsi="Times New Roman" w:cs="Times New Roman"/>
          <w:sz w:val="28"/>
          <w:szCs w:val="28"/>
        </w:rPr>
        <w:t>трудовую книжку (перв</w:t>
      </w:r>
      <w:r w:rsidR="004E6B9B" w:rsidRPr="00465F98">
        <w:rPr>
          <w:rFonts w:ascii="Times New Roman" w:hAnsi="Times New Roman" w:cs="Times New Roman"/>
          <w:sz w:val="28"/>
          <w:szCs w:val="28"/>
        </w:rPr>
        <w:t xml:space="preserve">ый и последний лист с записями) или </w:t>
      </w:r>
      <w:r w:rsidR="00007740" w:rsidRPr="00465F98">
        <w:rPr>
          <w:rFonts w:ascii="Times New Roman" w:hAnsi="Times New Roman" w:cs="Times New Roman"/>
          <w:sz w:val="28"/>
          <w:szCs w:val="28"/>
        </w:rPr>
        <w:t>нотариально заверенную копию первого и последнего листа с записями трудовой книжки</w:t>
      </w:r>
      <w:r w:rsidR="00AB5195" w:rsidRPr="00465F98">
        <w:rPr>
          <w:rFonts w:ascii="Times New Roman" w:hAnsi="Times New Roman" w:cs="Times New Roman"/>
          <w:sz w:val="28"/>
          <w:szCs w:val="28"/>
        </w:rPr>
        <w:t>;</w:t>
      </w:r>
      <w:r w:rsidR="00007740" w:rsidRPr="00465F98">
        <w:rPr>
          <w:rFonts w:ascii="Times New Roman" w:hAnsi="Times New Roman" w:cs="Times New Roman"/>
          <w:sz w:val="28"/>
          <w:szCs w:val="28"/>
        </w:rPr>
        <w:t xml:space="preserve"> </w:t>
      </w:r>
    </w:p>
    <w:p w:rsidR="004046E1" w:rsidRPr="00465F98" w:rsidRDefault="004046E1" w:rsidP="004046E1">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копию приказа о приеме на работу (при условии поступления на работу);</w:t>
      </w:r>
    </w:p>
    <w:p w:rsidR="004046E1" w:rsidRPr="00465F98" w:rsidRDefault="004046E1" w:rsidP="004046E1">
      <w:pPr>
        <w:autoSpaceDE w:val="0"/>
        <w:autoSpaceDN w:val="0"/>
        <w:adjustRightInd w:val="0"/>
        <w:spacing w:after="0" w:line="240" w:lineRule="auto"/>
        <w:ind w:firstLine="540"/>
        <w:jc w:val="both"/>
        <w:rPr>
          <w:rFonts w:ascii="Times New Roman" w:hAnsi="Times New Roman" w:cs="Times New Roman"/>
          <w:sz w:val="28"/>
          <w:szCs w:val="28"/>
        </w:rPr>
      </w:pPr>
      <w:r w:rsidRPr="00465F98">
        <w:rPr>
          <w:rFonts w:ascii="Times New Roman" w:hAnsi="Times New Roman" w:cs="Times New Roman"/>
          <w:sz w:val="28"/>
          <w:szCs w:val="28"/>
        </w:rPr>
        <w:t>- справку из Ханты-Мансийского негосударственного пенсионного фонда о неп</w:t>
      </w:r>
      <w:r w:rsidR="00015519" w:rsidRPr="00465F98">
        <w:rPr>
          <w:rFonts w:ascii="Times New Roman" w:hAnsi="Times New Roman" w:cs="Times New Roman"/>
          <w:sz w:val="28"/>
          <w:szCs w:val="28"/>
        </w:rPr>
        <w:t>олучении дополнительной пенсии.</w:t>
      </w:r>
    </w:p>
    <w:p w:rsidR="00FC4C0F" w:rsidRPr="00465F98" w:rsidRDefault="004046E1" w:rsidP="00FC4C0F">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Получателям пенсии за выслугу лет, </w:t>
      </w:r>
      <w:r w:rsidR="00FC4C0F" w:rsidRPr="00465F98">
        <w:rPr>
          <w:rFonts w:ascii="Times New Roman" w:hAnsi="Times New Roman" w:cs="Times New Roman"/>
          <w:sz w:val="28"/>
          <w:szCs w:val="28"/>
        </w:rPr>
        <w:t>не прошедшим своевременн</w:t>
      </w:r>
      <w:r w:rsidRPr="00465F98">
        <w:rPr>
          <w:rFonts w:ascii="Times New Roman" w:hAnsi="Times New Roman" w:cs="Times New Roman"/>
          <w:sz w:val="28"/>
          <w:szCs w:val="28"/>
        </w:rPr>
        <w:t>о</w:t>
      </w:r>
      <w:r w:rsidR="00FC4C0F" w:rsidRPr="00465F98">
        <w:rPr>
          <w:rFonts w:ascii="Times New Roman" w:hAnsi="Times New Roman" w:cs="Times New Roman"/>
          <w:sz w:val="28"/>
          <w:szCs w:val="28"/>
        </w:rPr>
        <w:t xml:space="preserve"> </w:t>
      </w:r>
      <w:r w:rsidRPr="00465F98">
        <w:rPr>
          <w:rFonts w:ascii="Times New Roman" w:hAnsi="Times New Roman" w:cs="Times New Roman"/>
          <w:sz w:val="28"/>
          <w:szCs w:val="28"/>
        </w:rPr>
        <w:t>перерегистрацию</w:t>
      </w:r>
      <w:r w:rsidR="00FC4C0F" w:rsidRPr="00465F98">
        <w:rPr>
          <w:rFonts w:ascii="Times New Roman" w:hAnsi="Times New Roman" w:cs="Times New Roman"/>
          <w:sz w:val="28"/>
          <w:szCs w:val="28"/>
        </w:rPr>
        <w:t>, выплата пенсии за выслугу лет приостанавливается и возобновляется после прохождения перерегистрации с момента приостановления.</w:t>
      </w:r>
    </w:p>
    <w:p w:rsidR="00E93B9C" w:rsidRPr="00465F98" w:rsidRDefault="00E93B9C" w:rsidP="00FC4C0F">
      <w:pPr>
        <w:pStyle w:val="ConsPlusNormal"/>
        <w:ind w:firstLine="540"/>
        <w:jc w:val="both"/>
        <w:rPr>
          <w:rFonts w:ascii="Times New Roman" w:hAnsi="Times New Roman" w:cs="Times New Roman"/>
          <w:sz w:val="28"/>
          <w:szCs w:val="28"/>
        </w:rPr>
      </w:pPr>
    </w:p>
    <w:p w:rsidR="002F103B" w:rsidRPr="00465F98" w:rsidRDefault="00FA06BA" w:rsidP="005A14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11. </w:t>
      </w:r>
      <w:r w:rsidR="002F103B" w:rsidRPr="00465F98">
        <w:rPr>
          <w:rFonts w:ascii="Times New Roman" w:hAnsi="Times New Roman" w:cs="Times New Roman"/>
          <w:sz w:val="28"/>
          <w:szCs w:val="28"/>
        </w:rPr>
        <w:t>Заключительные положения</w:t>
      </w:r>
    </w:p>
    <w:p w:rsidR="002F103B" w:rsidRPr="00465F98" w:rsidRDefault="002F103B" w:rsidP="002F103B">
      <w:pPr>
        <w:pStyle w:val="ConsPlusNormal"/>
        <w:ind w:firstLine="540"/>
        <w:jc w:val="both"/>
        <w:rPr>
          <w:rFonts w:ascii="Times New Roman" w:hAnsi="Times New Roman" w:cs="Times New Roman"/>
          <w:sz w:val="28"/>
          <w:szCs w:val="28"/>
        </w:rPr>
      </w:pPr>
    </w:p>
    <w:p w:rsidR="002F103B" w:rsidRPr="00465F98" w:rsidRDefault="002F103B" w:rsidP="002F103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Структурные подразделения </w:t>
      </w:r>
      <w:r w:rsidR="00BD6208">
        <w:rPr>
          <w:rFonts w:ascii="Times New Roman" w:hAnsi="Times New Roman" w:cs="Times New Roman"/>
          <w:sz w:val="28"/>
          <w:szCs w:val="28"/>
        </w:rPr>
        <w:t>органов местного самоуправления города Нижневартовск</w:t>
      </w:r>
      <w:r w:rsidR="009A1466">
        <w:rPr>
          <w:rFonts w:ascii="Times New Roman" w:hAnsi="Times New Roman" w:cs="Times New Roman"/>
          <w:sz w:val="28"/>
          <w:szCs w:val="28"/>
        </w:rPr>
        <w:t>а</w:t>
      </w:r>
      <w:r w:rsidRPr="00465F98">
        <w:rPr>
          <w:rFonts w:ascii="Times New Roman" w:hAnsi="Times New Roman" w:cs="Times New Roman"/>
          <w:sz w:val="28"/>
          <w:szCs w:val="28"/>
        </w:rPr>
        <w:t xml:space="preserve"> несут ответственность за достоверность и качество подготавливаемых документов, своевременное и эффективное исполнение полномочий</w:t>
      </w:r>
      <w:r w:rsidR="00BD6208">
        <w:rPr>
          <w:rFonts w:ascii="Times New Roman" w:hAnsi="Times New Roman" w:cs="Times New Roman"/>
          <w:sz w:val="28"/>
          <w:szCs w:val="28"/>
        </w:rPr>
        <w:t xml:space="preserve">, </w:t>
      </w:r>
      <w:r w:rsidR="00BD6208" w:rsidRPr="00465F98">
        <w:rPr>
          <w:rFonts w:ascii="Times New Roman" w:hAnsi="Times New Roman" w:cs="Times New Roman"/>
          <w:sz w:val="28"/>
          <w:szCs w:val="28"/>
        </w:rPr>
        <w:t>возложенных</w:t>
      </w:r>
      <w:r w:rsidR="00BD6208">
        <w:rPr>
          <w:rFonts w:ascii="Times New Roman" w:hAnsi="Times New Roman" w:cs="Times New Roman"/>
          <w:sz w:val="28"/>
          <w:szCs w:val="28"/>
        </w:rPr>
        <w:t xml:space="preserve"> </w:t>
      </w:r>
      <w:r w:rsidR="009A1466">
        <w:rPr>
          <w:rFonts w:ascii="Times New Roman" w:hAnsi="Times New Roman" w:cs="Times New Roman"/>
          <w:sz w:val="28"/>
          <w:szCs w:val="28"/>
        </w:rPr>
        <w:t>настоящим</w:t>
      </w:r>
      <w:r w:rsidR="00BD6208">
        <w:rPr>
          <w:rFonts w:ascii="Times New Roman" w:hAnsi="Times New Roman" w:cs="Times New Roman"/>
          <w:sz w:val="28"/>
          <w:szCs w:val="28"/>
        </w:rPr>
        <w:t xml:space="preserve"> Порядком</w:t>
      </w:r>
      <w:r w:rsidRPr="00465F98">
        <w:rPr>
          <w:rFonts w:ascii="Times New Roman" w:hAnsi="Times New Roman" w:cs="Times New Roman"/>
          <w:sz w:val="28"/>
          <w:szCs w:val="28"/>
        </w:rPr>
        <w:t>.</w:t>
      </w:r>
    </w:p>
    <w:p w:rsidR="002F103B" w:rsidRPr="00465F98" w:rsidRDefault="002F103B" w:rsidP="002F103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Споры, возникающие при назначении, выплате и перерасчете пенсии за выслугу лет, рассматриваются Комиссией, а также в судебном порядке.</w:t>
      </w:r>
    </w:p>
    <w:p w:rsidR="002F103B" w:rsidRPr="00465F98" w:rsidRDefault="002F103B" w:rsidP="002F103B">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 xml:space="preserve">Суммы назначенной пенсии за выслугу лет, не полученные </w:t>
      </w:r>
      <w:r w:rsidR="00710C5F">
        <w:rPr>
          <w:rFonts w:ascii="Times New Roman" w:hAnsi="Times New Roman" w:cs="Times New Roman"/>
          <w:sz w:val="28"/>
          <w:szCs w:val="28"/>
        </w:rPr>
        <w:t xml:space="preserve">получателем пенсии за выслугу лет </w:t>
      </w:r>
      <w:r w:rsidRPr="00465F98">
        <w:rPr>
          <w:rFonts w:ascii="Times New Roman" w:hAnsi="Times New Roman" w:cs="Times New Roman"/>
          <w:sz w:val="28"/>
          <w:szCs w:val="28"/>
        </w:rPr>
        <w:t>по вине администрации города, выплачиваются за все прошедшее время.</w:t>
      </w:r>
    </w:p>
    <w:p w:rsidR="00FC4C0F" w:rsidRPr="00465F98" w:rsidRDefault="00FC4C0F" w:rsidP="00DD04E6">
      <w:pPr>
        <w:pStyle w:val="ConsPlusNormal"/>
        <w:ind w:firstLine="540"/>
        <w:jc w:val="both"/>
        <w:rPr>
          <w:rFonts w:ascii="Times New Roman" w:hAnsi="Times New Roman" w:cs="Times New Roman"/>
          <w:sz w:val="28"/>
          <w:szCs w:val="28"/>
        </w:rPr>
      </w:pPr>
    </w:p>
    <w:p w:rsidR="00207122" w:rsidRPr="00465F98" w:rsidRDefault="00207122" w:rsidP="004234B5">
      <w:pPr>
        <w:pStyle w:val="ConsPlusNormal"/>
        <w:jc w:val="right"/>
        <w:rPr>
          <w:rFonts w:ascii="Times New Roman" w:hAnsi="Times New Roman" w:cs="Times New Roman"/>
          <w:sz w:val="28"/>
          <w:szCs w:val="28"/>
        </w:rPr>
      </w:pPr>
    </w:p>
    <w:p w:rsidR="00DA6FF3" w:rsidRPr="00465F98" w:rsidRDefault="00DA6FF3" w:rsidP="004234B5">
      <w:pPr>
        <w:pStyle w:val="ConsPlusNormal"/>
        <w:jc w:val="right"/>
        <w:rPr>
          <w:rFonts w:ascii="Times New Roman" w:hAnsi="Times New Roman" w:cs="Times New Roman"/>
          <w:sz w:val="28"/>
          <w:szCs w:val="28"/>
        </w:rPr>
      </w:pPr>
    </w:p>
    <w:p w:rsidR="00DA0C5D" w:rsidRPr="00465F98" w:rsidRDefault="00DA0C5D">
      <w:pPr>
        <w:rPr>
          <w:rFonts w:ascii="Times New Roman" w:eastAsia="Times New Roman" w:hAnsi="Times New Roman" w:cs="Times New Roman"/>
          <w:sz w:val="28"/>
          <w:szCs w:val="28"/>
          <w:lang w:eastAsia="ru-RU"/>
        </w:rPr>
      </w:pPr>
      <w:r w:rsidRPr="00465F98">
        <w:rPr>
          <w:rFonts w:ascii="Times New Roman" w:hAnsi="Times New Roman" w:cs="Times New Roman"/>
          <w:sz w:val="28"/>
          <w:szCs w:val="28"/>
        </w:rPr>
        <w:br w:type="page"/>
      </w:r>
    </w:p>
    <w:p w:rsidR="00FD7EC9" w:rsidRPr="00465F98" w:rsidRDefault="00FD7EC9" w:rsidP="004234B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 xml:space="preserve">Приложение </w:t>
      </w:r>
      <w:r w:rsidR="007F7CD4" w:rsidRPr="00465F98">
        <w:rPr>
          <w:rFonts w:ascii="Times New Roman" w:hAnsi="Times New Roman" w:cs="Times New Roman"/>
          <w:sz w:val="28"/>
          <w:szCs w:val="28"/>
        </w:rPr>
        <w:t>1</w:t>
      </w:r>
    </w:p>
    <w:p w:rsidR="005D0EE5" w:rsidRPr="00465F98" w:rsidRDefault="00FD7EC9" w:rsidP="005D0EE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005D0EE5" w:rsidRPr="00465F98">
          <w:rPr>
            <w:rFonts w:ascii="Times New Roman" w:hAnsi="Times New Roman" w:cs="Times New Roman"/>
            <w:sz w:val="28"/>
            <w:szCs w:val="28"/>
          </w:rPr>
          <w:t>Поряд</w:t>
        </w:r>
      </w:hyperlink>
      <w:r w:rsidR="005D0EE5" w:rsidRPr="00465F98">
        <w:rPr>
          <w:rFonts w:ascii="Times New Roman" w:hAnsi="Times New Roman" w:cs="Times New Roman"/>
          <w:sz w:val="28"/>
          <w:szCs w:val="28"/>
        </w:rPr>
        <w:t>ку назначения, перерасчета</w:t>
      </w:r>
    </w:p>
    <w:p w:rsidR="005D0EE5" w:rsidRPr="00465F98" w:rsidRDefault="005D0EE5" w:rsidP="005D0EE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5D0EE5" w:rsidRPr="00465F98" w:rsidRDefault="005D0EE5" w:rsidP="005D0EE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5D0EE5" w:rsidRPr="00465F98" w:rsidRDefault="005D0EE5" w:rsidP="005D0EE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5D0EE5" w:rsidRPr="00465F98" w:rsidRDefault="005D0EE5" w:rsidP="005D0EE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5D0EE5" w:rsidRPr="00465F98" w:rsidRDefault="005D0EE5" w:rsidP="005D0EE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город</w:t>
      </w:r>
      <w:r w:rsidR="004D3EB9"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4D3EB9"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FD7EC9" w:rsidRPr="00465F98" w:rsidRDefault="00FD7EC9" w:rsidP="00DA0C5D">
      <w:pPr>
        <w:pStyle w:val="ConsPlusNormal"/>
        <w:ind w:left="2694"/>
        <w:jc w:val="both"/>
        <w:rPr>
          <w:rFonts w:ascii="Times New Roman" w:hAnsi="Times New Roman" w:cs="Times New Roman"/>
          <w:sz w:val="28"/>
          <w:szCs w:val="28"/>
        </w:rPr>
      </w:pPr>
    </w:p>
    <w:p w:rsidR="00FD7EC9" w:rsidRPr="00465F98" w:rsidRDefault="00FD7EC9" w:rsidP="00DA0C5D">
      <w:pPr>
        <w:pStyle w:val="ConsPlusNonformat"/>
        <w:ind w:left="2694"/>
        <w:jc w:val="both"/>
        <w:rPr>
          <w:rFonts w:ascii="Times New Roman" w:hAnsi="Times New Roman" w:cs="Times New Roman"/>
          <w:sz w:val="28"/>
          <w:szCs w:val="28"/>
        </w:rPr>
      </w:pPr>
      <w:r w:rsidRPr="00465F98">
        <w:rPr>
          <w:rFonts w:ascii="Times New Roman" w:hAnsi="Times New Roman" w:cs="Times New Roman"/>
          <w:sz w:val="28"/>
          <w:szCs w:val="28"/>
        </w:rPr>
        <w:t>Главе города Нижневартовска</w:t>
      </w:r>
    </w:p>
    <w:p w:rsidR="00FD7EC9" w:rsidRPr="00465F98" w:rsidRDefault="00FD7EC9" w:rsidP="00DA0C5D">
      <w:pPr>
        <w:pStyle w:val="ConsPlusNonformat"/>
        <w:ind w:left="2694"/>
        <w:jc w:val="both"/>
        <w:rPr>
          <w:rFonts w:ascii="Times New Roman" w:hAnsi="Times New Roman" w:cs="Times New Roman"/>
          <w:sz w:val="28"/>
          <w:szCs w:val="28"/>
        </w:rPr>
      </w:pPr>
      <w:r w:rsidRPr="00465F98">
        <w:rPr>
          <w:rFonts w:ascii="Times New Roman" w:hAnsi="Times New Roman" w:cs="Times New Roman"/>
          <w:sz w:val="28"/>
          <w:szCs w:val="28"/>
        </w:rPr>
        <w:t xml:space="preserve">                                  _________________________________________</w:t>
      </w:r>
    </w:p>
    <w:p w:rsidR="00FD7EC9" w:rsidRPr="00465F98" w:rsidRDefault="00DA0C5D" w:rsidP="00DA0C5D">
      <w:pPr>
        <w:pStyle w:val="ConsPlusNonformat"/>
        <w:ind w:left="2694"/>
        <w:jc w:val="both"/>
        <w:rPr>
          <w:rFonts w:ascii="Times New Roman" w:hAnsi="Times New Roman" w:cs="Times New Roman"/>
          <w:sz w:val="28"/>
          <w:szCs w:val="28"/>
        </w:rPr>
      </w:pPr>
      <w:r w:rsidRPr="00465F98">
        <w:rPr>
          <w:rFonts w:ascii="Times New Roman" w:hAnsi="Times New Roman" w:cs="Times New Roman"/>
          <w:sz w:val="24"/>
          <w:szCs w:val="24"/>
        </w:rPr>
        <w:t>(фамилия, имя, отчество (последнее – при наличии)</w:t>
      </w:r>
      <w:r w:rsidR="00FD7EC9" w:rsidRPr="00465F98">
        <w:rPr>
          <w:rFonts w:ascii="Times New Roman" w:hAnsi="Times New Roman" w:cs="Times New Roman"/>
          <w:sz w:val="28"/>
          <w:szCs w:val="28"/>
        </w:rPr>
        <w:t xml:space="preserve"> _________________________________________</w:t>
      </w:r>
    </w:p>
    <w:p w:rsidR="00FD7EC9" w:rsidRPr="00465F98" w:rsidRDefault="00FD7EC9" w:rsidP="00DA0C5D">
      <w:pPr>
        <w:pStyle w:val="ConsPlusNonformat"/>
        <w:ind w:left="2694"/>
        <w:rPr>
          <w:rFonts w:ascii="Times New Roman" w:hAnsi="Times New Roman" w:cs="Times New Roman"/>
          <w:sz w:val="24"/>
          <w:szCs w:val="24"/>
        </w:rPr>
      </w:pPr>
      <w:r w:rsidRPr="00465F98">
        <w:rPr>
          <w:rFonts w:ascii="Times New Roman" w:hAnsi="Times New Roman" w:cs="Times New Roman"/>
          <w:sz w:val="24"/>
          <w:szCs w:val="24"/>
        </w:rPr>
        <w:t>(фамилия, имя, отчество</w:t>
      </w:r>
      <w:r w:rsidR="00DA0C5D" w:rsidRPr="00465F98">
        <w:rPr>
          <w:rFonts w:ascii="Times New Roman" w:hAnsi="Times New Roman" w:cs="Times New Roman"/>
          <w:sz w:val="24"/>
          <w:szCs w:val="24"/>
        </w:rPr>
        <w:t xml:space="preserve"> (последнее – при наличии)</w:t>
      </w:r>
      <w:r w:rsidRPr="00465F98">
        <w:rPr>
          <w:rFonts w:ascii="Times New Roman" w:hAnsi="Times New Roman" w:cs="Times New Roman"/>
          <w:sz w:val="24"/>
          <w:szCs w:val="24"/>
        </w:rPr>
        <w:t xml:space="preserve"> заявителя)</w:t>
      </w:r>
    </w:p>
    <w:p w:rsidR="00FD7EC9" w:rsidRPr="00465F98" w:rsidRDefault="00FD7EC9" w:rsidP="00DA0C5D">
      <w:pPr>
        <w:pStyle w:val="ConsPlusNonformat"/>
        <w:ind w:left="2694"/>
        <w:jc w:val="both"/>
        <w:rPr>
          <w:rFonts w:ascii="Times New Roman" w:hAnsi="Times New Roman" w:cs="Times New Roman"/>
          <w:sz w:val="28"/>
          <w:szCs w:val="28"/>
        </w:rPr>
      </w:pPr>
      <w:r w:rsidRPr="00465F98">
        <w:rPr>
          <w:rFonts w:ascii="Times New Roman" w:hAnsi="Times New Roman" w:cs="Times New Roman"/>
          <w:sz w:val="28"/>
          <w:szCs w:val="28"/>
        </w:rPr>
        <w:t xml:space="preserve">                                  ________________________________________</w:t>
      </w:r>
    </w:p>
    <w:p w:rsidR="00FD7EC9" w:rsidRPr="00465F98" w:rsidRDefault="00FD7EC9" w:rsidP="00DA0C5D">
      <w:pPr>
        <w:pStyle w:val="ConsPlusNonformat"/>
        <w:ind w:left="2694"/>
        <w:jc w:val="both"/>
        <w:rPr>
          <w:rFonts w:ascii="Times New Roman" w:hAnsi="Times New Roman" w:cs="Times New Roman"/>
          <w:sz w:val="28"/>
          <w:szCs w:val="28"/>
        </w:rPr>
      </w:pPr>
      <w:r w:rsidRPr="00465F98">
        <w:rPr>
          <w:rFonts w:ascii="Times New Roman" w:hAnsi="Times New Roman" w:cs="Times New Roman"/>
          <w:sz w:val="28"/>
          <w:szCs w:val="28"/>
        </w:rPr>
        <w:t xml:space="preserve">                                  _________________________________________</w:t>
      </w:r>
    </w:p>
    <w:p w:rsidR="00FD7EC9" w:rsidRPr="00465F98" w:rsidRDefault="00FD7EC9" w:rsidP="00DA0C5D">
      <w:pPr>
        <w:pStyle w:val="ConsPlusNonformat"/>
        <w:ind w:left="2694"/>
        <w:jc w:val="both"/>
        <w:rPr>
          <w:rFonts w:ascii="Times New Roman" w:hAnsi="Times New Roman" w:cs="Times New Roman"/>
          <w:sz w:val="24"/>
          <w:szCs w:val="24"/>
        </w:rPr>
      </w:pPr>
      <w:r w:rsidRPr="00465F98">
        <w:rPr>
          <w:rFonts w:ascii="Times New Roman" w:hAnsi="Times New Roman" w:cs="Times New Roman"/>
          <w:sz w:val="24"/>
          <w:szCs w:val="24"/>
        </w:rPr>
        <w:t>(должность заявителя</w:t>
      </w:r>
      <w:r w:rsidR="00DA0C5D" w:rsidRPr="00465F98">
        <w:rPr>
          <w:rFonts w:ascii="Times New Roman" w:hAnsi="Times New Roman" w:cs="Times New Roman"/>
          <w:sz w:val="24"/>
          <w:szCs w:val="24"/>
        </w:rPr>
        <w:t>, последне</w:t>
      </w:r>
      <w:r w:rsidR="00506941" w:rsidRPr="00465F98">
        <w:rPr>
          <w:rFonts w:ascii="Times New Roman" w:hAnsi="Times New Roman" w:cs="Times New Roman"/>
          <w:sz w:val="24"/>
          <w:szCs w:val="24"/>
        </w:rPr>
        <w:t>е</w:t>
      </w:r>
      <w:r w:rsidR="00DA0C5D" w:rsidRPr="00465F98">
        <w:rPr>
          <w:rFonts w:ascii="Times New Roman" w:hAnsi="Times New Roman" w:cs="Times New Roman"/>
          <w:sz w:val="24"/>
          <w:szCs w:val="24"/>
        </w:rPr>
        <w:t xml:space="preserve"> мест</w:t>
      </w:r>
      <w:r w:rsidR="00506941" w:rsidRPr="00465F98">
        <w:rPr>
          <w:rFonts w:ascii="Times New Roman" w:hAnsi="Times New Roman" w:cs="Times New Roman"/>
          <w:sz w:val="24"/>
          <w:szCs w:val="24"/>
        </w:rPr>
        <w:t>о</w:t>
      </w:r>
      <w:r w:rsidR="00DA0C5D" w:rsidRPr="00465F98">
        <w:rPr>
          <w:rFonts w:ascii="Times New Roman" w:hAnsi="Times New Roman" w:cs="Times New Roman"/>
          <w:sz w:val="24"/>
          <w:szCs w:val="24"/>
        </w:rPr>
        <w:t xml:space="preserve"> работы)</w:t>
      </w:r>
    </w:p>
    <w:p w:rsidR="00DA0C5D" w:rsidRPr="00465F98" w:rsidRDefault="00FD7EC9" w:rsidP="00DA0C5D">
      <w:pPr>
        <w:pStyle w:val="ConsPlusNonformat"/>
        <w:ind w:left="2694"/>
        <w:jc w:val="both"/>
        <w:rPr>
          <w:rFonts w:ascii="Times New Roman" w:hAnsi="Times New Roman" w:cs="Times New Roman"/>
          <w:sz w:val="24"/>
          <w:szCs w:val="24"/>
        </w:rPr>
      </w:pPr>
      <w:r w:rsidRPr="00465F98">
        <w:rPr>
          <w:rFonts w:ascii="Times New Roman" w:hAnsi="Times New Roman" w:cs="Times New Roman"/>
          <w:sz w:val="24"/>
          <w:szCs w:val="24"/>
        </w:rPr>
        <w:t>___________________________</w:t>
      </w:r>
      <w:r w:rsidR="00DA0C5D" w:rsidRPr="00465F98">
        <w:rPr>
          <w:rFonts w:ascii="Times New Roman" w:hAnsi="Times New Roman" w:cs="Times New Roman"/>
          <w:i/>
          <w:sz w:val="24"/>
          <w:szCs w:val="24"/>
        </w:rPr>
        <w:t>_______________________</w:t>
      </w:r>
    </w:p>
    <w:p w:rsidR="00FD7EC9" w:rsidRPr="00465F98" w:rsidRDefault="00FD7EC9" w:rsidP="00DA0C5D">
      <w:pPr>
        <w:pStyle w:val="ConsPlusNonformat"/>
        <w:ind w:left="2694"/>
        <w:jc w:val="both"/>
        <w:rPr>
          <w:rFonts w:ascii="Times New Roman" w:hAnsi="Times New Roman" w:cs="Times New Roman"/>
          <w:sz w:val="24"/>
          <w:szCs w:val="24"/>
        </w:rPr>
      </w:pPr>
      <w:r w:rsidRPr="00465F98">
        <w:rPr>
          <w:rFonts w:ascii="Times New Roman" w:hAnsi="Times New Roman" w:cs="Times New Roman"/>
          <w:sz w:val="24"/>
          <w:szCs w:val="24"/>
        </w:rPr>
        <w:t xml:space="preserve">                                         </w:t>
      </w:r>
      <w:r w:rsidR="00556102" w:rsidRPr="00465F98">
        <w:rPr>
          <w:rFonts w:ascii="Times New Roman" w:hAnsi="Times New Roman" w:cs="Times New Roman"/>
          <w:sz w:val="24"/>
          <w:szCs w:val="24"/>
        </w:rPr>
        <w:t xml:space="preserve">                              </w:t>
      </w:r>
    </w:p>
    <w:p w:rsidR="00D97FD3" w:rsidRPr="00465F98" w:rsidRDefault="00D97FD3" w:rsidP="00D97FD3">
      <w:pPr>
        <w:pStyle w:val="ConsPlusNonformat"/>
        <w:ind w:left="2835"/>
        <w:jc w:val="both"/>
      </w:pPr>
      <w:r w:rsidRPr="00465F98">
        <w:t>______________________________________________________</w:t>
      </w:r>
    </w:p>
    <w:p w:rsidR="00D97FD3" w:rsidRPr="00465F98" w:rsidRDefault="00D97FD3" w:rsidP="00D97FD3">
      <w:pPr>
        <w:pStyle w:val="ConsPlusNonformat"/>
        <w:ind w:left="2835"/>
        <w:jc w:val="both"/>
        <w:rPr>
          <w:rFonts w:ascii="Times New Roman" w:hAnsi="Times New Roman" w:cs="Times New Roman"/>
        </w:rPr>
      </w:pPr>
      <w:r w:rsidRPr="00465F98">
        <w:rPr>
          <w:rFonts w:ascii="Times New Roman" w:hAnsi="Times New Roman" w:cs="Times New Roman"/>
        </w:rPr>
        <w:t>(место жительства)</w:t>
      </w:r>
    </w:p>
    <w:p w:rsidR="00D97FD3" w:rsidRPr="00465F98" w:rsidRDefault="00D97FD3" w:rsidP="00D97FD3">
      <w:pPr>
        <w:pStyle w:val="ConsPlusNonformat"/>
        <w:ind w:left="2835"/>
        <w:jc w:val="both"/>
      </w:pPr>
      <w:r w:rsidRPr="00465F98">
        <w:t xml:space="preserve">                                  ______________________________________________________</w:t>
      </w:r>
    </w:p>
    <w:p w:rsidR="00D97FD3" w:rsidRPr="00465F98" w:rsidRDefault="00D97FD3" w:rsidP="00D97FD3">
      <w:pPr>
        <w:pStyle w:val="ConsPlusNonformat"/>
        <w:ind w:left="2835"/>
        <w:jc w:val="both"/>
        <w:rPr>
          <w:rFonts w:ascii="Times New Roman" w:hAnsi="Times New Roman" w:cs="Times New Roman"/>
        </w:rPr>
      </w:pPr>
      <w:r w:rsidRPr="00465F98">
        <w:t xml:space="preserve">                                                  </w:t>
      </w:r>
      <w:r w:rsidRPr="00465F98">
        <w:rPr>
          <w:rFonts w:ascii="Times New Roman" w:hAnsi="Times New Roman" w:cs="Times New Roman"/>
        </w:rPr>
        <w:t>(телефон)</w:t>
      </w:r>
    </w:p>
    <w:p w:rsidR="00FD7EC9" w:rsidRPr="00465F98" w:rsidRDefault="00FD7EC9" w:rsidP="009F18C6">
      <w:pPr>
        <w:pStyle w:val="ConsPlusNonformat"/>
        <w:jc w:val="both"/>
        <w:rPr>
          <w:rFonts w:ascii="Times New Roman" w:hAnsi="Times New Roman" w:cs="Times New Roman"/>
          <w:sz w:val="28"/>
          <w:szCs w:val="28"/>
        </w:rPr>
      </w:pPr>
    </w:p>
    <w:p w:rsidR="00FD7EC9" w:rsidRPr="00465F98" w:rsidRDefault="00FD7EC9" w:rsidP="00556102">
      <w:pPr>
        <w:pStyle w:val="ConsPlusNonformat"/>
        <w:jc w:val="center"/>
        <w:rPr>
          <w:rFonts w:ascii="Times New Roman" w:hAnsi="Times New Roman" w:cs="Times New Roman"/>
          <w:sz w:val="28"/>
          <w:szCs w:val="28"/>
        </w:rPr>
      </w:pPr>
      <w:bookmarkStart w:id="11" w:name="P511"/>
      <w:bookmarkEnd w:id="11"/>
      <w:r w:rsidRPr="00465F98">
        <w:rPr>
          <w:rFonts w:ascii="Times New Roman" w:hAnsi="Times New Roman" w:cs="Times New Roman"/>
          <w:sz w:val="28"/>
          <w:szCs w:val="28"/>
        </w:rPr>
        <w:t>заявление</w:t>
      </w:r>
    </w:p>
    <w:p w:rsidR="00FD7EC9" w:rsidRPr="00465F98" w:rsidRDefault="00FD7EC9" w:rsidP="009F18C6">
      <w:pPr>
        <w:pStyle w:val="ConsPlusNonformat"/>
        <w:jc w:val="both"/>
        <w:rPr>
          <w:rFonts w:ascii="Times New Roman" w:hAnsi="Times New Roman" w:cs="Times New Roman"/>
          <w:sz w:val="28"/>
          <w:szCs w:val="28"/>
        </w:rPr>
      </w:pPr>
    </w:p>
    <w:p w:rsidR="00FD7EC9" w:rsidRPr="00465F98" w:rsidRDefault="00CE59B3" w:rsidP="00DA0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FD7EC9" w:rsidRPr="00465F98">
        <w:rPr>
          <w:rFonts w:ascii="Times New Roman" w:hAnsi="Times New Roman" w:cs="Times New Roman"/>
          <w:sz w:val="28"/>
          <w:szCs w:val="28"/>
        </w:rPr>
        <w:t xml:space="preserve"> </w:t>
      </w:r>
      <w:r w:rsidR="009F18C6" w:rsidRPr="00465F98">
        <w:rPr>
          <w:rFonts w:ascii="Times New Roman" w:hAnsi="Times New Roman" w:cs="Times New Roman"/>
          <w:sz w:val="28"/>
          <w:szCs w:val="28"/>
        </w:rPr>
        <w:t xml:space="preserve">с </w:t>
      </w:r>
      <w:hyperlink r:id="rId47" w:history="1">
        <w:r w:rsidR="009F18C6" w:rsidRPr="00465F98">
          <w:rPr>
            <w:rFonts w:ascii="Times New Roman" w:hAnsi="Times New Roman" w:cs="Times New Roman"/>
            <w:sz w:val="28"/>
            <w:szCs w:val="28"/>
          </w:rPr>
          <w:t>Закон</w:t>
        </w:r>
      </w:hyperlink>
      <w:r w:rsidR="009F18C6" w:rsidRPr="00465F98">
        <w:rPr>
          <w:rFonts w:ascii="Times New Roman" w:hAnsi="Times New Roman" w:cs="Times New Roman"/>
          <w:sz w:val="28"/>
          <w:szCs w:val="28"/>
        </w:rPr>
        <w:t xml:space="preserve">ом Ханты-Мансийского автономного округа </w:t>
      </w:r>
      <w:r>
        <w:rPr>
          <w:rFonts w:ascii="Times New Roman" w:hAnsi="Times New Roman" w:cs="Times New Roman"/>
          <w:sz w:val="28"/>
          <w:szCs w:val="28"/>
        </w:rPr>
        <w:t>–</w:t>
      </w:r>
      <w:r w:rsidR="009F18C6" w:rsidRPr="00465F98">
        <w:rPr>
          <w:rFonts w:ascii="Times New Roman" w:hAnsi="Times New Roman" w:cs="Times New Roman"/>
          <w:sz w:val="28"/>
          <w:szCs w:val="28"/>
        </w:rPr>
        <w:t xml:space="preserve"> Югры от 31.12.2004 №97-оз «О государственной гражданской службе Ханты-Мансийского автономного округа – Югры», со </w:t>
      </w:r>
      <w:hyperlink r:id="rId48" w:history="1">
        <w:r w:rsidR="009F18C6" w:rsidRPr="00465F98">
          <w:rPr>
            <w:rFonts w:ascii="Times New Roman" w:hAnsi="Times New Roman" w:cs="Times New Roman"/>
            <w:sz w:val="28"/>
            <w:szCs w:val="28"/>
          </w:rPr>
          <w:t>статьей 17</w:t>
        </w:r>
      </w:hyperlink>
      <w:r w:rsidR="009F18C6" w:rsidRPr="00465F98">
        <w:rPr>
          <w:rFonts w:ascii="Times New Roman" w:hAnsi="Times New Roman" w:cs="Times New Roman"/>
          <w:sz w:val="28"/>
          <w:szCs w:val="28"/>
        </w:rPr>
        <w:t xml:space="preserve"> Закона Ханты-Мансийского автономного округа </w:t>
      </w:r>
      <w:r>
        <w:rPr>
          <w:rFonts w:ascii="Times New Roman" w:hAnsi="Times New Roman" w:cs="Times New Roman"/>
          <w:sz w:val="28"/>
          <w:szCs w:val="28"/>
        </w:rPr>
        <w:t>–</w:t>
      </w:r>
      <w:r w:rsidR="009F18C6" w:rsidRPr="00465F98">
        <w:rPr>
          <w:rFonts w:ascii="Times New Roman" w:hAnsi="Times New Roman" w:cs="Times New Roman"/>
          <w:sz w:val="28"/>
          <w:szCs w:val="28"/>
        </w:rPr>
        <w:t xml:space="preserve"> Югры от 20.07.2007 №113-оз «Об отдельных вопросах муниципальной службы в Ханты-Мансийском автономном округе – Югре»</w:t>
      </w:r>
      <w:r>
        <w:rPr>
          <w:rFonts w:ascii="Times New Roman" w:hAnsi="Times New Roman" w:cs="Times New Roman"/>
          <w:sz w:val="28"/>
          <w:szCs w:val="28"/>
        </w:rPr>
        <w:t>,</w:t>
      </w:r>
      <w:r w:rsidR="009F18C6"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прошу назначить мне пенсию</w:t>
      </w:r>
      <w:r w:rsidR="009F18C6"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за выслугу лет к страховой пенсии</w:t>
      </w:r>
      <w:r w:rsidR="00F82BD8" w:rsidRPr="00465F98">
        <w:rPr>
          <w:rFonts w:ascii="Times New Roman" w:hAnsi="Times New Roman" w:cs="Times New Roman"/>
          <w:sz w:val="28"/>
          <w:szCs w:val="28"/>
        </w:rPr>
        <w:t xml:space="preserve"> ___</w:t>
      </w:r>
      <w:r w:rsidR="00FD7EC9" w:rsidRPr="00465F98">
        <w:rPr>
          <w:rFonts w:ascii="Times New Roman" w:hAnsi="Times New Roman" w:cs="Times New Roman"/>
          <w:sz w:val="28"/>
          <w:szCs w:val="28"/>
        </w:rPr>
        <w:t>____________, назначенной в соответствии</w:t>
      </w:r>
      <w:r w:rsidR="009F18C6"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 xml:space="preserve">с Федеральным </w:t>
      </w:r>
      <w:hyperlink r:id="rId49" w:history="1">
        <w:r w:rsidR="00FD7EC9" w:rsidRPr="00465F98">
          <w:rPr>
            <w:rFonts w:ascii="Times New Roman" w:hAnsi="Times New Roman" w:cs="Times New Roman"/>
            <w:sz w:val="28"/>
            <w:szCs w:val="28"/>
          </w:rPr>
          <w:t>законом</w:t>
        </w:r>
      </w:hyperlink>
      <w:r w:rsidR="00FD7EC9" w:rsidRPr="00465F98">
        <w:rPr>
          <w:rFonts w:ascii="Times New Roman" w:hAnsi="Times New Roman" w:cs="Times New Roman"/>
          <w:sz w:val="28"/>
          <w:szCs w:val="28"/>
        </w:rPr>
        <w:t xml:space="preserve"> от 28.12.2013 </w:t>
      </w:r>
      <w:r w:rsidR="009F18C6" w:rsidRPr="00465F98">
        <w:rPr>
          <w:rFonts w:ascii="Times New Roman" w:hAnsi="Times New Roman" w:cs="Times New Roman"/>
          <w:sz w:val="28"/>
          <w:szCs w:val="28"/>
        </w:rPr>
        <w:t>№</w:t>
      </w:r>
      <w:r w:rsidR="00AF609F">
        <w:rPr>
          <w:rFonts w:ascii="Times New Roman" w:hAnsi="Times New Roman" w:cs="Times New Roman"/>
          <w:sz w:val="28"/>
          <w:szCs w:val="28"/>
        </w:rPr>
        <w:t>400-ФЗ «</w:t>
      </w:r>
      <w:r w:rsidR="00FD7EC9" w:rsidRPr="00465F98">
        <w:rPr>
          <w:rFonts w:ascii="Times New Roman" w:hAnsi="Times New Roman" w:cs="Times New Roman"/>
          <w:sz w:val="28"/>
          <w:szCs w:val="28"/>
        </w:rPr>
        <w:t>О страховых пенсиях</w:t>
      </w:r>
      <w:r w:rsidR="00AF609F">
        <w:rPr>
          <w:rFonts w:ascii="Times New Roman" w:hAnsi="Times New Roman" w:cs="Times New Roman"/>
          <w:sz w:val="28"/>
          <w:szCs w:val="28"/>
        </w:rPr>
        <w:t>»</w:t>
      </w:r>
      <w:r w:rsidR="00FD7EC9" w:rsidRPr="00465F98">
        <w:rPr>
          <w:rFonts w:ascii="Times New Roman" w:hAnsi="Times New Roman" w:cs="Times New Roman"/>
          <w:sz w:val="28"/>
          <w:szCs w:val="28"/>
        </w:rPr>
        <w:t>, которую</w:t>
      </w:r>
      <w:r w:rsidR="009F18C6" w:rsidRPr="00465F98">
        <w:rPr>
          <w:rFonts w:ascii="Times New Roman" w:hAnsi="Times New Roman" w:cs="Times New Roman"/>
          <w:sz w:val="28"/>
          <w:szCs w:val="28"/>
        </w:rPr>
        <w:t xml:space="preserve"> </w:t>
      </w:r>
      <w:r>
        <w:rPr>
          <w:rFonts w:ascii="Times New Roman" w:hAnsi="Times New Roman" w:cs="Times New Roman"/>
          <w:sz w:val="28"/>
          <w:szCs w:val="28"/>
        </w:rPr>
        <w:t>получаю в Управлении Пенсионного</w:t>
      </w:r>
      <w:r w:rsidR="00FD7EC9" w:rsidRPr="00465F98">
        <w:rPr>
          <w:rFonts w:ascii="Times New Roman" w:hAnsi="Times New Roman" w:cs="Times New Roman"/>
          <w:sz w:val="28"/>
          <w:szCs w:val="28"/>
        </w:rPr>
        <w:t xml:space="preserve"> фонда</w:t>
      </w:r>
      <w:r>
        <w:rPr>
          <w:rFonts w:ascii="Times New Roman" w:hAnsi="Times New Roman" w:cs="Times New Roman"/>
          <w:sz w:val="28"/>
          <w:szCs w:val="28"/>
        </w:rPr>
        <w:t xml:space="preserve"> Российской Федерации</w:t>
      </w:r>
      <w:r w:rsidR="00FD7EC9" w:rsidRPr="00465F98">
        <w:rPr>
          <w:rFonts w:ascii="Times New Roman" w:hAnsi="Times New Roman" w:cs="Times New Roman"/>
          <w:sz w:val="28"/>
          <w:szCs w:val="28"/>
        </w:rPr>
        <w:t xml:space="preserve"> по</w:t>
      </w:r>
      <w:r w:rsidR="009F18C6"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городу</w:t>
      </w:r>
      <w:r w:rsidR="009F18C6"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_____________________</w:t>
      </w:r>
      <w:r w:rsidR="00FF3B1C" w:rsidRPr="00465F98">
        <w:rPr>
          <w:rFonts w:ascii="Times New Roman" w:hAnsi="Times New Roman" w:cs="Times New Roman"/>
          <w:sz w:val="28"/>
          <w:szCs w:val="28"/>
        </w:rPr>
        <w:t>_______________________</w:t>
      </w:r>
      <w:r w:rsidR="00FD7EC9" w:rsidRPr="00465F98">
        <w:rPr>
          <w:rFonts w:ascii="Times New Roman" w:hAnsi="Times New Roman" w:cs="Times New Roman"/>
          <w:sz w:val="28"/>
          <w:szCs w:val="28"/>
        </w:rPr>
        <w:t>_.</w:t>
      </w:r>
    </w:p>
    <w:p w:rsidR="004E6B9B" w:rsidRPr="00465F98" w:rsidRDefault="004E6B9B" w:rsidP="004E6B9B">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При возникновении фактов, являющихся основаниями для приостановления и прекращения выплаты пенсии, обязуюсь уведомить управление по социальной и молодежной политике администрации города </w:t>
      </w:r>
      <w:r w:rsidR="00CE59B3">
        <w:rPr>
          <w:rFonts w:ascii="Times New Roman" w:hAnsi="Times New Roman" w:cs="Times New Roman"/>
          <w:sz w:val="28"/>
          <w:szCs w:val="28"/>
        </w:rPr>
        <w:t xml:space="preserve">Нижневартовска </w:t>
      </w:r>
      <w:r w:rsidRPr="00465F98">
        <w:rPr>
          <w:rFonts w:ascii="Times New Roman" w:hAnsi="Times New Roman" w:cs="Times New Roman"/>
          <w:sz w:val="28"/>
          <w:szCs w:val="28"/>
        </w:rPr>
        <w:t>в течение 7 дней со днях их возникновения.</w:t>
      </w:r>
    </w:p>
    <w:p w:rsidR="00FD7EC9" w:rsidRPr="00465F98" w:rsidRDefault="00DA0C5D"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Я,</w:t>
      </w:r>
      <w:r w:rsidR="00FD7EC9" w:rsidRPr="00465F98">
        <w:rPr>
          <w:rFonts w:ascii="Times New Roman" w:hAnsi="Times New Roman" w:cs="Times New Roman"/>
          <w:sz w:val="28"/>
          <w:szCs w:val="28"/>
        </w:rPr>
        <w:t>___________________________________________________________,</w:t>
      </w:r>
    </w:p>
    <w:p w:rsidR="00FD7EC9" w:rsidRPr="00465F98" w:rsidRDefault="00DA0C5D" w:rsidP="00DA0C5D">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(фамилия, имя, отчество (последнее – при наличии), </w:t>
      </w:r>
      <w:r w:rsidR="00FD7EC9" w:rsidRPr="00465F98">
        <w:rPr>
          <w:rFonts w:ascii="Times New Roman" w:hAnsi="Times New Roman" w:cs="Times New Roman"/>
          <w:sz w:val="24"/>
          <w:szCs w:val="24"/>
        </w:rPr>
        <w:t>данные паспорта, когда и кем выдан)</w:t>
      </w:r>
    </w:p>
    <w:p w:rsidR="00FD7EC9" w:rsidRPr="00465F98" w:rsidRDefault="00CE59B3" w:rsidP="00DA0C5D">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представляю администрации города</w:t>
      </w:r>
      <w:r w:rsidR="00FD7EC9" w:rsidRPr="00465F98">
        <w:rPr>
          <w:rFonts w:ascii="Times New Roman" w:hAnsi="Times New Roman" w:cs="Times New Roman"/>
          <w:sz w:val="28"/>
          <w:szCs w:val="28"/>
        </w:rPr>
        <w:t xml:space="preserve"> Нижневартовска согласие на обработку и </w:t>
      </w:r>
      <w:r w:rsidR="00FD7EC9" w:rsidRPr="00465F98">
        <w:rPr>
          <w:rFonts w:ascii="Times New Roman" w:hAnsi="Times New Roman" w:cs="Times New Roman"/>
          <w:sz w:val="28"/>
          <w:szCs w:val="28"/>
        </w:rPr>
        <w:lastRenderedPageBreak/>
        <w:t>использование с учетом требований</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00FD7EC9" w:rsidRPr="00465F98">
        <w:rPr>
          <w:rFonts w:ascii="Times New Roman" w:hAnsi="Times New Roman" w:cs="Times New Roman"/>
          <w:sz w:val="28"/>
          <w:szCs w:val="28"/>
        </w:rPr>
        <w:t xml:space="preserve"> </w:t>
      </w:r>
      <w:hyperlink r:id="rId50" w:history="1">
        <w:r w:rsidR="00FD7EC9" w:rsidRPr="00465F98">
          <w:rPr>
            <w:rFonts w:ascii="Times New Roman" w:hAnsi="Times New Roman" w:cs="Times New Roman"/>
            <w:sz w:val="28"/>
            <w:szCs w:val="28"/>
          </w:rPr>
          <w:t>закона</w:t>
        </w:r>
      </w:hyperlink>
      <w:r>
        <w:rPr>
          <w:rFonts w:ascii="Times New Roman" w:hAnsi="Times New Roman" w:cs="Times New Roman"/>
          <w:sz w:val="28"/>
          <w:szCs w:val="28"/>
        </w:rPr>
        <w:t xml:space="preserve"> от  27.07.2006</w:t>
      </w:r>
      <w:r w:rsidR="00AF609F">
        <w:rPr>
          <w:rFonts w:ascii="Times New Roman" w:hAnsi="Times New Roman" w:cs="Times New Roman"/>
          <w:sz w:val="28"/>
          <w:szCs w:val="28"/>
        </w:rPr>
        <w:t xml:space="preserve"> </w:t>
      </w:r>
      <w:r>
        <w:rPr>
          <w:rFonts w:ascii="Times New Roman" w:hAnsi="Times New Roman" w:cs="Times New Roman"/>
          <w:sz w:val="28"/>
          <w:szCs w:val="28"/>
        </w:rPr>
        <w:t>№</w:t>
      </w:r>
      <w:r w:rsidR="00AF609F">
        <w:rPr>
          <w:rFonts w:ascii="Times New Roman" w:hAnsi="Times New Roman" w:cs="Times New Roman"/>
          <w:sz w:val="28"/>
          <w:szCs w:val="28"/>
        </w:rPr>
        <w:t>152-ФЗ «</w:t>
      </w:r>
      <w:r w:rsidR="00FD7EC9" w:rsidRPr="00465F98">
        <w:rPr>
          <w:rFonts w:ascii="Times New Roman" w:hAnsi="Times New Roman" w:cs="Times New Roman"/>
          <w:sz w:val="28"/>
          <w:szCs w:val="28"/>
        </w:rPr>
        <w:t>О персональных данных</w:t>
      </w:r>
      <w:r w:rsidR="00AF609F">
        <w:rPr>
          <w:rFonts w:ascii="Times New Roman" w:hAnsi="Times New Roman" w:cs="Times New Roman"/>
          <w:sz w:val="28"/>
          <w:szCs w:val="28"/>
        </w:rPr>
        <w:t>»</w:t>
      </w:r>
      <w:r w:rsidR="00FD7EC9" w:rsidRPr="00465F98">
        <w:rPr>
          <w:rFonts w:ascii="Times New Roman" w:hAnsi="Times New Roman" w:cs="Times New Roman"/>
          <w:sz w:val="28"/>
          <w:szCs w:val="28"/>
        </w:rPr>
        <w:t xml:space="preserve"> моих</w:t>
      </w:r>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персональны</w:t>
      </w:r>
      <w:r>
        <w:rPr>
          <w:rFonts w:ascii="Times New Roman" w:hAnsi="Times New Roman" w:cs="Times New Roman"/>
          <w:sz w:val="28"/>
          <w:szCs w:val="28"/>
        </w:rPr>
        <w:t xml:space="preserve">х данных (фамилия, </w:t>
      </w:r>
      <w:r w:rsidR="00FD7EC9" w:rsidRPr="00465F98">
        <w:rPr>
          <w:rFonts w:ascii="Times New Roman" w:hAnsi="Times New Roman" w:cs="Times New Roman"/>
          <w:sz w:val="28"/>
          <w:szCs w:val="28"/>
        </w:rPr>
        <w:t>имя, отчество, дата рождения, адрес места</w:t>
      </w:r>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жительства</w:t>
      </w:r>
      <w:r>
        <w:rPr>
          <w:rFonts w:ascii="Times New Roman" w:hAnsi="Times New Roman" w:cs="Times New Roman"/>
          <w:sz w:val="28"/>
          <w:szCs w:val="28"/>
        </w:rPr>
        <w:t xml:space="preserve">,  номера  телефонов),  включая их получение от </w:t>
      </w:r>
      <w:r w:rsidR="00FD7EC9" w:rsidRPr="00465F98">
        <w:rPr>
          <w:rFonts w:ascii="Times New Roman" w:hAnsi="Times New Roman" w:cs="Times New Roman"/>
          <w:sz w:val="28"/>
          <w:szCs w:val="28"/>
        </w:rPr>
        <w:t>меня и/или от</w:t>
      </w:r>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третьих лиц, с целью рассмотрения и принятия решения о назначении, выплате,</w:t>
      </w:r>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перерасчете, индексации пенсии за выслугу лет, для осуществления действий в</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 xml:space="preserve">отношении персональных данных, </w:t>
      </w:r>
      <w:r w:rsidR="00FD7EC9" w:rsidRPr="00465F98">
        <w:rPr>
          <w:rFonts w:ascii="Times New Roman" w:hAnsi="Times New Roman" w:cs="Times New Roman"/>
          <w:sz w:val="28"/>
          <w:szCs w:val="28"/>
        </w:rPr>
        <w:t>включая сбор, систематизацию, накопление,</w:t>
      </w:r>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хранение, уточн</w:t>
      </w:r>
      <w:r>
        <w:rPr>
          <w:rFonts w:ascii="Times New Roman" w:hAnsi="Times New Roman" w:cs="Times New Roman"/>
          <w:sz w:val="28"/>
          <w:szCs w:val="28"/>
        </w:rPr>
        <w:t>ения (обновления,  изменения),</w:t>
      </w:r>
      <w:r w:rsidR="00FD7EC9" w:rsidRPr="00465F98">
        <w:rPr>
          <w:rFonts w:ascii="Times New Roman" w:hAnsi="Times New Roman" w:cs="Times New Roman"/>
          <w:sz w:val="28"/>
          <w:szCs w:val="28"/>
        </w:rPr>
        <w:t xml:space="preserve"> использование (в том числе</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передачу</w:t>
      </w:r>
      <w:r w:rsidR="00FD7EC9" w:rsidRPr="00465F98">
        <w:rPr>
          <w:rFonts w:ascii="Times New Roman" w:hAnsi="Times New Roman" w:cs="Times New Roman"/>
          <w:sz w:val="28"/>
          <w:szCs w:val="28"/>
        </w:rPr>
        <w:t xml:space="preserve"> третьим </w:t>
      </w:r>
      <w:r>
        <w:rPr>
          <w:rFonts w:ascii="Times New Roman" w:hAnsi="Times New Roman" w:cs="Times New Roman"/>
          <w:sz w:val="28"/>
          <w:szCs w:val="28"/>
        </w:rPr>
        <w:t xml:space="preserve">лицам), обезличивание, блокирование, </w:t>
      </w:r>
      <w:r w:rsidR="00FD7EC9" w:rsidRPr="00465F98">
        <w:rPr>
          <w:rFonts w:ascii="Times New Roman" w:hAnsi="Times New Roman" w:cs="Times New Roman"/>
          <w:sz w:val="28"/>
          <w:szCs w:val="28"/>
        </w:rPr>
        <w:t>уничтожение</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 xml:space="preserve">персональных данных с </w:t>
      </w:r>
      <w:r w:rsidR="00FD7EC9" w:rsidRPr="00465F98">
        <w:rPr>
          <w:rFonts w:ascii="Times New Roman" w:hAnsi="Times New Roman" w:cs="Times New Roman"/>
          <w:sz w:val="28"/>
          <w:szCs w:val="28"/>
        </w:rPr>
        <w:t>использо</w:t>
      </w:r>
      <w:r>
        <w:rPr>
          <w:rFonts w:ascii="Times New Roman" w:hAnsi="Times New Roman" w:cs="Times New Roman"/>
          <w:sz w:val="28"/>
          <w:szCs w:val="28"/>
        </w:rPr>
        <w:t>ванием  как  автоматизированных</w:t>
      </w:r>
      <w:r w:rsidR="00FD7EC9" w:rsidRPr="00465F98">
        <w:rPr>
          <w:rFonts w:ascii="Times New Roman" w:hAnsi="Times New Roman" w:cs="Times New Roman"/>
          <w:sz w:val="28"/>
          <w:szCs w:val="28"/>
        </w:rPr>
        <w:t xml:space="preserve"> средств</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обработки  моих персональных данных, так и без использования</w:t>
      </w:r>
      <w:r w:rsidR="00FD7EC9" w:rsidRPr="00465F98">
        <w:rPr>
          <w:rFonts w:ascii="Times New Roman" w:hAnsi="Times New Roman" w:cs="Times New Roman"/>
          <w:sz w:val="28"/>
          <w:szCs w:val="28"/>
        </w:rPr>
        <w:t xml:space="preserve"> средств</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 xml:space="preserve">автоматизации. </w:t>
      </w:r>
      <w:r w:rsidR="00FD7EC9" w:rsidRPr="00465F98">
        <w:rPr>
          <w:rFonts w:ascii="Times New Roman" w:hAnsi="Times New Roman" w:cs="Times New Roman"/>
          <w:sz w:val="28"/>
          <w:szCs w:val="28"/>
        </w:rPr>
        <w:t>Н</w:t>
      </w:r>
      <w:r>
        <w:rPr>
          <w:rFonts w:ascii="Times New Roman" w:hAnsi="Times New Roman" w:cs="Times New Roman"/>
          <w:sz w:val="28"/>
          <w:szCs w:val="28"/>
        </w:rPr>
        <w:t xml:space="preserve">астоящее согласие действует со дня его </w:t>
      </w:r>
      <w:r w:rsidR="00FD7EC9" w:rsidRPr="00465F98">
        <w:rPr>
          <w:rFonts w:ascii="Times New Roman" w:hAnsi="Times New Roman" w:cs="Times New Roman"/>
          <w:sz w:val="28"/>
          <w:szCs w:val="28"/>
        </w:rPr>
        <w:t>подписания</w:t>
      </w:r>
      <w:r w:rsidR="00DA0C5D" w:rsidRPr="00465F98">
        <w:rPr>
          <w:rFonts w:ascii="Times New Roman" w:hAnsi="Times New Roman" w:cs="Times New Roman"/>
          <w:sz w:val="28"/>
          <w:szCs w:val="28"/>
        </w:rPr>
        <w:t xml:space="preserve"> </w:t>
      </w:r>
      <w:r>
        <w:rPr>
          <w:rFonts w:ascii="Times New Roman" w:hAnsi="Times New Roman" w:cs="Times New Roman"/>
          <w:sz w:val="28"/>
          <w:szCs w:val="28"/>
        </w:rPr>
        <w:t xml:space="preserve">постоянно. Мне известно мое право </w:t>
      </w:r>
      <w:r w:rsidR="00FD7EC9" w:rsidRPr="00465F98">
        <w:rPr>
          <w:rFonts w:ascii="Times New Roman" w:hAnsi="Times New Roman" w:cs="Times New Roman"/>
          <w:sz w:val="28"/>
          <w:szCs w:val="28"/>
        </w:rPr>
        <w:t>досрочно</w:t>
      </w:r>
      <w:r>
        <w:rPr>
          <w:rFonts w:ascii="Times New Roman" w:hAnsi="Times New Roman" w:cs="Times New Roman"/>
          <w:sz w:val="28"/>
          <w:szCs w:val="28"/>
        </w:rPr>
        <w:t xml:space="preserve"> отозвать свое </w:t>
      </w:r>
      <w:r w:rsidR="00FD7EC9" w:rsidRPr="00465F98">
        <w:rPr>
          <w:rFonts w:ascii="Times New Roman" w:hAnsi="Times New Roman" w:cs="Times New Roman"/>
          <w:sz w:val="28"/>
          <w:szCs w:val="28"/>
        </w:rPr>
        <w:t>согласие</w:t>
      </w:r>
      <w:r w:rsidR="00DA0C5D" w:rsidRPr="00465F98">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составления соответствующего письменного </w:t>
      </w:r>
      <w:r w:rsidR="00FD7EC9" w:rsidRPr="00465F98">
        <w:rPr>
          <w:rFonts w:ascii="Times New Roman" w:hAnsi="Times New Roman" w:cs="Times New Roman"/>
          <w:sz w:val="28"/>
          <w:szCs w:val="28"/>
        </w:rPr>
        <w:t>документа, который</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должен быть</w:t>
      </w:r>
      <w:r w:rsidR="00FD7EC9" w:rsidRPr="00465F98">
        <w:rPr>
          <w:rFonts w:ascii="Times New Roman" w:hAnsi="Times New Roman" w:cs="Times New Roman"/>
          <w:sz w:val="28"/>
          <w:szCs w:val="28"/>
        </w:rPr>
        <w:t xml:space="preserve"> направлен </w:t>
      </w:r>
      <w:r>
        <w:rPr>
          <w:rFonts w:ascii="Times New Roman" w:hAnsi="Times New Roman" w:cs="Times New Roman"/>
          <w:sz w:val="28"/>
          <w:szCs w:val="28"/>
        </w:rPr>
        <w:t>в адрес администрации города</w:t>
      </w:r>
      <w:r w:rsidR="00FD7EC9" w:rsidRPr="00465F98">
        <w:rPr>
          <w:rFonts w:ascii="Times New Roman" w:hAnsi="Times New Roman" w:cs="Times New Roman"/>
          <w:sz w:val="28"/>
          <w:szCs w:val="28"/>
        </w:rPr>
        <w:t xml:space="preserve"> Нижневартовска. Я</w:t>
      </w:r>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ознакомлен(а) с тем, что в случае отзыва согласия на обработку персональных</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данных администрация города Нижневартовска вправе</w:t>
      </w:r>
      <w:r w:rsidR="00FD7EC9" w:rsidRPr="00465F98">
        <w:rPr>
          <w:rFonts w:ascii="Times New Roman" w:hAnsi="Times New Roman" w:cs="Times New Roman"/>
          <w:sz w:val="28"/>
          <w:szCs w:val="28"/>
        </w:rPr>
        <w:t xml:space="preserve"> продолжить обработку</w:t>
      </w:r>
      <w:r w:rsidR="00556102" w:rsidRPr="00465F98">
        <w:rPr>
          <w:rFonts w:ascii="Times New Roman" w:hAnsi="Times New Roman" w:cs="Times New Roman"/>
          <w:sz w:val="28"/>
          <w:szCs w:val="28"/>
        </w:rPr>
        <w:t xml:space="preserve"> </w:t>
      </w:r>
      <w:r>
        <w:rPr>
          <w:rFonts w:ascii="Times New Roman" w:hAnsi="Times New Roman" w:cs="Times New Roman"/>
          <w:sz w:val="28"/>
          <w:szCs w:val="28"/>
        </w:rPr>
        <w:t xml:space="preserve">персональных данных </w:t>
      </w:r>
      <w:r w:rsidR="00FD7EC9" w:rsidRPr="00465F98">
        <w:rPr>
          <w:rFonts w:ascii="Times New Roman" w:hAnsi="Times New Roman" w:cs="Times New Roman"/>
          <w:sz w:val="28"/>
          <w:szCs w:val="28"/>
        </w:rPr>
        <w:t>без моего согласия при наличии оснований, указанных в</w:t>
      </w:r>
      <w:r w:rsidR="00556102" w:rsidRPr="00465F98">
        <w:rPr>
          <w:rFonts w:ascii="Times New Roman" w:hAnsi="Times New Roman" w:cs="Times New Roman"/>
          <w:sz w:val="28"/>
          <w:szCs w:val="28"/>
        </w:rPr>
        <w:t xml:space="preserve"> </w:t>
      </w:r>
      <w:hyperlink r:id="rId51" w:history="1">
        <w:r>
          <w:rPr>
            <w:rFonts w:ascii="Times New Roman" w:hAnsi="Times New Roman" w:cs="Times New Roman"/>
            <w:sz w:val="28"/>
            <w:szCs w:val="28"/>
          </w:rPr>
          <w:t>пунктах</w:t>
        </w:r>
        <w:r w:rsidR="00FD7EC9" w:rsidRPr="00465F98">
          <w:rPr>
            <w:rFonts w:ascii="Times New Roman" w:hAnsi="Times New Roman" w:cs="Times New Roman"/>
            <w:sz w:val="28"/>
            <w:szCs w:val="28"/>
          </w:rPr>
          <w:t xml:space="preserve"> 2</w:t>
        </w:r>
      </w:hyperlink>
      <w:r>
        <w:rPr>
          <w:rFonts w:ascii="Times New Roman" w:hAnsi="Times New Roman" w:cs="Times New Roman"/>
          <w:sz w:val="28"/>
          <w:szCs w:val="28"/>
        </w:rPr>
        <w:t xml:space="preserve"> - </w:t>
      </w:r>
      <w:hyperlink r:id="rId52" w:history="1">
        <w:r>
          <w:rPr>
            <w:rFonts w:ascii="Times New Roman" w:hAnsi="Times New Roman" w:cs="Times New Roman"/>
            <w:sz w:val="28"/>
            <w:szCs w:val="28"/>
          </w:rPr>
          <w:t>11 части</w:t>
        </w:r>
        <w:r w:rsidR="00FD7EC9" w:rsidRPr="00465F98">
          <w:rPr>
            <w:rFonts w:ascii="Times New Roman" w:hAnsi="Times New Roman" w:cs="Times New Roman"/>
            <w:sz w:val="28"/>
            <w:szCs w:val="28"/>
          </w:rPr>
          <w:t xml:space="preserve"> 1 статьи 6</w:t>
        </w:r>
      </w:hyperlink>
      <w:r w:rsidR="00FD7EC9" w:rsidRPr="00465F98">
        <w:rPr>
          <w:rFonts w:ascii="Times New Roman" w:hAnsi="Times New Roman" w:cs="Times New Roman"/>
          <w:sz w:val="28"/>
          <w:szCs w:val="28"/>
        </w:rPr>
        <w:t xml:space="preserve">, </w:t>
      </w:r>
      <w:hyperlink r:id="rId53" w:history="1">
        <w:r w:rsidR="00FD7EC9" w:rsidRPr="00465F98">
          <w:rPr>
            <w:rFonts w:ascii="Times New Roman" w:hAnsi="Times New Roman" w:cs="Times New Roman"/>
            <w:sz w:val="28"/>
            <w:szCs w:val="28"/>
          </w:rPr>
          <w:t>части 2 статьи 10</w:t>
        </w:r>
      </w:hyperlink>
      <w:r w:rsidR="00FD7EC9" w:rsidRPr="00465F98">
        <w:rPr>
          <w:rFonts w:ascii="Times New Roman" w:hAnsi="Times New Roman" w:cs="Times New Roman"/>
          <w:sz w:val="28"/>
          <w:szCs w:val="28"/>
        </w:rPr>
        <w:t xml:space="preserve"> и </w:t>
      </w:r>
      <w:hyperlink r:id="rId54" w:history="1">
        <w:r w:rsidR="00FD7EC9" w:rsidRPr="00465F98">
          <w:rPr>
            <w:rFonts w:ascii="Times New Roman" w:hAnsi="Times New Roman" w:cs="Times New Roman"/>
            <w:sz w:val="28"/>
            <w:szCs w:val="28"/>
          </w:rPr>
          <w:t>части 2 статьи 11</w:t>
        </w:r>
      </w:hyperlink>
      <w:r w:rsidR="00556102"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Фе</w:t>
      </w:r>
      <w:r>
        <w:rPr>
          <w:rFonts w:ascii="Times New Roman" w:hAnsi="Times New Roman" w:cs="Times New Roman"/>
          <w:sz w:val="28"/>
          <w:szCs w:val="28"/>
        </w:rPr>
        <w:t>дерального закона от 27.07.2006</w:t>
      </w:r>
      <w:r w:rsidR="00556102" w:rsidRPr="00465F98">
        <w:rPr>
          <w:rFonts w:ascii="Times New Roman" w:hAnsi="Times New Roman" w:cs="Times New Roman"/>
          <w:sz w:val="28"/>
          <w:szCs w:val="28"/>
        </w:rPr>
        <w:t xml:space="preserve"> №</w:t>
      </w:r>
      <w:r w:rsidR="00AF609F">
        <w:rPr>
          <w:rFonts w:ascii="Times New Roman" w:hAnsi="Times New Roman" w:cs="Times New Roman"/>
          <w:sz w:val="28"/>
          <w:szCs w:val="28"/>
        </w:rPr>
        <w:t>152-ФЗ «</w:t>
      </w:r>
      <w:r w:rsidR="00FD7EC9" w:rsidRPr="00465F98">
        <w:rPr>
          <w:rFonts w:ascii="Times New Roman" w:hAnsi="Times New Roman" w:cs="Times New Roman"/>
          <w:sz w:val="28"/>
          <w:szCs w:val="28"/>
        </w:rPr>
        <w:t>О персональных данных</w:t>
      </w:r>
      <w:r w:rsidR="00AF609F">
        <w:rPr>
          <w:rFonts w:ascii="Times New Roman" w:hAnsi="Times New Roman" w:cs="Times New Roman"/>
          <w:sz w:val="28"/>
          <w:szCs w:val="28"/>
        </w:rPr>
        <w:t>»</w:t>
      </w:r>
      <w:r w:rsidR="00FD7EC9" w:rsidRPr="00465F98">
        <w:rPr>
          <w:rFonts w:ascii="Times New Roman" w:hAnsi="Times New Roman" w:cs="Times New Roman"/>
          <w:sz w:val="28"/>
          <w:szCs w:val="28"/>
        </w:rPr>
        <w:t>.</w:t>
      </w:r>
    </w:p>
    <w:p w:rsidR="00FD7EC9" w:rsidRPr="00465F98" w:rsidRDefault="00FD7EC9"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Прошу пенсию за выслугу лет перечислять: ___________________________________________________________________________________________</w:t>
      </w:r>
      <w:r w:rsidR="00DA0C5D" w:rsidRPr="00465F98">
        <w:rPr>
          <w:rFonts w:ascii="Times New Roman" w:hAnsi="Times New Roman" w:cs="Times New Roman"/>
          <w:sz w:val="28"/>
          <w:szCs w:val="28"/>
        </w:rPr>
        <w:t>_________________________________</w:t>
      </w:r>
      <w:r w:rsidR="007F5B0D">
        <w:rPr>
          <w:rFonts w:ascii="Times New Roman" w:hAnsi="Times New Roman" w:cs="Times New Roman"/>
          <w:sz w:val="28"/>
          <w:szCs w:val="28"/>
        </w:rPr>
        <w:t>_____</w:t>
      </w:r>
      <w:r w:rsidR="00DA0C5D" w:rsidRPr="00465F98">
        <w:rPr>
          <w:rFonts w:ascii="Times New Roman" w:hAnsi="Times New Roman" w:cs="Times New Roman"/>
          <w:sz w:val="28"/>
          <w:szCs w:val="28"/>
        </w:rPr>
        <w:t>_______</w:t>
      </w:r>
    </w:p>
    <w:p w:rsidR="00FD7EC9" w:rsidRPr="00465F98" w:rsidRDefault="00FD7EC9" w:rsidP="00DA0C5D">
      <w:pPr>
        <w:pStyle w:val="ConsPlusNonformat"/>
        <w:ind w:firstLine="709"/>
        <w:jc w:val="both"/>
        <w:rPr>
          <w:rFonts w:ascii="Times New Roman" w:hAnsi="Times New Roman" w:cs="Times New Roman"/>
          <w:sz w:val="24"/>
          <w:szCs w:val="24"/>
        </w:rPr>
      </w:pPr>
      <w:r w:rsidRPr="00465F98">
        <w:rPr>
          <w:rFonts w:ascii="Times New Roman" w:hAnsi="Times New Roman" w:cs="Times New Roman"/>
          <w:sz w:val="24"/>
          <w:szCs w:val="24"/>
        </w:rPr>
        <w:t>(наименование кредитного учреждения</w:t>
      </w:r>
      <w:r w:rsidR="001A6F38" w:rsidRPr="00465F98">
        <w:rPr>
          <w:rFonts w:ascii="Times New Roman" w:hAnsi="Times New Roman" w:cs="Times New Roman"/>
          <w:sz w:val="24"/>
          <w:szCs w:val="24"/>
        </w:rPr>
        <w:t xml:space="preserve"> и реквизиты счета заявителя</w:t>
      </w:r>
      <w:r w:rsidRPr="00465F98">
        <w:rPr>
          <w:rFonts w:ascii="Times New Roman" w:hAnsi="Times New Roman" w:cs="Times New Roman"/>
          <w:sz w:val="24"/>
          <w:szCs w:val="24"/>
        </w:rPr>
        <w:t>)</w:t>
      </w:r>
    </w:p>
    <w:p w:rsidR="00FD7EC9" w:rsidRPr="00465F98" w:rsidRDefault="00FD7EC9" w:rsidP="00DA0C5D">
      <w:pPr>
        <w:pStyle w:val="ConsPlusNonformat"/>
        <w:ind w:firstLine="709"/>
        <w:jc w:val="both"/>
        <w:rPr>
          <w:rFonts w:ascii="Times New Roman" w:hAnsi="Times New Roman" w:cs="Times New Roman"/>
          <w:sz w:val="28"/>
          <w:szCs w:val="28"/>
        </w:rPr>
      </w:pPr>
    </w:p>
    <w:p w:rsidR="00FD7EC9" w:rsidRPr="00465F98" w:rsidRDefault="00D97FD3"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К заявлению прилагаю (нужное отметить):</w:t>
      </w:r>
    </w:p>
    <w:p w:rsidR="00FD7EC9" w:rsidRPr="00465F98" w:rsidRDefault="00FD7EC9"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1) </w:t>
      </w:r>
      <w:r w:rsidR="00CE59B3">
        <w:rPr>
          <w:rFonts w:ascii="Times New Roman" w:hAnsi="Times New Roman" w:cs="Times New Roman"/>
          <w:sz w:val="28"/>
          <w:szCs w:val="28"/>
        </w:rPr>
        <w:t>к</w:t>
      </w:r>
      <w:r w:rsidR="00FF3B1C" w:rsidRPr="00465F98">
        <w:rPr>
          <w:rFonts w:ascii="Times New Roman" w:hAnsi="Times New Roman" w:cs="Times New Roman"/>
          <w:sz w:val="28"/>
          <w:szCs w:val="28"/>
        </w:rPr>
        <w:t xml:space="preserve">опию документа, </w:t>
      </w:r>
      <w:r w:rsidR="00CE59B3" w:rsidRPr="00465F98">
        <w:rPr>
          <w:rFonts w:ascii="Times New Roman" w:hAnsi="Times New Roman" w:cs="Times New Roman"/>
          <w:sz w:val="28"/>
          <w:szCs w:val="28"/>
        </w:rPr>
        <w:t>удостоверяющего личность</w:t>
      </w:r>
      <w:r w:rsidR="00DA0C5D" w:rsidRPr="00465F98">
        <w:rPr>
          <w:rFonts w:ascii="Times New Roman" w:hAnsi="Times New Roman" w:cs="Times New Roman"/>
          <w:sz w:val="28"/>
          <w:szCs w:val="28"/>
        </w:rPr>
        <w:t>;</w:t>
      </w:r>
    </w:p>
    <w:p w:rsidR="00FD7EC9" w:rsidRPr="00465F98" w:rsidRDefault="00FD7EC9"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2) </w:t>
      </w:r>
      <w:r w:rsidR="00CE59B3">
        <w:rPr>
          <w:rFonts w:ascii="Times New Roman" w:hAnsi="Times New Roman" w:cs="Times New Roman"/>
          <w:sz w:val="28"/>
          <w:szCs w:val="28"/>
        </w:rPr>
        <w:t>к</w:t>
      </w:r>
      <w:r w:rsidR="004B117C" w:rsidRPr="00465F98">
        <w:rPr>
          <w:rFonts w:ascii="Times New Roman" w:hAnsi="Times New Roman" w:cs="Times New Roman"/>
          <w:sz w:val="28"/>
          <w:szCs w:val="28"/>
        </w:rPr>
        <w:t>опию трудовой книжки</w:t>
      </w:r>
      <w:r w:rsidR="00DA0C5D" w:rsidRPr="00465F98">
        <w:rPr>
          <w:rFonts w:ascii="Times New Roman" w:hAnsi="Times New Roman" w:cs="Times New Roman"/>
          <w:sz w:val="28"/>
          <w:szCs w:val="28"/>
        </w:rPr>
        <w:t>;</w:t>
      </w:r>
    </w:p>
    <w:p w:rsidR="004B117C" w:rsidRPr="00465F98" w:rsidRDefault="00FD7EC9" w:rsidP="00DA0C5D">
      <w:pPr>
        <w:pStyle w:val="ConsPlusNormal"/>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3) </w:t>
      </w:r>
      <w:r w:rsidR="00CE59B3">
        <w:rPr>
          <w:rFonts w:ascii="Times New Roman" w:hAnsi="Times New Roman" w:cs="Times New Roman"/>
          <w:sz w:val="28"/>
          <w:szCs w:val="28"/>
        </w:rPr>
        <w:t>с</w:t>
      </w:r>
      <w:r w:rsidR="004B117C" w:rsidRPr="00465F98">
        <w:rPr>
          <w:rFonts w:ascii="Times New Roman" w:hAnsi="Times New Roman" w:cs="Times New Roman"/>
          <w:sz w:val="28"/>
          <w:szCs w:val="28"/>
        </w:rPr>
        <w:t xml:space="preserve">правку о периодах муниципальной службы и иных </w:t>
      </w:r>
      <w:r w:rsidR="00CE59B3" w:rsidRPr="00465F98">
        <w:rPr>
          <w:rFonts w:ascii="Times New Roman" w:hAnsi="Times New Roman" w:cs="Times New Roman"/>
          <w:sz w:val="28"/>
          <w:szCs w:val="28"/>
        </w:rPr>
        <w:t xml:space="preserve">периодах, </w:t>
      </w:r>
      <w:r w:rsidR="004B117C" w:rsidRPr="00465F98">
        <w:rPr>
          <w:rFonts w:ascii="Times New Roman" w:hAnsi="Times New Roman" w:cs="Times New Roman"/>
          <w:sz w:val="28"/>
          <w:szCs w:val="28"/>
        </w:rPr>
        <w:t>учитываемых для исчисления стажа муниципальной службы</w:t>
      </w:r>
      <w:r w:rsidR="00DA0C5D" w:rsidRPr="00465F98">
        <w:rPr>
          <w:rFonts w:ascii="Times New Roman" w:hAnsi="Times New Roman" w:cs="Times New Roman"/>
          <w:sz w:val="28"/>
          <w:szCs w:val="28"/>
        </w:rPr>
        <w:t>;</w:t>
      </w:r>
    </w:p>
    <w:p w:rsidR="00FD7EC9" w:rsidRPr="00465F98" w:rsidRDefault="00FD7EC9"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4) </w:t>
      </w:r>
      <w:r w:rsidR="00CE59B3">
        <w:rPr>
          <w:rFonts w:ascii="Times New Roman" w:hAnsi="Times New Roman" w:cs="Times New Roman"/>
          <w:sz w:val="28"/>
          <w:szCs w:val="28"/>
        </w:rPr>
        <w:t>с</w:t>
      </w:r>
      <w:r w:rsidRPr="00465F98">
        <w:rPr>
          <w:rFonts w:ascii="Times New Roman" w:hAnsi="Times New Roman" w:cs="Times New Roman"/>
          <w:sz w:val="28"/>
          <w:szCs w:val="28"/>
        </w:rPr>
        <w:t>правку органа Пенсионного фонда Российской Федерации</w:t>
      </w:r>
      <w:r w:rsidR="00DA0C5D" w:rsidRPr="00465F98">
        <w:rPr>
          <w:rFonts w:ascii="Times New Roman" w:hAnsi="Times New Roman" w:cs="Times New Roman"/>
          <w:sz w:val="28"/>
          <w:szCs w:val="28"/>
        </w:rPr>
        <w:t>;</w:t>
      </w:r>
    </w:p>
    <w:p w:rsidR="00FD7EC9" w:rsidRPr="00465F98" w:rsidRDefault="00CE59B3" w:rsidP="00DA0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справку Ханты-Мансийского</w:t>
      </w:r>
      <w:r w:rsidR="00FD7EC9" w:rsidRPr="00465F98">
        <w:rPr>
          <w:rFonts w:ascii="Times New Roman" w:hAnsi="Times New Roman" w:cs="Times New Roman"/>
          <w:sz w:val="28"/>
          <w:szCs w:val="28"/>
        </w:rPr>
        <w:t xml:space="preserve"> негосударственного пенсионного фонда о неполучении дополнительной пенсии</w:t>
      </w:r>
    </w:p>
    <w:p w:rsidR="00FD7EC9" w:rsidRPr="00465F98" w:rsidRDefault="00C67E42"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6</w:t>
      </w:r>
      <w:r w:rsidR="00FD7EC9" w:rsidRPr="00465F98">
        <w:rPr>
          <w:rFonts w:ascii="Times New Roman" w:hAnsi="Times New Roman" w:cs="Times New Roman"/>
          <w:sz w:val="28"/>
          <w:szCs w:val="28"/>
        </w:rPr>
        <w:t xml:space="preserve">) </w:t>
      </w:r>
      <w:r w:rsidR="00CE59B3">
        <w:rPr>
          <w:rFonts w:ascii="Times New Roman" w:hAnsi="Times New Roman" w:cs="Times New Roman"/>
          <w:sz w:val="28"/>
          <w:szCs w:val="28"/>
        </w:rPr>
        <w:t>к</w:t>
      </w:r>
      <w:r w:rsidR="00E5045B" w:rsidRPr="00465F98">
        <w:rPr>
          <w:rFonts w:ascii="Times New Roman" w:hAnsi="Times New Roman" w:cs="Times New Roman"/>
          <w:sz w:val="28"/>
          <w:szCs w:val="28"/>
        </w:rPr>
        <w:t>опию военного билета</w:t>
      </w:r>
      <w:r w:rsidR="00DA0C5D" w:rsidRPr="00465F98">
        <w:rPr>
          <w:rFonts w:ascii="Times New Roman" w:hAnsi="Times New Roman" w:cs="Times New Roman"/>
          <w:sz w:val="28"/>
          <w:szCs w:val="28"/>
        </w:rPr>
        <w:t>;</w:t>
      </w:r>
    </w:p>
    <w:p w:rsidR="00D97FD3" w:rsidRPr="00465F98" w:rsidRDefault="00D97FD3"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7) </w:t>
      </w:r>
      <w:r w:rsidR="00CE59B3">
        <w:rPr>
          <w:rFonts w:ascii="Times New Roman" w:hAnsi="Times New Roman" w:cs="Times New Roman"/>
          <w:sz w:val="28"/>
          <w:szCs w:val="28"/>
        </w:rPr>
        <w:t>з</w:t>
      </w:r>
      <w:r w:rsidRPr="00465F98">
        <w:rPr>
          <w:rFonts w:ascii="Times New Roman" w:hAnsi="Times New Roman" w:cs="Times New Roman"/>
          <w:sz w:val="28"/>
          <w:szCs w:val="28"/>
        </w:rPr>
        <w:t>аявление об иных периодах;</w:t>
      </w:r>
    </w:p>
    <w:p w:rsidR="00FD7EC9" w:rsidRPr="00465F98" w:rsidRDefault="00D97FD3" w:rsidP="00DA0C5D">
      <w:pPr>
        <w:pStyle w:val="ConsPlusNonformat"/>
        <w:ind w:firstLine="709"/>
        <w:jc w:val="both"/>
        <w:rPr>
          <w:rFonts w:ascii="Times New Roman" w:hAnsi="Times New Roman" w:cs="Times New Roman"/>
          <w:sz w:val="28"/>
          <w:szCs w:val="28"/>
        </w:rPr>
      </w:pPr>
      <w:r w:rsidRPr="00465F98">
        <w:rPr>
          <w:rFonts w:ascii="Times New Roman" w:hAnsi="Times New Roman" w:cs="Times New Roman"/>
          <w:sz w:val="28"/>
          <w:szCs w:val="28"/>
        </w:rPr>
        <w:t>8</w:t>
      </w:r>
      <w:r w:rsidR="00E5045B" w:rsidRPr="00465F98">
        <w:rPr>
          <w:rFonts w:ascii="Times New Roman" w:hAnsi="Times New Roman" w:cs="Times New Roman"/>
          <w:sz w:val="28"/>
          <w:szCs w:val="28"/>
        </w:rPr>
        <w:t xml:space="preserve">) </w:t>
      </w:r>
      <w:r w:rsidR="00CE59B3">
        <w:rPr>
          <w:rFonts w:ascii="Times New Roman" w:hAnsi="Times New Roman" w:cs="Times New Roman"/>
          <w:sz w:val="28"/>
          <w:szCs w:val="28"/>
        </w:rPr>
        <w:t xml:space="preserve">реквизиты </w:t>
      </w:r>
      <w:r w:rsidR="00FD7EC9" w:rsidRPr="00465F98">
        <w:rPr>
          <w:rFonts w:ascii="Times New Roman" w:hAnsi="Times New Roman" w:cs="Times New Roman"/>
          <w:sz w:val="28"/>
          <w:szCs w:val="28"/>
        </w:rPr>
        <w:t>кредитного учреждения для перечисления пенсии за выслугу</w:t>
      </w:r>
      <w:r w:rsidR="00DA0C5D" w:rsidRPr="00465F98">
        <w:rPr>
          <w:rFonts w:ascii="Times New Roman" w:hAnsi="Times New Roman" w:cs="Times New Roman"/>
          <w:sz w:val="28"/>
          <w:szCs w:val="28"/>
        </w:rPr>
        <w:t xml:space="preserve"> </w:t>
      </w:r>
      <w:r w:rsidR="00FD7EC9" w:rsidRPr="00465F98">
        <w:rPr>
          <w:rFonts w:ascii="Times New Roman" w:hAnsi="Times New Roman" w:cs="Times New Roman"/>
          <w:sz w:val="28"/>
          <w:szCs w:val="28"/>
        </w:rPr>
        <w:t>лет.</w:t>
      </w:r>
    </w:p>
    <w:p w:rsidR="009F18C6" w:rsidRPr="00465F98" w:rsidRDefault="009F18C6" w:rsidP="009F18C6">
      <w:pPr>
        <w:pStyle w:val="ConsPlusNonformat"/>
        <w:jc w:val="both"/>
        <w:rPr>
          <w:rFonts w:ascii="Times New Roman" w:hAnsi="Times New Roman" w:cs="Times New Roman"/>
          <w:sz w:val="28"/>
          <w:szCs w:val="28"/>
        </w:rPr>
      </w:pPr>
    </w:p>
    <w:p w:rsidR="00FD7EC9" w:rsidRPr="00465F98" w:rsidRDefault="007F5B0D" w:rsidP="009F18C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D7EC9" w:rsidRPr="00465F98">
        <w:rPr>
          <w:rFonts w:ascii="Times New Roman" w:hAnsi="Times New Roman" w:cs="Times New Roman"/>
          <w:sz w:val="28"/>
          <w:szCs w:val="28"/>
        </w:rPr>
        <w:t>____</w:t>
      </w:r>
      <w:r>
        <w:rPr>
          <w:rFonts w:ascii="Times New Roman" w:hAnsi="Times New Roman" w:cs="Times New Roman"/>
          <w:sz w:val="28"/>
          <w:szCs w:val="28"/>
        </w:rPr>
        <w:t>»</w:t>
      </w:r>
      <w:r w:rsidR="00FD7EC9" w:rsidRPr="00465F98">
        <w:rPr>
          <w:rFonts w:ascii="Times New Roman" w:hAnsi="Times New Roman" w:cs="Times New Roman"/>
          <w:sz w:val="28"/>
          <w:szCs w:val="28"/>
        </w:rPr>
        <w:t xml:space="preserve"> ________________ 20__ г.</w:t>
      </w:r>
    </w:p>
    <w:p w:rsidR="00FD7EC9" w:rsidRPr="00465F98" w:rsidRDefault="00FD7EC9" w:rsidP="009F18C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             _________________________</w:t>
      </w:r>
    </w:p>
    <w:p w:rsidR="00FD7EC9" w:rsidRPr="00465F98" w:rsidRDefault="00DA0C5D" w:rsidP="009F18C6">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         </w:t>
      </w:r>
      <w:r w:rsidR="00FD7EC9" w:rsidRPr="00465F98">
        <w:rPr>
          <w:rFonts w:ascii="Times New Roman" w:hAnsi="Times New Roman" w:cs="Times New Roman"/>
          <w:sz w:val="24"/>
          <w:szCs w:val="24"/>
        </w:rPr>
        <w:t xml:space="preserve">  (подпись заявителя)         </w:t>
      </w:r>
      <w:r w:rsidRPr="00465F98">
        <w:rPr>
          <w:rFonts w:ascii="Times New Roman" w:hAnsi="Times New Roman" w:cs="Times New Roman"/>
          <w:sz w:val="24"/>
          <w:szCs w:val="24"/>
        </w:rPr>
        <w:t xml:space="preserve">                 </w:t>
      </w:r>
      <w:r w:rsidR="00FD7EC9" w:rsidRPr="00465F98">
        <w:rPr>
          <w:rFonts w:ascii="Times New Roman" w:hAnsi="Times New Roman" w:cs="Times New Roman"/>
          <w:sz w:val="24"/>
          <w:szCs w:val="24"/>
        </w:rPr>
        <w:t xml:space="preserve">      (расшифровка подписи)</w:t>
      </w:r>
    </w:p>
    <w:p w:rsidR="00FD7EC9" w:rsidRPr="00465F98" w:rsidRDefault="00FD7EC9" w:rsidP="009F18C6">
      <w:pPr>
        <w:pStyle w:val="ConsPlusNonformat"/>
        <w:jc w:val="both"/>
        <w:rPr>
          <w:rFonts w:ascii="Times New Roman" w:hAnsi="Times New Roman" w:cs="Times New Roman"/>
          <w:sz w:val="28"/>
          <w:szCs w:val="28"/>
        </w:rPr>
      </w:pPr>
    </w:p>
    <w:p w:rsidR="00FD7EC9" w:rsidRPr="00465F98" w:rsidRDefault="00FD7EC9" w:rsidP="009F18C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Документы приняты</w:t>
      </w:r>
    </w:p>
    <w:p w:rsidR="00FD7EC9" w:rsidRPr="00465F98" w:rsidRDefault="007F5B0D" w:rsidP="009F18C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D7EC9" w:rsidRPr="00465F98">
        <w:rPr>
          <w:rFonts w:ascii="Times New Roman" w:hAnsi="Times New Roman" w:cs="Times New Roman"/>
          <w:sz w:val="28"/>
          <w:szCs w:val="28"/>
        </w:rPr>
        <w:t>____</w:t>
      </w:r>
      <w:r>
        <w:rPr>
          <w:rFonts w:ascii="Times New Roman" w:hAnsi="Times New Roman" w:cs="Times New Roman"/>
          <w:sz w:val="28"/>
          <w:szCs w:val="28"/>
        </w:rPr>
        <w:t>»</w:t>
      </w:r>
      <w:r w:rsidR="00FD7EC9" w:rsidRPr="00465F98">
        <w:rPr>
          <w:rFonts w:ascii="Times New Roman" w:hAnsi="Times New Roman" w:cs="Times New Roman"/>
          <w:sz w:val="28"/>
          <w:szCs w:val="28"/>
        </w:rPr>
        <w:t xml:space="preserve"> ________________ 20__ г.</w:t>
      </w:r>
    </w:p>
    <w:p w:rsidR="00994A4B" w:rsidRPr="00465F98" w:rsidRDefault="00FD7EC9" w:rsidP="009F18C6">
      <w:pPr>
        <w:pStyle w:val="ConsPlusNonformat"/>
        <w:jc w:val="both"/>
        <w:rPr>
          <w:rFonts w:ascii="Times New Roman" w:hAnsi="Times New Roman" w:cs="Times New Roman"/>
          <w:sz w:val="24"/>
          <w:szCs w:val="24"/>
        </w:rPr>
      </w:pPr>
      <w:r w:rsidRPr="00465F98">
        <w:rPr>
          <w:rFonts w:ascii="Times New Roman" w:hAnsi="Times New Roman" w:cs="Times New Roman"/>
          <w:sz w:val="28"/>
          <w:szCs w:val="28"/>
        </w:rPr>
        <w:lastRenderedPageBreak/>
        <w:t>___________________________________________</w:t>
      </w:r>
      <w:r w:rsidR="00994A4B" w:rsidRPr="00465F98">
        <w:rPr>
          <w:rFonts w:ascii="Times New Roman" w:hAnsi="Times New Roman" w:cs="Times New Roman"/>
          <w:sz w:val="28"/>
          <w:szCs w:val="28"/>
        </w:rPr>
        <w:t>________________</w:t>
      </w:r>
      <w:r w:rsidR="007F5B0D">
        <w:rPr>
          <w:rFonts w:ascii="Times New Roman" w:hAnsi="Times New Roman" w:cs="Times New Roman"/>
          <w:sz w:val="28"/>
          <w:szCs w:val="28"/>
        </w:rPr>
        <w:t>__</w:t>
      </w:r>
      <w:r w:rsidR="00994A4B" w:rsidRPr="00465F98">
        <w:rPr>
          <w:rFonts w:ascii="Times New Roman" w:hAnsi="Times New Roman" w:cs="Times New Roman"/>
          <w:sz w:val="28"/>
          <w:szCs w:val="28"/>
        </w:rPr>
        <w:t xml:space="preserve">_______     </w:t>
      </w:r>
      <w:r w:rsidRPr="00465F98">
        <w:rPr>
          <w:rFonts w:ascii="Times New Roman" w:hAnsi="Times New Roman" w:cs="Times New Roman"/>
          <w:sz w:val="24"/>
          <w:szCs w:val="24"/>
        </w:rPr>
        <w:t xml:space="preserve">     </w:t>
      </w:r>
      <w:r w:rsidR="00994A4B" w:rsidRPr="00465F98">
        <w:rPr>
          <w:rFonts w:ascii="Times New Roman" w:hAnsi="Times New Roman" w:cs="Times New Roman"/>
          <w:sz w:val="24"/>
          <w:szCs w:val="24"/>
        </w:rPr>
        <w:t xml:space="preserve">              </w:t>
      </w:r>
    </w:p>
    <w:p w:rsidR="00FD7EC9" w:rsidRPr="00465F98" w:rsidRDefault="00994A4B" w:rsidP="009F18C6">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                    </w:t>
      </w:r>
      <w:r w:rsidR="00FD7EC9" w:rsidRPr="00465F98">
        <w:rPr>
          <w:rFonts w:ascii="Times New Roman" w:hAnsi="Times New Roman" w:cs="Times New Roman"/>
          <w:sz w:val="24"/>
          <w:szCs w:val="24"/>
        </w:rPr>
        <w:t>(подпись, фамилия и должность специалиста, принявшего документы)</w:t>
      </w:r>
    </w:p>
    <w:p w:rsidR="00FD7EC9" w:rsidRPr="00465F98" w:rsidRDefault="00FD7EC9" w:rsidP="009F18C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______________________________________________________________________________________________________________</w:t>
      </w:r>
      <w:r w:rsidR="007F5B0D">
        <w:rPr>
          <w:rFonts w:ascii="Times New Roman" w:hAnsi="Times New Roman" w:cs="Times New Roman"/>
          <w:sz w:val="28"/>
          <w:szCs w:val="28"/>
        </w:rPr>
        <w:t>____</w:t>
      </w:r>
      <w:r w:rsidRPr="00465F98">
        <w:rPr>
          <w:rFonts w:ascii="Times New Roman" w:hAnsi="Times New Roman" w:cs="Times New Roman"/>
          <w:sz w:val="28"/>
          <w:szCs w:val="28"/>
        </w:rPr>
        <w:t>______________________</w:t>
      </w:r>
    </w:p>
    <w:p w:rsidR="00FD7EC9" w:rsidRPr="00465F98" w:rsidRDefault="00FD7EC9" w:rsidP="009F18C6">
      <w:pPr>
        <w:pStyle w:val="ConsPlusNonformat"/>
        <w:jc w:val="both"/>
        <w:rPr>
          <w:rFonts w:ascii="Times New Roman" w:hAnsi="Times New Roman" w:cs="Times New Roman"/>
          <w:sz w:val="28"/>
          <w:szCs w:val="28"/>
        </w:rPr>
      </w:pPr>
    </w:p>
    <w:p w:rsidR="00FD7EC9" w:rsidRPr="00465F98" w:rsidRDefault="00FD7EC9" w:rsidP="009F18C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 xml:space="preserve">Заявление зарегистрировано </w:t>
      </w:r>
      <w:r w:rsidR="007F5B0D">
        <w:rPr>
          <w:rFonts w:ascii="Times New Roman" w:hAnsi="Times New Roman" w:cs="Times New Roman"/>
          <w:sz w:val="28"/>
          <w:szCs w:val="28"/>
        </w:rPr>
        <w:t>«</w:t>
      </w:r>
      <w:r w:rsidRPr="00465F98">
        <w:rPr>
          <w:rFonts w:ascii="Times New Roman" w:hAnsi="Times New Roman" w:cs="Times New Roman"/>
          <w:sz w:val="28"/>
          <w:szCs w:val="28"/>
        </w:rPr>
        <w:t>____</w:t>
      </w:r>
      <w:r w:rsidR="007F5B0D">
        <w:rPr>
          <w:rFonts w:ascii="Times New Roman" w:hAnsi="Times New Roman" w:cs="Times New Roman"/>
          <w:sz w:val="28"/>
          <w:szCs w:val="28"/>
        </w:rPr>
        <w:t>»</w:t>
      </w:r>
      <w:r w:rsidRPr="00465F98">
        <w:rPr>
          <w:rFonts w:ascii="Times New Roman" w:hAnsi="Times New Roman" w:cs="Times New Roman"/>
          <w:sz w:val="28"/>
          <w:szCs w:val="28"/>
        </w:rPr>
        <w:t xml:space="preserve"> ________________ 20__ г.</w:t>
      </w:r>
    </w:p>
    <w:p w:rsidR="00FD7EC9" w:rsidRPr="00465F98" w:rsidRDefault="00FD7EC9" w:rsidP="009F18C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w:t>
      </w:r>
    </w:p>
    <w:p w:rsidR="00FD7EC9" w:rsidRPr="00465F98" w:rsidRDefault="00FD7EC9" w:rsidP="009F18C6">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(подпись, фамилия и должность специалиста, уполномоченного регистрировать</w:t>
      </w:r>
      <w:r w:rsidR="00140BC6" w:rsidRPr="00465F98">
        <w:rPr>
          <w:rFonts w:ascii="Times New Roman" w:hAnsi="Times New Roman" w:cs="Times New Roman"/>
          <w:sz w:val="24"/>
          <w:szCs w:val="24"/>
        </w:rPr>
        <w:t xml:space="preserve"> </w:t>
      </w:r>
      <w:r w:rsidRPr="00465F98">
        <w:rPr>
          <w:rFonts w:ascii="Times New Roman" w:hAnsi="Times New Roman" w:cs="Times New Roman"/>
          <w:sz w:val="24"/>
          <w:szCs w:val="24"/>
        </w:rPr>
        <w:t xml:space="preserve">                                заявление)</w:t>
      </w:r>
    </w:p>
    <w:p w:rsidR="00FD7EC9" w:rsidRPr="00465F98" w:rsidRDefault="00FD7EC9" w:rsidP="009F18C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_____________________________________________________________________________________________________________________</w:t>
      </w:r>
      <w:r w:rsidR="00140BC6" w:rsidRPr="00465F98">
        <w:rPr>
          <w:rFonts w:ascii="Times New Roman" w:hAnsi="Times New Roman" w:cs="Times New Roman"/>
          <w:sz w:val="28"/>
          <w:szCs w:val="28"/>
        </w:rPr>
        <w:t>_______________</w:t>
      </w:r>
    </w:p>
    <w:p w:rsidR="00FD7EC9" w:rsidRPr="00465F98" w:rsidRDefault="00FD7EC9" w:rsidP="009F18C6">
      <w:pPr>
        <w:pStyle w:val="ConsPlusNormal"/>
        <w:ind w:firstLine="540"/>
        <w:jc w:val="both"/>
        <w:rPr>
          <w:rFonts w:ascii="Times New Roman" w:hAnsi="Times New Roman" w:cs="Times New Roman"/>
          <w:sz w:val="28"/>
          <w:szCs w:val="28"/>
        </w:rPr>
      </w:pPr>
    </w:p>
    <w:p w:rsidR="00FD7EC9" w:rsidRPr="00465F98" w:rsidRDefault="00FD7EC9" w:rsidP="009F18C6">
      <w:pPr>
        <w:pStyle w:val="ConsPlusNormal"/>
        <w:ind w:firstLine="540"/>
        <w:jc w:val="both"/>
        <w:rPr>
          <w:rFonts w:ascii="Times New Roman" w:hAnsi="Times New Roman" w:cs="Times New Roman"/>
          <w:sz w:val="28"/>
          <w:szCs w:val="28"/>
        </w:rPr>
      </w:pPr>
    </w:p>
    <w:p w:rsidR="00FD7EC9" w:rsidRPr="00465F98" w:rsidRDefault="00FD7EC9">
      <w:pPr>
        <w:pStyle w:val="ConsPlusNormal"/>
        <w:ind w:firstLine="540"/>
        <w:jc w:val="both"/>
      </w:pPr>
    </w:p>
    <w:p w:rsidR="00015519" w:rsidRPr="00465F98" w:rsidRDefault="00015519">
      <w:pPr>
        <w:rPr>
          <w:rFonts w:ascii="Calibri" w:eastAsia="Times New Roman" w:hAnsi="Calibri" w:cs="Calibri"/>
          <w:szCs w:val="20"/>
          <w:lang w:eastAsia="ru-RU"/>
        </w:rPr>
      </w:pPr>
      <w:r w:rsidRPr="00465F98">
        <w:br w:type="page"/>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Приложение 2</w:t>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8A5ECC" w:rsidRPr="00465F98" w:rsidRDefault="008A5ECC" w:rsidP="008A5ECC">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город</w:t>
      </w:r>
      <w:r w:rsidR="00465A63"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465A63"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8A5ECC" w:rsidRPr="00465F98" w:rsidRDefault="008A5ECC" w:rsidP="008A5ECC">
      <w:pPr>
        <w:pStyle w:val="ConsPlusNormal"/>
        <w:jc w:val="right"/>
        <w:rPr>
          <w:rFonts w:ascii="Times New Roman" w:hAnsi="Times New Roman" w:cs="Times New Roman"/>
          <w:sz w:val="28"/>
          <w:szCs w:val="28"/>
        </w:rPr>
      </w:pPr>
    </w:p>
    <w:p w:rsidR="008A5ECC" w:rsidRPr="00465F98" w:rsidRDefault="008A5ECC" w:rsidP="00841BBA">
      <w:pPr>
        <w:pStyle w:val="ConsPlusNormal"/>
        <w:ind w:left="2835"/>
        <w:jc w:val="both"/>
      </w:pPr>
    </w:p>
    <w:p w:rsidR="008A5ECC" w:rsidRPr="00465F98" w:rsidRDefault="00DA0C5D" w:rsidP="00841BBA">
      <w:pPr>
        <w:pStyle w:val="ConsPlusNonformat"/>
        <w:ind w:left="2835"/>
        <w:jc w:val="both"/>
        <w:rPr>
          <w:rFonts w:ascii="Times New Roman" w:hAnsi="Times New Roman" w:cs="Times New Roman"/>
          <w:sz w:val="28"/>
          <w:szCs w:val="28"/>
        </w:rPr>
      </w:pPr>
      <w:r w:rsidRPr="00465F98">
        <w:rPr>
          <w:rFonts w:ascii="Times New Roman" w:hAnsi="Times New Roman" w:cs="Times New Roman"/>
          <w:sz w:val="28"/>
          <w:szCs w:val="28"/>
        </w:rPr>
        <w:t>Главе</w:t>
      </w:r>
      <w:r w:rsidR="008A5ECC" w:rsidRPr="00465F98">
        <w:rPr>
          <w:rFonts w:ascii="Times New Roman" w:hAnsi="Times New Roman" w:cs="Times New Roman"/>
          <w:sz w:val="28"/>
          <w:szCs w:val="28"/>
        </w:rPr>
        <w:t xml:space="preserve"> города Нижневартовска</w:t>
      </w:r>
    </w:p>
    <w:p w:rsidR="008A5ECC" w:rsidRPr="00465F98" w:rsidRDefault="008A5ECC" w:rsidP="00841BBA">
      <w:pPr>
        <w:pStyle w:val="ConsPlusNonformat"/>
        <w:ind w:left="2835"/>
        <w:jc w:val="both"/>
      </w:pPr>
      <w:r w:rsidRPr="00465F98">
        <w:t xml:space="preserve">  </w:t>
      </w:r>
      <w:r w:rsidR="00841BBA" w:rsidRPr="00465F98">
        <w:t xml:space="preserve">                              </w:t>
      </w:r>
      <w:r w:rsidRPr="00465F98">
        <w:t>_________________________________________</w:t>
      </w:r>
      <w:r w:rsidR="00841BBA" w:rsidRPr="00465F98">
        <w:t>_____________</w:t>
      </w:r>
    </w:p>
    <w:p w:rsidR="00DA0C5D" w:rsidRPr="00465F98" w:rsidRDefault="00841BBA" w:rsidP="00841BBA">
      <w:pPr>
        <w:pStyle w:val="ConsPlusNonformat"/>
        <w:ind w:left="2835"/>
        <w:jc w:val="both"/>
        <w:rPr>
          <w:rFonts w:ascii="Times New Roman" w:hAnsi="Times New Roman" w:cs="Times New Roman"/>
          <w:sz w:val="24"/>
          <w:szCs w:val="24"/>
        </w:rPr>
      </w:pPr>
      <w:r w:rsidRPr="00465F98">
        <w:rPr>
          <w:rFonts w:ascii="Times New Roman" w:hAnsi="Times New Roman" w:cs="Times New Roman"/>
          <w:sz w:val="24"/>
          <w:szCs w:val="24"/>
        </w:rPr>
        <w:t>(</w:t>
      </w:r>
      <w:r w:rsidR="00DA0C5D" w:rsidRPr="00465F98">
        <w:rPr>
          <w:rFonts w:ascii="Times New Roman" w:hAnsi="Times New Roman" w:cs="Times New Roman"/>
          <w:sz w:val="24"/>
          <w:szCs w:val="24"/>
        </w:rPr>
        <w:t>фамилия, имя, отчество (последнее – при наличии)</w:t>
      </w:r>
      <w:r w:rsidRPr="00465F98">
        <w:rPr>
          <w:rFonts w:ascii="Times New Roman" w:hAnsi="Times New Roman" w:cs="Times New Roman"/>
          <w:sz w:val="24"/>
          <w:szCs w:val="24"/>
        </w:rPr>
        <w:t>)</w:t>
      </w:r>
    </w:p>
    <w:p w:rsidR="00DA0C5D" w:rsidRPr="00465F98" w:rsidRDefault="00DA0C5D" w:rsidP="00841BBA">
      <w:pPr>
        <w:pStyle w:val="ConsPlusNonformat"/>
        <w:ind w:left="2835"/>
        <w:jc w:val="both"/>
        <w:rPr>
          <w:rFonts w:ascii="Times New Roman" w:hAnsi="Times New Roman" w:cs="Times New Roman"/>
          <w:sz w:val="24"/>
          <w:szCs w:val="24"/>
        </w:rPr>
      </w:pPr>
    </w:p>
    <w:p w:rsidR="008A5ECC" w:rsidRPr="00465F98" w:rsidRDefault="008A5ECC" w:rsidP="00841BBA">
      <w:pPr>
        <w:pStyle w:val="ConsPlusNonformat"/>
        <w:ind w:left="2835"/>
        <w:jc w:val="both"/>
      </w:pPr>
      <w:r w:rsidRPr="00465F98">
        <w:t>_________________________________________</w:t>
      </w:r>
      <w:r w:rsidR="00841BBA" w:rsidRPr="00465F98">
        <w:t>_____________</w:t>
      </w:r>
    </w:p>
    <w:p w:rsidR="008A5ECC" w:rsidRPr="00465F98" w:rsidRDefault="00841BBA" w:rsidP="00841BBA">
      <w:pPr>
        <w:pStyle w:val="ConsPlusNonformat"/>
        <w:ind w:left="2835"/>
        <w:jc w:val="both"/>
        <w:rPr>
          <w:rFonts w:ascii="Times New Roman" w:hAnsi="Times New Roman" w:cs="Times New Roman"/>
          <w:sz w:val="24"/>
        </w:rPr>
      </w:pPr>
      <w:r w:rsidRPr="00465F98">
        <w:rPr>
          <w:rFonts w:ascii="Times New Roman" w:hAnsi="Times New Roman" w:cs="Times New Roman"/>
          <w:sz w:val="24"/>
        </w:rPr>
        <w:t>(</w:t>
      </w:r>
      <w:r w:rsidR="008A5ECC" w:rsidRPr="00465F98">
        <w:rPr>
          <w:rFonts w:ascii="Times New Roman" w:hAnsi="Times New Roman" w:cs="Times New Roman"/>
          <w:sz w:val="24"/>
        </w:rPr>
        <w:t xml:space="preserve">фамилия, имя, отчество </w:t>
      </w:r>
      <w:r w:rsidR="00DA0C5D" w:rsidRPr="00465F98">
        <w:rPr>
          <w:rFonts w:ascii="Times New Roman" w:hAnsi="Times New Roman" w:cs="Times New Roman"/>
          <w:sz w:val="24"/>
        </w:rPr>
        <w:t xml:space="preserve">(последнее – при наличии) </w:t>
      </w:r>
      <w:r w:rsidR="008A5ECC" w:rsidRPr="00465F98">
        <w:rPr>
          <w:rFonts w:ascii="Times New Roman" w:hAnsi="Times New Roman" w:cs="Times New Roman"/>
          <w:sz w:val="24"/>
        </w:rPr>
        <w:t>заявителя)</w:t>
      </w:r>
    </w:p>
    <w:p w:rsidR="008A5ECC" w:rsidRPr="00465F98" w:rsidRDefault="008A5ECC" w:rsidP="00841BBA">
      <w:pPr>
        <w:pStyle w:val="ConsPlusNonformat"/>
        <w:ind w:left="2835"/>
        <w:jc w:val="both"/>
      </w:pPr>
      <w:r w:rsidRPr="00465F98">
        <w:t xml:space="preserve">                                  _________________________________________</w:t>
      </w:r>
      <w:r w:rsidR="00841BBA" w:rsidRPr="00465F98">
        <w:t>_____________</w:t>
      </w:r>
    </w:p>
    <w:p w:rsidR="008A5ECC" w:rsidRPr="00465F98" w:rsidRDefault="008A5ECC" w:rsidP="00841BBA">
      <w:pPr>
        <w:pStyle w:val="ConsPlusNonformat"/>
        <w:ind w:left="2835"/>
        <w:jc w:val="both"/>
      </w:pPr>
      <w:r w:rsidRPr="00465F98">
        <w:t xml:space="preserve">                                  _________________________________________</w:t>
      </w:r>
      <w:r w:rsidR="00841BBA" w:rsidRPr="00465F98">
        <w:t>_____________</w:t>
      </w:r>
    </w:p>
    <w:p w:rsidR="00D97FD3" w:rsidRPr="00465F98" w:rsidRDefault="00D97FD3" w:rsidP="0031453F">
      <w:pPr>
        <w:pStyle w:val="ConsPlusNonformat"/>
        <w:ind w:left="2835"/>
        <w:jc w:val="both"/>
        <w:rPr>
          <w:rFonts w:ascii="Times New Roman" w:hAnsi="Times New Roman" w:cs="Times New Roman"/>
          <w:sz w:val="24"/>
          <w:szCs w:val="24"/>
        </w:rPr>
      </w:pPr>
      <w:r w:rsidRPr="00465F98">
        <w:rPr>
          <w:rFonts w:ascii="Times New Roman" w:hAnsi="Times New Roman" w:cs="Times New Roman"/>
          <w:sz w:val="24"/>
          <w:szCs w:val="24"/>
        </w:rPr>
        <w:t>(должность заявителя, последнее место работы)</w:t>
      </w:r>
    </w:p>
    <w:p w:rsidR="008A5ECC" w:rsidRPr="00465F98" w:rsidRDefault="008A5ECC" w:rsidP="00841BBA">
      <w:pPr>
        <w:pStyle w:val="ConsPlusNonformat"/>
        <w:ind w:left="2835"/>
        <w:jc w:val="both"/>
      </w:pPr>
      <w:r w:rsidRPr="00465F98">
        <w:t xml:space="preserve">                                  _________________________________________</w:t>
      </w:r>
      <w:r w:rsidR="00841BBA" w:rsidRPr="00465F98">
        <w:t>_____________</w:t>
      </w:r>
    </w:p>
    <w:p w:rsidR="008A5ECC" w:rsidRPr="00465F98" w:rsidRDefault="00841BBA" w:rsidP="00841BBA">
      <w:pPr>
        <w:pStyle w:val="ConsPlusNonformat"/>
        <w:ind w:left="2835"/>
        <w:jc w:val="both"/>
        <w:rPr>
          <w:rFonts w:ascii="Times New Roman" w:hAnsi="Times New Roman" w:cs="Times New Roman"/>
        </w:rPr>
      </w:pPr>
      <w:r w:rsidRPr="00465F98">
        <w:rPr>
          <w:rFonts w:ascii="Times New Roman" w:hAnsi="Times New Roman" w:cs="Times New Roman"/>
        </w:rPr>
        <w:t xml:space="preserve">(место </w:t>
      </w:r>
      <w:r w:rsidR="008A5ECC" w:rsidRPr="00465F98">
        <w:rPr>
          <w:rFonts w:ascii="Times New Roman" w:hAnsi="Times New Roman" w:cs="Times New Roman"/>
        </w:rPr>
        <w:t>жительства)</w:t>
      </w:r>
    </w:p>
    <w:p w:rsidR="008A5ECC" w:rsidRPr="00465F98" w:rsidRDefault="008A5ECC" w:rsidP="00841BBA">
      <w:pPr>
        <w:pStyle w:val="ConsPlusNonformat"/>
        <w:ind w:left="2835"/>
        <w:jc w:val="both"/>
      </w:pPr>
      <w:r w:rsidRPr="00465F98">
        <w:t xml:space="preserve">                                  _________________________________________</w:t>
      </w:r>
      <w:r w:rsidR="00841BBA" w:rsidRPr="00465F98">
        <w:t>_____________</w:t>
      </w:r>
    </w:p>
    <w:p w:rsidR="008A5ECC" w:rsidRPr="00465F98" w:rsidRDefault="008A5ECC" w:rsidP="00841BBA">
      <w:pPr>
        <w:pStyle w:val="ConsPlusNonformat"/>
        <w:ind w:left="2835"/>
        <w:jc w:val="both"/>
        <w:rPr>
          <w:rFonts w:ascii="Times New Roman" w:hAnsi="Times New Roman" w:cs="Times New Roman"/>
        </w:rPr>
      </w:pPr>
      <w:r w:rsidRPr="00465F98">
        <w:t xml:space="preserve">                                                  </w:t>
      </w:r>
      <w:r w:rsidRPr="00465F98">
        <w:rPr>
          <w:rFonts w:ascii="Times New Roman" w:hAnsi="Times New Roman" w:cs="Times New Roman"/>
        </w:rPr>
        <w:t>(телефон)</w:t>
      </w:r>
    </w:p>
    <w:p w:rsidR="008A5ECC" w:rsidRPr="00465F98" w:rsidRDefault="008A5ECC" w:rsidP="008A5ECC">
      <w:pPr>
        <w:pStyle w:val="ConsPlusNonformat"/>
        <w:jc w:val="both"/>
      </w:pPr>
    </w:p>
    <w:p w:rsidR="008A5ECC" w:rsidRPr="00465F98" w:rsidRDefault="008A5ECC" w:rsidP="008A5ECC">
      <w:pPr>
        <w:pStyle w:val="ConsPlusNonformat"/>
        <w:jc w:val="both"/>
        <w:rPr>
          <w:rFonts w:ascii="Times New Roman" w:hAnsi="Times New Roman" w:cs="Times New Roman"/>
          <w:sz w:val="28"/>
          <w:szCs w:val="28"/>
        </w:rPr>
      </w:pPr>
      <w:bookmarkStart w:id="12" w:name="P1091"/>
      <w:bookmarkEnd w:id="12"/>
      <w:r w:rsidRPr="00465F98">
        <w:t xml:space="preserve">                                 </w:t>
      </w:r>
      <w:r w:rsidRPr="00465F98">
        <w:rPr>
          <w:rFonts w:ascii="Times New Roman" w:hAnsi="Times New Roman" w:cs="Times New Roman"/>
          <w:sz w:val="28"/>
          <w:szCs w:val="28"/>
        </w:rPr>
        <w:t>заявление</w:t>
      </w:r>
    </w:p>
    <w:p w:rsidR="008A5ECC" w:rsidRPr="00465F98" w:rsidRDefault="008A5ECC" w:rsidP="008A5ECC">
      <w:pPr>
        <w:pStyle w:val="ConsPlusNonformat"/>
        <w:jc w:val="both"/>
        <w:rPr>
          <w:rFonts w:ascii="Times New Roman" w:hAnsi="Times New Roman" w:cs="Times New Roman"/>
          <w:sz w:val="28"/>
          <w:szCs w:val="28"/>
        </w:rPr>
      </w:pPr>
    </w:p>
    <w:p w:rsidR="008A5ECC" w:rsidRPr="00465F98" w:rsidRDefault="00CE59B3" w:rsidP="00CE59B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8A5ECC" w:rsidRPr="00465F98">
        <w:rPr>
          <w:rFonts w:ascii="Times New Roman" w:hAnsi="Times New Roman" w:cs="Times New Roman"/>
          <w:sz w:val="28"/>
          <w:szCs w:val="28"/>
        </w:rPr>
        <w:t xml:space="preserve"> </w:t>
      </w:r>
      <w:hyperlink r:id="rId55" w:history="1">
        <w:r>
          <w:rPr>
            <w:rFonts w:ascii="Times New Roman" w:hAnsi="Times New Roman" w:cs="Times New Roman"/>
            <w:sz w:val="28"/>
            <w:szCs w:val="28"/>
          </w:rPr>
          <w:t xml:space="preserve">статьей </w:t>
        </w:r>
        <w:r w:rsidR="008A5ECC" w:rsidRPr="00465F98">
          <w:rPr>
            <w:rFonts w:ascii="Times New Roman" w:hAnsi="Times New Roman" w:cs="Times New Roman"/>
            <w:sz w:val="28"/>
            <w:szCs w:val="28"/>
          </w:rPr>
          <w:t>18</w:t>
        </w:r>
      </w:hyperlink>
      <w:r>
        <w:rPr>
          <w:rFonts w:ascii="Times New Roman" w:hAnsi="Times New Roman" w:cs="Times New Roman"/>
          <w:sz w:val="28"/>
          <w:szCs w:val="28"/>
        </w:rPr>
        <w:t xml:space="preserve"> Закона </w:t>
      </w:r>
      <w:r w:rsidR="008A5ECC" w:rsidRPr="00465F98">
        <w:rPr>
          <w:rFonts w:ascii="Times New Roman" w:hAnsi="Times New Roman" w:cs="Times New Roman"/>
          <w:sz w:val="28"/>
          <w:szCs w:val="28"/>
        </w:rPr>
        <w:t>Ханты-Мансийского автономного</w:t>
      </w:r>
      <w:r>
        <w:rPr>
          <w:rFonts w:ascii="Times New Roman" w:hAnsi="Times New Roman" w:cs="Times New Roman"/>
          <w:sz w:val="28"/>
          <w:szCs w:val="28"/>
        </w:rPr>
        <w:t xml:space="preserve"> округа - </w:t>
      </w:r>
      <w:r w:rsidR="008A5ECC" w:rsidRPr="00465F98">
        <w:rPr>
          <w:rFonts w:ascii="Times New Roman" w:hAnsi="Times New Roman" w:cs="Times New Roman"/>
          <w:sz w:val="28"/>
          <w:szCs w:val="28"/>
        </w:rPr>
        <w:t xml:space="preserve">Югры от 20.07.2007 </w:t>
      </w:r>
      <w:r w:rsidR="006D47E6" w:rsidRPr="00465F98">
        <w:rPr>
          <w:rFonts w:ascii="Times New Roman" w:hAnsi="Times New Roman" w:cs="Times New Roman"/>
          <w:sz w:val="28"/>
          <w:szCs w:val="28"/>
        </w:rPr>
        <w:t>№</w:t>
      </w:r>
      <w:r w:rsidR="00AF609F">
        <w:rPr>
          <w:rFonts w:ascii="Times New Roman" w:hAnsi="Times New Roman" w:cs="Times New Roman"/>
          <w:sz w:val="28"/>
          <w:szCs w:val="28"/>
        </w:rPr>
        <w:t>113-оз «</w:t>
      </w:r>
      <w:r w:rsidR="008A5ECC" w:rsidRPr="00465F98">
        <w:rPr>
          <w:rFonts w:ascii="Times New Roman" w:hAnsi="Times New Roman" w:cs="Times New Roman"/>
          <w:sz w:val="28"/>
          <w:szCs w:val="28"/>
        </w:rPr>
        <w:t>Об отдельных вопросах муниципальной</w:t>
      </w:r>
      <w:r w:rsidR="006D47E6" w:rsidRPr="00465F98">
        <w:rPr>
          <w:rFonts w:ascii="Times New Roman" w:hAnsi="Times New Roman" w:cs="Times New Roman"/>
          <w:sz w:val="28"/>
          <w:szCs w:val="28"/>
        </w:rPr>
        <w:t xml:space="preserve"> </w:t>
      </w:r>
      <w:r>
        <w:rPr>
          <w:rFonts w:ascii="Times New Roman" w:hAnsi="Times New Roman" w:cs="Times New Roman"/>
          <w:sz w:val="28"/>
          <w:szCs w:val="28"/>
        </w:rPr>
        <w:t xml:space="preserve">службы в Ханты-Мансийском автономном округе – </w:t>
      </w:r>
      <w:r w:rsidR="008A5ECC" w:rsidRPr="00465F98">
        <w:rPr>
          <w:rFonts w:ascii="Times New Roman" w:hAnsi="Times New Roman" w:cs="Times New Roman"/>
          <w:sz w:val="28"/>
          <w:szCs w:val="28"/>
        </w:rPr>
        <w:t>Югре</w:t>
      </w:r>
      <w:r w:rsidR="00AF609F">
        <w:rPr>
          <w:rFonts w:ascii="Times New Roman" w:hAnsi="Times New Roman" w:cs="Times New Roman"/>
          <w:sz w:val="28"/>
          <w:szCs w:val="28"/>
        </w:rPr>
        <w:t>»</w:t>
      </w:r>
      <w:r w:rsidR="008A5ECC" w:rsidRPr="00465F98">
        <w:rPr>
          <w:rFonts w:ascii="Times New Roman" w:hAnsi="Times New Roman" w:cs="Times New Roman"/>
          <w:sz w:val="28"/>
          <w:szCs w:val="28"/>
        </w:rPr>
        <w:t xml:space="preserve"> </w:t>
      </w:r>
      <w:r>
        <w:rPr>
          <w:rFonts w:ascii="Times New Roman" w:hAnsi="Times New Roman" w:cs="Times New Roman"/>
          <w:sz w:val="28"/>
          <w:szCs w:val="28"/>
        </w:rPr>
        <w:t>прошу</w:t>
      </w:r>
      <w:r w:rsidR="008A5ECC" w:rsidRPr="00465F98">
        <w:rPr>
          <w:rFonts w:ascii="Times New Roman" w:hAnsi="Times New Roman" w:cs="Times New Roman"/>
          <w:sz w:val="28"/>
          <w:szCs w:val="28"/>
        </w:rPr>
        <w:t xml:space="preserve"> включить</w:t>
      </w:r>
      <w:r w:rsidR="006D47E6" w:rsidRPr="00465F98">
        <w:rPr>
          <w:rFonts w:ascii="Times New Roman" w:hAnsi="Times New Roman" w:cs="Times New Roman"/>
          <w:sz w:val="28"/>
          <w:szCs w:val="28"/>
        </w:rPr>
        <w:t xml:space="preserve"> </w:t>
      </w:r>
      <w:r>
        <w:rPr>
          <w:rFonts w:ascii="Times New Roman" w:hAnsi="Times New Roman" w:cs="Times New Roman"/>
          <w:sz w:val="28"/>
          <w:szCs w:val="28"/>
        </w:rPr>
        <w:t>(засчитать)</w:t>
      </w:r>
      <w:r w:rsidR="008A5ECC" w:rsidRPr="00465F98">
        <w:rPr>
          <w:rFonts w:ascii="Times New Roman" w:hAnsi="Times New Roman" w:cs="Times New Roman"/>
          <w:sz w:val="28"/>
          <w:szCs w:val="28"/>
        </w:rPr>
        <w:t xml:space="preserve"> в стаж муниципальной службы иные периоды работы, опыт и знания</w:t>
      </w:r>
      <w:r w:rsidR="006D47E6" w:rsidRPr="00465F98">
        <w:rPr>
          <w:rFonts w:ascii="Times New Roman" w:hAnsi="Times New Roman" w:cs="Times New Roman"/>
          <w:sz w:val="28"/>
          <w:szCs w:val="28"/>
        </w:rPr>
        <w:t xml:space="preserve"> </w:t>
      </w:r>
      <w:r>
        <w:rPr>
          <w:rFonts w:ascii="Times New Roman" w:hAnsi="Times New Roman" w:cs="Times New Roman"/>
          <w:sz w:val="28"/>
          <w:szCs w:val="28"/>
        </w:rPr>
        <w:t xml:space="preserve">по которой необходимы были для </w:t>
      </w:r>
      <w:r w:rsidR="008A5ECC" w:rsidRPr="00465F98">
        <w:rPr>
          <w:rFonts w:ascii="Times New Roman" w:hAnsi="Times New Roman" w:cs="Times New Roman"/>
          <w:sz w:val="28"/>
          <w:szCs w:val="28"/>
        </w:rPr>
        <w:t>выполнени</w:t>
      </w:r>
      <w:r>
        <w:rPr>
          <w:rFonts w:ascii="Times New Roman" w:hAnsi="Times New Roman" w:cs="Times New Roman"/>
          <w:sz w:val="28"/>
          <w:szCs w:val="28"/>
        </w:rPr>
        <w:t xml:space="preserve">я обязанностей </w:t>
      </w:r>
      <w:r w:rsidR="008A5ECC" w:rsidRPr="00465F98">
        <w:rPr>
          <w:rFonts w:ascii="Times New Roman" w:hAnsi="Times New Roman" w:cs="Times New Roman"/>
          <w:sz w:val="28"/>
          <w:szCs w:val="28"/>
        </w:rPr>
        <w:t>по замещаемой</w:t>
      </w:r>
      <w:r w:rsidR="006D47E6" w:rsidRPr="00465F98">
        <w:rPr>
          <w:rFonts w:ascii="Times New Roman" w:hAnsi="Times New Roman" w:cs="Times New Roman"/>
          <w:sz w:val="28"/>
          <w:szCs w:val="28"/>
        </w:rPr>
        <w:t xml:space="preserve"> </w:t>
      </w:r>
      <w:r w:rsidR="008A5ECC" w:rsidRPr="00465F98">
        <w:rPr>
          <w:rFonts w:ascii="Times New Roman" w:hAnsi="Times New Roman" w:cs="Times New Roman"/>
          <w:sz w:val="28"/>
          <w:szCs w:val="28"/>
        </w:rPr>
        <w:t>должности муниципальной службы, с _____________ по ________________________</w:t>
      </w:r>
      <w:r w:rsidR="006D47E6" w:rsidRPr="00465F98">
        <w:rPr>
          <w:rFonts w:ascii="Times New Roman" w:hAnsi="Times New Roman" w:cs="Times New Roman"/>
          <w:sz w:val="28"/>
          <w:szCs w:val="28"/>
        </w:rPr>
        <w:t>______________</w:t>
      </w:r>
      <w:r w:rsidR="00841BBA" w:rsidRPr="00465F98">
        <w:rPr>
          <w:rFonts w:ascii="Times New Roman" w:hAnsi="Times New Roman" w:cs="Times New Roman"/>
          <w:sz w:val="28"/>
          <w:szCs w:val="28"/>
        </w:rPr>
        <w:t>_</w:t>
      </w:r>
    </w:p>
    <w:p w:rsidR="008A5ECC" w:rsidRPr="00465F98" w:rsidRDefault="008A5ECC" w:rsidP="00841BBA">
      <w:pPr>
        <w:pStyle w:val="ConsPlusNonformat"/>
        <w:jc w:val="both"/>
      </w:pPr>
      <w:r w:rsidRPr="00465F98">
        <w:t>_________________________________________________________________________</w:t>
      </w:r>
      <w:r w:rsidR="006D47E6" w:rsidRPr="00465F98">
        <w:t>____</w:t>
      </w:r>
    </w:p>
    <w:p w:rsidR="008A5ECC" w:rsidRPr="00465F98" w:rsidRDefault="008A5ECC" w:rsidP="00841BBA">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(должность, наименование организации)</w:t>
      </w:r>
    </w:p>
    <w:p w:rsidR="008A5ECC" w:rsidRPr="00465F98" w:rsidRDefault="008A5ECC" w:rsidP="00841BBA">
      <w:pPr>
        <w:pStyle w:val="ConsPlusNonformat"/>
        <w:jc w:val="both"/>
      </w:pPr>
      <w:r w:rsidRPr="00465F98">
        <w:t>___________________________________________________________________</w:t>
      </w:r>
      <w:r w:rsidR="006D47E6" w:rsidRPr="00465F98">
        <w:t>___</w:t>
      </w:r>
      <w:r w:rsidRPr="00465F98">
        <w:t>_______</w:t>
      </w:r>
    </w:p>
    <w:p w:rsidR="006D47E6" w:rsidRPr="00465F98" w:rsidRDefault="006D47E6" w:rsidP="00841BBA">
      <w:pPr>
        <w:pStyle w:val="ConsPlusNonformat"/>
        <w:jc w:val="both"/>
        <w:rPr>
          <w:rFonts w:ascii="Times New Roman" w:hAnsi="Times New Roman" w:cs="Times New Roman"/>
          <w:sz w:val="28"/>
          <w:szCs w:val="28"/>
        </w:rPr>
      </w:pPr>
    </w:p>
    <w:p w:rsidR="008A5ECC" w:rsidRPr="00465F98" w:rsidRDefault="008A5ECC" w:rsidP="00841BBA">
      <w:pPr>
        <w:pStyle w:val="ConsPlusNonformat"/>
        <w:jc w:val="both"/>
      </w:pPr>
      <w:r w:rsidRPr="00465F98">
        <w:rPr>
          <w:rFonts w:ascii="Times New Roman" w:hAnsi="Times New Roman" w:cs="Times New Roman"/>
          <w:sz w:val="28"/>
          <w:szCs w:val="28"/>
        </w:rPr>
        <w:t>В указанный период работы занимался вопросами</w:t>
      </w:r>
      <w:r w:rsidR="006D47E6" w:rsidRPr="00465F98">
        <w:t xml:space="preserve"> _________________________</w:t>
      </w:r>
    </w:p>
    <w:p w:rsidR="008A5ECC" w:rsidRPr="00465F98" w:rsidRDefault="008A5ECC" w:rsidP="00841BBA">
      <w:pPr>
        <w:pStyle w:val="ConsPlusNonformat"/>
        <w:jc w:val="both"/>
      </w:pPr>
      <w:r w:rsidRPr="00465F98">
        <w:t>___________________________________________________________________________</w:t>
      </w:r>
      <w:r w:rsidR="00841BBA" w:rsidRPr="00465F98">
        <w:t>__</w:t>
      </w:r>
    </w:p>
    <w:p w:rsidR="008A5ECC" w:rsidRPr="00465F98" w:rsidRDefault="008A5ECC" w:rsidP="00841BBA">
      <w:pPr>
        <w:pStyle w:val="ConsPlusNonformat"/>
        <w:jc w:val="both"/>
        <w:rPr>
          <w:rFonts w:ascii="Times New Roman" w:hAnsi="Times New Roman" w:cs="Times New Roman"/>
        </w:rPr>
      </w:pPr>
      <w:r w:rsidRPr="00465F98">
        <w:rPr>
          <w:rFonts w:ascii="Times New Roman" w:hAnsi="Times New Roman" w:cs="Times New Roman"/>
        </w:rPr>
        <w:t>(перечислить  характер деятельности, род занятий, выполнявшихся в указанной</w:t>
      </w:r>
      <w:r w:rsidR="006D47E6" w:rsidRPr="00465F98">
        <w:rPr>
          <w:rFonts w:ascii="Times New Roman" w:hAnsi="Times New Roman" w:cs="Times New Roman"/>
        </w:rPr>
        <w:t xml:space="preserve"> </w:t>
      </w:r>
      <w:r w:rsidRPr="00465F98">
        <w:rPr>
          <w:rFonts w:ascii="Times New Roman" w:hAnsi="Times New Roman" w:cs="Times New Roman"/>
        </w:rPr>
        <w:t>должности)</w:t>
      </w:r>
    </w:p>
    <w:p w:rsidR="008A5ECC" w:rsidRPr="00465F98" w:rsidRDefault="008A5ECC" w:rsidP="00841BBA">
      <w:pPr>
        <w:pStyle w:val="ConsPlusNonformat"/>
        <w:jc w:val="both"/>
      </w:pPr>
      <w:r w:rsidRPr="00465F98">
        <w:t>___________________________________________________________________________</w:t>
      </w:r>
      <w:r w:rsidR="00841BBA" w:rsidRPr="00465F98">
        <w:t>__</w:t>
      </w:r>
    </w:p>
    <w:p w:rsidR="008A5ECC" w:rsidRPr="00465F98" w:rsidRDefault="008A5ECC" w:rsidP="00841BBA">
      <w:pPr>
        <w:pStyle w:val="ConsPlusNonformat"/>
        <w:jc w:val="both"/>
      </w:pPr>
    </w:p>
    <w:p w:rsidR="008A5ECC" w:rsidRPr="00465F98" w:rsidRDefault="008A5ECC" w:rsidP="008A5ECC">
      <w:pPr>
        <w:pStyle w:val="ConsPlusNonformat"/>
        <w:jc w:val="both"/>
        <w:rPr>
          <w:rFonts w:ascii="Times New Roman" w:hAnsi="Times New Roman" w:cs="Times New Roman"/>
          <w:sz w:val="28"/>
          <w:szCs w:val="28"/>
        </w:rPr>
      </w:pPr>
      <w:r w:rsidRPr="00465F98">
        <w:rPr>
          <w:sz w:val="28"/>
          <w:szCs w:val="28"/>
        </w:rPr>
        <w:t xml:space="preserve">    </w:t>
      </w:r>
      <w:r w:rsidR="00CE59B3">
        <w:rPr>
          <w:rFonts w:ascii="Times New Roman" w:hAnsi="Times New Roman" w:cs="Times New Roman"/>
          <w:sz w:val="28"/>
          <w:szCs w:val="28"/>
        </w:rPr>
        <w:t>Опыт и знания, приобретенные в вышеуказанный период</w:t>
      </w:r>
      <w:r w:rsidRPr="00465F98">
        <w:rPr>
          <w:rFonts w:ascii="Times New Roman" w:hAnsi="Times New Roman" w:cs="Times New Roman"/>
          <w:sz w:val="28"/>
          <w:szCs w:val="28"/>
        </w:rPr>
        <w:t xml:space="preserve"> работы,</w:t>
      </w:r>
      <w:r w:rsidR="006D47E6" w:rsidRPr="00465F98">
        <w:rPr>
          <w:rFonts w:ascii="Times New Roman" w:hAnsi="Times New Roman" w:cs="Times New Roman"/>
          <w:sz w:val="28"/>
          <w:szCs w:val="28"/>
        </w:rPr>
        <w:t xml:space="preserve"> </w:t>
      </w:r>
      <w:r w:rsidRPr="00465F98">
        <w:rPr>
          <w:rFonts w:ascii="Times New Roman" w:hAnsi="Times New Roman" w:cs="Times New Roman"/>
          <w:sz w:val="28"/>
          <w:szCs w:val="28"/>
        </w:rPr>
        <w:t>способст</w:t>
      </w:r>
      <w:r w:rsidR="00CE59B3">
        <w:rPr>
          <w:rFonts w:ascii="Times New Roman" w:hAnsi="Times New Roman" w:cs="Times New Roman"/>
          <w:sz w:val="28"/>
          <w:szCs w:val="28"/>
        </w:rPr>
        <w:t xml:space="preserve">вовали повышению качества и </w:t>
      </w:r>
      <w:r w:rsidRPr="00465F98">
        <w:rPr>
          <w:rFonts w:ascii="Times New Roman" w:hAnsi="Times New Roman" w:cs="Times New Roman"/>
          <w:sz w:val="28"/>
          <w:szCs w:val="28"/>
        </w:rPr>
        <w:t>эффективности работы для выполнения</w:t>
      </w:r>
      <w:r w:rsidR="006D47E6" w:rsidRPr="00465F98">
        <w:rPr>
          <w:rFonts w:ascii="Times New Roman" w:hAnsi="Times New Roman" w:cs="Times New Roman"/>
          <w:sz w:val="28"/>
          <w:szCs w:val="28"/>
        </w:rPr>
        <w:t xml:space="preserve"> </w:t>
      </w:r>
      <w:r w:rsidRPr="00465F98">
        <w:rPr>
          <w:rFonts w:ascii="Times New Roman" w:hAnsi="Times New Roman" w:cs="Times New Roman"/>
          <w:sz w:val="28"/>
          <w:szCs w:val="28"/>
        </w:rPr>
        <w:t>обязанностей</w:t>
      </w:r>
    </w:p>
    <w:p w:rsidR="008A5ECC" w:rsidRPr="00465F98" w:rsidRDefault="008A5ECC" w:rsidP="008A5ECC">
      <w:pPr>
        <w:pStyle w:val="ConsPlusNonformat"/>
        <w:jc w:val="both"/>
      </w:pPr>
      <w:r w:rsidRPr="00465F98">
        <w:t>___________________________________________________________________________</w:t>
      </w:r>
      <w:r w:rsidR="00841BBA" w:rsidRPr="00465F98">
        <w:t>__</w:t>
      </w:r>
    </w:p>
    <w:p w:rsidR="008A5ECC" w:rsidRPr="00465F98" w:rsidRDefault="008A5ECC" w:rsidP="00841BBA">
      <w:pPr>
        <w:pStyle w:val="ConsPlusNonformat"/>
        <w:jc w:val="center"/>
        <w:rPr>
          <w:rFonts w:ascii="Times New Roman" w:hAnsi="Times New Roman" w:cs="Times New Roman"/>
        </w:rPr>
      </w:pPr>
      <w:r w:rsidRPr="00465F98">
        <w:rPr>
          <w:rFonts w:ascii="Times New Roman" w:hAnsi="Times New Roman" w:cs="Times New Roman"/>
        </w:rPr>
        <w:t>(перечислить обязанности в соответствии с должностной инструкцией)</w:t>
      </w:r>
    </w:p>
    <w:p w:rsidR="008A5ECC" w:rsidRPr="00465F98" w:rsidRDefault="008A5ECC" w:rsidP="008A5ECC">
      <w:pPr>
        <w:pStyle w:val="ConsPlusNonformat"/>
        <w:jc w:val="both"/>
      </w:pPr>
      <w:r w:rsidRPr="00465F98">
        <w:rPr>
          <w:rFonts w:ascii="Times New Roman" w:hAnsi="Times New Roman" w:cs="Times New Roman"/>
          <w:sz w:val="28"/>
        </w:rPr>
        <w:t>по замещаемой должности</w:t>
      </w:r>
      <w:r w:rsidRPr="00465F98">
        <w:rPr>
          <w:sz w:val="28"/>
        </w:rPr>
        <w:t xml:space="preserve"> </w:t>
      </w:r>
      <w:r w:rsidRPr="00465F98">
        <w:t>__________________________</w:t>
      </w:r>
      <w:r w:rsidR="00841BBA" w:rsidRPr="00465F98">
        <w:t>_____________________</w:t>
      </w:r>
    </w:p>
    <w:p w:rsidR="008A5ECC" w:rsidRPr="00465F98" w:rsidRDefault="008A5ECC" w:rsidP="008A5ECC">
      <w:pPr>
        <w:pStyle w:val="ConsPlusNonformat"/>
        <w:jc w:val="both"/>
      </w:pPr>
      <w:r w:rsidRPr="00465F98">
        <w:lastRenderedPageBreak/>
        <w:t>___________________________________________________________________________</w:t>
      </w:r>
    </w:p>
    <w:p w:rsidR="008A5ECC" w:rsidRPr="00465F98" w:rsidRDefault="008A5ECC" w:rsidP="008A5ECC">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наименование должности)</w:t>
      </w:r>
    </w:p>
    <w:p w:rsidR="008A5ECC" w:rsidRPr="00465F98" w:rsidRDefault="008A5ECC" w:rsidP="008A5ECC">
      <w:pPr>
        <w:pStyle w:val="ConsPlusNonformat"/>
        <w:jc w:val="both"/>
      </w:pPr>
      <w:r w:rsidRPr="00465F98">
        <w:t>___________________________________________________________________________</w:t>
      </w:r>
    </w:p>
    <w:p w:rsidR="008A5ECC" w:rsidRPr="00465F98" w:rsidRDefault="00841BBA" w:rsidP="00841BBA">
      <w:pPr>
        <w:pStyle w:val="ConsPlusNonformat"/>
        <w:jc w:val="center"/>
        <w:rPr>
          <w:rFonts w:ascii="Times New Roman" w:hAnsi="Times New Roman" w:cs="Times New Roman"/>
        </w:rPr>
      </w:pPr>
      <w:r w:rsidRPr="00465F98">
        <w:rPr>
          <w:rFonts w:ascii="Times New Roman" w:hAnsi="Times New Roman" w:cs="Times New Roman"/>
        </w:rPr>
        <w:t>(фамилия, имя, отчество (последнее – при наличии)</w:t>
      </w:r>
      <w:r w:rsidR="008A5ECC" w:rsidRPr="00465F98">
        <w:rPr>
          <w:rFonts w:ascii="Times New Roman" w:hAnsi="Times New Roman" w:cs="Times New Roman"/>
        </w:rPr>
        <w:t>, подпись и дата)</w:t>
      </w:r>
    </w:p>
    <w:p w:rsidR="008A5ECC" w:rsidRPr="00465F98" w:rsidRDefault="008A5ECC" w:rsidP="008A5ECC">
      <w:pPr>
        <w:pStyle w:val="ConsPlusNormal"/>
        <w:ind w:firstLine="540"/>
        <w:jc w:val="both"/>
      </w:pPr>
    </w:p>
    <w:p w:rsidR="00841BBA" w:rsidRPr="00465F98" w:rsidRDefault="00841BBA">
      <w:pPr>
        <w:rPr>
          <w:rFonts w:ascii="Times New Roman" w:eastAsia="Times New Roman" w:hAnsi="Times New Roman" w:cs="Times New Roman"/>
          <w:sz w:val="28"/>
          <w:szCs w:val="28"/>
          <w:lang w:eastAsia="ru-RU"/>
        </w:rPr>
      </w:pPr>
      <w:r w:rsidRPr="00465F98">
        <w:rPr>
          <w:rFonts w:ascii="Times New Roman" w:hAnsi="Times New Roman" w:cs="Times New Roman"/>
          <w:sz w:val="28"/>
          <w:szCs w:val="28"/>
        </w:rPr>
        <w:br w:type="page"/>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 xml:space="preserve">Приложение </w:t>
      </w:r>
      <w:r w:rsidR="000F734F" w:rsidRPr="00465F98">
        <w:rPr>
          <w:rFonts w:ascii="Times New Roman" w:hAnsi="Times New Roman" w:cs="Times New Roman"/>
          <w:sz w:val="28"/>
          <w:szCs w:val="28"/>
        </w:rPr>
        <w:t>3</w:t>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645635" w:rsidRPr="00465F98" w:rsidRDefault="00645635" w:rsidP="00645635">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город</w:t>
      </w:r>
      <w:r w:rsidR="00404FEF"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404FEF" w:rsidRPr="00465F98">
        <w:rPr>
          <w:rFonts w:ascii="Times New Roman" w:hAnsi="Times New Roman" w:cs="Times New Roman"/>
          <w:sz w:val="28"/>
          <w:szCs w:val="28"/>
        </w:rPr>
        <w:t>а</w:t>
      </w:r>
    </w:p>
    <w:p w:rsidR="00FD7EC9" w:rsidRPr="00465F98" w:rsidRDefault="00FD7EC9" w:rsidP="00645635">
      <w:pPr>
        <w:jc w:val="center"/>
        <w:rPr>
          <w:rFonts w:ascii="Times New Roman" w:hAnsi="Times New Roman" w:cs="Times New Roman"/>
          <w:sz w:val="28"/>
          <w:szCs w:val="28"/>
        </w:rPr>
      </w:pPr>
    </w:p>
    <w:p w:rsidR="00FD7EC9" w:rsidRPr="00465F98" w:rsidRDefault="00FD7EC9" w:rsidP="00645635">
      <w:pPr>
        <w:pStyle w:val="ConsPlusNonformat"/>
        <w:jc w:val="center"/>
        <w:rPr>
          <w:rFonts w:ascii="Times New Roman" w:hAnsi="Times New Roman" w:cs="Times New Roman"/>
          <w:sz w:val="28"/>
          <w:szCs w:val="28"/>
        </w:rPr>
      </w:pPr>
      <w:bookmarkStart w:id="13" w:name="P609"/>
      <w:bookmarkEnd w:id="13"/>
      <w:r w:rsidRPr="00465F98">
        <w:rPr>
          <w:rFonts w:ascii="Times New Roman" w:hAnsi="Times New Roman" w:cs="Times New Roman"/>
          <w:sz w:val="28"/>
          <w:szCs w:val="28"/>
        </w:rPr>
        <w:t>Справка</w:t>
      </w:r>
    </w:p>
    <w:p w:rsidR="00FD7EC9" w:rsidRPr="00465F98" w:rsidRDefault="00FD7EC9" w:rsidP="00645635">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 размере среднемесячн</w:t>
      </w:r>
      <w:r w:rsidR="00404FEF" w:rsidRPr="00465F98">
        <w:rPr>
          <w:rFonts w:ascii="Times New Roman" w:hAnsi="Times New Roman" w:cs="Times New Roman"/>
          <w:sz w:val="28"/>
          <w:szCs w:val="28"/>
        </w:rPr>
        <w:t>ого</w:t>
      </w:r>
      <w:r w:rsidRPr="00465F98">
        <w:rPr>
          <w:rFonts w:ascii="Times New Roman" w:hAnsi="Times New Roman" w:cs="Times New Roman"/>
          <w:sz w:val="28"/>
          <w:szCs w:val="28"/>
        </w:rPr>
        <w:t xml:space="preserve"> заработ</w:t>
      </w:r>
      <w:r w:rsidR="00404FEF" w:rsidRPr="00465F98">
        <w:rPr>
          <w:rFonts w:ascii="Times New Roman" w:hAnsi="Times New Roman" w:cs="Times New Roman"/>
          <w:sz w:val="28"/>
          <w:szCs w:val="28"/>
        </w:rPr>
        <w:t>ка</w:t>
      </w:r>
      <w:r w:rsidRPr="00465F98">
        <w:rPr>
          <w:rFonts w:ascii="Times New Roman" w:hAnsi="Times New Roman" w:cs="Times New Roman"/>
          <w:sz w:val="28"/>
          <w:szCs w:val="28"/>
        </w:rPr>
        <w:t xml:space="preserve"> лица,</w:t>
      </w:r>
    </w:p>
    <w:p w:rsidR="00FD7EC9" w:rsidRPr="00465F98" w:rsidRDefault="00FD7EC9" w:rsidP="00645635">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замещавшего муниципальную должность</w:t>
      </w:r>
    </w:p>
    <w:p w:rsidR="00FD7EC9" w:rsidRPr="00465F98" w:rsidRDefault="00FD7EC9">
      <w:pPr>
        <w:pStyle w:val="ConsPlusNonformat"/>
        <w:jc w:val="both"/>
        <w:rPr>
          <w:rFonts w:ascii="Times New Roman" w:hAnsi="Times New Roman" w:cs="Times New Roman"/>
          <w:sz w:val="24"/>
          <w:szCs w:val="24"/>
        </w:rPr>
      </w:pPr>
    </w:p>
    <w:p w:rsidR="00FD7EC9" w:rsidRPr="00465F98" w:rsidRDefault="00FD7EC9">
      <w:pPr>
        <w:pStyle w:val="ConsPlusNonformat"/>
        <w:jc w:val="both"/>
        <w:rPr>
          <w:rFonts w:ascii="Times New Roman" w:hAnsi="Times New Roman" w:cs="Times New Roman"/>
          <w:sz w:val="24"/>
          <w:szCs w:val="24"/>
        </w:rPr>
      </w:pPr>
      <w:r w:rsidRPr="00465F98">
        <w:rPr>
          <w:rFonts w:ascii="Times New Roman" w:hAnsi="Times New Roman" w:cs="Times New Roman"/>
          <w:sz w:val="28"/>
          <w:szCs w:val="28"/>
        </w:rPr>
        <w:t>Среднемесячный заработок</w:t>
      </w:r>
      <w:r w:rsidRPr="00465F98">
        <w:rPr>
          <w:rFonts w:ascii="Times New Roman" w:hAnsi="Times New Roman" w:cs="Times New Roman"/>
          <w:sz w:val="24"/>
          <w:szCs w:val="24"/>
        </w:rPr>
        <w:t xml:space="preserve"> _________________________________________________,</w:t>
      </w:r>
    </w:p>
    <w:p w:rsidR="00FD7EC9" w:rsidRPr="00465F98" w:rsidRDefault="00FD7EC9">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                                              </w:t>
      </w:r>
      <w:r w:rsidR="00645635" w:rsidRPr="00465F98">
        <w:rPr>
          <w:rFonts w:ascii="Times New Roman" w:hAnsi="Times New Roman" w:cs="Times New Roman"/>
          <w:sz w:val="24"/>
          <w:szCs w:val="24"/>
        </w:rPr>
        <w:t xml:space="preserve">                                                 </w:t>
      </w:r>
      <w:r w:rsidRPr="00465F98">
        <w:rPr>
          <w:rFonts w:ascii="Times New Roman" w:hAnsi="Times New Roman" w:cs="Times New Roman"/>
          <w:sz w:val="24"/>
          <w:szCs w:val="24"/>
        </w:rPr>
        <w:t>(Ф.И.О.</w:t>
      </w:r>
      <w:r w:rsidR="00404FEF" w:rsidRPr="00465F98">
        <w:rPr>
          <w:rFonts w:ascii="Times New Roman" w:hAnsi="Times New Roman" w:cs="Times New Roman"/>
        </w:rPr>
        <w:t xml:space="preserve"> (последнее – при наличии)</w:t>
      </w:r>
      <w:r w:rsidRPr="00465F98">
        <w:rPr>
          <w:rFonts w:ascii="Times New Roman" w:hAnsi="Times New Roman" w:cs="Times New Roman"/>
          <w:sz w:val="24"/>
          <w:szCs w:val="24"/>
        </w:rPr>
        <w:t>)</w:t>
      </w:r>
    </w:p>
    <w:p w:rsidR="00FD7EC9" w:rsidRPr="00465F98" w:rsidRDefault="00FD7EC9" w:rsidP="00CA288F">
      <w:pPr>
        <w:pStyle w:val="ConsPlusNonformat"/>
        <w:rPr>
          <w:rFonts w:ascii="Times New Roman" w:hAnsi="Times New Roman" w:cs="Times New Roman"/>
          <w:sz w:val="24"/>
          <w:szCs w:val="24"/>
        </w:rPr>
      </w:pPr>
      <w:r w:rsidRPr="00465F98">
        <w:rPr>
          <w:rFonts w:ascii="Times New Roman" w:hAnsi="Times New Roman" w:cs="Times New Roman"/>
          <w:sz w:val="28"/>
          <w:szCs w:val="28"/>
        </w:rPr>
        <w:t xml:space="preserve">замещавшего муниципальную должность </w:t>
      </w:r>
      <w:r w:rsidRPr="00465F98">
        <w:rPr>
          <w:rFonts w:ascii="Times New Roman" w:hAnsi="Times New Roman" w:cs="Times New Roman"/>
          <w:sz w:val="24"/>
          <w:szCs w:val="24"/>
        </w:rPr>
        <w:t>__________________________________,</w:t>
      </w:r>
    </w:p>
    <w:p w:rsidR="00FD7EC9" w:rsidRPr="00465F98" w:rsidRDefault="00FD7EC9">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                                     </w:t>
      </w:r>
      <w:r w:rsidR="00CA288F" w:rsidRPr="00465F98">
        <w:rPr>
          <w:rFonts w:ascii="Times New Roman" w:hAnsi="Times New Roman" w:cs="Times New Roman"/>
          <w:sz w:val="24"/>
          <w:szCs w:val="24"/>
        </w:rPr>
        <w:t xml:space="preserve">                                                    </w:t>
      </w:r>
      <w:r w:rsidRPr="00465F98">
        <w:rPr>
          <w:rFonts w:ascii="Times New Roman" w:hAnsi="Times New Roman" w:cs="Times New Roman"/>
          <w:sz w:val="24"/>
          <w:szCs w:val="24"/>
        </w:rPr>
        <w:t>(название должности, подразделение)</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за период с _____________________ по ___________________ составлял:</w:t>
      </w:r>
    </w:p>
    <w:p w:rsidR="00FD7EC9" w:rsidRPr="00465F98" w:rsidRDefault="00FD7EC9">
      <w:pPr>
        <w:pStyle w:val="ConsPlusNormal"/>
        <w:ind w:firstLine="540"/>
        <w:jc w:val="both"/>
        <w:rPr>
          <w:rFonts w:ascii="Times New Roman" w:hAnsi="Times New Roman" w:cs="Times New Roman"/>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1020"/>
        <w:gridCol w:w="510"/>
        <w:gridCol w:w="1164"/>
      </w:tblGrid>
      <w:tr w:rsidR="00FD7EC9" w:rsidRPr="00465F98" w:rsidTr="00645635">
        <w:tc>
          <w:tcPr>
            <w:tcW w:w="454"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N п/п</w:t>
            </w:r>
          </w:p>
        </w:tc>
        <w:tc>
          <w:tcPr>
            <w:tcW w:w="6633"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Состав среднемесячного денежного содержания</w:t>
            </w:r>
          </w:p>
        </w:tc>
        <w:tc>
          <w:tcPr>
            <w:tcW w:w="1020"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12 месяцев (в рублях, копейках)</w:t>
            </w:r>
          </w:p>
        </w:tc>
        <w:tc>
          <w:tcPr>
            <w:tcW w:w="1674" w:type="dxa"/>
            <w:gridSpan w:val="2"/>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Месячное денежное содержание на дату увольнения</w:t>
            </w:r>
          </w:p>
        </w:tc>
      </w:tr>
      <w:tr w:rsidR="00FD7EC9" w:rsidRPr="00465F98" w:rsidTr="00645635">
        <w:tc>
          <w:tcPr>
            <w:tcW w:w="454" w:type="dxa"/>
            <w:vMerge/>
          </w:tcPr>
          <w:p w:rsidR="00FD7EC9" w:rsidRPr="00465F98" w:rsidRDefault="00FD7EC9">
            <w:pPr>
              <w:rPr>
                <w:rFonts w:ascii="Times New Roman" w:hAnsi="Times New Roman" w:cs="Times New Roman"/>
                <w:sz w:val="24"/>
                <w:szCs w:val="24"/>
              </w:rPr>
            </w:pPr>
          </w:p>
        </w:tc>
        <w:tc>
          <w:tcPr>
            <w:tcW w:w="6633" w:type="dxa"/>
            <w:vMerge/>
          </w:tcPr>
          <w:p w:rsidR="00FD7EC9" w:rsidRPr="00465F98" w:rsidRDefault="00FD7EC9">
            <w:pPr>
              <w:rPr>
                <w:rFonts w:ascii="Times New Roman" w:hAnsi="Times New Roman" w:cs="Times New Roman"/>
                <w:sz w:val="24"/>
                <w:szCs w:val="24"/>
              </w:rPr>
            </w:pPr>
          </w:p>
        </w:tc>
        <w:tc>
          <w:tcPr>
            <w:tcW w:w="1020" w:type="dxa"/>
            <w:vMerge/>
          </w:tcPr>
          <w:p w:rsidR="00FD7EC9" w:rsidRPr="00465F98" w:rsidRDefault="00FD7EC9">
            <w:pP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рублях, копейках</w:t>
            </w: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633"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102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3</w:t>
            </w: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4</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5</w:t>
            </w: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Средний заработок </w:t>
            </w:r>
            <w:hyperlink w:anchor="P697" w:history="1">
              <w:r w:rsidRPr="00465F98">
                <w:rPr>
                  <w:rFonts w:ascii="Times New Roman" w:hAnsi="Times New Roman" w:cs="Times New Roman"/>
                  <w:sz w:val="24"/>
                  <w:szCs w:val="24"/>
                </w:rPr>
                <w:t>&lt;*&gt;</w:t>
              </w:r>
            </w:hyperlink>
            <w:r w:rsidRPr="00465F98">
              <w:rPr>
                <w:rFonts w:ascii="Times New Roman" w:hAnsi="Times New Roman" w:cs="Times New Roman"/>
                <w:sz w:val="24"/>
                <w:szCs w:val="24"/>
              </w:rPr>
              <w:t>:</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p>
        </w:tc>
        <w:tc>
          <w:tcPr>
            <w:tcW w:w="1164"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Ежемесячное денежное вознаграждение</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p>
        </w:tc>
        <w:tc>
          <w:tcPr>
            <w:tcW w:w="1164"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5,4 ежемесячного денежного поощрения</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p>
        </w:tc>
        <w:tc>
          <w:tcPr>
            <w:tcW w:w="1164"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645635">
        <w:tc>
          <w:tcPr>
            <w:tcW w:w="454" w:type="dxa"/>
          </w:tcPr>
          <w:p w:rsidR="00FD7EC9" w:rsidRPr="00465F98" w:rsidRDefault="00E05F4E">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3</w:t>
            </w:r>
            <w:r w:rsidR="00FD7EC9"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Ежемесячная процентная надбавка за работу со сведениями, составляющими государственную тайну</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645635">
        <w:tc>
          <w:tcPr>
            <w:tcW w:w="454" w:type="dxa"/>
          </w:tcPr>
          <w:p w:rsidR="00FD7EC9" w:rsidRPr="00465F98" w:rsidRDefault="00E05F4E">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4</w:t>
            </w:r>
            <w:r w:rsidR="00FD7EC9" w:rsidRPr="00465F98">
              <w:rPr>
                <w:rFonts w:ascii="Times New Roman" w:hAnsi="Times New Roman" w:cs="Times New Roman"/>
                <w:sz w:val="24"/>
                <w:szCs w:val="24"/>
              </w:rPr>
              <w:t>.</w:t>
            </w:r>
          </w:p>
        </w:tc>
        <w:tc>
          <w:tcPr>
            <w:tcW w:w="6633" w:type="dxa"/>
          </w:tcPr>
          <w:p w:rsidR="00FD7EC9" w:rsidRPr="00465F98" w:rsidRDefault="00FD7EC9" w:rsidP="00AD7FA8">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Премии за выполнение особо важных и сложных заданий </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AD7FA8" w:rsidRPr="00465F98" w:rsidTr="00645635">
        <w:tc>
          <w:tcPr>
            <w:tcW w:w="454" w:type="dxa"/>
          </w:tcPr>
          <w:p w:rsidR="00AD7FA8"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5.</w:t>
            </w:r>
          </w:p>
        </w:tc>
        <w:tc>
          <w:tcPr>
            <w:tcW w:w="6633" w:type="dxa"/>
          </w:tcPr>
          <w:p w:rsidR="00AD7FA8" w:rsidRPr="00465F98" w:rsidRDefault="00AD7FA8">
            <w:pPr>
              <w:pStyle w:val="ConsPlusNormal"/>
              <w:rPr>
                <w:rFonts w:ascii="Times New Roman" w:hAnsi="Times New Roman" w:cs="Times New Roman"/>
                <w:sz w:val="24"/>
                <w:szCs w:val="24"/>
              </w:rPr>
            </w:pPr>
            <w:r w:rsidRPr="00465F98">
              <w:rPr>
                <w:rFonts w:ascii="Times New Roman" w:hAnsi="Times New Roman" w:cs="Times New Roman"/>
                <w:sz w:val="24"/>
                <w:szCs w:val="24"/>
              </w:rPr>
              <w:t>Премии по результатам работы за квартал, за год</w:t>
            </w:r>
          </w:p>
        </w:tc>
        <w:tc>
          <w:tcPr>
            <w:tcW w:w="1020" w:type="dxa"/>
          </w:tcPr>
          <w:p w:rsidR="00AD7FA8" w:rsidRPr="00465F98" w:rsidRDefault="00AD7FA8">
            <w:pPr>
              <w:pStyle w:val="ConsPlusNormal"/>
              <w:jc w:val="center"/>
              <w:rPr>
                <w:rFonts w:ascii="Times New Roman" w:hAnsi="Times New Roman" w:cs="Times New Roman"/>
                <w:sz w:val="24"/>
                <w:szCs w:val="24"/>
              </w:rPr>
            </w:pPr>
          </w:p>
        </w:tc>
        <w:tc>
          <w:tcPr>
            <w:tcW w:w="510" w:type="dxa"/>
          </w:tcPr>
          <w:p w:rsidR="00AD7FA8"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AD7FA8"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645635">
        <w:tc>
          <w:tcPr>
            <w:tcW w:w="454" w:type="dxa"/>
          </w:tcPr>
          <w:p w:rsidR="00FD7EC9"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6</w:t>
            </w:r>
            <w:r w:rsidR="00FD7EC9"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Единовременная выплата при предоставлении ежегодного оплачиваемого отпуска</w:t>
            </w:r>
            <w:r w:rsidR="00AD7FA8" w:rsidRPr="00465F98">
              <w:rPr>
                <w:rFonts w:ascii="Times New Roman" w:hAnsi="Times New Roman" w:cs="Times New Roman"/>
                <w:sz w:val="24"/>
                <w:szCs w:val="24"/>
              </w:rPr>
              <w:t xml:space="preserve"> и материальной помощи</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645635">
        <w:tc>
          <w:tcPr>
            <w:tcW w:w="454" w:type="dxa"/>
          </w:tcPr>
          <w:p w:rsidR="00FD7EC9"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7</w:t>
            </w:r>
            <w:r w:rsidR="00FD7EC9"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Районный коэффициент за работу в районах Крайнего Севера и приравненных к ним местностях</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p>
        </w:tc>
        <w:tc>
          <w:tcPr>
            <w:tcW w:w="1164"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645635">
        <w:tc>
          <w:tcPr>
            <w:tcW w:w="454" w:type="dxa"/>
          </w:tcPr>
          <w:p w:rsidR="00FD7EC9"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8</w:t>
            </w:r>
            <w:r w:rsidR="00FD7EC9"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Процентная надбавка за работу в районах Крайнего Севера и приравненных к ним местностях</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p>
        </w:tc>
        <w:tc>
          <w:tcPr>
            <w:tcW w:w="1164"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645635">
        <w:tc>
          <w:tcPr>
            <w:tcW w:w="454" w:type="dxa"/>
          </w:tcPr>
          <w:p w:rsidR="00FD7EC9" w:rsidRPr="00465F98" w:rsidRDefault="00AD7FA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lastRenderedPageBreak/>
              <w:t>9</w:t>
            </w:r>
            <w:r w:rsidR="00FD7EC9" w:rsidRPr="00465F98">
              <w:rPr>
                <w:rFonts w:ascii="Times New Roman" w:hAnsi="Times New Roman" w:cs="Times New Roman"/>
                <w:sz w:val="24"/>
                <w:szCs w:val="24"/>
              </w:rPr>
              <w:t>.</w:t>
            </w:r>
          </w:p>
        </w:tc>
        <w:tc>
          <w:tcPr>
            <w:tcW w:w="6633" w:type="dxa"/>
          </w:tcPr>
          <w:p w:rsidR="00FD7EC9" w:rsidRPr="00465F98" w:rsidRDefault="00FD7EC9" w:rsidP="00AD7FA8">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Иные </w:t>
            </w:r>
            <w:r w:rsidR="00AD7FA8" w:rsidRPr="00465F98">
              <w:rPr>
                <w:rFonts w:ascii="Times New Roman" w:hAnsi="Times New Roman" w:cs="Times New Roman"/>
                <w:sz w:val="24"/>
                <w:szCs w:val="24"/>
              </w:rPr>
              <w:t>надбавки</w:t>
            </w:r>
            <w:r w:rsidRPr="00465F98">
              <w:rPr>
                <w:rFonts w:ascii="Times New Roman" w:hAnsi="Times New Roman" w:cs="Times New Roman"/>
                <w:sz w:val="24"/>
                <w:szCs w:val="24"/>
              </w:rPr>
              <w:t xml:space="preserve"> в соответствии с федеральным законодательством</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10.</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Отработано рабочих дней по табелю</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Итого</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III.</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Среднемесячный заработок, исчисленный для назначения пенсии за выслугу лет</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645635">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IV.</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Предельный среднемесячный заработок (0,8 месячного денежного содержания)</w:t>
            </w:r>
          </w:p>
        </w:tc>
        <w:tc>
          <w:tcPr>
            <w:tcW w:w="102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51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FD7EC9" w:rsidRPr="00465F98" w:rsidRDefault="00FD7EC9">
            <w:pPr>
              <w:pStyle w:val="ConsPlusNormal"/>
              <w:jc w:val="center"/>
              <w:rPr>
                <w:rFonts w:ascii="Times New Roman" w:hAnsi="Times New Roman" w:cs="Times New Roman"/>
                <w:sz w:val="24"/>
                <w:szCs w:val="24"/>
              </w:rPr>
            </w:pPr>
          </w:p>
        </w:tc>
      </w:tr>
    </w:tbl>
    <w:p w:rsidR="00FD7EC9" w:rsidRPr="00465F98" w:rsidRDefault="00FD7EC9">
      <w:pPr>
        <w:pStyle w:val="ConsPlusNormal"/>
        <w:ind w:firstLine="540"/>
        <w:jc w:val="both"/>
      </w:pPr>
    </w:p>
    <w:p w:rsidR="00FD7EC9" w:rsidRPr="00465F98" w:rsidRDefault="00FD7EC9">
      <w:pPr>
        <w:pStyle w:val="ConsPlusNonformat"/>
        <w:jc w:val="both"/>
      </w:pPr>
      <w:r w:rsidRPr="00465F98">
        <w:t xml:space="preserve">    --------------------------------</w:t>
      </w:r>
    </w:p>
    <w:p w:rsidR="00FD7EC9" w:rsidRPr="00465F98" w:rsidRDefault="00FD7EC9">
      <w:pPr>
        <w:pStyle w:val="ConsPlusNonformat"/>
        <w:jc w:val="both"/>
      </w:pPr>
      <w:bookmarkStart w:id="14" w:name="P697"/>
      <w:bookmarkEnd w:id="14"/>
      <w:r w:rsidRPr="00465F98">
        <w:t xml:space="preserve">    &lt;*&gt; Среднемесячный </w:t>
      </w:r>
      <w:r w:rsidR="00CE59B3" w:rsidRPr="00465F98">
        <w:t>заработок исчисляется в</w:t>
      </w:r>
      <w:r w:rsidR="00CE59B3">
        <w:t xml:space="preserve"> соответствии с трудовым </w:t>
      </w:r>
      <w:r w:rsidRPr="00465F98">
        <w:t>законодательством Российской Федерации</w:t>
      </w:r>
    </w:p>
    <w:p w:rsidR="00CA288F" w:rsidRPr="00465F98" w:rsidRDefault="00CA288F">
      <w:pPr>
        <w:pStyle w:val="ConsPlusNonformat"/>
        <w:jc w:val="both"/>
        <w:rPr>
          <w:rFonts w:ascii="Times New Roman" w:hAnsi="Times New Roman" w:cs="Times New Roman"/>
          <w:sz w:val="28"/>
          <w:szCs w:val="28"/>
        </w:rPr>
      </w:pPr>
    </w:p>
    <w:p w:rsidR="00FD7EC9" w:rsidRPr="00465F98" w:rsidRDefault="00FD7EC9">
      <w:pPr>
        <w:pStyle w:val="ConsPlusNonformat"/>
        <w:jc w:val="both"/>
      </w:pPr>
      <w:r w:rsidRPr="00465F98">
        <w:rPr>
          <w:rFonts w:ascii="Times New Roman" w:hAnsi="Times New Roman" w:cs="Times New Roman"/>
          <w:sz w:val="28"/>
          <w:szCs w:val="28"/>
        </w:rPr>
        <w:t>Руководитель</w:t>
      </w:r>
      <w:r w:rsidRPr="00465F98">
        <w:t xml:space="preserve"> ___________________________________________________</w:t>
      </w:r>
    </w:p>
    <w:p w:rsidR="00FD7EC9" w:rsidRPr="00465F98" w:rsidRDefault="00FD7EC9">
      <w:pPr>
        <w:pStyle w:val="ConsPlusNonformat"/>
        <w:jc w:val="both"/>
      </w:pPr>
      <w:r w:rsidRPr="00465F98">
        <w:t xml:space="preserve">                      (подпись, фамилия, инициалы)</w:t>
      </w:r>
    </w:p>
    <w:p w:rsidR="00FD7EC9" w:rsidRPr="00465F98" w:rsidRDefault="00FD7EC9">
      <w:pPr>
        <w:pStyle w:val="ConsPlusNonformat"/>
        <w:jc w:val="both"/>
      </w:pPr>
      <w:r w:rsidRPr="00465F98">
        <w:rPr>
          <w:rFonts w:ascii="Times New Roman" w:hAnsi="Times New Roman" w:cs="Times New Roman"/>
          <w:sz w:val="28"/>
          <w:szCs w:val="28"/>
        </w:rPr>
        <w:t>Главный бухгалтер</w:t>
      </w:r>
      <w:r w:rsidRPr="00465F98">
        <w:t xml:space="preserve"> _______________________________________________</w:t>
      </w:r>
    </w:p>
    <w:p w:rsidR="00FD7EC9" w:rsidRPr="00465F98" w:rsidRDefault="00FD7EC9">
      <w:pPr>
        <w:pStyle w:val="ConsPlusNonformat"/>
        <w:jc w:val="both"/>
      </w:pPr>
      <w:r w:rsidRPr="00465F98">
        <w:t xml:space="preserve">                          (подпись, фамилия, инициалы)</w:t>
      </w:r>
    </w:p>
    <w:p w:rsidR="00FD7EC9" w:rsidRPr="00465F98" w:rsidRDefault="00FD7EC9">
      <w:pPr>
        <w:pStyle w:val="ConsPlusNonformat"/>
        <w:jc w:val="both"/>
      </w:pPr>
      <w:r w:rsidRPr="00465F98">
        <w:rPr>
          <w:rFonts w:ascii="Times New Roman" w:hAnsi="Times New Roman" w:cs="Times New Roman"/>
          <w:sz w:val="28"/>
          <w:szCs w:val="28"/>
        </w:rPr>
        <w:t>Дата выдачи</w:t>
      </w:r>
      <w:r w:rsidRPr="00465F98">
        <w:t xml:space="preserve"> _____________________________</w:t>
      </w:r>
    </w:p>
    <w:p w:rsidR="00FD7EC9" w:rsidRPr="00465F98" w:rsidRDefault="00FD7EC9">
      <w:pPr>
        <w:pStyle w:val="ConsPlusNonformat"/>
        <w:jc w:val="both"/>
      </w:pPr>
      <w:r w:rsidRPr="00465F98">
        <w:t xml:space="preserve">                 (число, месяц, год)</w:t>
      </w:r>
    </w:p>
    <w:p w:rsidR="00FD7EC9" w:rsidRPr="00465F98" w:rsidRDefault="00FD7EC9">
      <w:pPr>
        <w:pStyle w:val="ConsPlusNonformat"/>
        <w:jc w:val="both"/>
      </w:pPr>
    </w:p>
    <w:p w:rsidR="00FD7EC9" w:rsidRPr="00465F98" w:rsidRDefault="00FD7EC9">
      <w:pPr>
        <w:pStyle w:val="ConsPlusNonformat"/>
        <w:jc w:val="both"/>
      </w:pPr>
      <w:r w:rsidRPr="00465F98">
        <w:rPr>
          <w:rFonts w:ascii="Times New Roman" w:hAnsi="Times New Roman" w:cs="Times New Roman"/>
        </w:rPr>
        <w:t>М.П</w:t>
      </w:r>
      <w:r w:rsidRPr="00465F98">
        <w:t>.</w:t>
      </w:r>
    </w:p>
    <w:p w:rsidR="00FD7EC9" w:rsidRPr="00465F98" w:rsidRDefault="00FD7EC9">
      <w:pPr>
        <w:pStyle w:val="ConsPlusNormal"/>
        <w:ind w:firstLine="540"/>
        <w:jc w:val="both"/>
      </w:pPr>
    </w:p>
    <w:p w:rsidR="00841BBA" w:rsidRPr="00465F98" w:rsidRDefault="00841BBA">
      <w:pPr>
        <w:rPr>
          <w:rFonts w:ascii="Calibri" w:eastAsia="Times New Roman" w:hAnsi="Calibri" w:cs="Calibri"/>
          <w:szCs w:val="20"/>
          <w:lang w:eastAsia="ru-RU"/>
        </w:rPr>
      </w:pPr>
      <w:r w:rsidRPr="00465F98">
        <w:br w:type="page"/>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Приложение</w:t>
      </w:r>
      <w:r w:rsidR="00B11F5D" w:rsidRPr="00465F98">
        <w:rPr>
          <w:rFonts w:ascii="Times New Roman" w:hAnsi="Times New Roman" w:cs="Times New Roman"/>
          <w:sz w:val="28"/>
          <w:szCs w:val="28"/>
        </w:rPr>
        <w:t xml:space="preserve"> </w:t>
      </w:r>
      <w:r w:rsidRPr="00465F98">
        <w:rPr>
          <w:rFonts w:ascii="Times New Roman" w:hAnsi="Times New Roman" w:cs="Times New Roman"/>
          <w:sz w:val="28"/>
          <w:szCs w:val="28"/>
        </w:rPr>
        <w:t>4</w:t>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0F734F" w:rsidRPr="00465F98" w:rsidRDefault="000F734F" w:rsidP="000F734F">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город</w:t>
      </w:r>
      <w:r w:rsidR="00404FEF"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404FEF"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645635" w:rsidRPr="00465F98" w:rsidRDefault="00645635">
      <w:pPr>
        <w:pStyle w:val="ConsPlusNormal"/>
        <w:ind w:firstLine="540"/>
        <w:jc w:val="both"/>
      </w:pPr>
    </w:p>
    <w:p w:rsidR="00FD7EC9" w:rsidRPr="00465F98" w:rsidRDefault="00FD7EC9">
      <w:pPr>
        <w:pStyle w:val="ConsPlusNormal"/>
        <w:ind w:firstLine="540"/>
        <w:jc w:val="both"/>
        <w:rPr>
          <w:rFonts w:ascii="Times New Roman" w:hAnsi="Times New Roman" w:cs="Times New Roman"/>
          <w:sz w:val="28"/>
          <w:szCs w:val="28"/>
        </w:rPr>
      </w:pPr>
    </w:p>
    <w:p w:rsidR="00FD7EC9" w:rsidRPr="00465F98" w:rsidRDefault="00FD7EC9" w:rsidP="00CE59B3">
      <w:pPr>
        <w:pStyle w:val="ConsPlusNonformat"/>
        <w:jc w:val="center"/>
        <w:rPr>
          <w:rFonts w:ascii="Times New Roman" w:hAnsi="Times New Roman" w:cs="Times New Roman"/>
          <w:sz w:val="28"/>
          <w:szCs w:val="28"/>
        </w:rPr>
      </w:pPr>
      <w:bookmarkStart w:id="15" w:name="P724"/>
      <w:bookmarkEnd w:id="15"/>
      <w:r w:rsidRPr="00465F98">
        <w:rPr>
          <w:rFonts w:ascii="Times New Roman" w:hAnsi="Times New Roman" w:cs="Times New Roman"/>
          <w:sz w:val="28"/>
          <w:szCs w:val="28"/>
        </w:rPr>
        <w:t>Справка</w:t>
      </w:r>
    </w:p>
    <w:p w:rsidR="00FD7EC9" w:rsidRPr="00465F98" w:rsidRDefault="00FD7EC9" w:rsidP="00CE59B3">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 размере среднемесячного заработка лица,</w:t>
      </w:r>
    </w:p>
    <w:p w:rsidR="00FD7EC9" w:rsidRPr="00465F98" w:rsidRDefault="00FD7EC9" w:rsidP="00CE59B3">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замещавшего должность муниципальной службы</w:t>
      </w:r>
    </w:p>
    <w:p w:rsidR="000D50C8" w:rsidRPr="00465F98" w:rsidRDefault="00FD7EC9">
      <w:pPr>
        <w:pStyle w:val="ConsPlusNonformat"/>
        <w:jc w:val="both"/>
      </w:pPr>
      <w:r w:rsidRPr="00465F98">
        <w:t xml:space="preserve">    </w:t>
      </w:r>
    </w:p>
    <w:p w:rsidR="00FD7EC9" w:rsidRPr="00465F98" w:rsidRDefault="00FD7EC9">
      <w:pPr>
        <w:pStyle w:val="ConsPlusNonformat"/>
        <w:jc w:val="both"/>
      </w:pPr>
      <w:r w:rsidRPr="00465F98">
        <w:rPr>
          <w:rFonts w:ascii="Times New Roman" w:hAnsi="Times New Roman" w:cs="Times New Roman"/>
          <w:sz w:val="28"/>
          <w:szCs w:val="28"/>
        </w:rPr>
        <w:t>Среднемесячный заработок</w:t>
      </w:r>
      <w:r w:rsidRPr="00465F98">
        <w:t xml:space="preserve"> __________________________________________</w:t>
      </w:r>
      <w:r w:rsidR="007F5B0D">
        <w:t>_____</w:t>
      </w:r>
      <w:r w:rsidRPr="00465F98">
        <w:t>___,</w:t>
      </w:r>
    </w:p>
    <w:p w:rsidR="00FD7EC9" w:rsidRPr="00465F98" w:rsidRDefault="00FD7EC9">
      <w:pPr>
        <w:pStyle w:val="ConsPlusNonformat"/>
        <w:jc w:val="both"/>
        <w:rPr>
          <w:rFonts w:ascii="Times New Roman" w:hAnsi="Times New Roman" w:cs="Times New Roman"/>
        </w:rPr>
      </w:pPr>
      <w:r w:rsidRPr="00465F98">
        <w:t xml:space="preserve">               </w:t>
      </w:r>
      <w:r w:rsidR="000D0850" w:rsidRPr="00465F98">
        <w:t xml:space="preserve">                  </w:t>
      </w:r>
      <w:r w:rsidRPr="00465F98">
        <w:rPr>
          <w:rFonts w:ascii="Times New Roman" w:hAnsi="Times New Roman" w:cs="Times New Roman"/>
        </w:rPr>
        <w:t>(Ф.И.О.</w:t>
      </w:r>
      <w:r w:rsidR="00E81158" w:rsidRPr="00465F98">
        <w:rPr>
          <w:rFonts w:ascii="Times New Roman" w:hAnsi="Times New Roman" w:cs="Times New Roman"/>
        </w:rPr>
        <w:t xml:space="preserve"> (последнее – при наличии)</w:t>
      </w:r>
      <w:r w:rsidR="000D0850" w:rsidRPr="00465F98">
        <w:rPr>
          <w:rFonts w:ascii="Times New Roman" w:hAnsi="Times New Roman" w:cs="Times New Roman"/>
        </w:rPr>
        <w:t xml:space="preserve"> полностью</w:t>
      </w:r>
      <w:r w:rsidRPr="00465F98">
        <w:rPr>
          <w:rFonts w:ascii="Times New Roman" w:hAnsi="Times New Roman" w:cs="Times New Roman"/>
        </w:rPr>
        <w:t>)</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замещавшего должность муниципальной службы</w:t>
      </w:r>
    </w:p>
    <w:p w:rsidR="00FD7EC9" w:rsidRPr="00465F98" w:rsidRDefault="00FD7EC9">
      <w:pPr>
        <w:pStyle w:val="ConsPlusNonformat"/>
        <w:jc w:val="both"/>
      </w:pPr>
      <w:r w:rsidRPr="00465F98">
        <w:t>_______________________________________________________________________</w:t>
      </w:r>
      <w:r w:rsidR="007F5B0D">
        <w:t>____</w:t>
      </w:r>
      <w:r w:rsidRPr="00465F98">
        <w:t>___,</w:t>
      </w:r>
    </w:p>
    <w:p w:rsidR="00FD7EC9" w:rsidRPr="00465F98" w:rsidRDefault="00FD7EC9">
      <w:pPr>
        <w:pStyle w:val="ConsPlusNonformat"/>
        <w:jc w:val="both"/>
      </w:pPr>
      <w:r w:rsidRPr="00465F98">
        <w:t xml:space="preserve">                    </w:t>
      </w:r>
      <w:r w:rsidRPr="00465F98">
        <w:rPr>
          <w:rFonts w:ascii="Times New Roman" w:hAnsi="Times New Roman" w:cs="Times New Roman"/>
        </w:rPr>
        <w:t>(название должности, подразделение</w:t>
      </w:r>
      <w:r w:rsidRPr="00465F98">
        <w:t>)</w:t>
      </w:r>
    </w:p>
    <w:p w:rsidR="00FD7EC9" w:rsidRPr="00465F98" w:rsidRDefault="00FD7EC9" w:rsidP="006E6F60">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за период с _____________________ по ___________________ составлял:</w:t>
      </w:r>
    </w:p>
    <w:p w:rsidR="000D50C8" w:rsidRPr="00465F98" w:rsidRDefault="000D50C8" w:rsidP="006E6F60">
      <w:pPr>
        <w:pStyle w:val="ConsPlusNonformat"/>
        <w:jc w:val="both"/>
        <w:rPr>
          <w:rFonts w:ascii="Times New Roman" w:hAnsi="Times New Roman" w:cs="Times New Roman"/>
          <w:sz w:val="28"/>
          <w:szCs w:val="28"/>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1020"/>
        <w:gridCol w:w="398"/>
        <w:gridCol w:w="1132"/>
      </w:tblGrid>
      <w:tr w:rsidR="00FD7EC9" w:rsidRPr="00465F98" w:rsidTr="000D50C8">
        <w:tc>
          <w:tcPr>
            <w:tcW w:w="454"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N п/п</w:t>
            </w:r>
          </w:p>
        </w:tc>
        <w:tc>
          <w:tcPr>
            <w:tcW w:w="6633"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Состав среднемесячного денежного содержания</w:t>
            </w:r>
          </w:p>
        </w:tc>
        <w:tc>
          <w:tcPr>
            <w:tcW w:w="1020"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12 месяцев (в рублях, копейках)</w:t>
            </w:r>
          </w:p>
        </w:tc>
        <w:tc>
          <w:tcPr>
            <w:tcW w:w="1530" w:type="dxa"/>
            <w:gridSpan w:val="2"/>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Месячное денежное содержание на дату увольнения</w:t>
            </w:r>
          </w:p>
        </w:tc>
      </w:tr>
      <w:tr w:rsidR="00FD7EC9" w:rsidRPr="00465F98" w:rsidTr="000D50C8">
        <w:tc>
          <w:tcPr>
            <w:tcW w:w="454" w:type="dxa"/>
            <w:vMerge/>
          </w:tcPr>
          <w:p w:rsidR="00FD7EC9" w:rsidRPr="00465F98" w:rsidRDefault="00FD7EC9">
            <w:pPr>
              <w:rPr>
                <w:rFonts w:ascii="Times New Roman" w:hAnsi="Times New Roman" w:cs="Times New Roman"/>
                <w:sz w:val="24"/>
                <w:szCs w:val="24"/>
              </w:rPr>
            </w:pPr>
          </w:p>
        </w:tc>
        <w:tc>
          <w:tcPr>
            <w:tcW w:w="6633" w:type="dxa"/>
            <w:vMerge/>
          </w:tcPr>
          <w:p w:rsidR="00FD7EC9" w:rsidRPr="00465F98" w:rsidRDefault="00FD7EC9">
            <w:pPr>
              <w:rPr>
                <w:rFonts w:ascii="Times New Roman" w:hAnsi="Times New Roman" w:cs="Times New Roman"/>
                <w:sz w:val="24"/>
                <w:szCs w:val="24"/>
              </w:rPr>
            </w:pPr>
          </w:p>
        </w:tc>
        <w:tc>
          <w:tcPr>
            <w:tcW w:w="1020" w:type="dxa"/>
            <w:vMerge/>
          </w:tcPr>
          <w:p w:rsidR="00FD7EC9" w:rsidRPr="00465F98" w:rsidRDefault="00FD7EC9">
            <w:pP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рублях, копейках</w:t>
            </w: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633"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102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3</w:t>
            </w: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4</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5</w:t>
            </w: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Средний заработок </w:t>
            </w:r>
            <w:hyperlink w:anchor="P827" w:history="1">
              <w:r w:rsidRPr="00465F98">
                <w:rPr>
                  <w:rFonts w:ascii="Times New Roman" w:hAnsi="Times New Roman" w:cs="Times New Roman"/>
                  <w:sz w:val="24"/>
                  <w:szCs w:val="24"/>
                </w:rPr>
                <w:t>&lt;*&gt;</w:t>
              </w:r>
            </w:hyperlink>
            <w:r w:rsidRPr="00465F98">
              <w:rPr>
                <w:rFonts w:ascii="Times New Roman" w:hAnsi="Times New Roman" w:cs="Times New Roman"/>
                <w:sz w:val="24"/>
                <w:szCs w:val="24"/>
              </w:rPr>
              <w:t>:</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Должностной оклад</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Ежемесячная надбавка к </w:t>
            </w:r>
            <w:r w:rsidR="00AD7FA8" w:rsidRPr="00465F98">
              <w:rPr>
                <w:rFonts w:ascii="Times New Roman" w:hAnsi="Times New Roman" w:cs="Times New Roman"/>
                <w:sz w:val="24"/>
                <w:szCs w:val="24"/>
              </w:rPr>
              <w:t xml:space="preserve">должностному </w:t>
            </w:r>
            <w:r w:rsidRPr="00465F98">
              <w:rPr>
                <w:rFonts w:ascii="Times New Roman" w:hAnsi="Times New Roman" w:cs="Times New Roman"/>
                <w:sz w:val="24"/>
                <w:szCs w:val="24"/>
              </w:rPr>
              <w:t>окладу за классный чин</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3.</w:t>
            </w:r>
          </w:p>
        </w:tc>
        <w:tc>
          <w:tcPr>
            <w:tcW w:w="6633" w:type="dxa"/>
          </w:tcPr>
          <w:p w:rsidR="00FD7EC9" w:rsidRPr="00465F98" w:rsidRDefault="00FD7EC9" w:rsidP="00AD7FA8">
            <w:pPr>
              <w:pStyle w:val="ConsPlusNormal"/>
              <w:rPr>
                <w:rFonts w:ascii="Times New Roman" w:hAnsi="Times New Roman" w:cs="Times New Roman"/>
                <w:sz w:val="24"/>
                <w:szCs w:val="24"/>
              </w:rPr>
            </w:pPr>
            <w:r w:rsidRPr="00465F98">
              <w:rPr>
                <w:rFonts w:ascii="Times New Roman" w:hAnsi="Times New Roman" w:cs="Times New Roman"/>
                <w:sz w:val="24"/>
                <w:szCs w:val="24"/>
              </w:rPr>
              <w:t>Ежемесячная надбавка к</w:t>
            </w:r>
            <w:r w:rsidR="00AD7FA8" w:rsidRPr="00465F98">
              <w:rPr>
                <w:rFonts w:ascii="Times New Roman" w:hAnsi="Times New Roman" w:cs="Times New Roman"/>
                <w:sz w:val="24"/>
                <w:szCs w:val="24"/>
              </w:rPr>
              <w:t xml:space="preserve"> должностному </w:t>
            </w:r>
            <w:r w:rsidRPr="00465F98">
              <w:rPr>
                <w:rFonts w:ascii="Times New Roman" w:hAnsi="Times New Roman" w:cs="Times New Roman"/>
                <w:sz w:val="24"/>
                <w:szCs w:val="24"/>
              </w:rPr>
              <w:t>окладу за выслугу лет</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4.</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Ежемесячная надбавка к окладу за особые условия муниципальной службы</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5.</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Ежемесячная процентная надбавка за работу со сведениями, составляющими государственную тайну</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6.</w:t>
            </w:r>
          </w:p>
        </w:tc>
        <w:tc>
          <w:tcPr>
            <w:tcW w:w="6633" w:type="dxa"/>
          </w:tcPr>
          <w:p w:rsidR="00FD7EC9" w:rsidRPr="00465F98" w:rsidRDefault="00FD7EC9" w:rsidP="00547365">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Премии по результатам работы за </w:t>
            </w:r>
            <w:r w:rsidR="002F6613" w:rsidRPr="00465F98">
              <w:rPr>
                <w:rFonts w:ascii="Times New Roman" w:hAnsi="Times New Roman" w:cs="Times New Roman"/>
                <w:sz w:val="24"/>
                <w:szCs w:val="24"/>
              </w:rPr>
              <w:t xml:space="preserve">квартал, за </w:t>
            </w:r>
            <w:r w:rsidRPr="00465F98">
              <w:rPr>
                <w:rFonts w:ascii="Times New Roman" w:hAnsi="Times New Roman" w:cs="Times New Roman"/>
                <w:sz w:val="24"/>
                <w:szCs w:val="24"/>
              </w:rPr>
              <w:t>год</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547365" w:rsidRPr="00465F98" w:rsidTr="000D50C8">
        <w:tc>
          <w:tcPr>
            <w:tcW w:w="454" w:type="dxa"/>
          </w:tcPr>
          <w:p w:rsidR="00547365" w:rsidRPr="00465F98" w:rsidRDefault="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7.</w:t>
            </w:r>
          </w:p>
        </w:tc>
        <w:tc>
          <w:tcPr>
            <w:tcW w:w="6633" w:type="dxa"/>
          </w:tcPr>
          <w:p w:rsidR="00547365" w:rsidRPr="00465F98" w:rsidRDefault="00547365" w:rsidP="00547365">
            <w:pPr>
              <w:autoSpaceDE w:val="0"/>
              <w:autoSpaceDN w:val="0"/>
              <w:adjustRightInd w:val="0"/>
              <w:spacing w:after="0" w:line="240" w:lineRule="auto"/>
              <w:jc w:val="both"/>
              <w:rPr>
                <w:rFonts w:ascii="Times New Roman" w:hAnsi="Times New Roman" w:cs="Times New Roman"/>
                <w:sz w:val="24"/>
                <w:szCs w:val="24"/>
              </w:rPr>
            </w:pPr>
            <w:r w:rsidRPr="00465F98">
              <w:rPr>
                <w:rFonts w:ascii="Times New Roman" w:hAnsi="Times New Roman" w:cs="Times New Roman"/>
                <w:sz w:val="24"/>
                <w:szCs w:val="24"/>
              </w:rPr>
              <w:t>Премии за выполнение особо важных и сложных заданий</w:t>
            </w:r>
          </w:p>
        </w:tc>
        <w:tc>
          <w:tcPr>
            <w:tcW w:w="1020" w:type="dxa"/>
          </w:tcPr>
          <w:p w:rsidR="00547365" w:rsidRPr="00465F98" w:rsidRDefault="00547365">
            <w:pPr>
              <w:pStyle w:val="ConsPlusNormal"/>
              <w:jc w:val="center"/>
              <w:rPr>
                <w:rFonts w:ascii="Times New Roman" w:hAnsi="Times New Roman" w:cs="Times New Roman"/>
                <w:sz w:val="24"/>
                <w:szCs w:val="24"/>
              </w:rPr>
            </w:pPr>
          </w:p>
        </w:tc>
        <w:tc>
          <w:tcPr>
            <w:tcW w:w="398" w:type="dxa"/>
          </w:tcPr>
          <w:p w:rsidR="00547365" w:rsidRPr="00465F98" w:rsidRDefault="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547365" w:rsidRPr="00465F98" w:rsidRDefault="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0D50C8">
        <w:tc>
          <w:tcPr>
            <w:tcW w:w="454" w:type="dxa"/>
          </w:tcPr>
          <w:p w:rsidR="00FD7EC9" w:rsidRPr="00465F98" w:rsidRDefault="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8</w:t>
            </w:r>
            <w:r w:rsidR="00FD7EC9"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Единовременная выплата при предоставлении ежегодного оплачиваемого отпуска</w:t>
            </w:r>
            <w:r w:rsidR="00547365" w:rsidRPr="00465F98">
              <w:rPr>
                <w:rFonts w:ascii="Times New Roman" w:hAnsi="Times New Roman" w:cs="Times New Roman"/>
                <w:sz w:val="24"/>
                <w:szCs w:val="24"/>
              </w:rPr>
              <w:t xml:space="preserve"> и материальной помощи</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0D50C8">
        <w:tc>
          <w:tcPr>
            <w:tcW w:w="454" w:type="dxa"/>
          </w:tcPr>
          <w:p w:rsidR="00FD7EC9" w:rsidRPr="00465F98" w:rsidRDefault="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lastRenderedPageBreak/>
              <w:t>9</w:t>
            </w:r>
            <w:r w:rsidR="00FD7EC9" w:rsidRPr="00465F98">
              <w:rPr>
                <w:rFonts w:ascii="Times New Roman" w:hAnsi="Times New Roman" w:cs="Times New Roman"/>
                <w:sz w:val="24"/>
                <w:szCs w:val="24"/>
              </w:rPr>
              <w:t>.</w:t>
            </w:r>
          </w:p>
        </w:tc>
        <w:tc>
          <w:tcPr>
            <w:tcW w:w="6633" w:type="dxa"/>
          </w:tcPr>
          <w:p w:rsidR="00FD7EC9" w:rsidRPr="00465F98" w:rsidRDefault="001B4240">
            <w:pPr>
              <w:pStyle w:val="ConsPlusNormal"/>
              <w:rPr>
                <w:rFonts w:ascii="Times New Roman" w:hAnsi="Times New Roman" w:cs="Times New Roman"/>
                <w:sz w:val="24"/>
                <w:szCs w:val="24"/>
              </w:rPr>
            </w:pPr>
            <w:r w:rsidRPr="00465F98">
              <w:rPr>
                <w:rFonts w:ascii="Times New Roman" w:hAnsi="Times New Roman" w:cs="Times New Roman"/>
                <w:sz w:val="24"/>
                <w:szCs w:val="24"/>
              </w:rPr>
              <w:t>1,5</w:t>
            </w:r>
            <w:r w:rsidR="00FD7EC9" w:rsidRPr="00465F98">
              <w:rPr>
                <w:rFonts w:ascii="Times New Roman" w:hAnsi="Times New Roman" w:cs="Times New Roman"/>
                <w:sz w:val="24"/>
                <w:szCs w:val="24"/>
              </w:rPr>
              <w:t xml:space="preserve"> ежемесячного денежного поощрения</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10</w:t>
            </w:r>
            <w:r w:rsidR="00FD7EC9"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Районный коэффициент к заработной плате за работу в районах Крайнего Севера и приравненных к ним местностях</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rsidP="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r w:rsidR="00547365" w:rsidRPr="00465F98">
              <w:rPr>
                <w:rFonts w:ascii="Times New Roman" w:hAnsi="Times New Roman" w:cs="Times New Roman"/>
                <w:sz w:val="24"/>
                <w:szCs w:val="24"/>
              </w:rPr>
              <w:t>1</w:t>
            </w:r>
            <w:r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Процентная надбавка за работу в районах Крайнего Севера и приравненных к ним местностях</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rsidP="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r w:rsidR="00547365" w:rsidRPr="00465F98">
              <w:rPr>
                <w:rFonts w:ascii="Times New Roman" w:hAnsi="Times New Roman" w:cs="Times New Roman"/>
                <w:sz w:val="24"/>
                <w:szCs w:val="24"/>
              </w:rPr>
              <w:t>2</w:t>
            </w:r>
            <w:r w:rsidRPr="00465F98">
              <w:rPr>
                <w:rFonts w:ascii="Times New Roman" w:hAnsi="Times New Roman" w:cs="Times New Roman"/>
                <w:sz w:val="24"/>
                <w:szCs w:val="24"/>
              </w:rPr>
              <w:t>.</w:t>
            </w:r>
          </w:p>
        </w:tc>
        <w:tc>
          <w:tcPr>
            <w:tcW w:w="6633" w:type="dxa"/>
          </w:tcPr>
          <w:p w:rsidR="00FD7EC9" w:rsidRPr="00465F98" w:rsidRDefault="00FD7EC9" w:rsidP="00547365">
            <w:pPr>
              <w:autoSpaceDE w:val="0"/>
              <w:autoSpaceDN w:val="0"/>
              <w:adjustRightInd w:val="0"/>
              <w:spacing w:after="0" w:line="240" w:lineRule="auto"/>
              <w:jc w:val="both"/>
              <w:rPr>
                <w:rFonts w:ascii="Times New Roman" w:hAnsi="Times New Roman" w:cs="Times New Roman"/>
                <w:sz w:val="24"/>
                <w:szCs w:val="24"/>
              </w:rPr>
            </w:pPr>
            <w:r w:rsidRPr="00465F98">
              <w:rPr>
                <w:rFonts w:ascii="Times New Roman" w:hAnsi="Times New Roman" w:cs="Times New Roman"/>
                <w:sz w:val="24"/>
                <w:szCs w:val="24"/>
              </w:rPr>
              <w:t>Иные выплаты</w:t>
            </w:r>
            <w:r w:rsidR="00547365" w:rsidRPr="00465F98">
              <w:rPr>
                <w:rFonts w:ascii="Times New Roman" w:hAnsi="Times New Roman" w:cs="Times New Roman"/>
                <w:sz w:val="24"/>
                <w:szCs w:val="24"/>
              </w:rPr>
              <w:t>,</w:t>
            </w:r>
            <w:r w:rsidRPr="00465F98">
              <w:rPr>
                <w:rFonts w:ascii="Times New Roman" w:hAnsi="Times New Roman" w:cs="Times New Roman"/>
                <w:sz w:val="24"/>
                <w:szCs w:val="24"/>
              </w:rPr>
              <w:t xml:space="preserve"> </w:t>
            </w:r>
            <w:r w:rsidR="00547365" w:rsidRPr="00465F98">
              <w:rPr>
                <w:rFonts w:ascii="Times New Roman" w:hAnsi="Times New Roman" w:cs="Times New Roman"/>
                <w:sz w:val="24"/>
                <w:szCs w:val="24"/>
              </w:rPr>
              <w:t>предусмотренные федеральными законами и другими нормативными правовыми актами</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0D50C8">
        <w:tc>
          <w:tcPr>
            <w:tcW w:w="454" w:type="dxa"/>
          </w:tcPr>
          <w:p w:rsidR="00FD7EC9" w:rsidRPr="00465F98" w:rsidRDefault="00FD7EC9" w:rsidP="00547365">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r w:rsidR="00547365" w:rsidRPr="00465F98">
              <w:rPr>
                <w:rFonts w:ascii="Times New Roman" w:hAnsi="Times New Roman" w:cs="Times New Roman"/>
                <w:sz w:val="24"/>
                <w:szCs w:val="24"/>
              </w:rPr>
              <w:t>3</w:t>
            </w:r>
            <w:r w:rsidRPr="00465F98">
              <w:rPr>
                <w:rFonts w:ascii="Times New Roman" w:hAnsi="Times New Roman" w:cs="Times New Roman"/>
                <w:sz w:val="24"/>
                <w:szCs w:val="24"/>
              </w:rPr>
              <w:t>.</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Отработано рабочих дней по табелю</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Итого</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III</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Среднемесячный заработок, исчисленный для назначения пенсии за выслугу лет</w:t>
            </w:r>
          </w:p>
        </w:tc>
        <w:tc>
          <w:tcPr>
            <w:tcW w:w="1020" w:type="dxa"/>
          </w:tcPr>
          <w:p w:rsidR="00FD7EC9" w:rsidRPr="00465F98" w:rsidRDefault="00FD7EC9">
            <w:pPr>
              <w:pStyle w:val="ConsPlusNormal"/>
              <w:jc w:val="center"/>
              <w:rPr>
                <w:rFonts w:ascii="Times New Roman" w:hAnsi="Times New Roman" w:cs="Times New Roman"/>
                <w:sz w:val="24"/>
                <w:szCs w:val="24"/>
              </w:rPr>
            </w:pP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FD7EC9" w:rsidRPr="00465F98" w:rsidTr="000D50C8">
        <w:tc>
          <w:tcPr>
            <w:tcW w:w="45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IV.</w:t>
            </w:r>
          </w:p>
        </w:tc>
        <w:tc>
          <w:tcPr>
            <w:tcW w:w="6633"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Предельный среднемесячный заработок (0,8 месячного денежного содержания)</w:t>
            </w:r>
          </w:p>
        </w:tc>
        <w:tc>
          <w:tcPr>
            <w:tcW w:w="1020"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398"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FD7EC9" w:rsidRPr="00465F98" w:rsidRDefault="00FD7EC9">
            <w:pPr>
              <w:pStyle w:val="ConsPlusNormal"/>
              <w:jc w:val="center"/>
              <w:rPr>
                <w:rFonts w:ascii="Times New Roman" w:hAnsi="Times New Roman" w:cs="Times New Roman"/>
                <w:sz w:val="24"/>
                <w:szCs w:val="24"/>
              </w:rPr>
            </w:pPr>
          </w:p>
        </w:tc>
      </w:tr>
    </w:tbl>
    <w:p w:rsidR="00FD7EC9" w:rsidRPr="00465F98" w:rsidRDefault="00FD7EC9">
      <w:pPr>
        <w:pStyle w:val="ConsPlusNormal"/>
        <w:ind w:firstLine="540"/>
        <w:jc w:val="both"/>
      </w:pPr>
    </w:p>
    <w:p w:rsidR="00FD7EC9" w:rsidRPr="00465F98" w:rsidRDefault="00FD7EC9">
      <w:pPr>
        <w:pStyle w:val="ConsPlusNonformat"/>
        <w:jc w:val="both"/>
      </w:pPr>
      <w:r w:rsidRPr="00465F98">
        <w:t xml:space="preserve">    --------------------------------</w:t>
      </w:r>
    </w:p>
    <w:p w:rsidR="00FD7EC9" w:rsidRPr="00465F98" w:rsidRDefault="00FD7EC9">
      <w:pPr>
        <w:pStyle w:val="ConsPlusNonformat"/>
        <w:jc w:val="both"/>
      </w:pPr>
      <w:bookmarkStart w:id="16" w:name="P827"/>
      <w:bookmarkEnd w:id="16"/>
      <w:r w:rsidRPr="00465F98">
        <w:t xml:space="preserve">    &lt;*&gt;  Среднемесячный заработок  исчисляется в  соответствии  с  трудовым</w:t>
      </w:r>
    </w:p>
    <w:p w:rsidR="00FD7EC9" w:rsidRPr="00465F98" w:rsidRDefault="00FD7EC9">
      <w:pPr>
        <w:pStyle w:val="ConsPlusNonformat"/>
        <w:jc w:val="both"/>
      </w:pPr>
      <w:r w:rsidRPr="00465F98">
        <w:t>законодательством Российской Федерации</w:t>
      </w:r>
    </w:p>
    <w:p w:rsidR="000D50C8" w:rsidRPr="00465F98" w:rsidRDefault="000D50C8">
      <w:pPr>
        <w:pStyle w:val="ConsPlusNonformat"/>
        <w:jc w:val="both"/>
      </w:pPr>
    </w:p>
    <w:p w:rsidR="00FD7EC9" w:rsidRPr="00465F98" w:rsidRDefault="00FD7EC9">
      <w:pPr>
        <w:pStyle w:val="ConsPlusNonformat"/>
        <w:jc w:val="both"/>
      </w:pPr>
      <w:r w:rsidRPr="00465F98">
        <w:rPr>
          <w:rFonts w:ascii="Times New Roman" w:hAnsi="Times New Roman" w:cs="Times New Roman"/>
          <w:sz w:val="28"/>
          <w:szCs w:val="28"/>
        </w:rPr>
        <w:t>Руководитель</w:t>
      </w:r>
      <w:r w:rsidRPr="00465F98">
        <w:t xml:space="preserve"> ___________________________________________________</w:t>
      </w:r>
    </w:p>
    <w:p w:rsidR="00FD7EC9" w:rsidRPr="00465F98" w:rsidRDefault="00FD7EC9">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(подпись, фамилия, инициалы)</w:t>
      </w:r>
    </w:p>
    <w:p w:rsidR="00FD7EC9" w:rsidRPr="00465F98" w:rsidRDefault="00FD7EC9">
      <w:pPr>
        <w:pStyle w:val="ConsPlusNonformat"/>
        <w:jc w:val="both"/>
      </w:pPr>
      <w:r w:rsidRPr="00465F98">
        <w:rPr>
          <w:rFonts w:ascii="Times New Roman" w:hAnsi="Times New Roman" w:cs="Times New Roman"/>
          <w:sz w:val="28"/>
          <w:szCs w:val="28"/>
        </w:rPr>
        <w:t>Главный бухгалтер</w:t>
      </w:r>
      <w:r w:rsidRPr="00465F98">
        <w:t xml:space="preserve"> _______________________________________________</w:t>
      </w:r>
    </w:p>
    <w:p w:rsidR="00FD7EC9" w:rsidRPr="00465F98" w:rsidRDefault="00FD7EC9">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(подпись, фамилия, инициалы)</w:t>
      </w:r>
    </w:p>
    <w:p w:rsidR="00FD7EC9" w:rsidRPr="00465F98" w:rsidRDefault="00FD7EC9">
      <w:pPr>
        <w:pStyle w:val="ConsPlusNonformat"/>
        <w:jc w:val="both"/>
      </w:pPr>
      <w:r w:rsidRPr="00465F98">
        <w:rPr>
          <w:rFonts w:ascii="Times New Roman" w:hAnsi="Times New Roman" w:cs="Times New Roman"/>
          <w:sz w:val="28"/>
          <w:szCs w:val="28"/>
        </w:rPr>
        <w:t>Дата выдачи</w:t>
      </w:r>
      <w:r w:rsidRPr="00465F98">
        <w:t xml:space="preserve"> _____________________________</w:t>
      </w:r>
    </w:p>
    <w:p w:rsidR="00FD7EC9" w:rsidRPr="00465F98" w:rsidRDefault="00FD7EC9">
      <w:pPr>
        <w:pStyle w:val="ConsPlusNonformat"/>
        <w:jc w:val="both"/>
        <w:rPr>
          <w:rFonts w:ascii="Times New Roman" w:hAnsi="Times New Roman" w:cs="Times New Roman"/>
        </w:rPr>
      </w:pPr>
      <w:r w:rsidRPr="00465F98">
        <w:t xml:space="preserve">               </w:t>
      </w:r>
      <w:r w:rsidR="000D50C8" w:rsidRPr="00465F98">
        <w:t xml:space="preserve">    </w:t>
      </w:r>
      <w:r w:rsidRPr="00465F98">
        <w:rPr>
          <w:rFonts w:ascii="Times New Roman" w:hAnsi="Times New Roman" w:cs="Times New Roman"/>
        </w:rPr>
        <w:t>(число, месяц, год)</w:t>
      </w:r>
    </w:p>
    <w:p w:rsidR="000D50C8" w:rsidRPr="00465F98" w:rsidRDefault="000D50C8">
      <w:pPr>
        <w:pStyle w:val="ConsPlusNonformat"/>
        <w:jc w:val="both"/>
        <w:rPr>
          <w:rFonts w:ascii="Times New Roman" w:hAnsi="Times New Roman" w:cs="Times New Roman"/>
        </w:rPr>
      </w:pPr>
    </w:p>
    <w:p w:rsidR="000D50C8" w:rsidRPr="00465F98" w:rsidRDefault="000D50C8">
      <w:pPr>
        <w:pStyle w:val="ConsPlusNonformat"/>
        <w:jc w:val="both"/>
        <w:rPr>
          <w:rFonts w:ascii="Times New Roman" w:hAnsi="Times New Roman" w:cs="Times New Roman"/>
        </w:rPr>
      </w:pPr>
    </w:p>
    <w:p w:rsidR="00FD7EC9" w:rsidRPr="00465F98" w:rsidRDefault="00FD7EC9">
      <w:pPr>
        <w:pStyle w:val="ConsPlusNonformat"/>
        <w:jc w:val="both"/>
        <w:rPr>
          <w:rFonts w:ascii="Times New Roman" w:hAnsi="Times New Roman" w:cs="Times New Roman"/>
        </w:rPr>
      </w:pPr>
      <w:r w:rsidRPr="00465F98">
        <w:rPr>
          <w:rFonts w:ascii="Times New Roman" w:hAnsi="Times New Roman" w:cs="Times New Roman"/>
        </w:rPr>
        <w:t>М.П.</w:t>
      </w:r>
    </w:p>
    <w:p w:rsidR="00B11F5D" w:rsidRPr="00465F98" w:rsidRDefault="00B11F5D">
      <w:pPr>
        <w:pStyle w:val="ConsPlusNormal"/>
        <w:jc w:val="right"/>
      </w:pPr>
    </w:p>
    <w:p w:rsidR="00841BBA" w:rsidRPr="00465F98" w:rsidRDefault="00841BBA">
      <w:pPr>
        <w:rPr>
          <w:rFonts w:ascii="Calibri" w:eastAsia="Times New Roman" w:hAnsi="Calibri" w:cs="Calibri"/>
          <w:szCs w:val="20"/>
          <w:lang w:eastAsia="ru-RU"/>
        </w:rPr>
      </w:pPr>
      <w:r w:rsidRPr="00465F98">
        <w:br w:type="page"/>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Приложение 5</w:t>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B11F5D" w:rsidRPr="00465F98" w:rsidRDefault="00B11F5D" w:rsidP="00B11F5D">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город</w:t>
      </w:r>
      <w:r w:rsidR="001747C9"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1747C9"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B11F5D" w:rsidRPr="00465F98" w:rsidRDefault="00B11F5D" w:rsidP="00B11F5D">
      <w:pPr>
        <w:pStyle w:val="ConsPlusNormal"/>
        <w:ind w:firstLine="540"/>
        <w:jc w:val="both"/>
      </w:pPr>
    </w:p>
    <w:p w:rsidR="00FD7EC9" w:rsidRPr="00465F98" w:rsidRDefault="00FD7EC9">
      <w:pPr>
        <w:pStyle w:val="ConsPlusNormal"/>
        <w:jc w:val="center"/>
      </w:pPr>
    </w:p>
    <w:p w:rsidR="00FD7EC9" w:rsidRPr="00465F98" w:rsidRDefault="00FD7EC9" w:rsidP="00CE59B3">
      <w:pPr>
        <w:pStyle w:val="ConsPlusNonformat"/>
        <w:jc w:val="center"/>
        <w:rPr>
          <w:rFonts w:ascii="Times New Roman" w:hAnsi="Times New Roman" w:cs="Times New Roman"/>
          <w:sz w:val="28"/>
          <w:szCs w:val="28"/>
        </w:rPr>
      </w:pPr>
      <w:bookmarkStart w:id="17" w:name="P846"/>
      <w:bookmarkEnd w:id="17"/>
      <w:r w:rsidRPr="00465F98">
        <w:rPr>
          <w:rFonts w:ascii="Times New Roman" w:hAnsi="Times New Roman" w:cs="Times New Roman"/>
          <w:sz w:val="28"/>
          <w:szCs w:val="28"/>
        </w:rPr>
        <w:t>Справка</w:t>
      </w:r>
    </w:p>
    <w:p w:rsidR="00FD7EC9" w:rsidRPr="00465F98" w:rsidRDefault="00FD7EC9" w:rsidP="00CE59B3">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 периодах муниципальной службы и иных периодах,</w:t>
      </w:r>
    </w:p>
    <w:p w:rsidR="00FD7EC9" w:rsidRPr="00465F98" w:rsidRDefault="00FD7EC9" w:rsidP="00CE59B3">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учитываемых для исчисления стажа муниципальной службы</w:t>
      </w:r>
    </w:p>
    <w:p w:rsidR="00FD7EC9" w:rsidRPr="00465F98" w:rsidRDefault="00FD7EC9">
      <w:pPr>
        <w:pStyle w:val="ConsPlusNonformat"/>
        <w:jc w:val="both"/>
      </w:pPr>
      <w:r w:rsidRPr="00465F98">
        <w:t>__________________________________________________________________________,</w:t>
      </w:r>
    </w:p>
    <w:p w:rsidR="00FD7EC9" w:rsidRPr="00465F98" w:rsidRDefault="00FD7EC9">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(Ф.И.О.</w:t>
      </w:r>
      <w:r w:rsidR="00E81158" w:rsidRPr="00465F98">
        <w:rPr>
          <w:rFonts w:ascii="Times New Roman" w:hAnsi="Times New Roman" w:cs="Times New Roman"/>
        </w:rPr>
        <w:t xml:space="preserve"> (последнее – при наличии)</w:t>
      </w:r>
      <w:r w:rsidRPr="00465F98">
        <w:rPr>
          <w:rFonts w:ascii="Times New Roman" w:hAnsi="Times New Roman" w:cs="Times New Roman"/>
        </w:rPr>
        <w:t xml:space="preserve"> полностью)</w:t>
      </w:r>
    </w:p>
    <w:p w:rsidR="00FD7EC9" w:rsidRPr="00465F98" w:rsidRDefault="00FD7EC9">
      <w:pPr>
        <w:pStyle w:val="ConsPlusNonformat"/>
        <w:jc w:val="both"/>
      </w:pPr>
      <w:r w:rsidRPr="00465F98">
        <w:rPr>
          <w:rFonts w:ascii="Times New Roman" w:hAnsi="Times New Roman" w:cs="Times New Roman"/>
          <w:sz w:val="28"/>
          <w:szCs w:val="28"/>
        </w:rPr>
        <w:t>замещавшего должность в</w:t>
      </w:r>
      <w:r w:rsidRPr="00465F98">
        <w:t xml:space="preserve"> _________________________________________________,</w:t>
      </w:r>
    </w:p>
    <w:p w:rsidR="00FD7EC9" w:rsidRPr="00465F98" w:rsidRDefault="00FD7EC9">
      <w:pPr>
        <w:pStyle w:val="ConsPlusNonformat"/>
        <w:jc w:val="both"/>
        <w:rPr>
          <w:rFonts w:ascii="Times New Roman" w:hAnsi="Times New Roman" w:cs="Times New Roman"/>
        </w:rPr>
      </w:pPr>
      <w:r w:rsidRPr="00465F98">
        <w:t xml:space="preserve">                            </w:t>
      </w:r>
      <w:r w:rsidR="002A6DE3" w:rsidRPr="00465F98">
        <w:t xml:space="preserve">     </w:t>
      </w:r>
      <w:r w:rsidRPr="00465F98">
        <w:rPr>
          <w:rFonts w:ascii="Times New Roman" w:hAnsi="Times New Roman" w:cs="Times New Roman"/>
        </w:rPr>
        <w:t>(наименование структурного подразделения)</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дающих право на установление пенсии за выслугу лет.</w:t>
      </w:r>
    </w:p>
    <w:p w:rsidR="00FD7EC9" w:rsidRPr="00465F98" w:rsidRDefault="00FD7EC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737"/>
        <w:gridCol w:w="794"/>
        <w:gridCol w:w="1644"/>
        <w:gridCol w:w="1474"/>
        <w:gridCol w:w="1361"/>
        <w:gridCol w:w="2310"/>
      </w:tblGrid>
      <w:tr w:rsidR="00FD7EC9" w:rsidRPr="00465F98">
        <w:tc>
          <w:tcPr>
            <w:tcW w:w="454"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N п/п</w:t>
            </w:r>
          </w:p>
        </w:tc>
        <w:tc>
          <w:tcPr>
            <w:tcW w:w="850"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N записи в трудовой книжке</w:t>
            </w:r>
          </w:p>
        </w:tc>
        <w:tc>
          <w:tcPr>
            <w:tcW w:w="737"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Дата начала службы</w:t>
            </w:r>
          </w:p>
        </w:tc>
        <w:tc>
          <w:tcPr>
            <w:tcW w:w="794"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Дата окончания службы</w:t>
            </w:r>
          </w:p>
        </w:tc>
        <w:tc>
          <w:tcPr>
            <w:tcW w:w="1644"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Наименование организации, должности</w:t>
            </w:r>
          </w:p>
        </w:tc>
        <w:tc>
          <w:tcPr>
            <w:tcW w:w="2835" w:type="dxa"/>
            <w:gridSpan w:val="2"/>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Продолжительность муниципальной службы</w:t>
            </w:r>
          </w:p>
        </w:tc>
        <w:tc>
          <w:tcPr>
            <w:tcW w:w="2310" w:type="dxa"/>
            <w:vMerge w:val="restart"/>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Стаж муниципальной службы, учитываемый для исчисления пенсии за выслугу лет</w:t>
            </w:r>
          </w:p>
        </w:tc>
      </w:tr>
      <w:tr w:rsidR="00FD7EC9" w:rsidRPr="00465F98">
        <w:tc>
          <w:tcPr>
            <w:tcW w:w="454" w:type="dxa"/>
            <w:vMerge/>
          </w:tcPr>
          <w:p w:rsidR="00FD7EC9" w:rsidRPr="00465F98" w:rsidRDefault="00FD7EC9">
            <w:pPr>
              <w:rPr>
                <w:rFonts w:ascii="Times New Roman" w:hAnsi="Times New Roman" w:cs="Times New Roman"/>
                <w:sz w:val="24"/>
                <w:szCs w:val="24"/>
              </w:rPr>
            </w:pPr>
          </w:p>
        </w:tc>
        <w:tc>
          <w:tcPr>
            <w:tcW w:w="850" w:type="dxa"/>
            <w:vMerge/>
          </w:tcPr>
          <w:p w:rsidR="00FD7EC9" w:rsidRPr="00465F98" w:rsidRDefault="00FD7EC9">
            <w:pPr>
              <w:rPr>
                <w:rFonts w:ascii="Times New Roman" w:hAnsi="Times New Roman" w:cs="Times New Roman"/>
                <w:sz w:val="24"/>
                <w:szCs w:val="24"/>
              </w:rPr>
            </w:pPr>
          </w:p>
        </w:tc>
        <w:tc>
          <w:tcPr>
            <w:tcW w:w="737" w:type="dxa"/>
            <w:vMerge/>
          </w:tcPr>
          <w:p w:rsidR="00FD7EC9" w:rsidRPr="00465F98" w:rsidRDefault="00FD7EC9">
            <w:pPr>
              <w:rPr>
                <w:rFonts w:ascii="Times New Roman" w:hAnsi="Times New Roman" w:cs="Times New Roman"/>
                <w:sz w:val="24"/>
                <w:szCs w:val="24"/>
              </w:rPr>
            </w:pPr>
          </w:p>
        </w:tc>
        <w:tc>
          <w:tcPr>
            <w:tcW w:w="794" w:type="dxa"/>
            <w:vMerge/>
          </w:tcPr>
          <w:p w:rsidR="00FD7EC9" w:rsidRPr="00465F98" w:rsidRDefault="00FD7EC9">
            <w:pPr>
              <w:rPr>
                <w:rFonts w:ascii="Times New Roman" w:hAnsi="Times New Roman" w:cs="Times New Roman"/>
                <w:sz w:val="24"/>
                <w:szCs w:val="24"/>
              </w:rPr>
            </w:pPr>
          </w:p>
        </w:tc>
        <w:tc>
          <w:tcPr>
            <w:tcW w:w="1644" w:type="dxa"/>
            <w:vMerge/>
          </w:tcPr>
          <w:p w:rsidR="00FD7EC9" w:rsidRPr="00465F98" w:rsidRDefault="00FD7EC9">
            <w:pPr>
              <w:rPr>
                <w:rFonts w:ascii="Times New Roman" w:hAnsi="Times New Roman" w:cs="Times New Roman"/>
                <w:sz w:val="24"/>
                <w:szCs w:val="24"/>
              </w:rPr>
            </w:pPr>
          </w:p>
        </w:tc>
        <w:tc>
          <w:tcPr>
            <w:tcW w:w="1474"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календарном исчислении</w:t>
            </w:r>
          </w:p>
        </w:tc>
        <w:tc>
          <w:tcPr>
            <w:tcW w:w="1361" w:type="dxa"/>
          </w:tcPr>
          <w:p w:rsidR="00FD7EC9" w:rsidRPr="00465F98" w:rsidRDefault="00FD7EC9">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льготном исчислении</w:t>
            </w:r>
          </w:p>
        </w:tc>
        <w:tc>
          <w:tcPr>
            <w:tcW w:w="2310" w:type="dxa"/>
            <w:vMerge/>
          </w:tcPr>
          <w:p w:rsidR="00FD7EC9" w:rsidRPr="00465F98" w:rsidRDefault="00FD7EC9">
            <w:pPr>
              <w:rPr>
                <w:rFonts w:ascii="Times New Roman" w:hAnsi="Times New Roman" w:cs="Times New Roman"/>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1.</w:t>
            </w:r>
          </w:p>
        </w:tc>
        <w:tc>
          <w:tcPr>
            <w:tcW w:w="850" w:type="dxa"/>
          </w:tcPr>
          <w:p w:rsidR="00FD7EC9" w:rsidRPr="00465F98" w:rsidRDefault="00FD7EC9">
            <w:pPr>
              <w:pStyle w:val="ConsPlusNormal"/>
              <w:rPr>
                <w:rFonts w:ascii="Times New Roman" w:hAnsi="Times New Roman" w:cs="Times New Roman"/>
                <w:sz w:val="24"/>
                <w:szCs w:val="24"/>
              </w:rPr>
            </w:pPr>
          </w:p>
        </w:tc>
        <w:tc>
          <w:tcPr>
            <w:tcW w:w="737" w:type="dxa"/>
          </w:tcPr>
          <w:p w:rsidR="00FD7EC9" w:rsidRPr="00465F98" w:rsidRDefault="00FD7EC9">
            <w:pPr>
              <w:pStyle w:val="ConsPlusNormal"/>
              <w:rPr>
                <w:rFonts w:ascii="Times New Roman" w:hAnsi="Times New Roman" w:cs="Times New Roman"/>
                <w:sz w:val="24"/>
                <w:szCs w:val="24"/>
              </w:rPr>
            </w:pPr>
          </w:p>
        </w:tc>
        <w:tc>
          <w:tcPr>
            <w:tcW w:w="794" w:type="dxa"/>
          </w:tcPr>
          <w:p w:rsidR="00FD7EC9" w:rsidRPr="00465F98" w:rsidRDefault="00FD7EC9">
            <w:pPr>
              <w:pStyle w:val="ConsPlusNormal"/>
              <w:rPr>
                <w:rFonts w:ascii="Times New Roman" w:hAnsi="Times New Roman" w:cs="Times New Roman"/>
                <w:sz w:val="24"/>
                <w:szCs w:val="24"/>
              </w:rPr>
            </w:pPr>
          </w:p>
        </w:tc>
        <w:tc>
          <w:tcPr>
            <w:tcW w:w="1644" w:type="dxa"/>
          </w:tcPr>
          <w:p w:rsidR="00FD7EC9" w:rsidRPr="00465F98" w:rsidRDefault="00FD7EC9">
            <w:pPr>
              <w:pStyle w:val="ConsPlusNormal"/>
              <w:rPr>
                <w:rFonts w:ascii="Times New Roman" w:hAnsi="Times New Roman" w:cs="Times New Roman"/>
                <w:sz w:val="24"/>
                <w:szCs w:val="24"/>
              </w:rPr>
            </w:pPr>
          </w:p>
        </w:tc>
        <w:tc>
          <w:tcPr>
            <w:tcW w:w="1474" w:type="dxa"/>
          </w:tcPr>
          <w:p w:rsidR="00FD7EC9" w:rsidRPr="00465F98" w:rsidRDefault="00FD7EC9">
            <w:pPr>
              <w:pStyle w:val="ConsPlusNormal"/>
              <w:rPr>
                <w:rFonts w:ascii="Times New Roman" w:hAnsi="Times New Roman" w:cs="Times New Roman"/>
                <w:sz w:val="24"/>
                <w:szCs w:val="24"/>
              </w:rPr>
            </w:pPr>
          </w:p>
        </w:tc>
        <w:tc>
          <w:tcPr>
            <w:tcW w:w="1361" w:type="dxa"/>
          </w:tcPr>
          <w:p w:rsidR="00FD7EC9" w:rsidRPr="00465F98" w:rsidRDefault="00FD7EC9">
            <w:pPr>
              <w:pStyle w:val="ConsPlusNormal"/>
              <w:rPr>
                <w:rFonts w:ascii="Times New Roman" w:hAnsi="Times New Roman" w:cs="Times New Roman"/>
                <w:sz w:val="24"/>
                <w:szCs w:val="24"/>
              </w:rPr>
            </w:pPr>
          </w:p>
        </w:tc>
        <w:tc>
          <w:tcPr>
            <w:tcW w:w="2310" w:type="dxa"/>
          </w:tcPr>
          <w:p w:rsidR="00FD7EC9" w:rsidRPr="00465F98" w:rsidRDefault="00FD7EC9">
            <w:pPr>
              <w:pStyle w:val="ConsPlusNormal"/>
              <w:rPr>
                <w:rFonts w:ascii="Times New Roman" w:hAnsi="Times New Roman" w:cs="Times New Roman"/>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2.</w:t>
            </w:r>
          </w:p>
        </w:tc>
        <w:tc>
          <w:tcPr>
            <w:tcW w:w="850" w:type="dxa"/>
          </w:tcPr>
          <w:p w:rsidR="00FD7EC9" w:rsidRPr="00465F98" w:rsidRDefault="00FD7EC9">
            <w:pPr>
              <w:pStyle w:val="ConsPlusNormal"/>
              <w:rPr>
                <w:rFonts w:ascii="Times New Roman" w:hAnsi="Times New Roman" w:cs="Times New Roman"/>
                <w:sz w:val="24"/>
                <w:szCs w:val="24"/>
              </w:rPr>
            </w:pPr>
          </w:p>
        </w:tc>
        <w:tc>
          <w:tcPr>
            <w:tcW w:w="737" w:type="dxa"/>
          </w:tcPr>
          <w:p w:rsidR="00FD7EC9" w:rsidRPr="00465F98" w:rsidRDefault="00FD7EC9">
            <w:pPr>
              <w:pStyle w:val="ConsPlusNormal"/>
              <w:rPr>
                <w:rFonts w:ascii="Times New Roman" w:hAnsi="Times New Roman" w:cs="Times New Roman"/>
                <w:sz w:val="24"/>
                <w:szCs w:val="24"/>
              </w:rPr>
            </w:pPr>
          </w:p>
        </w:tc>
        <w:tc>
          <w:tcPr>
            <w:tcW w:w="794" w:type="dxa"/>
          </w:tcPr>
          <w:p w:rsidR="00FD7EC9" w:rsidRPr="00465F98" w:rsidRDefault="00FD7EC9">
            <w:pPr>
              <w:pStyle w:val="ConsPlusNormal"/>
              <w:rPr>
                <w:rFonts w:ascii="Times New Roman" w:hAnsi="Times New Roman" w:cs="Times New Roman"/>
                <w:sz w:val="24"/>
                <w:szCs w:val="24"/>
              </w:rPr>
            </w:pPr>
          </w:p>
        </w:tc>
        <w:tc>
          <w:tcPr>
            <w:tcW w:w="1644" w:type="dxa"/>
          </w:tcPr>
          <w:p w:rsidR="00FD7EC9" w:rsidRPr="00465F98" w:rsidRDefault="00FD7EC9">
            <w:pPr>
              <w:pStyle w:val="ConsPlusNormal"/>
              <w:rPr>
                <w:rFonts w:ascii="Times New Roman" w:hAnsi="Times New Roman" w:cs="Times New Roman"/>
                <w:sz w:val="24"/>
                <w:szCs w:val="24"/>
              </w:rPr>
            </w:pPr>
          </w:p>
        </w:tc>
        <w:tc>
          <w:tcPr>
            <w:tcW w:w="1474" w:type="dxa"/>
          </w:tcPr>
          <w:p w:rsidR="00FD7EC9" w:rsidRPr="00465F98" w:rsidRDefault="00FD7EC9">
            <w:pPr>
              <w:pStyle w:val="ConsPlusNormal"/>
              <w:rPr>
                <w:rFonts w:ascii="Times New Roman" w:hAnsi="Times New Roman" w:cs="Times New Roman"/>
                <w:sz w:val="24"/>
                <w:szCs w:val="24"/>
              </w:rPr>
            </w:pPr>
          </w:p>
        </w:tc>
        <w:tc>
          <w:tcPr>
            <w:tcW w:w="1361" w:type="dxa"/>
          </w:tcPr>
          <w:p w:rsidR="00FD7EC9" w:rsidRPr="00465F98" w:rsidRDefault="00FD7EC9">
            <w:pPr>
              <w:pStyle w:val="ConsPlusNormal"/>
              <w:rPr>
                <w:rFonts w:ascii="Times New Roman" w:hAnsi="Times New Roman" w:cs="Times New Roman"/>
                <w:sz w:val="24"/>
                <w:szCs w:val="24"/>
              </w:rPr>
            </w:pPr>
          </w:p>
        </w:tc>
        <w:tc>
          <w:tcPr>
            <w:tcW w:w="2310" w:type="dxa"/>
          </w:tcPr>
          <w:p w:rsidR="00FD7EC9" w:rsidRPr="00465F98" w:rsidRDefault="00FD7EC9">
            <w:pPr>
              <w:pStyle w:val="ConsPlusNormal"/>
              <w:rPr>
                <w:rFonts w:ascii="Times New Roman" w:hAnsi="Times New Roman" w:cs="Times New Roman"/>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p>
        </w:tc>
        <w:tc>
          <w:tcPr>
            <w:tcW w:w="6860" w:type="dxa"/>
            <w:gridSpan w:val="6"/>
          </w:tcPr>
          <w:p w:rsidR="00FD7EC9" w:rsidRPr="00465F98" w:rsidRDefault="00FD7EC9" w:rsidP="001A742B">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Итого стаж муниципальной службы составляет (основание: </w:t>
            </w:r>
            <w:hyperlink r:id="rId56" w:history="1">
              <w:r w:rsidRPr="00465F98">
                <w:rPr>
                  <w:rFonts w:ascii="Times New Roman" w:hAnsi="Times New Roman" w:cs="Times New Roman"/>
                  <w:sz w:val="24"/>
                  <w:szCs w:val="24"/>
                </w:rPr>
                <w:t>Закон</w:t>
              </w:r>
            </w:hyperlink>
            <w:r w:rsidRPr="00465F98">
              <w:rPr>
                <w:rFonts w:ascii="Times New Roman" w:hAnsi="Times New Roman" w:cs="Times New Roman"/>
                <w:sz w:val="24"/>
                <w:szCs w:val="24"/>
              </w:rPr>
              <w:t xml:space="preserve"> Ханты-Мансийского автономного округа - Югры от 20.07.2007 </w:t>
            </w:r>
            <w:r w:rsidR="001A742B" w:rsidRPr="00465F98">
              <w:rPr>
                <w:rFonts w:ascii="Times New Roman" w:hAnsi="Times New Roman" w:cs="Times New Roman"/>
                <w:sz w:val="24"/>
                <w:szCs w:val="24"/>
              </w:rPr>
              <w:t>№</w:t>
            </w:r>
            <w:r w:rsidRPr="00465F98">
              <w:rPr>
                <w:rFonts w:ascii="Times New Roman" w:hAnsi="Times New Roman" w:cs="Times New Roman"/>
                <w:sz w:val="24"/>
                <w:szCs w:val="24"/>
              </w:rPr>
              <w:t>113-оз)</w:t>
            </w:r>
          </w:p>
        </w:tc>
        <w:tc>
          <w:tcPr>
            <w:tcW w:w="2310" w:type="dxa"/>
          </w:tcPr>
          <w:p w:rsidR="00FD7EC9" w:rsidRPr="00465F98" w:rsidRDefault="00FD7EC9">
            <w:pPr>
              <w:pStyle w:val="ConsPlusNormal"/>
              <w:rPr>
                <w:rFonts w:ascii="Times New Roman" w:hAnsi="Times New Roman" w:cs="Times New Roman"/>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3.</w:t>
            </w:r>
          </w:p>
        </w:tc>
        <w:tc>
          <w:tcPr>
            <w:tcW w:w="850" w:type="dxa"/>
          </w:tcPr>
          <w:p w:rsidR="00FD7EC9" w:rsidRPr="00465F98" w:rsidRDefault="00FD7EC9">
            <w:pPr>
              <w:pStyle w:val="ConsPlusNormal"/>
              <w:rPr>
                <w:rFonts w:ascii="Times New Roman" w:hAnsi="Times New Roman" w:cs="Times New Roman"/>
                <w:sz w:val="24"/>
                <w:szCs w:val="24"/>
              </w:rPr>
            </w:pPr>
          </w:p>
        </w:tc>
        <w:tc>
          <w:tcPr>
            <w:tcW w:w="737" w:type="dxa"/>
          </w:tcPr>
          <w:p w:rsidR="00FD7EC9" w:rsidRPr="00465F98" w:rsidRDefault="00FD7EC9">
            <w:pPr>
              <w:pStyle w:val="ConsPlusNormal"/>
              <w:rPr>
                <w:rFonts w:ascii="Times New Roman" w:hAnsi="Times New Roman" w:cs="Times New Roman"/>
                <w:sz w:val="24"/>
                <w:szCs w:val="24"/>
              </w:rPr>
            </w:pPr>
          </w:p>
        </w:tc>
        <w:tc>
          <w:tcPr>
            <w:tcW w:w="794" w:type="dxa"/>
          </w:tcPr>
          <w:p w:rsidR="00FD7EC9" w:rsidRPr="00465F98" w:rsidRDefault="00FD7EC9">
            <w:pPr>
              <w:pStyle w:val="ConsPlusNormal"/>
              <w:rPr>
                <w:rFonts w:ascii="Times New Roman" w:hAnsi="Times New Roman" w:cs="Times New Roman"/>
                <w:sz w:val="24"/>
                <w:szCs w:val="24"/>
              </w:rPr>
            </w:pPr>
          </w:p>
        </w:tc>
        <w:tc>
          <w:tcPr>
            <w:tcW w:w="1644" w:type="dxa"/>
          </w:tcPr>
          <w:p w:rsidR="00FD7EC9" w:rsidRPr="00465F98" w:rsidRDefault="00FD7EC9">
            <w:pPr>
              <w:pStyle w:val="ConsPlusNormal"/>
              <w:rPr>
                <w:rFonts w:ascii="Times New Roman" w:hAnsi="Times New Roman" w:cs="Times New Roman"/>
                <w:sz w:val="24"/>
                <w:szCs w:val="24"/>
              </w:rPr>
            </w:pPr>
          </w:p>
        </w:tc>
        <w:tc>
          <w:tcPr>
            <w:tcW w:w="1474" w:type="dxa"/>
          </w:tcPr>
          <w:p w:rsidR="00FD7EC9" w:rsidRPr="00465F98" w:rsidRDefault="00FD7EC9">
            <w:pPr>
              <w:pStyle w:val="ConsPlusNormal"/>
              <w:rPr>
                <w:rFonts w:ascii="Times New Roman" w:hAnsi="Times New Roman" w:cs="Times New Roman"/>
                <w:sz w:val="24"/>
                <w:szCs w:val="24"/>
              </w:rPr>
            </w:pPr>
          </w:p>
        </w:tc>
        <w:tc>
          <w:tcPr>
            <w:tcW w:w="1361" w:type="dxa"/>
          </w:tcPr>
          <w:p w:rsidR="00FD7EC9" w:rsidRPr="00465F98" w:rsidRDefault="00FD7EC9">
            <w:pPr>
              <w:pStyle w:val="ConsPlusNormal"/>
              <w:rPr>
                <w:rFonts w:ascii="Times New Roman" w:hAnsi="Times New Roman" w:cs="Times New Roman"/>
                <w:sz w:val="24"/>
                <w:szCs w:val="24"/>
              </w:rPr>
            </w:pPr>
          </w:p>
        </w:tc>
        <w:tc>
          <w:tcPr>
            <w:tcW w:w="2310" w:type="dxa"/>
          </w:tcPr>
          <w:p w:rsidR="00FD7EC9" w:rsidRPr="00465F98" w:rsidRDefault="00FD7EC9">
            <w:pPr>
              <w:pStyle w:val="ConsPlusNormal"/>
              <w:rPr>
                <w:rFonts w:ascii="Times New Roman" w:hAnsi="Times New Roman" w:cs="Times New Roman"/>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4.</w:t>
            </w:r>
          </w:p>
        </w:tc>
        <w:tc>
          <w:tcPr>
            <w:tcW w:w="850" w:type="dxa"/>
          </w:tcPr>
          <w:p w:rsidR="00FD7EC9" w:rsidRPr="00465F98" w:rsidRDefault="00FD7EC9">
            <w:pPr>
              <w:pStyle w:val="ConsPlusNormal"/>
              <w:rPr>
                <w:rFonts w:ascii="Times New Roman" w:hAnsi="Times New Roman" w:cs="Times New Roman"/>
                <w:sz w:val="24"/>
                <w:szCs w:val="24"/>
              </w:rPr>
            </w:pPr>
          </w:p>
        </w:tc>
        <w:tc>
          <w:tcPr>
            <w:tcW w:w="737" w:type="dxa"/>
          </w:tcPr>
          <w:p w:rsidR="00FD7EC9" w:rsidRPr="00465F98" w:rsidRDefault="00FD7EC9">
            <w:pPr>
              <w:pStyle w:val="ConsPlusNormal"/>
              <w:rPr>
                <w:rFonts w:ascii="Times New Roman" w:hAnsi="Times New Roman" w:cs="Times New Roman"/>
                <w:sz w:val="24"/>
                <w:szCs w:val="24"/>
              </w:rPr>
            </w:pPr>
          </w:p>
        </w:tc>
        <w:tc>
          <w:tcPr>
            <w:tcW w:w="794" w:type="dxa"/>
          </w:tcPr>
          <w:p w:rsidR="00FD7EC9" w:rsidRPr="00465F98" w:rsidRDefault="00FD7EC9">
            <w:pPr>
              <w:pStyle w:val="ConsPlusNormal"/>
              <w:rPr>
                <w:rFonts w:ascii="Times New Roman" w:hAnsi="Times New Roman" w:cs="Times New Roman"/>
                <w:sz w:val="24"/>
                <w:szCs w:val="24"/>
              </w:rPr>
            </w:pPr>
          </w:p>
        </w:tc>
        <w:tc>
          <w:tcPr>
            <w:tcW w:w="1644" w:type="dxa"/>
          </w:tcPr>
          <w:p w:rsidR="00FD7EC9" w:rsidRPr="00465F98" w:rsidRDefault="00FD7EC9">
            <w:pPr>
              <w:pStyle w:val="ConsPlusNormal"/>
              <w:rPr>
                <w:rFonts w:ascii="Times New Roman" w:hAnsi="Times New Roman" w:cs="Times New Roman"/>
                <w:sz w:val="24"/>
                <w:szCs w:val="24"/>
              </w:rPr>
            </w:pPr>
          </w:p>
        </w:tc>
        <w:tc>
          <w:tcPr>
            <w:tcW w:w="1474" w:type="dxa"/>
          </w:tcPr>
          <w:p w:rsidR="00FD7EC9" w:rsidRPr="00465F98" w:rsidRDefault="00FD7EC9">
            <w:pPr>
              <w:pStyle w:val="ConsPlusNormal"/>
              <w:rPr>
                <w:rFonts w:ascii="Times New Roman" w:hAnsi="Times New Roman" w:cs="Times New Roman"/>
                <w:sz w:val="24"/>
                <w:szCs w:val="24"/>
              </w:rPr>
            </w:pPr>
          </w:p>
        </w:tc>
        <w:tc>
          <w:tcPr>
            <w:tcW w:w="1361" w:type="dxa"/>
          </w:tcPr>
          <w:p w:rsidR="00FD7EC9" w:rsidRPr="00465F98" w:rsidRDefault="00FD7EC9">
            <w:pPr>
              <w:pStyle w:val="ConsPlusNormal"/>
              <w:rPr>
                <w:rFonts w:ascii="Times New Roman" w:hAnsi="Times New Roman" w:cs="Times New Roman"/>
                <w:sz w:val="24"/>
                <w:szCs w:val="24"/>
              </w:rPr>
            </w:pPr>
          </w:p>
        </w:tc>
        <w:tc>
          <w:tcPr>
            <w:tcW w:w="2310" w:type="dxa"/>
          </w:tcPr>
          <w:p w:rsidR="00FD7EC9" w:rsidRPr="00465F98" w:rsidRDefault="00FD7EC9">
            <w:pPr>
              <w:pStyle w:val="ConsPlusNormal"/>
              <w:rPr>
                <w:rFonts w:ascii="Times New Roman" w:hAnsi="Times New Roman" w:cs="Times New Roman"/>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p>
        </w:tc>
        <w:tc>
          <w:tcPr>
            <w:tcW w:w="6860" w:type="dxa"/>
            <w:gridSpan w:val="6"/>
          </w:tcPr>
          <w:p w:rsidR="00FD7EC9" w:rsidRPr="00465F98" w:rsidRDefault="00FD7EC9" w:rsidP="00181330">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Итого иной стаж, включенный в стаж муниципальной службы, составляет (основание: </w:t>
            </w:r>
            <w:r w:rsidR="00D97FD3" w:rsidRPr="00465F98">
              <w:rPr>
                <w:rFonts w:ascii="Times New Roman" w:hAnsi="Times New Roman" w:cs="Times New Roman"/>
                <w:sz w:val="24"/>
                <w:szCs w:val="24"/>
              </w:rPr>
              <w:t>стать</w:t>
            </w:r>
            <w:r w:rsidR="00181330" w:rsidRPr="00465F98">
              <w:rPr>
                <w:rFonts w:ascii="Times New Roman" w:hAnsi="Times New Roman" w:cs="Times New Roman"/>
                <w:sz w:val="24"/>
                <w:szCs w:val="24"/>
              </w:rPr>
              <w:t>я</w:t>
            </w:r>
            <w:r w:rsidR="00D97FD3" w:rsidRPr="00465F98">
              <w:rPr>
                <w:rFonts w:ascii="Times New Roman" w:hAnsi="Times New Roman" w:cs="Times New Roman"/>
                <w:sz w:val="24"/>
                <w:szCs w:val="24"/>
              </w:rPr>
              <w:t xml:space="preserve"> 18 </w:t>
            </w:r>
            <w:r w:rsidRPr="00465F98">
              <w:rPr>
                <w:rFonts w:ascii="Times New Roman" w:hAnsi="Times New Roman" w:cs="Times New Roman"/>
                <w:sz w:val="24"/>
                <w:szCs w:val="24"/>
              </w:rPr>
              <w:t xml:space="preserve">Закона Ханты-Мансийского автономного округа - Югры от 20.07.2007 </w:t>
            </w:r>
            <w:r w:rsidR="001A742B" w:rsidRPr="00465F98">
              <w:rPr>
                <w:rFonts w:ascii="Times New Roman" w:hAnsi="Times New Roman" w:cs="Times New Roman"/>
                <w:sz w:val="24"/>
                <w:szCs w:val="24"/>
              </w:rPr>
              <w:t>№</w:t>
            </w:r>
            <w:r w:rsidRPr="00465F98">
              <w:rPr>
                <w:rFonts w:ascii="Times New Roman" w:hAnsi="Times New Roman" w:cs="Times New Roman"/>
                <w:sz w:val="24"/>
                <w:szCs w:val="24"/>
              </w:rPr>
              <w:t>113-оз)</w:t>
            </w:r>
          </w:p>
        </w:tc>
        <w:tc>
          <w:tcPr>
            <w:tcW w:w="2310" w:type="dxa"/>
          </w:tcPr>
          <w:p w:rsidR="00FD7EC9" w:rsidRPr="00465F98" w:rsidRDefault="00FD7EC9">
            <w:pPr>
              <w:pStyle w:val="ConsPlusNormal"/>
              <w:rPr>
                <w:rFonts w:ascii="Times New Roman" w:hAnsi="Times New Roman" w:cs="Times New Roman"/>
                <w:i/>
                <w:sz w:val="24"/>
                <w:szCs w:val="24"/>
              </w:rPr>
            </w:pPr>
          </w:p>
        </w:tc>
      </w:tr>
      <w:tr w:rsidR="00FD7EC9" w:rsidRPr="00465F98">
        <w:tc>
          <w:tcPr>
            <w:tcW w:w="454" w:type="dxa"/>
          </w:tcPr>
          <w:p w:rsidR="00FD7EC9" w:rsidRPr="00465F98" w:rsidRDefault="00FD7EC9">
            <w:pPr>
              <w:pStyle w:val="ConsPlusNormal"/>
              <w:rPr>
                <w:rFonts w:ascii="Times New Roman" w:hAnsi="Times New Roman" w:cs="Times New Roman"/>
                <w:sz w:val="24"/>
                <w:szCs w:val="24"/>
              </w:rPr>
            </w:pPr>
          </w:p>
        </w:tc>
        <w:tc>
          <w:tcPr>
            <w:tcW w:w="6860" w:type="dxa"/>
            <w:gridSpan w:val="6"/>
          </w:tcPr>
          <w:p w:rsidR="00FD7EC9" w:rsidRPr="00465F98" w:rsidRDefault="00FD7EC9">
            <w:pPr>
              <w:pStyle w:val="ConsPlusNormal"/>
              <w:rPr>
                <w:rFonts w:ascii="Times New Roman" w:hAnsi="Times New Roman" w:cs="Times New Roman"/>
                <w:sz w:val="24"/>
                <w:szCs w:val="24"/>
              </w:rPr>
            </w:pPr>
            <w:r w:rsidRPr="00465F98">
              <w:rPr>
                <w:rFonts w:ascii="Times New Roman" w:hAnsi="Times New Roman" w:cs="Times New Roman"/>
                <w:sz w:val="24"/>
                <w:szCs w:val="24"/>
              </w:rPr>
              <w:t>Всего стаж, дающий право на назначение пенсии за выслугу лет, составляет</w:t>
            </w:r>
          </w:p>
        </w:tc>
        <w:tc>
          <w:tcPr>
            <w:tcW w:w="2310" w:type="dxa"/>
          </w:tcPr>
          <w:p w:rsidR="00FD7EC9" w:rsidRPr="00465F98" w:rsidRDefault="00FD7EC9">
            <w:pPr>
              <w:pStyle w:val="ConsPlusNormal"/>
              <w:rPr>
                <w:rFonts w:ascii="Times New Roman" w:hAnsi="Times New Roman" w:cs="Times New Roman"/>
                <w:sz w:val="24"/>
                <w:szCs w:val="24"/>
              </w:rPr>
            </w:pPr>
          </w:p>
        </w:tc>
      </w:tr>
    </w:tbl>
    <w:p w:rsidR="00FD7EC9" w:rsidRPr="00465F98" w:rsidRDefault="00FD7EC9">
      <w:pPr>
        <w:pStyle w:val="ConsPlusNormal"/>
        <w:ind w:firstLine="540"/>
        <w:jc w:val="both"/>
      </w:pPr>
    </w:p>
    <w:p w:rsidR="00FD7EC9" w:rsidRPr="00465F98" w:rsidRDefault="00FD7EC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Руководитель</w:t>
      </w:r>
    </w:p>
    <w:p w:rsidR="00FD7EC9" w:rsidRPr="00465F98" w:rsidRDefault="00FD7EC9">
      <w:pPr>
        <w:pStyle w:val="ConsPlusNormal"/>
        <w:ind w:firstLine="540"/>
        <w:jc w:val="both"/>
        <w:rPr>
          <w:rFonts w:ascii="Times New Roman" w:hAnsi="Times New Roman" w:cs="Times New Roman"/>
          <w:sz w:val="28"/>
          <w:szCs w:val="28"/>
        </w:rPr>
      </w:pPr>
    </w:p>
    <w:p w:rsidR="00FD7EC9" w:rsidRPr="00465F98" w:rsidRDefault="00FD7EC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Исполнитель</w:t>
      </w:r>
    </w:p>
    <w:p w:rsidR="00FD7EC9" w:rsidRPr="00465F98" w:rsidRDefault="00FD7EC9">
      <w:pPr>
        <w:pStyle w:val="ConsPlusNormal"/>
        <w:ind w:firstLine="540"/>
        <w:jc w:val="both"/>
        <w:rPr>
          <w:rFonts w:ascii="Times New Roman" w:hAnsi="Times New Roman" w:cs="Times New Roman"/>
          <w:sz w:val="20"/>
        </w:rPr>
      </w:pPr>
      <w:r w:rsidRPr="00465F98">
        <w:rPr>
          <w:rFonts w:ascii="Times New Roman" w:hAnsi="Times New Roman" w:cs="Times New Roman"/>
          <w:sz w:val="20"/>
        </w:rPr>
        <w:t>М.П.</w:t>
      </w:r>
    </w:p>
    <w:p w:rsidR="00FD7EC9" w:rsidRPr="00465F98" w:rsidRDefault="00FD7EC9">
      <w:pPr>
        <w:pStyle w:val="ConsPlusNormal"/>
        <w:ind w:firstLine="540"/>
        <w:jc w:val="both"/>
        <w:rPr>
          <w:rFonts w:ascii="Times New Roman" w:hAnsi="Times New Roman" w:cs="Times New Roman"/>
          <w:sz w:val="28"/>
          <w:szCs w:val="28"/>
        </w:rPr>
      </w:pPr>
      <w:r w:rsidRPr="00465F98">
        <w:rPr>
          <w:rFonts w:ascii="Times New Roman" w:hAnsi="Times New Roman" w:cs="Times New Roman"/>
          <w:sz w:val="28"/>
          <w:szCs w:val="28"/>
        </w:rPr>
        <w:t>Дата выдачи</w:t>
      </w:r>
    </w:p>
    <w:p w:rsidR="00CE59B3" w:rsidRDefault="00CE59B3" w:rsidP="00215C9B">
      <w:pPr>
        <w:pStyle w:val="ConsPlusNormal"/>
        <w:jc w:val="right"/>
        <w:rPr>
          <w:rFonts w:ascii="Times New Roman" w:hAnsi="Times New Roman" w:cs="Times New Roman"/>
          <w:sz w:val="28"/>
          <w:szCs w:val="28"/>
        </w:rPr>
      </w:pPr>
    </w:p>
    <w:p w:rsidR="00CE59B3" w:rsidRDefault="00CE59B3" w:rsidP="00215C9B">
      <w:pPr>
        <w:pStyle w:val="ConsPlusNormal"/>
        <w:jc w:val="right"/>
        <w:rPr>
          <w:rFonts w:ascii="Times New Roman" w:hAnsi="Times New Roman" w:cs="Times New Roman"/>
          <w:sz w:val="28"/>
          <w:szCs w:val="28"/>
        </w:rPr>
      </w:pP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Приложение 6</w:t>
      </w: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215C9B" w:rsidRPr="00465F98" w:rsidRDefault="00215C9B" w:rsidP="00215C9B">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город</w:t>
      </w:r>
      <w:r w:rsidR="00E1715D"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E1715D"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FD7EC9" w:rsidRPr="00465F98" w:rsidRDefault="00FD7EC9">
      <w:pPr>
        <w:pStyle w:val="ConsPlusNormal"/>
        <w:ind w:firstLine="540"/>
        <w:jc w:val="both"/>
      </w:pPr>
    </w:p>
    <w:p w:rsidR="00FD7EC9" w:rsidRPr="00465F98" w:rsidRDefault="00FD7EC9">
      <w:pPr>
        <w:pStyle w:val="ConsPlusNormal"/>
        <w:ind w:firstLine="540"/>
        <w:jc w:val="both"/>
      </w:pPr>
    </w:p>
    <w:p w:rsidR="00FD7EC9" w:rsidRPr="00465F98" w:rsidRDefault="00FD7EC9">
      <w:pPr>
        <w:pStyle w:val="ConsPlusNormal"/>
        <w:ind w:firstLine="540"/>
        <w:jc w:val="both"/>
      </w:pPr>
    </w:p>
    <w:p w:rsidR="00C76AFF" w:rsidRPr="00465F98" w:rsidRDefault="00C76AFF" w:rsidP="00C76AFF">
      <w:pPr>
        <w:pStyle w:val="ConsPlusNonformat"/>
        <w:ind w:left="2835"/>
        <w:jc w:val="both"/>
      </w:pPr>
      <w:r w:rsidRPr="00465F98">
        <w:t>_____________________________________________________</w:t>
      </w:r>
    </w:p>
    <w:p w:rsidR="00C76AFF" w:rsidRPr="00465F98" w:rsidRDefault="00C76AFF" w:rsidP="00C76AFF">
      <w:pPr>
        <w:pStyle w:val="ConsPlusNonformat"/>
        <w:ind w:left="2835"/>
        <w:jc w:val="both"/>
        <w:rPr>
          <w:rFonts w:ascii="Times New Roman" w:hAnsi="Times New Roman" w:cs="Times New Roman"/>
          <w:sz w:val="24"/>
          <w:szCs w:val="24"/>
        </w:rPr>
      </w:pPr>
      <w:r w:rsidRPr="00465F98">
        <w:rPr>
          <w:rFonts w:ascii="Times New Roman" w:hAnsi="Times New Roman" w:cs="Times New Roman"/>
          <w:sz w:val="24"/>
          <w:szCs w:val="24"/>
        </w:rPr>
        <w:t xml:space="preserve">         (фамилия, имя, отчество (последнее – при наличии))</w:t>
      </w:r>
    </w:p>
    <w:p w:rsidR="00C76AFF" w:rsidRPr="00465F98" w:rsidRDefault="00C76AFF" w:rsidP="00C76AFF">
      <w:pPr>
        <w:pStyle w:val="ConsPlusNonformat"/>
        <w:ind w:left="2835"/>
        <w:jc w:val="both"/>
        <w:rPr>
          <w:rFonts w:ascii="Times New Roman" w:hAnsi="Times New Roman" w:cs="Times New Roman"/>
          <w:sz w:val="24"/>
          <w:szCs w:val="24"/>
        </w:rPr>
      </w:pPr>
    </w:p>
    <w:p w:rsidR="00D07311" w:rsidRPr="00465F98" w:rsidRDefault="00D07311" w:rsidP="00C76AFF">
      <w:pPr>
        <w:pStyle w:val="ConsPlusNonformat"/>
        <w:rPr>
          <w:rFonts w:ascii="Times New Roman" w:hAnsi="Times New Roman" w:cs="Times New Roman"/>
          <w:sz w:val="24"/>
          <w:szCs w:val="24"/>
        </w:rPr>
      </w:pPr>
      <w:r w:rsidRPr="00465F98">
        <w:rPr>
          <w:rFonts w:ascii="Times New Roman" w:hAnsi="Times New Roman" w:cs="Times New Roman"/>
        </w:rPr>
        <w:t xml:space="preserve">                                                                          </w:t>
      </w:r>
    </w:p>
    <w:p w:rsidR="00D07311" w:rsidRPr="00465F98" w:rsidRDefault="00D07311" w:rsidP="00D07311">
      <w:pPr>
        <w:pStyle w:val="ConsPlusNonformat"/>
        <w:rPr>
          <w:rFonts w:ascii="Times New Roman" w:hAnsi="Times New Roman" w:cs="Times New Roman"/>
        </w:rPr>
      </w:pPr>
    </w:p>
    <w:p w:rsidR="00D07311" w:rsidRPr="00465F98" w:rsidRDefault="00D07311" w:rsidP="00D07311">
      <w:pPr>
        <w:pStyle w:val="ConsPlusNonformat"/>
        <w:jc w:val="center"/>
        <w:rPr>
          <w:rFonts w:ascii="Times New Roman" w:hAnsi="Times New Roman" w:cs="Times New Roman"/>
          <w:sz w:val="28"/>
          <w:szCs w:val="28"/>
        </w:rPr>
      </w:pPr>
    </w:p>
    <w:p w:rsidR="00D07311" w:rsidRPr="00465F98" w:rsidRDefault="00D07311" w:rsidP="00D0731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УВЕДОМЛЕНИЕ</w:t>
      </w:r>
    </w:p>
    <w:p w:rsidR="00D07311" w:rsidRPr="00465F98" w:rsidRDefault="00D07311" w:rsidP="00D07311">
      <w:pPr>
        <w:pStyle w:val="ConsPlusNonformat"/>
        <w:jc w:val="center"/>
        <w:rPr>
          <w:rFonts w:ascii="Times New Roman" w:hAnsi="Times New Roman" w:cs="Times New Roman"/>
          <w:sz w:val="28"/>
          <w:szCs w:val="28"/>
        </w:rPr>
      </w:pPr>
    </w:p>
    <w:p w:rsidR="00D07311" w:rsidRPr="00465F98" w:rsidRDefault="00D07311" w:rsidP="00D0731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от _________________ № _________</w:t>
      </w:r>
    </w:p>
    <w:p w:rsidR="00D07311" w:rsidRPr="00465F98" w:rsidRDefault="00D07311" w:rsidP="00D07311">
      <w:pPr>
        <w:pStyle w:val="ConsPlusNonformat"/>
        <w:rPr>
          <w:rFonts w:ascii="Times New Roman" w:hAnsi="Times New Roman" w:cs="Times New Roman"/>
        </w:rPr>
      </w:pPr>
    </w:p>
    <w:p w:rsidR="00D07311" w:rsidRPr="00465F98" w:rsidRDefault="00D07311" w:rsidP="00D07311">
      <w:pPr>
        <w:pStyle w:val="ConsPlusNonformat"/>
        <w:rPr>
          <w:rFonts w:ascii="Times New Roman" w:hAnsi="Times New Roman" w:cs="Times New Roman"/>
        </w:rPr>
      </w:pPr>
      <w:r w:rsidRPr="00465F98">
        <w:rPr>
          <w:rFonts w:ascii="Times New Roman" w:hAnsi="Times New Roman" w:cs="Times New Roman"/>
        </w:rPr>
        <w:t xml:space="preserve">    </w:t>
      </w:r>
    </w:p>
    <w:p w:rsidR="00D07311" w:rsidRPr="00465F98" w:rsidRDefault="00D07311" w:rsidP="00D07311">
      <w:pPr>
        <w:ind w:firstLine="720"/>
        <w:jc w:val="both"/>
        <w:rPr>
          <w:rFonts w:ascii="Times New Roman" w:hAnsi="Times New Roman" w:cs="Times New Roman"/>
          <w:sz w:val="28"/>
          <w:szCs w:val="28"/>
        </w:rPr>
      </w:pPr>
      <w:r w:rsidRPr="00465F98">
        <w:rPr>
          <w:rFonts w:ascii="Times New Roman" w:hAnsi="Times New Roman" w:cs="Times New Roman"/>
          <w:sz w:val="28"/>
          <w:szCs w:val="28"/>
        </w:rPr>
        <w:t xml:space="preserve">В соответствии с </w:t>
      </w:r>
      <w:hyperlink r:id="rId57" w:tooltip="ЗАКОН ХМАО ОТ 08.05.1998 N 26-ОЗ (УТРАТИЛ СИЛУ)" w:history="1">
        <w:r w:rsidRPr="00465F98">
          <w:rPr>
            <w:rFonts w:ascii="Times New Roman" w:hAnsi="Times New Roman" w:cs="Times New Roman"/>
            <w:sz w:val="28"/>
            <w:szCs w:val="28"/>
          </w:rPr>
          <w:t>Законом</w:t>
        </w:r>
      </w:hyperlink>
      <w:r w:rsidRPr="00465F98">
        <w:rPr>
          <w:rFonts w:ascii="Times New Roman" w:hAnsi="Times New Roman" w:cs="Times New Roman"/>
          <w:sz w:val="28"/>
          <w:szCs w:val="28"/>
        </w:rPr>
        <w:t xml:space="preserve"> Ханты-Мансийского автономного округа</w:t>
      </w:r>
      <w:r w:rsidR="00CE59B3">
        <w:rPr>
          <w:rFonts w:ascii="Times New Roman" w:hAnsi="Times New Roman" w:cs="Times New Roman"/>
          <w:sz w:val="28"/>
          <w:szCs w:val="28"/>
        </w:rPr>
        <w:t xml:space="preserve"> –</w:t>
      </w:r>
      <w:r w:rsidRPr="00465F98">
        <w:rPr>
          <w:rFonts w:ascii="Times New Roman" w:hAnsi="Times New Roman" w:cs="Times New Roman"/>
          <w:sz w:val="28"/>
          <w:szCs w:val="28"/>
        </w:rPr>
        <w:t xml:space="preserve">Югры </w:t>
      </w:r>
      <w:r w:rsidR="00AF609F">
        <w:rPr>
          <w:rFonts w:ascii="Times New Roman" w:hAnsi="Times New Roman" w:cs="Times New Roman"/>
          <w:bCs/>
          <w:sz w:val="28"/>
          <w:szCs w:val="28"/>
        </w:rPr>
        <w:t>от 20.07.2007 №113-оз «</w:t>
      </w:r>
      <w:r w:rsidRPr="00465F98">
        <w:rPr>
          <w:rFonts w:ascii="Times New Roman" w:hAnsi="Times New Roman" w:cs="Times New Roman"/>
          <w:bCs/>
          <w:sz w:val="28"/>
          <w:szCs w:val="28"/>
        </w:rPr>
        <w:t>Об отдельных вопросах муниципальной службы в Ханты-Мансийском автономном округе – Югре</w:t>
      </w:r>
      <w:r w:rsidR="00AF609F">
        <w:rPr>
          <w:rFonts w:ascii="Times New Roman" w:hAnsi="Times New Roman" w:cs="Times New Roman"/>
          <w:bCs/>
          <w:sz w:val="28"/>
          <w:szCs w:val="28"/>
        </w:rPr>
        <w:t>»</w:t>
      </w:r>
      <w:r w:rsidRPr="00465F98">
        <w:rPr>
          <w:rFonts w:ascii="Times New Roman" w:hAnsi="Times New Roman" w:cs="Times New Roman"/>
          <w:bCs/>
          <w:sz w:val="28"/>
          <w:szCs w:val="28"/>
        </w:rPr>
        <w:t>,</w:t>
      </w:r>
      <w:r w:rsidRPr="00465F98">
        <w:rPr>
          <w:rFonts w:ascii="Times New Roman" w:hAnsi="Times New Roman" w:cs="Times New Roman"/>
          <w:bCs/>
          <w:szCs w:val="28"/>
        </w:rPr>
        <w:t xml:space="preserve"> </w:t>
      </w:r>
      <w:r w:rsidRPr="00465F98">
        <w:rPr>
          <w:rFonts w:ascii="Times New Roman" w:hAnsi="Times New Roman" w:cs="Times New Roman"/>
          <w:sz w:val="28"/>
          <w:szCs w:val="28"/>
        </w:rPr>
        <w:t>на основании распоряжения администрации города от__________ №______________</w:t>
      </w:r>
      <w:r w:rsidR="00841BBA" w:rsidRPr="00465F98">
        <w:rPr>
          <w:rFonts w:ascii="Times New Roman" w:hAnsi="Times New Roman" w:cs="Times New Roman"/>
          <w:sz w:val="28"/>
          <w:szCs w:val="28"/>
        </w:rPr>
        <w:t>___</w:t>
      </w: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465F98">
        <w:rPr>
          <w:rFonts w:ascii="Times New Roman" w:hAnsi="Times New Roman" w:cs="Times New Roman"/>
          <w:sz w:val="28"/>
          <w:szCs w:val="28"/>
        </w:rPr>
        <w:t xml:space="preserve">Вам </w:t>
      </w:r>
      <w:r w:rsidR="004509CB" w:rsidRPr="00465F98">
        <w:rPr>
          <w:rFonts w:ascii="Times New Roman" w:hAnsi="Times New Roman" w:cs="Times New Roman"/>
          <w:sz w:val="28"/>
          <w:szCs w:val="28"/>
        </w:rPr>
        <w:t xml:space="preserve">назначена </w:t>
      </w:r>
      <w:r w:rsidRPr="00465F98">
        <w:rPr>
          <w:rFonts w:ascii="Times New Roman" w:hAnsi="Times New Roman" w:cs="Times New Roman"/>
          <w:sz w:val="28"/>
          <w:szCs w:val="28"/>
        </w:rPr>
        <w:t>пенсия за выслугу лет с____________________ при стаже</w:t>
      </w: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0"/>
        </w:rPr>
      </w:pPr>
      <w:r w:rsidRPr="00465F98">
        <w:rPr>
          <w:rFonts w:ascii="Times New Roman" w:hAnsi="Times New Roman" w:cs="Times New Roman"/>
          <w:sz w:val="28"/>
          <w:szCs w:val="28"/>
        </w:rPr>
        <w:tab/>
      </w:r>
      <w:r w:rsidRPr="00465F98">
        <w:rPr>
          <w:rFonts w:ascii="Times New Roman" w:hAnsi="Times New Roman" w:cs="Times New Roman"/>
          <w:sz w:val="28"/>
          <w:szCs w:val="28"/>
        </w:rPr>
        <w:tab/>
      </w:r>
      <w:r w:rsidRPr="00465F98">
        <w:rPr>
          <w:rFonts w:ascii="Times New Roman" w:hAnsi="Times New Roman" w:cs="Times New Roman"/>
          <w:sz w:val="28"/>
          <w:szCs w:val="28"/>
        </w:rPr>
        <w:tab/>
      </w:r>
      <w:r w:rsidRPr="00465F98">
        <w:rPr>
          <w:rFonts w:ascii="Times New Roman" w:hAnsi="Times New Roman" w:cs="Times New Roman"/>
          <w:sz w:val="28"/>
          <w:szCs w:val="28"/>
        </w:rPr>
        <w:tab/>
      </w:r>
      <w:r w:rsidRPr="00465F98">
        <w:rPr>
          <w:rFonts w:ascii="Times New Roman" w:hAnsi="Times New Roman" w:cs="Times New Roman"/>
          <w:sz w:val="28"/>
          <w:szCs w:val="28"/>
        </w:rPr>
        <w:tab/>
        <w:t xml:space="preserve">               </w:t>
      </w:r>
      <w:r w:rsidRPr="00465F98">
        <w:rPr>
          <w:rFonts w:ascii="Times New Roman" w:hAnsi="Times New Roman" w:cs="Times New Roman"/>
          <w:sz w:val="20"/>
        </w:rPr>
        <w:t>(дата)</w:t>
      </w: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65F98">
        <w:rPr>
          <w:rFonts w:ascii="Times New Roman" w:hAnsi="Times New Roman" w:cs="Times New Roman"/>
          <w:sz w:val="28"/>
          <w:szCs w:val="28"/>
        </w:rPr>
        <w:t>на муниципальных должностях или</w:t>
      </w:r>
      <w:r w:rsidR="00841BBA" w:rsidRPr="00465F98">
        <w:rPr>
          <w:rFonts w:ascii="Times New Roman" w:hAnsi="Times New Roman" w:cs="Times New Roman"/>
          <w:sz w:val="28"/>
          <w:szCs w:val="28"/>
        </w:rPr>
        <w:t xml:space="preserve"> должностях</w:t>
      </w:r>
      <w:r w:rsidRPr="00465F98">
        <w:rPr>
          <w:rFonts w:ascii="Times New Roman" w:hAnsi="Times New Roman" w:cs="Times New Roman"/>
          <w:sz w:val="28"/>
          <w:szCs w:val="28"/>
        </w:rPr>
        <w:t xml:space="preserve"> муниципальной службы _______________ лет в размере ____________ руб.</w:t>
      </w:r>
    </w:p>
    <w:p w:rsidR="00D07311" w:rsidRPr="00465F98" w:rsidRDefault="00D07311" w:rsidP="0084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65F98">
        <w:rPr>
          <w:rFonts w:ascii="Times New Roman" w:hAnsi="Times New Roman" w:cs="Times New Roman"/>
          <w:sz w:val="28"/>
          <w:szCs w:val="28"/>
        </w:rPr>
        <w:t xml:space="preserve">Общая сумма пенсии за выслугу лет и </w:t>
      </w:r>
      <w:r w:rsidR="00053749" w:rsidRPr="00465F98">
        <w:rPr>
          <w:rFonts w:ascii="Times New Roman" w:hAnsi="Times New Roman" w:cs="Times New Roman"/>
          <w:sz w:val="28"/>
          <w:szCs w:val="28"/>
        </w:rPr>
        <w:t xml:space="preserve">страховой </w:t>
      </w:r>
      <w:r w:rsidRPr="00465F98">
        <w:rPr>
          <w:rFonts w:ascii="Times New Roman" w:hAnsi="Times New Roman" w:cs="Times New Roman"/>
          <w:sz w:val="28"/>
          <w:szCs w:val="28"/>
        </w:rPr>
        <w:t>пенсии по старости (инвалидности) определена в размере ______________________, что составляет ________ % среднемесячного заработка, учитываемого для назначения пенсии за выслугу лет.</w:t>
      </w:r>
    </w:p>
    <w:p w:rsidR="00D07311" w:rsidRPr="00465F98" w:rsidRDefault="00841BBA" w:rsidP="00841BBA">
      <w:pPr>
        <w:pStyle w:val="ConsPlusNonformat"/>
        <w:ind w:firstLine="709"/>
        <w:rPr>
          <w:rFonts w:ascii="Times New Roman" w:hAnsi="Times New Roman" w:cs="Times New Roman"/>
          <w:sz w:val="28"/>
          <w:szCs w:val="28"/>
        </w:rPr>
      </w:pPr>
      <w:r w:rsidRPr="00465F98">
        <w:rPr>
          <w:rFonts w:ascii="Times New Roman" w:hAnsi="Times New Roman" w:cs="Times New Roman"/>
          <w:sz w:val="28"/>
          <w:szCs w:val="28"/>
        </w:rPr>
        <w:t xml:space="preserve"> </w:t>
      </w:r>
      <w:r w:rsidR="00D07311" w:rsidRPr="00465F98">
        <w:rPr>
          <w:rFonts w:ascii="Times New Roman" w:hAnsi="Times New Roman" w:cs="Times New Roman"/>
          <w:sz w:val="28"/>
          <w:szCs w:val="28"/>
        </w:rPr>
        <w:t xml:space="preserve">В   стаж   муниципальной службы   Вам  включены  иные периоды: </w:t>
      </w:r>
      <w:r w:rsidR="0056264E" w:rsidRPr="00465F98">
        <w:rPr>
          <w:rFonts w:ascii="Times New Roman" w:hAnsi="Times New Roman" w:cs="Times New Roman"/>
          <w:sz w:val="28"/>
          <w:szCs w:val="28"/>
        </w:rPr>
        <w:t xml:space="preserve">     с </w:t>
      </w:r>
      <w:r w:rsidR="00D07311" w:rsidRPr="00465F98">
        <w:rPr>
          <w:rFonts w:ascii="Times New Roman" w:hAnsi="Times New Roman" w:cs="Times New Roman"/>
          <w:sz w:val="28"/>
          <w:szCs w:val="28"/>
        </w:rPr>
        <w:t>___________</w:t>
      </w:r>
      <w:r w:rsidR="0056264E" w:rsidRPr="00465F98">
        <w:rPr>
          <w:rFonts w:ascii="Times New Roman" w:hAnsi="Times New Roman" w:cs="Times New Roman"/>
          <w:sz w:val="28"/>
          <w:szCs w:val="28"/>
        </w:rPr>
        <w:t>по</w:t>
      </w:r>
      <w:r w:rsidR="00D07311" w:rsidRPr="00465F98">
        <w:rPr>
          <w:rFonts w:ascii="Times New Roman" w:hAnsi="Times New Roman" w:cs="Times New Roman"/>
          <w:sz w:val="28"/>
          <w:szCs w:val="28"/>
        </w:rPr>
        <w:t>___________________ в совокупности _____________ лет.</w:t>
      </w:r>
    </w:p>
    <w:p w:rsidR="00D07311" w:rsidRPr="00465F98" w:rsidRDefault="00D07311" w:rsidP="00D07311">
      <w:pPr>
        <w:pStyle w:val="ConsPlusNonformat"/>
        <w:outlineLvl w:val="0"/>
        <w:rPr>
          <w:rFonts w:ascii="Times New Roman" w:hAnsi="Times New Roman" w:cs="Times New Roman"/>
          <w:sz w:val="28"/>
          <w:szCs w:val="28"/>
        </w:rPr>
      </w:pP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 xml:space="preserve">Начальник управления по </w:t>
      </w: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социальной и молодежной</w:t>
      </w:r>
    </w:p>
    <w:p w:rsidR="00181330"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 xml:space="preserve">политике администрации города </w:t>
      </w:r>
      <w:r w:rsidR="00181330" w:rsidRPr="00465F98">
        <w:rPr>
          <w:rFonts w:ascii="Times New Roman" w:hAnsi="Times New Roman" w:cs="Times New Roman"/>
          <w:sz w:val="28"/>
          <w:szCs w:val="28"/>
        </w:rPr>
        <w:t xml:space="preserve"> </w:t>
      </w:r>
    </w:p>
    <w:p w:rsidR="00D07311" w:rsidRPr="00465F98" w:rsidRDefault="00181330"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 xml:space="preserve">Нижневартовска                             </w:t>
      </w:r>
      <w:r w:rsidR="00D07311" w:rsidRPr="00465F98">
        <w:rPr>
          <w:rFonts w:ascii="Times New Roman" w:hAnsi="Times New Roman" w:cs="Times New Roman"/>
          <w:sz w:val="28"/>
          <w:szCs w:val="28"/>
        </w:rPr>
        <w:t xml:space="preserve"> _____________                  _______________</w:t>
      </w: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8"/>
        </w:rPr>
      </w:pPr>
      <w:r w:rsidRPr="00465F98">
        <w:rPr>
          <w:rFonts w:ascii="Times New Roman" w:hAnsi="Times New Roman" w:cs="Times New Roman"/>
          <w:sz w:val="20"/>
          <w:szCs w:val="28"/>
        </w:rPr>
        <w:t xml:space="preserve">                                                                                            (подпись)                                    (расшифровка подписи) </w:t>
      </w:r>
    </w:p>
    <w:p w:rsidR="00D07311" w:rsidRPr="00465F98" w:rsidRDefault="00D07311" w:rsidP="00D0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65F98">
        <w:rPr>
          <w:rFonts w:ascii="Times New Roman" w:hAnsi="Times New Roman" w:cs="Times New Roman"/>
          <w:szCs w:val="28"/>
        </w:rPr>
        <w:t>М.П.</w:t>
      </w:r>
    </w:p>
    <w:p w:rsidR="00181330" w:rsidRPr="00465F98" w:rsidRDefault="00181330">
      <w:pPr>
        <w:rPr>
          <w:rFonts w:ascii="Times New Roman" w:eastAsia="Times New Roman" w:hAnsi="Times New Roman" w:cs="Times New Roman"/>
          <w:sz w:val="28"/>
          <w:szCs w:val="28"/>
          <w:lang w:eastAsia="ru-RU"/>
        </w:rPr>
      </w:pPr>
      <w:r w:rsidRPr="00465F98">
        <w:rPr>
          <w:rFonts w:ascii="Times New Roman" w:hAnsi="Times New Roman" w:cs="Times New Roman"/>
          <w:sz w:val="28"/>
          <w:szCs w:val="28"/>
        </w:rPr>
        <w:br w:type="page"/>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lastRenderedPageBreak/>
        <w:t>Приложение 7</w:t>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9F4764" w:rsidRPr="00465F98" w:rsidRDefault="009F4764" w:rsidP="009F4764">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город</w:t>
      </w:r>
      <w:r w:rsidR="00C76AFF"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C76AFF"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FD7EC9" w:rsidRPr="00465F98" w:rsidRDefault="00FD7EC9">
      <w:pPr>
        <w:pStyle w:val="ConsPlusNormal"/>
        <w:ind w:firstLine="540"/>
        <w:jc w:val="both"/>
      </w:pPr>
    </w:p>
    <w:p w:rsidR="00C76AFF" w:rsidRPr="00465F98" w:rsidRDefault="00C76AFF" w:rsidP="00C76AFF">
      <w:pPr>
        <w:pStyle w:val="ConsPlusNonformat"/>
        <w:ind w:left="2835"/>
        <w:jc w:val="both"/>
      </w:pPr>
    </w:p>
    <w:p w:rsidR="00C76AFF" w:rsidRPr="00465F98" w:rsidRDefault="00C76AFF" w:rsidP="00C76AFF">
      <w:pPr>
        <w:pStyle w:val="ConsPlusNonformat"/>
        <w:ind w:left="2835"/>
        <w:jc w:val="both"/>
      </w:pPr>
      <w:r w:rsidRPr="00465F98">
        <w:t>_____________________________________________________</w:t>
      </w:r>
    </w:p>
    <w:p w:rsidR="00C76AFF" w:rsidRPr="00465F98" w:rsidRDefault="00C76AFF" w:rsidP="00C76AFF">
      <w:pPr>
        <w:pStyle w:val="ConsPlusNonformat"/>
        <w:ind w:left="2835"/>
        <w:jc w:val="both"/>
        <w:rPr>
          <w:rFonts w:ascii="Times New Roman" w:hAnsi="Times New Roman" w:cs="Times New Roman"/>
          <w:sz w:val="24"/>
          <w:szCs w:val="24"/>
        </w:rPr>
      </w:pPr>
      <w:r w:rsidRPr="00465F98">
        <w:rPr>
          <w:rFonts w:ascii="Times New Roman" w:hAnsi="Times New Roman" w:cs="Times New Roman"/>
          <w:sz w:val="24"/>
          <w:szCs w:val="24"/>
        </w:rPr>
        <w:t xml:space="preserve">         (фамилия, имя, отчество (последнее – при наличии))</w:t>
      </w:r>
    </w:p>
    <w:p w:rsidR="00C76AFF" w:rsidRPr="00465F98" w:rsidRDefault="00C76AFF" w:rsidP="00C76AFF">
      <w:pPr>
        <w:pStyle w:val="ConsPlusNonformat"/>
        <w:ind w:left="2835"/>
        <w:jc w:val="both"/>
        <w:rPr>
          <w:rFonts w:ascii="Times New Roman" w:hAnsi="Times New Roman" w:cs="Times New Roman"/>
          <w:sz w:val="24"/>
          <w:szCs w:val="24"/>
        </w:rPr>
      </w:pPr>
    </w:p>
    <w:p w:rsidR="00FD7EC9" w:rsidRPr="00465F98" w:rsidRDefault="00FD7EC9">
      <w:pPr>
        <w:pStyle w:val="ConsPlusNormal"/>
        <w:ind w:firstLine="540"/>
        <w:jc w:val="both"/>
      </w:pPr>
    </w:p>
    <w:p w:rsidR="00A26DAD" w:rsidRPr="00465F98" w:rsidRDefault="00FD7EC9">
      <w:pPr>
        <w:pStyle w:val="ConsPlusNonformat"/>
        <w:jc w:val="both"/>
      </w:pPr>
      <w:bookmarkStart w:id="18" w:name="P972"/>
      <w:bookmarkEnd w:id="18"/>
      <w:r w:rsidRPr="00465F98">
        <w:t xml:space="preserve">                              </w:t>
      </w:r>
    </w:p>
    <w:p w:rsidR="00A26DAD" w:rsidRPr="00465F98" w:rsidRDefault="00A26DAD">
      <w:pPr>
        <w:pStyle w:val="ConsPlusNonformat"/>
        <w:jc w:val="both"/>
      </w:pPr>
    </w:p>
    <w:p w:rsidR="00FD7EC9" w:rsidRPr="00465F98" w:rsidRDefault="00FD7EC9" w:rsidP="00A26DAD">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Уведомление</w:t>
      </w:r>
    </w:p>
    <w:p w:rsidR="00FD7EC9" w:rsidRPr="00465F98" w:rsidRDefault="00FD7EC9" w:rsidP="00A26DAD">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 xml:space="preserve">от __________________ </w:t>
      </w:r>
      <w:r w:rsidR="00A26DAD" w:rsidRPr="00465F98">
        <w:rPr>
          <w:rFonts w:ascii="Times New Roman" w:hAnsi="Times New Roman" w:cs="Times New Roman"/>
          <w:sz w:val="28"/>
          <w:szCs w:val="28"/>
        </w:rPr>
        <w:t>№</w:t>
      </w:r>
      <w:r w:rsidRPr="00465F98">
        <w:rPr>
          <w:rFonts w:ascii="Times New Roman" w:hAnsi="Times New Roman" w:cs="Times New Roman"/>
          <w:sz w:val="28"/>
          <w:szCs w:val="28"/>
        </w:rPr>
        <w:t xml:space="preserve"> _______</w:t>
      </w:r>
    </w:p>
    <w:p w:rsidR="00FD7EC9" w:rsidRPr="00465F98" w:rsidRDefault="00FD7EC9">
      <w:pPr>
        <w:pStyle w:val="ConsPlusNonformat"/>
        <w:jc w:val="both"/>
        <w:rPr>
          <w:rFonts w:ascii="Times New Roman" w:hAnsi="Times New Roman" w:cs="Times New Roman"/>
          <w:sz w:val="28"/>
          <w:szCs w:val="28"/>
        </w:rPr>
      </w:pP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 xml:space="preserve">    В соответствии с </w:t>
      </w:r>
      <w:hyperlink r:id="rId58" w:history="1">
        <w:r w:rsidRPr="00465F98">
          <w:rPr>
            <w:rFonts w:ascii="Times New Roman" w:hAnsi="Times New Roman" w:cs="Times New Roman"/>
            <w:sz w:val="28"/>
            <w:szCs w:val="28"/>
          </w:rPr>
          <w:t>Законом</w:t>
        </w:r>
      </w:hyperlink>
      <w:r w:rsidRPr="00465F98">
        <w:rPr>
          <w:rFonts w:ascii="Times New Roman" w:hAnsi="Times New Roman" w:cs="Times New Roman"/>
          <w:sz w:val="28"/>
          <w:szCs w:val="28"/>
        </w:rPr>
        <w:t xml:space="preserve"> Ханты-Мансий</w:t>
      </w:r>
      <w:r w:rsidR="00CE59B3">
        <w:rPr>
          <w:rFonts w:ascii="Times New Roman" w:hAnsi="Times New Roman" w:cs="Times New Roman"/>
          <w:sz w:val="28"/>
          <w:szCs w:val="28"/>
        </w:rPr>
        <w:t xml:space="preserve">ского автономного округа – Югры </w:t>
      </w:r>
      <w:r w:rsidRPr="00465F98">
        <w:rPr>
          <w:rFonts w:ascii="Times New Roman" w:hAnsi="Times New Roman" w:cs="Times New Roman"/>
          <w:sz w:val="28"/>
          <w:szCs w:val="28"/>
        </w:rPr>
        <w:t>от</w:t>
      </w:r>
      <w:r w:rsidR="00A26DAD" w:rsidRPr="00465F98">
        <w:rPr>
          <w:rFonts w:ascii="Times New Roman" w:hAnsi="Times New Roman" w:cs="Times New Roman"/>
          <w:sz w:val="28"/>
          <w:szCs w:val="28"/>
        </w:rPr>
        <w:t xml:space="preserve"> </w:t>
      </w:r>
      <w:r w:rsidR="00CE59B3">
        <w:rPr>
          <w:rFonts w:ascii="Times New Roman" w:hAnsi="Times New Roman" w:cs="Times New Roman"/>
          <w:sz w:val="28"/>
          <w:szCs w:val="28"/>
        </w:rPr>
        <w:t>20.07.2007</w:t>
      </w:r>
      <w:r w:rsidRPr="00465F98">
        <w:rPr>
          <w:rFonts w:ascii="Times New Roman" w:hAnsi="Times New Roman" w:cs="Times New Roman"/>
          <w:sz w:val="28"/>
          <w:szCs w:val="28"/>
        </w:rPr>
        <w:t xml:space="preserve"> </w:t>
      </w:r>
      <w:r w:rsidR="00A26DAD" w:rsidRPr="00465F98">
        <w:rPr>
          <w:rFonts w:ascii="Times New Roman" w:hAnsi="Times New Roman" w:cs="Times New Roman"/>
          <w:sz w:val="28"/>
          <w:szCs w:val="28"/>
        </w:rPr>
        <w:t>№</w:t>
      </w:r>
      <w:r w:rsidR="00CE59B3">
        <w:rPr>
          <w:rFonts w:ascii="Times New Roman" w:hAnsi="Times New Roman" w:cs="Times New Roman"/>
          <w:sz w:val="28"/>
          <w:szCs w:val="28"/>
        </w:rPr>
        <w:t>113-оз</w:t>
      </w:r>
      <w:r w:rsidR="004A15EC">
        <w:rPr>
          <w:rFonts w:ascii="Times New Roman" w:hAnsi="Times New Roman" w:cs="Times New Roman"/>
          <w:sz w:val="28"/>
          <w:szCs w:val="28"/>
        </w:rPr>
        <w:t xml:space="preserve"> «</w:t>
      </w:r>
      <w:r w:rsidR="00CE59B3">
        <w:rPr>
          <w:rFonts w:ascii="Times New Roman" w:hAnsi="Times New Roman" w:cs="Times New Roman"/>
          <w:sz w:val="28"/>
          <w:szCs w:val="28"/>
        </w:rPr>
        <w:t xml:space="preserve">Об отдельных вопросах </w:t>
      </w:r>
      <w:r w:rsidRPr="00465F98">
        <w:rPr>
          <w:rFonts w:ascii="Times New Roman" w:hAnsi="Times New Roman" w:cs="Times New Roman"/>
          <w:sz w:val="28"/>
          <w:szCs w:val="28"/>
        </w:rPr>
        <w:t>муницип</w:t>
      </w:r>
      <w:r w:rsidR="00CE59B3">
        <w:rPr>
          <w:rFonts w:ascii="Times New Roman" w:hAnsi="Times New Roman" w:cs="Times New Roman"/>
          <w:sz w:val="28"/>
          <w:szCs w:val="28"/>
        </w:rPr>
        <w:t xml:space="preserve">альной службы </w:t>
      </w:r>
      <w:r w:rsidRPr="00465F98">
        <w:rPr>
          <w:rFonts w:ascii="Times New Roman" w:hAnsi="Times New Roman" w:cs="Times New Roman"/>
          <w:sz w:val="28"/>
          <w:szCs w:val="28"/>
        </w:rPr>
        <w:t>в</w:t>
      </w:r>
      <w:r w:rsidR="00A26DAD" w:rsidRPr="00465F98">
        <w:rPr>
          <w:rFonts w:ascii="Times New Roman" w:hAnsi="Times New Roman" w:cs="Times New Roman"/>
          <w:sz w:val="28"/>
          <w:szCs w:val="28"/>
        </w:rPr>
        <w:t xml:space="preserve"> </w:t>
      </w:r>
      <w:r w:rsidRPr="00465F98">
        <w:rPr>
          <w:rFonts w:ascii="Times New Roman" w:hAnsi="Times New Roman" w:cs="Times New Roman"/>
          <w:sz w:val="28"/>
          <w:szCs w:val="28"/>
        </w:rPr>
        <w:t xml:space="preserve">Ханты-Мансийском автономном округе </w:t>
      </w:r>
      <w:r w:rsidR="004A15EC">
        <w:rPr>
          <w:rFonts w:ascii="Times New Roman" w:hAnsi="Times New Roman" w:cs="Times New Roman"/>
          <w:sz w:val="28"/>
          <w:szCs w:val="28"/>
        </w:rPr>
        <w:t>–</w:t>
      </w:r>
      <w:r w:rsidRPr="00465F98">
        <w:rPr>
          <w:rFonts w:ascii="Times New Roman" w:hAnsi="Times New Roman" w:cs="Times New Roman"/>
          <w:sz w:val="28"/>
          <w:szCs w:val="28"/>
        </w:rPr>
        <w:t xml:space="preserve"> Югре</w:t>
      </w:r>
      <w:r w:rsidR="004A15EC">
        <w:rPr>
          <w:rFonts w:ascii="Times New Roman" w:hAnsi="Times New Roman" w:cs="Times New Roman"/>
          <w:sz w:val="28"/>
          <w:szCs w:val="28"/>
        </w:rPr>
        <w:t>»</w:t>
      </w:r>
      <w:r w:rsidRPr="00465F98">
        <w:rPr>
          <w:rFonts w:ascii="Times New Roman" w:hAnsi="Times New Roman" w:cs="Times New Roman"/>
          <w:sz w:val="28"/>
          <w:szCs w:val="28"/>
        </w:rPr>
        <w:t xml:space="preserve">, на основании распоряжения </w:t>
      </w:r>
      <w:r w:rsidR="009F7B7B" w:rsidRPr="00465F98">
        <w:rPr>
          <w:rFonts w:ascii="Times New Roman" w:hAnsi="Times New Roman" w:cs="Times New Roman"/>
          <w:sz w:val="28"/>
          <w:szCs w:val="28"/>
        </w:rPr>
        <w:t xml:space="preserve">администрации </w:t>
      </w:r>
      <w:r w:rsidRPr="00465F98">
        <w:rPr>
          <w:rFonts w:ascii="Times New Roman" w:hAnsi="Times New Roman" w:cs="Times New Roman"/>
          <w:sz w:val="28"/>
          <w:szCs w:val="28"/>
        </w:rPr>
        <w:t>города</w:t>
      </w:r>
      <w:r w:rsidR="009F7B7B" w:rsidRPr="00465F98">
        <w:rPr>
          <w:rFonts w:ascii="Times New Roman" w:hAnsi="Times New Roman" w:cs="Times New Roman"/>
          <w:sz w:val="28"/>
          <w:szCs w:val="28"/>
        </w:rPr>
        <w:t xml:space="preserve"> Нижневартовска</w:t>
      </w:r>
      <w:r w:rsidRPr="00465F98">
        <w:rPr>
          <w:rFonts w:ascii="Times New Roman" w:hAnsi="Times New Roman" w:cs="Times New Roman"/>
          <w:sz w:val="28"/>
          <w:szCs w:val="28"/>
        </w:rPr>
        <w:t xml:space="preserve"> от __________________ </w:t>
      </w:r>
      <w:r w:rsidR="00A26DAD" w:rsidRPr="00465F98">
        <w:rPr>
          <w:rFonts w:ascii="Times New Roman" w:hAnsi="Times New Roman" w:cs="Times New Roman"/>
          <w:sz w:val="28"/>
          <w:szCs w:val="28"/>
        </w:rPr>
        <w:t>№</w:t>
      </w:r>
      <w:r w:rsidRPr="00465F98">
        <w:rPr>
          <w:rFonts w:ascii="Times New Roman" w:hAnsi="Times New Roman" w:cs="Times New Roman"/>
          <w:sz w:val="28"/>
          <w:szCs w:val="28"/>
        </w:rPr>
        <w:t xml:space="preserve"> ____________</w:t>
      </w:r>
    </w:p>
    <w:p w:rsidR="00FD7EC9" w:rsidRPr="00465F98" w:rsidRDefault="00FD7EC9">
      <w:pPr>
        <w:pStyle w:val="ConsPlusNonformat"/>
        <w:jc w:val="both"/>
        <w:rPr>
          <w:rFonts w:ascii="Times New Roman" w:hAnsi="Times New Roman" w:cs="Times New Roman"/>
          <w:sz w:val="28"/>
          <w:szCs w:val="28"/>
        </w:rPr>
      </w:pP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 xml:space="preserve">    Вам отказано в </w:t>
      </w:r>
      <w:r w:rsidR="00565823" w:rsidRPr="00465F98">
        <w:rPr>
          <w:rFonts w:ascii="Times New Roman" w:hAnsi="Times New Roman" w:cs="Times New Roman"/>
          <w:sz w:val="28"/>
          <w:szCs w:val="28"/>
        </w:rPr>
        <w:t>назначении</w:t>
      </w:r>
      <w:r w:rsidRPr="00465F98">
        <w:rPr>
          <w:rFonts w:ascii="Times New Roman" w:hAnsi="Times New Roman" w:cs="Times New Roman"/>
          <w:sz w:val="28"/>
          <w:szCs w:val="28"/>
        </w:rPr>
        <w:t xml:space="preserve"> пенсии за выслугу лет в связи с</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w:t>
      </w:r>
    </w:p>
    <w:p w:rsidR="00FD7EC9" w:rsidRPr="00465F98" w:rsidRDefault="00FD7EC9">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w:t>
      </w:r>
    </w:p>
    <w:p w:rsidR="00FD7EC9" w:rsidRPr="00465F98" w:rsidRDefault="00FD7EC9">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(указать основание отказа)</w:t>
      </w:r>
    </w:p>
    <w:p w:rsidR="00FD7EC9" w:rsidRPr="00465F98" w:rsidRDefault="00FD7EC9">
      <w:pPr>
        <w:pStyle w:val="ConsPlusNonformat"/>
        <w:jc w:val="both"/>
      </w:pPr>
    </w:p>
    <w:p w:rsidR="00FD7EC9" w:rsidRPr="00465F98" w:rsidRDefault="00FD7EC9">
      <w:pPr>
        <w:pStyle w:val="ConsPlusNonformat"/>
        <w:jc w:val="both"/>
      </w:pPr>
    </w:p>
    <w:p w:rsidR="00181330" w:rsidRPr="00465F98" w:rsidRDefault="00181330" w:rsidP="00181330">
      <w:pPr>
        <w:pStyle w:val="ConsPlusNonformat"/>
        <w:outlineLvl w:val="0"/>
        <w:rPr>
          <w:rFonts w:ascii="Times New Roman" w:hAnsi="Times New Roman" w:cs="Times New Roman"/>
          <w:sz w:val="28"/>
          <w:szCs w:val="28"/>
        </w:rPr>
      </w:pPr>
    </w:p>
    <w:p w:rsidR="00181330" w:rsidRPr="00465F98" w:rsidRDefault="00181330" w:rsidP="0018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 xml:space="preserve">Начальник управления по </w:t>
      </w:r>
    </w:p>
    <w:p w:rsidR="00181330" w:rsidRPr="00465F98" w:rsidRDefault="00181330" w:rsidP="0018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социальной и молодежной</w:t>
      </w:r>
    </w:p>
    <w:p w:rsidR="00181330" w:rsidRPr="00465F98" w:rsidRDefault="00181330" w:rsidP="0018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политике администрации города</w:t>
      </w:r>
    </w:p>
    <w:p w:rsidR="00181330" w:rsidRPr="00465F98" w:rsidRDefault="00181330" w:rsidP="0018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Нижневартовска                            _____________                  _______________</w:t>
      </w:r>
    </w:p>
    <w:p w:rsidR="00181330" w:rsidRPr="00465F98" w:rsidRDefault="00181330" w:rsidP="0018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8"/>
        </w:rPr>
      </w:pPr>
      <w:r w:rsidRPr="00465F98">
        <w:rPr>
          <w:rFonts w:ascii="Times New Roman" w:hAnsi="Times New Roman" w:cs="Times New Roman"/>
          <w:sz w:val="20"/>
          <w:szCs w:val="28"/>
        </w:rPr>
        <w:t xml:space="preserve">                                                                                            (подпись)                                    (расшифровка подписи) </w:t>
      </w:r>
    </w:p>
    <w:p w:rsidR="00181330" w:rsidRPr="00465F98" w:rsidRDefault="00181330" w:rsidP="0018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65F98">
        <w:rPr>
          <w:rFonts w:ascii="Times New Roman" w:hAnsi="Times New Roman" w:cs="Times New Roman"/>
          <w:szCs w:val="28"/>
        </w:rPr>
        <w:t>М.П.</w:t>
      </w:r>
    </w:p>
    <w:p w:rsidR="00FD7EC9" w:rsidRPr="00465F98" w:rsidRDefault="00FD7EC9">
      <w:pPr>
        <w:pStyle w:val="ConsPlusNonformat"/>
        <w:jc w:val="both"/>
      </w:pPr>
    </w:p>
    <w:p w:rsidR="00FD7EC9" w:rsidRPr="00465F98" w:rsidRDefault="00FD7EC9" w:rsidP="00405C0D">
      <w:pPr>
        <w:pStyle w:val="ConsPlusNonformat"/>
        <w:jc w:val="both"/>
      </w:pPr>
      <w:r w:rsidRPr="00465F98">
        <w:t xml:space="preserve">                       </w:t>
      </w:r>
    </w:p>
    <w:p w:rsidR="00405C0D" w:rsidRPr="00465F98" w:rsidRDefault="00405C0D" w:rsidP="00405C0D">
      <w:pPr>
        <w:pStyle w:val="ConsPlusNonformat"/>
        <w:jc w:val="both"/>
      </w:pPr>
    </w:p>
    <w:p w:rsidR="00405C0D" w:rsidRPr="00465F98" w:rsidRDefault="00405C0D" w:rsidP="00405C0D">
      <w:pPr>
        <w:pStyle w:val="ConsPlusNonformat"/>
        <w:jc w:val="both"/>
      </w:pPr>
    </w:p>
    <w:p w:rsidR="00933D6A" w:rsidRPr="00465F98" w:rsidRDefault="00933D6A" w:rsidP="00405C0D">
      <w:pPr>
        <w:pStyle w:val="ConsPlusNonformat"/>
        <w:jc w:val="both"/>
      </w:pPr>
    </w:p>
    <w:p w:rsidR="00933D6A" w:rsidRDefault="00933D6A" w:rsidP="007F5B0D"/>
    <w:p w:rsidR="007F5B0D" w:rsidRPr="007F5B0D" w:rsidRDefault="007F5B0D" w:rsidP="007F5B0D">
      <w:pPr>
        <w:rPr>
          <w:rFonts w:ascii="Courier New" w:eastAsia="Times New Roman" w:hAnsi="Courier New" w:cs="Courier New"/>
          <w:sz w:val="20"/>
          <w:szCs w:val="20"/>
          <w:lang w:eastAsia="ru-RU"/>
        </w:rPr>
      </w:pP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Приложение 8</w:t>
      </w: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442DB6" w:rsidRPr="00465F98" w:rsidRDefault="00442DB6" w:rsidP="00442DB6">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город</w:t>
      </w:r>
      <w:r w:rsidR="00933D6A"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933D6A"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442DB6" w:rsidRPr="00465F98" w:rsidRDefault="00442DB6" w:rsidP="00442DB6">
      <w:pPr>
        <w:pStyle w:val="ConsPlusNormal"/>
        <w:ind w:firstLine="540"/>
        <w:jc w:val="both"/>
      </w:pPr>
    </w:p>
    <w:p w:rsidR="00933D6A" w:rsidRPr="00465F98" w:rsidRDefault="00442DB6" w:rsidP="00933D6A">
      <w:pPr>
        <w:pStyle w:val="ConsPlusNonformat"/>
        <w:ind w:left="2835"/>
        <w:jc w:val="both"/>
      </w:pPr>
      <w:r w:rsidRPr="00465F98">
        <w:rPr>
          <w:sz w:val="28"/>
        </w:rPr>
        <w:t xml:space="preserve">                                                               </w:t>
      </w:r>
    </w:p>
    <w:p w:rsidR="00933D6A" w:rsidRPr="00465F98" w:rsidRDefault="00933D6A" w:rsidP="00933D6A">
      <w:pPr>
        <w:pStyle w:val="ConsPlusNonformat"/>
        <w:ind w:left="2835"/>
        <w:jc w:val="both"/>
      </w:pPr>
      <w:r w:rsidRPr="00465F98">
        <w:t>_____________________________________________________</w:t>
      </w:r>
    </w:p>
    <w:p w:rsidR="00933D6A" w:rsidRPr="00465F98" w:rsidRDefault="00933D6A" w:rsidP="00933D6A">
      <w:pPr>
        <w:pStyle w:val="ConsPlusNonformat"/>
        <w:ind w:left="2835"/>
        <w:jc w:val="both"/>
        <w:rPr>
          <w:rFonts w:ascii="Times New Roman" w:hAnsi="Times New Roman" w:cs="Times New Roman"/>
          <w:sz w:val="24"/>
          <w:szCs w:val="24"/>
        </w:rPr>
      </w:pPr>
      <w:r w:rsidRPr="00465F98">
        <w:rPr>
          <w:rFonts w:ascii="Times New Roman" w:hAnsi="Times New Roman" w:cs="Times New Roman"/>
          <w:sz w:val="24"/>
          <w:szCs w:val="24"/>
        </w:rPr>
        <w:t xml:space="preserve">         (фамилия, имя, отчество (последнее – при наличии))</w:t>
      </w:r>
    </w:p>
    <w:p w:rsidR="00933D6A" w:rsidRPr="00465F98" w:rsidRDefault="00933D6A" w:rsidP="00933D6A">
      <w:pPr>
        <w:pStyle w:val="ConsPlusNonformat"/>
        <w:ind w:left="2835"/>
        <w:jc w:val="both"/>
        <w:rPr>
          <w:rFonts w:ascii="Times New Roman" w:hAnsi="Times New Roman" w:cs="Times New Roman"/>
          <w:sz w:val="24"/>
          <w:szCs w:val="24"/>
        </w:rPr>
      </w:pPr>
    </w:p>
    <w:p w:rsidR="00442DB6" w:rsidRPr="00465F98" w:rsidRDefault="00442DB6" w:rsidP="00442DB6">
      <w:pPr>
        <w:pStyle w:val="ConsPlusNonformat"/>
      </w:pPr>
    </w:p>
    <w:p w:rsidR="00933D6A" w:rsidRPr="00465F98" w:rsidRDefault="00933D6A" w:rsidP="00442DB6">
      <w:pPr>
        <w:pStyle w:val="ConsPlusNonformat"/>
      </w:pPr>
    </w:p>
    <w:p w:rsidR="00442DB6" w:rsidRPr="00465F98" w:rsidRDefault="00442DB6" w:rsidP="00442DB6">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УВЕДОМЛЕНИЕ</w:t>
      </w:r>
    </w:p>
    <w:p w:rsidR="00442DB6" w:rsidRPr="00465F98" w:rsidRDefault="00442DB6" w:rsidP="00442DB6">
      <w:pPr>
        <w:pStyle w:val="ConsPlusNonformat"/>
        <w:jc w:val="center"/>
        <w:rPr>
          <w:rFonts w:ascii="Times New Roman" w:hAnsi="Times New Roman" w:cs="Times New Roman"/>
          <w:sz w:val="28"/>
          <w:szCs w:val="28"/>
        </w:rPr>
      </w:pPr>
    </w:p>
    <w:p w:rsidR="00442DB6" w:rsidRPr="00465F98" w:rsidRDefault="00442DB6" w:rsidP="00442DB6">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от ______________ № _________</w:t>
      </w:r>
    </w:p>
    <w:p w:rsidR="00442DB6" w:rsidRPr="00465F98" w:rsidRDefault="00442DB6" w:rsidP="00442DB6">
      <w:pPr>
        <w:pStyle w:val="ConsPlusNonformat"/>
      </w:pPr>
    </w:p>
    <w:p w:rsidR="00442DB6" w:rsidRPr="00465F98" w:rsidRDefault="00442DB6" w:rsidP="00442DB6">
      <w:pPr>
        <w:pStyle w:val="ConsPlusNonformat"/>
      </w:pPr>
      <w:r w:rsidRPr="00465F98">
        <w:t xml:space="preserve">    </w:t>
      </w:r>
    </w:p>
    <w:p w:rsidR="00442DB6" w:rsidRPr="00465F98" w:rsidRDefault="00442DB6" w:rsidP="00442DB6">
      <w:pPr>
        <w:pStyle w:val="ConsPlusNonformat"/>
        <w:jc w:val="both"/>
        <w:rPr>
          <w:rFonts w:ascii="Times New Roman" w:hAnsi="Times New Roman" w:cs="Times New Roman"/>
          <w:sz w:val="28"/>
          <w:szCs w:val="28"/>
        </w:rPr>
      </w:pPr>
      <w:r w:rsidRPr="00465F98">
        <w:t xml:space="preserve">    </w:t>
      </w:r>
      <w:r w:rsidRPr="00465F98">
        <w:tab/>
      </w:r>
      <w:r w:rsidR="00CE59B3">
        <w:rPr>
          <w:rFonts w:ascii="Times New Roman" w:hAnsi="Times New Roman" w:cs="Times New Roman"/>
          <w:sz w:val="28"/>
          <w:szCs w:val="28"/>
        </w:rPr>
        <w:t>Уведомляем Вас,</w:t>
      </w:r>
      <w:r w:rsidRPr="00465F98">
        <w:rPr>
          <w:rFonts w:ascii="Times New Roman" w:hAnsi="Times New Roman" w:cs="Times New Roman"/>
          <w:sz w:val="28"/>
          <w:szCs w:val="28"/>
        </w:rPr>
        <w:t xml:space="preserve"> что Ваше заявление о включении в стаж муниципальной службы для назначения пенсии за выслугу лет периодов замещения с __________________ по ____________________</w:t>
      </w:r>
      <w:r w:rsidR="00CE59B3">
        <w:rPr>
          <w:rFonts w:ascii="Times New Roman" w:hAnsi="Times New Roman" w:cs="Times New Roman"/>
          <w:sz w:val="28"/>
          <w:szCs w:val="28"/>
        </w:rPr>
        <w:t>_______________</w:t>
      </w:r>
      <w:r w:rsidRPr="00465F98">
        <w:rPr>
          <w:rFonts w:ascii="Times New Roman" w:hAnsi="Times New Roman" w:cs="Times New Roman"/>
          <w:sz w:val="28"/>
          <w:szCs w:val="28"/>
        </w:rPr>
        <w:t>____________</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w:t>
      </w:r>
      <w:r w:rsidR="00CE59B3">
        <w:rPr>
          <w:rFonts w:ascii="Times New Roman" w:hAnsi="Times New Roman" w:cs="Times New Roman"/>
          <w:sz w:val="28"/>
          <w:szCs w:val="28"/>
        </w:rPr>
        <w:t>__</w:t>
      </w:r>
      <w:r w:rsidRPr="00465F98">
        <w:rPr>
          <w:rFonts w:ascii="Times New Roman" w:hAnsi="Times New Roman" w:cs="Times New Roman"/>
          <w:sz w:val="28"/>
          <w:szCs w:val="28"/>
        </w:rPr>
        <w:t>_____</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_______________________________________________________________________________________________________________________</w:t>
      </w:r>
      <w:r w:rsidR="00CE59B3">
        <w:rPr>
          <w:rFonts w:ascii="Times New Roman" w:hAnsi="Times New Roman" w:cs="Times New Roman"/>
          <w:sz w:val="28"/>
          <w:szCs w:val="28"/>
        </w:rPr>
        <w:t>_______</w:t>
      </w:r>
      <w:r w:rsidRPr="00465F98">
        <w:rPr>
          <w:rFonts w:ascii="Times New Roman" w:hAnsi="Times New Roman" w:cs="Times New Roman"/>
          <w:sz w:val="28"/>
          <w:szCs w:val="28"/>
        </w:rPr>
        <w:t>__________</w:t>
      </w:r>
    </w:p>
    <w:p w:rsidR="00442DB6" w:rsidRPr="00465F98" w:rsidRDefault="00442DB6" w:rsidP="00442DB6">
      <w:pPr>
        <w:pStyle w:val="ConsPlusNonformat"/>
        <w:jc w:val="center"/>
        <w:rPr>
          <w:rFonts w:ascii="Times New Roman" w:hAnsi="Times New Roman" w:cs="Times New Roman"/>
          <w:sz w:val="24"/>
          <w:szCs w:val="24"/>
        </w:rPr>
      </w:pPr>
      <w:r w:rsidRPr="00465F98">
        <w:rPr>
          <w:rFonts w:ascii="Times New Roman" w:hAnsi="Times New Roman" w:cs="Times New Roman"/>
          <w:sz w:val="24"/>
          <w:szCs w:val="24"/>
        </w:rPr>
        <w:t>(должность, наименование организации)</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рассмотрено Комиссией по назначению пенсии за выслугу лет лицам, замещавшим должности  муниципальной службы в городе Нижневартовске</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(далее - Комиссия).</w:t>
      </w:r>
    </w:p>
    <w:p w:rsidR="00442DB6" w:rsidRPr="00465F98" w:rsidRDefault="00CE59B3" w:rsidP="00442DB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w:t>
      </w:r>
      <w:r w:rsidR="00442DB6" w:rsidRPr="00465F98">
        <w:rPr>
          <w:rFonts w:ascii="Times New Roman" w:hAnsi="Times New Roman" w:cs="Times New Roman"/>
          <w:sz w:val="28"/>
          <w:szCs w:val="28"/>
        </w:rPr>
        <w:t xml:space="preserve"> основании решения </w:t>
      </w:r>
      <w:r>
        <w:rPr>
          <w:rFonts w:ascii="Times New Roman" w:hAnsi="Times New Roman" w:cs="Times New Roman"/>
          <w:sz w:val="28"/>
          <w:szCs w:val="28"/>
        </w:rPr>
        <w:t>Комиссии от ___________________</w:t>
      </w:r>
      <w:r w:rsidR="00442DB6" w:rsidRPr="00465F98">
        <w:rPr>
          <w:rFonts w:ascii="Times New Roman" w:hAnsi="Times New Roman" w:cs="Times New Roman"/>
          <w:sz w:val="28"/>
          <w:szCs w:val="28"/>
        </w:rPr>
        <w:t xml:space="preserve"> Вам отказано в зачете иных периодов работы </w:t>
      </w:r>
      <w:r>
        <w:rPr>
          <w:rFonts w:ascii="Times New Roman" w:hAnsi="Times New Roman" w:cs="Times New Roman"/>
          <w:sz w:val="28"/>
          <w:szCs w:val="28"/>
        </w:rPr>
        <w:t xml:space="preserve">в стаж муниципальной службы для </w:t>
      </w:r>
      <w:r w:rsidR="00442DB6" w:rsidRPr="00465F98">
        <w:rPr>
          <w:rFonts w:ascii="Times New Roman" w:hAnsi="Times New Roman" w:cs="Times New Roman"/>
          <w:sz w:val="28"/>
          <w:szCs w:val="28"/>
        </w:rPr>
        <w:t xml:space="preserve">назначения пенсии </w:t>
      </w:r>
      <w:r>
        <w:rPr>
          <w:rFonts w:ascii="Times New Roman" w:hAnsi="Times New Roman" w:cs="Times New Roman"/>
          <w:sz w:val="28"/>
          <w:szCs w:val="28"/>
        </w:rPr>
        <w:t xml:space="preserve">за </w:t>
      </w:r>
      <w:r w:rsidR="00442DB6" w:rsidRPr="00465F98">
        <w:rPr>
          <w:rFonts w:ascii="Times New Roman" w:hAnsi="Times New Roman" w:cs="Times New Roman"/>
          <w:sz w:val="28"/>
          <w:szCs w:val="28"/>
        </w:rPr>
        <w:t xml:space="preserve">выслугу </w:t>
      </w:r>
      <w:r>
        <w:rPr>
          <w:rFonts w:ascii="Times New Roman" w:hAnsi="Times New Roman" w:cs="Times New Roman"/>
          <w:sz w:val="28"/>
          <w:szCs w:val="28"/>
        </w:rPr>
        <w:t>лет</w:t>
      </w:r>
      <w:r w:rsidR="00442DB6" w:rsidRPr="00465F98">
        <w:rPr>
          <w:rFonts w:ascii="Times New Roman" w:hAnsi="Times New Roman" w:cs="Times New Roman"/>
          <w:sz w:val="28"/>
          <w:szCs w:val="28"/>
        </w:rPr>
        <w:t xml:space="preserve"> в </w:t>
      </w:r>
      <w:r>
        <w:rPr>
          <w:rFonts w:ascii="Times New Roman" w:hAnsi="Times New Roman" w:cs="Times New Roman"/>
          <w:sz w:val="28"/>
          <w:szCs w:val="28"/>
        </w:rPr>
        <w:t>связи</w:t>
      </w:r>
      <w:r w:rsidR="00442DB6" w:rsidRPr="00465F98">
        <w:rPr>
          <w:rFonts w:ascii="Times New Roman" w:hAnsi="Times New Roman" w:cs="Times New Roman"/>
          <w:sz w:val="28"/>
          <w:szCs w:val="28"/>
        </w:rPr>
        <w:t xml:space="preserve"> с</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w:t>
      </w:r>
      <w:r w:rsidR="00CE59B3">
        <w:rPr>
          <w:rFonts w:ascii="Times New Roman" w:hAnsi="Times New Roman" w:cs="Times New Roman"/>
          <w:sz w:val="28"/>
          <w:szCs w:val="28"/>
        </w:rPr>
        <w:t>__</w:t>
      </w:r>
      <w:r w:rsidRPr="00465F98">
        <w:rPr>
          <w:rFonts w:ascii="Times New Roman" w:hAnsi="Times New Roman" w:cs="Times New Roman"/>
          <w:sz w:val="28"/>
          <w:szCs w:val="28"/>
        </w:rPr>
        <w:t>______</w:t>
      </w:r>
    </w:p>
    <w:p w:rsidR="00442DB6" w:rsidRPr="00465F98" w:rsidRDefault="00442DB6" w:rsidP="00442DB6">
      <w:pPr>
        <w:pStyle w:val="ConsPlusNonformat"/>
        <w:jc w:val="center"/>
        <w:rPr>
          <w:rFonts w:ascii="Times New Roman" w:hAnsi="Times New Roman" w:cs="Times New Roman"/>
          <w:sz w:val="24"/>
          <w:szCs w:val="24"/>
        </w:rPr>
      </w:pPr>
      <w:r w:rsidRPr="00465F98">
        <w:rPr>
          <w:rFonts w:ascii="Times New Roman" w:hAnsi="Times New Roman" w:cs="Times New Roman"/>
          <w:sz w:val="24"/>
          <w:szCs w:val="24"/>
        </w:rPr>
        <w:t>(указать основание отказа)</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w:t>
      </w:r>
      <w:r w:rsidR="00CE59B3">
        <w:rPr>
          <w:rFonts w:ascii="Times New Roman" w:hAnsi="Times New Roman" w:cs="Times New Roman"/>
          <w:sz w:val="28"/>
          <w:szCs w:val="28"/>
        </w:rPr>
        <w:t>__</w:t>
      </w:r>
      <w:r w:rsidRPr="00465F98">
        <w:rPr>
          <w:rFonts w:ascii="Times New Roman" w:hAnsi="Times New Roman" w:cs="Times New Roman"/>
          <w:sz w:val="28"/>
          <w:szCs w:val="28"/>
        </w:rPr>
        <w:t>____</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_______________________________________________________________________________________________________________________________</w:t>
      </w:r>
      <w:r w:rsidR="00CE59B3">
        <w:rPr>
          <w:rFonts w:ascii="Times New Roman" w:hAnsi="Times New Roman" w:cs="Times New Roman"/>
          <w:sz w:val="28"/>
          <w:szCs w:val="28"/>
        </w:rPr>
        <w:t>_______</w:t>
      </w:r>
      <w:r w:rsidRPr="00465F98">
        <w:rPr>
          <w:rFonts w:ascii="Times New Roman" w:hAnsi="Times New Roman" w:cs="Times New Roman"/>
          <w:sz w:val="28"/>
          <w:szCs w:val="28"/>
        </w:rPr>
        <w:t>__</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_______________________________________________________________</w:t>
      </w:r>
      <w:r w:rsidR="00CE59B3">
        <w:rPr>
          <w:rFonts w:ascii="Times New Roman" w:hAnsi="Times New Roman" w:cs="Times New Roman"/>
          <w:sz w:val="28"/>
          <w:szCs w:val="28"/>
        </w:rPr>
        <w:t>_____</w:t>
      </w:r>
    </w:p>
    <w:p w:rsidR="00442DB6" w:rsidRPr="00465F98" w:rsidRDefault="00442DB6" w:rsidP="00442DB6">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 xml:space="preserve">  </w:t>
      </w:r>
      <w:r w:rsidRPr="00465F98">
        <w:rPr>
          <w:rFonts w:ascii="Times New Roman" w:hAnsi="Times New Roman" w:cs="Times New Roman"/>
          <w:sz w:val="28"/>
          <w:szCs w:val="28"/>
        </w:rPr>
        <w:tab/>
      </w:r>
    </w:p>
    <w:p w:rsidR="00442DB6" w:rsidRPr="00465F98" w:rsidRDefault="00442DB6" w:rsidP="0044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 xml:space="preserve">Начальник управления по </w:t>
      </w:r>
    </w:p>
    <w:p w:rsidR="00442DB6" w:rsidRPr="00465F98" w:rsidRDefault="00442DB6" w:rsidP="0044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социальной и молодежной</w:t>
      </w:r>
    </w:p>
    <w:p w:rsidR="00B76D9F" w:rsidRPr="00465F98" w:rsidRDefault="00442DB6" w:rsidP="0044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465F98">
        <w:rPr>
          <w:rFonts w:ascii="Times New Roman" w:hAnsi="Times New Roman" w:cs="Times New Roman"/>
          <w:sz w:val="28"/>
          <w:szCs w:val="28"/>
        </w:rPr>
        <w:t>политике администрации</w:t>
      </w:r>
    </w:p>
    <w:p w:rsidR="00442DB6" w:rsidRPr="00465F98" w:rsidRDefault="00442DB6" w:rsidP="0044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sidRPr="00465F98">
        <w:rPr>
          <w:rFonts w:ascii="Times New Roman" w:hAnsi="Times New Roman" w:cs="Times New Roman"/>
          <w:sz w:val="28"/>
          <w:szCs w:val="28"/>
        </w:rPr>
        <w:t>города</w:t>
      </w:r>
      <w:r w:rsidR="00B76D9F" w:rsidRPr="00465F98">
        <w:rPr>
          <w:rFonts w:ascii="Times New Roman" w:hAnsi="Times New Roman" w:cs="Times New Roman"/>
          <w:sz w:val="28"/>
          <w:szCs w:val="28"/>
        </w:rPr>
        <w:t xml:space="preserve"> Нижневартовска             </w:t>
      </w:r>
      <w:r w:rsidRPr="00465F98">
        <w:rPr>
          <w:sz w:val="28"/>
          <w:szCs w:val="28"/>
        </w:rPr>
        <w:t xml:space="preserve">  _____________                  _______________</w:t>
      </w:r>
    </w:p>
    <w:p w:rsidR="00442DB6" w:rsidRPr="00465F98" w:rsidRDefault="00442DB6" w:rsidP="0044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65F98">
        <w:rPr>
          <w:rFonts w:ascii="Times New Roman" w:hAnsi="Times New Roman" w:cs="Times New Roman"/>
          <w:sz w:val="20"/>
          <w:szCs w:val="20"/>
        </w:rPr>
        <w:t xml:space="preserve"> </w:t>
      </w:r>
      <w:r w:rsidR="00B76D9F" w:rsidRPr="00465F98">
        <w:rPr>
          <w:rFonts w:ascii="Times New Roman" w:hAnsi="Times New Roman" w:cs="Times New Roman"/>
          <w:sz w:val="20"/>
          <w:szCs w:val="20"/>
        </w:rPr>
        <w:t>М.П.</w:t>
      </w:r>
      <w:r w:rsidRPr="00465F98">
        <w:rPr>
          <w:rFonts w:ascii="Times New Roman" w:hAnsi="Times New Roman" w:cs="Times New Roman"/>
          <w:sz w:val="20"/>
          <w:szCs w:val="20"/>
        </w:rPr>
        <w:t xml:space="preserve">                                                                      (подпись)                                      </w:t>
      </w:r>
      <w:r w:rsidR="00B76D9F" w:rsidRPr="00465F98">
        <w:rPr>
          <w:rFonts w:ascii="Times New Roman" w:hAnsi="Times New Roman" w:cs="Times New Roman"/>
          <w:sz w:val="20"/>
          <w:szCs w:val="20"/>
        </w:rPr>
        <w:t xml:space="preserve">     </w:t>
      </w:r>
      <w:r w:rsidRPr="00465F98">
        <w:rPr>
          <w:rFonts w:ascii="Times New Roman" w:hAnsi="Times New Roman" w:cs="Times New Roman"/>
          <w:sz w:val="20"/>
          <w:szCs w:val="20"/>
        </w:rPr>
        <w:t xml:space="preserve">(расшифровка подписи) </w:t>
      </w:r>
    </w:p>
    <w:p w:rsidR="000D0850" w:rsidRDefault="000D0850" w:rsidP="007F5B0D">
      <w:pPr>
        <w:pStyle w:val="ConsPlusNormal"/>
        <w:rPr>
          <w:rFonts w:ascii="Times New Roman" w:hAnsi="Times New Roman" w:cs="Times New Roman"/>
          <w:sz w:val="28"/>
          <w:szCs w:val="28"/>
        </w:rPr>
      </w:pPr>
    </w:p>
    <w:p w:rsidR="007F5B0D" w:rsidRPr="00465F98" w:rsidRDefault="007F5B0D" w:rsidP="007F5B0D">
      <w:pPr>
        <w:pStyle w:val="ConsPlusNormal"/>
        <w:rPr>
          <w:rFonts w:ascii="Times New Roman" w:hAnsi="Times New Roman" w:cs="Times New Roman"/>
          <w:sz w:val="28"/>
          <w:szCs w:val="28"/>
        </w:rPr>
      </w:pPr>
    </w:p>
    <w:p w:rsidR="007F5B0D" w:rsidRDefault="007F5B0D" w:rsidP="009C6E10">
      <w:pPr>
        <w:pStyle w:val="ConsPlusNormal"/>
        <w:jc w:val="right"/>
        <w:rPr>
          <w:rFonts w:ascii="Times New Roman" w:hAnsi="Times New Roman" w:cs="Times New Roman"/>
          <w:sz w:val="28"/>
          <w:szCs w:val="28"/>
        </w:rPr>
      </w:pP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Приложение 9</w:t>
      </w: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к </w:t>
      </w:r>
      <w:hyperlink w:anchor="P39" w:history="1">
        <w:r w:rsidRPr="00465F98">
          <w:rPr>
            <w:rFonts w:ascii="Times New Roman" w:hAnsi="Times New Roman" w:cs="Times New Roman"/>
            <w:sz w:val="28"/>
            <w:szCs w:val="28"/>
          </w:rPr>
          <w:t>Поряд</w:t>
        </w:r>
      </w:hyperlink>
      <w:r w:rsidRPr="00465F98">
        <w:rPr>
          <w:rFonts w:ascii="Times New Roman" w:hAnsi="Times New Roman" w:cs="Times New Roman"/>
          <w:sz w:val="28"/>
          <w:szCs w:val="28"/>
        </w:rPr>
        <w:t>ку назначения, перерасчета</w:t>
      </w: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и выплаты пенсии за выслугу лет лицам,</w:t>
      </w: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замещавшим муниципальные должности</w:t>
      </w: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на постоянной основе и должности муниципальной</w:t>
      </w: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службы в органах местного самоуправления</w:t>
      </w:r>
    </w:p>
    <w:p w:rsidR="009C6E10" w:rsidRPr="00465F98" w:rsidRDefault="009C6E10" w:rsidP="009C6E10">
      <w:pPr>
        <w:pStyle w:val="ConsPlusNormal"/>
        <w:jc w:val="right"/>
        <w:rPr>
          <w:rFonts w:ascii="Times New Roman" w:hAnsi="Times New Roman" w:cs="Times New Roman"/>
          <w:sz w:val="28"/>
          <w:szCs w:val="28"/>
        </w:rPr>
      </w:pPr>
      <w:r w:rsidRPr="00465F98">
        <w:rPr>
          <w:rFonts w:ascii="Times New Roman" w:hAnsi="Times New Roman" w:cs="Times New Roman"/>
          <w:sz w:val="28"/>
          <w:szCs w:val="28"/>
        </w:rPr>
        <w:t xml:space="preserve"> город</w:t>
      </w:r>
      <w:r w:rsidR="000D0850" w:rsidRPr="00465F98">
        <w:rPr>
          <w:rFonts w:ascii="Times New Roman" w:hAnsi="Times New Roman" w:cs="Times New Roman"/>
          <w:sz w:val="28"/>
          <w:szCs w:val="28"/>
        </w:rPr>
        <w:t>а</w:t>
      </w:r>
      <w:r w:rsidRPr="00465F98">
        <w:rPr>
          <w:rFonts w:ascii="Times New Roman" w:hAnsi="Times New Roman" w:cs="Times New Roman"/>
          <w:sz w:val="28"/>
          <w:szCs w:val="28"/>
        </w:rPr>
        <w:t xml:space="preserve"> Нижневартовск</w:t>
      </w:r>
      <w:r w:rsidR="000D0850" w:rsidRPr="00465F98">
        <w:rPr>
          <w:rFonts w:ascii="Times New Roman" w:hAnsi="Times New Roman" w:cs="Times New Roman"/>
          <w:sz w:val="28"/>
          <w:szCs w:val="28"/>
        </w:rPr>
        <w:t>а</w:t>
      </w:r>
      <w:r w:rsidRPr="00465F98">
        <w:rPr>
          <w:rFonts w:ascii="Times New Roman" w:hAnsi="Times New Roman" w:cs="Times New Roman"/>
          <w:sz w:val="28"/>
          <w:szCs w:val="28"/>
        </w:rPr>
        <w:t xml:space="preserve"> </w:t>
      </w:r>
    </w:p>
    <w:p w:rsidR="00442DB6" w:rsidRPr="00465F98" w:rsidRDefault="00442DB6" w:rsidP="00442DB6"/>
    <w:p w:rsidR="00181330" w:rsidRPr="00465F98" w:rsidRDefault="00181330" w:rsidP="00181330">
      <w:pPr>
        <w:pStyle w:val="ConsPlusNonformat"/>
        <w:ind w:left="2835"/>
        <w:jc w:val="both"/>
        <w:rPr>
          <w:rFonts w:ascii="Times New Roman" w:hAnsi="Times New Roman" w:cs="Times New Roman"/>
          <w:sz w:val="28"/>
          <w:szCs w:val="28"/>
        </w:rPr>
      </w:pPr>
      <w:r w:rsidRPr="00465F98">
        <w:rPr>
          <w:rFonts w:ascii="Times New Roman" w:hAnsi="Times New Roman" w:cs="Times New Roman"/>
          <w:sz w:val="28"/>
          <w:szCs w:val="28"/>
        </w:rPr>
        <w:t>Главе города Нижневартовска</w:t>
      </w:r>
    </w:p>
    <w:p w:rsidR="00181330" w:rsidRPr="00465F98" w:rsidRDefault="00181330" w:rsidP="00181330">
      <w:pPr>
        <w:pStyle w:val="ConsPlusNonformat"/>
        <w:ind w:left="2835"/>
        <w:jc w:val="both"/>
      </w:pPr>
      <w:r w:rsidRPr="00465F98">
        <w:t xml:space="preserve">                                ______________________________________________________</w:t>
      </w:r>
    </w:p>
    <w:p w:rsidR="00181330" w:rsidRPr="00465F98" w:rsidRDefault="00181330" w:rsidP="00181330">
      <w:pPr>
        <w:pStyle w:val="ConsPlusNonformat"/>
        <w:ind w:left="2835"/>
        <w:jc w:val="both"/>
        <w:rPr>
          <w:rFonts w:ascii="Times New Roman" w:hAnsi="Times New Roman" w:cs="Times New Roman"/>
          <w:sz w:val="24"/>
          <w:szCs w:val="24"/>
        </w:rPr>
      </w:pPr>
      <w:r w:rsidRPr="00465F98">
        <w:rPr>
          <w:rFonts w:ascii="Times New Roman" w:hAnsi="Times New Roman" w:cs="Times New Roman"/>
          <w:sz w:val="24"/>
          <w:szCs w:val="24"/>
        </w:rPr>
        <w:t>(фамилия, имя, отчество (последнее – при наличии))</w:t>
      </w:r>
    </w:p>
    <w:p w:rsidR="00181330" w:rsidRPr="00465F98" w:rsidRDefault="00181330" w:rsidP="00181330">
      <w:pPr>
        <w:pStyle w:val="ConsPlusNonformat"/>
        <w:ind w:left="2835"/>
        <w:jc w:val="both"/>
        <w:rPr>
          <w:rFonts w:ascii="Times New Roman" w:hAnsi="Times New Roman" w:cs="Times New Roman"/>
          <w:sz w:val="24"/>
          <w:szCs w:val="24"/>
        </w:rPr>
      </w:pPr>
    </w:p>
    <w:p w:rsidR="00181330" w:rsidRPr="00465F98" w:rsidRDefault="00181330" w:rsidP="00181330">
      <w:pPr>
        <w:pStyle w:val="ConsPlusNonformat"/>
        <w:ind w:left="2835"/>
        <w:jc w:val="both"/>
      </w:pPr>
      <w:r w:rsidRPr="00465F98">
        <w:t>______________________________________________________</w:t>
      </w:r>
    </w:p>
    <w:p w:rsidR="00181330" w:rsidRPr="00465F98" w:rsidRDefault="00181330" w:rsidP="00181330">
      <w:pPr>
        <w:pStyle w:val="ConsPlusNonformat"/>
        <w:ind w:left="2835"/>
        <w:jc w:val="both"/>
        <w:rPr>
          <w:rFonts w:ascii="Times New Roman" w:hAnsi="Times New Roman" w:cs="Times New Roman"/>
          <w:sz w:val="24"/>
        </w:rPr>
      </w:pPr>
      <w:r w:rsidRPr="00465F98">
        <w:rPr>
          <w:rFonts w:ascii="Times New Roman" w:hAnsi="Times New Roman" w:cs="Times New Roman"/>
          <w:sz w:val="24"/>
        </w:rPr>
        <w:t>(фамилия, имя, отчество (последнее – при наличии) заявителя)</w:t>
      </w:r>
    </w:p>
    <w:p w:rsidR="00181330" w:rsidRPr="00465F98" w:rsidRDefault="00181330" w:rsidP="00181330">
      <w:pPr>
        <w:pStyle w:val="ConsPlusNonformat"/>
        <w:ind w:left="2835"/>
        <w:jc w:val="both"/>
      </w:pPr>
      <w:r w:rsidRPr="00465F98">
        <w:t xml:space="preserve">                                  ______________________________________________________</w:t>
      </w:r>
    </w:p>
    <w:p w:rsidR="00181330" w:rsidRPr="00465F98" w:rsidRDefault="00181330" w:rsidP="00181330">
      <w:pPr>
        <w:pStyle w:val="ConsPlusNonformat"/>
        <w:ind w:left="2835"/>
        <w:jc w:val="both"/>
      </w:pPr>
      <w:r w:rsidRPr="00465F98">
        <w:t xml:space="preserve">                                  ______________________________________________________</w:t>
      </w:r>
    </w:p>
    <w:p w:rsidR="00181330" w:rsidRPr="00465F98" w:rsidRDefault="00181330" w:rsidP="00181330">
      <w:pPr>
        <w:pStyle w:val="ConsPlusNonformat"/>
        <w:ind w:left="2835"/>
        <w:jc w:val="both"/>
        <w:rPr>
          <w:rFonts w:ascii="Times New Roman" w:hAnsi="Times New Roman" w:cs="Times New Roman"/>
        </w:rPr>
      </w:pPr>
      <w:r w:rsidRPr="00465F98">
        <w:rPr>
          <w:rFonts w:ascii="Times New Roman" w:hAnsi="Times New Roman" w:cs="Times New Roman"/>
        </w:rPr>
        <w:t>(должность заявителя)</w:t>
      </w:r>
    </w:p>
    <w:p w:rsidR="00181330" w:rsidRPr="00465F98" w:rsidRDefault="00181330" w:rsidP="00181330">
      <w:pPr>
        <w:pStyle w:val="ConsPlusNonformat"/>
        <w:ind w:left="2835"/>
        <w:jc w:val="both"/>
      </w:pPr>
      <w:r w:rsidRPr="00465F98">
        <w:t xml:space="preserve">                                  ______________________________________________________</w:t>
      </w:r>
    </w:p>
    <w:p w:rsidR="00181330" w:rsidRPr="00465F98" w:rsidRDefault="00181330" w:rsidP="00181330">
      <w:pPr>
        <w:pStyle w:val="ConsPlusNonformat"/>
        <w:ind w:left="2835"/>
        <w:jc w:val="both"/>
        <w:rPr>
          <w:rFonts w:ascii="Times New Roman" w:hAnsi="Times New Roman" w:cs="Times New Roman"/>
        </w:rPr>
      </w:pPr>
      <w:r w:rsidRPr="00465F98">
        <w:rPr>
          <w:rFonts w:ascii="Times New Roman" w:hAnsi="Times New Roman" w:cs="Times New Roman"/>
        </w:rPr>
        <w:t>(место жительства)</w:t>
      </w:r>
    </w:p>
    <w:p w:rsidR="00181330" w:rsidRPr="00465F98" w:rsidRDefault="00181330" w:rsidP="00181330">
      <w:pPr>
        <w:pStyle w:val="ConsPlusNonformat"/>
        <w:ind w:left="2835"/>
        <w:jc w:val="both"/>
      </w:pPr>
      <w:r w:rsidRPr="00465F98">
        <w:t xml:space="preserve">                                  ______________________________________________________</w:t>
      </w:r>
    </w:p>
    <w:p w:rsidR="00181330" w:rsidRPr="00465F98" w:rsidRDefault="00181330" w:rsidP="00181330">
      <w:pPr>
        <w:pStyle w:val="ConsPlusNonformat"/>
        <w:ind w:left="2835"/>
        <w:jc w:val="both"/>
        <w:rPr>
          <w:rFonts w:ascii="Times New Roman" w:hAnsi="Times New Roman" w:cs="Times New Roman"/>
        </w:rPr>
      </w:pPr>
      <w:r w:rsidRPr="00465F98">
        <w:t xml:space="preserve">                                                  </w:t>
      </w:r>
      <w:r w:rsidRPr="00465F98">
        <w:rPr>
          <w:rFonts w:ascii="Times New Roman" w:hAnsi="Times New Roman" w:cs="Times New Roman"/>
        </w:rPr>
        <w:t>(телефон)</w:t>
      </w:r>
    </w:p>
    <w:p w:rsidR="004853F4" w:rsidRPr="00465F98" w:rsidRDefault="004853F4" w:rsidP="004853F4">
      <w:pPr>
        <w:pStyle w:val="ConsPlusNonformat"/>
        <w:jc w:val="right"/>
        <w:rPr>
          <w:rFonts w:ascii="Times New Roman" w:hAnsi="Times New Roman" w:cs="Times New Roman"/>
          <w:sz w:val="26"/>
          <w:szCs w:val="26"/>
        </w:rPr>
      </w:pPr>
    </w:p>
    <w:p w:rsidR="004853F4" w:rsidRPr="00465F98" w:rsidRDefault="004853F4" w:rsidP="004853F4">
      <w:pPr>
        <w:pStyle w:val="ConsPlusNonformat"/>
        <w:jc w:val="center"/>
        <w:rPr>
          <w:rFonts w:ascii="Times New Roman" w:hAnsi="Times New Roman" w:cs="Times New Roman"/>
          <w:sz w:val="26"/>
          <w:szCs w:val="26"/>
        </w:rPr>
      </w:pPr>
      <w:r w:rsidRPr="00465F98">
        <w:rPr>
          <w:rFonts w:ascii="Times New Roman" w:hAnsi="Times New Roman" w:cs="Times New Roman"/>
          <w:sz w:val="26"/>
          <w:szCs w:val="26"/>
        </w:rPr>
        <w:t>Заявление</w:t>
      </w:r>
    </w:p>
    <w:p w:rsidR="004853F4" w:rsidRPr="00465F98" w:rsidRDefault="004853F4" w:rsidP="004853F4">
      <w:pPr>
        <w:pStyle w:val="ConsPlusNonformat"/>
        <w:rPr>
          <w:rFonts w:ascii="Times New Roman" w:hAnsi="Times New Roman" w:cs="Times New Roman"/>
          <w:sz w:val="26"/>
          <w:szCs w:val="26"/>
        </w:rPr>
      </w:pPr>
    </w:p>
    <w:p w:rsidR="004853F4" w:rsidRPr="00465F98" w:rsidRDefault="00CE59B3" w:rsidP="004853F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со</w:t>
      </w:r>
      <w:r w:rsidR="004853F4" w:rsidRPr="00465F98">
        <w:rPr>
          <w:rFonts w:ascii="Times New Roman" w:hAnsi="Times New Roman" w:cs="Times New Roman"/>
          <w:sz w:val="26"/>
          <w:szCs w:val="26"/>
        </w:rPr>
        <w:t xml:space="preserve"> </w:t>
      </w:r>
      <w:hyperlink r:id="rId59" w:history="1">
        <w:r>
          <w:rPr>
            <w:rFonts w:ascii="Times New Roman" w:hAnsi="Times New Roman" w:cs="Times New Roman"/>
            <w:sz w:val="26"/>
            <w:szCs w:val="26"/>
          </w:rPr>
          <w:t>статьей</w:t>
        </w:r>
        <w:r w:rsidR="004853F4" w:rsidRPr="00465F98">
          <w:rPr>
            <w:rFonts w:ascii="Times New Roman" w:hAnsi="Times New Roman" w:cs="Times New Roman"/>
            <w:sz w:val="26"/>
            <w:szCs w:val="26"/>
          </w:rPr>
          <w:t xml:space="preserve"> 17</w:t>
        </w:r>
      </w:hyperlink>
      <w:r>
        <w:rPr>
          <w:rFonts w:ascii="Times New Roman" w:hAnsi="Times New Roman" w:cs="Times New Roman"/>
          <w:sz w:val="26"/>
          <w:szCs w:val="26"/>
        </w:rPr>
        <w:t xml:space="preserve"> </w:t>
      </w:r>
      <w:r w:rsidR="004853F4" w:rsidRPr="00465F98">
        <w:rPr>
          <w:rFonts w:ascii="Times New Roman" w:hAnsi="Times New Roman" w:cs="Times New Roman"/>
          <w:sz w:val="26"/>
          <w:szCs w:val="26"/>
        </w:rPr>
        <w:t>Закона  Ханты</w:t>
      </w:r>
      <w:r>
        <w:rPr>
          <w:rFonts w:ascii="Times New Roman" w:hAnsi="Times New Roman" w:cs="Times New Roman"/>
          <w:sz w:val="26"/>
          <w:szCs w:val="26"/>
        </w:rPr>
        <w:t xml:space="preserve">-Мансийского автономного округа – </w:t>
      </w:r>
      <w:r w:rsidR="004A15EC">
        <w:rPr>
          <w:rFonts w:ascii="Times New Roman" w:hAnsi="Times New Roman" w:cs="Times New Roman"/>
          <w:sz w:val="26"/>
          <w:szCs w:val="26"/>
        </w:rPr>
        <w:t>Югры от 20.07.2007 №113-оз «</w:t>
      </w:r>
      <w:r w:rsidR="004853F4" w:rsidRPr="00465F98">
        <w:rPr>
          <w:rFonts w:ascii="Times New Roman" w:hAnsi="Times New Roman" w:cs="Times New Roman"/>
          <w:sz w:val="26"/>
          <w:szCs w:val="26"/>
        </w:rPr>
        <w:t xml:space="preserve">Об отдельных вопросах муниципальной службы  в Ханты-Мансийском автономном округе </w:t>
      </w:r>
      <w:r w:rsidR="004A15EC">
        <w:rPr>
          <w:rFonts w:ascii="Times New Roman" w:hAnsi="Times New Roman" w:cs="Times New Roman"/>
          <w:sz w:val="26"/>
          <w:szCs w:val="26"/>
        </w:rPr>
        <w:t>–</w:t>
      </w:r>
      <w:r w:rsidR="004853F4" w:rsidRPr="00465F98">
        <w:rPr>
          <w:rFonts w:ascii="Times New Roman" w:hAnsi="Times New Roman" w:cs="Times New Roman"/>
          <w:sz w:val="26"/>
          <w:szCs w:val="26"/>
        </w:rPr>
        <w:t xml:space="preserve"> Югре</w:t>
      </w:r>
      <w:r w:rsidR="004A15EC">
        <w:rPr>
          <w:rFonts w:ascii="Times New Roman" w:hAnsi="Times New Roman" w:cs="Times New Roman"/>
          <w:sz w:val="26"/>
          <w:szCs w:val="26"/>
        </w:rPr>
        <w:t>»</w:t>
      </w:r>
      <w:r w:rsidR="004853F4" w:rsidRPr="00465F98">
        <w:rPr>
          <w:rFonts w:ascii="Times New Roman" w:hAnsi="Times New Roman" w:cs="Times New Roman"/>
          <w:sz w:val="26"/>
          <w:szCs w:val="26"/>
        </w:rPr>
        <w:t xml:space="preserve"> и </w:t>
      </w:r>
      <w:hyperlink r:id="rId60" w:history="1">
        <w:r w:rsidR="004853F4" w:rsidRPr="00465F98">
          <w:rPr>
            <w:rFonts w:ascii="Times New Roman" w:hAnsi="Times New Roman" w:cs="Times New Roman"/>
            <w:sz w:val="26"/>
            <w:szCs w:val="26"/>
          </w:rPr>
          <w:t>решением</w:t>
        </w:r>
      </w:hyperlink>
      <w:r w:rsidR="004853F4" w:rsidRPr="00465F98">
        <w:rPr>
          <w:rFonts w:ascii="Times New Roman" w:hAnsi="Times New Roman" w:cs="Times New Roman"/>
          <w:sz w:val="26"/>
          <w:szCs w:val="26"/>
        </w:rPr>
        <w:t xml:space="preserve"> Д</w:t>
      </w:r>
      <w:r>
        <w:rPr>
          <w:rFonts w:ascii="Times New Roman" w:hAnsi="Times New Roman" w:cs="Times New Roman"/>
          <w:sz w:val="26"/>
          <w:szCs w:val="26"/>
        </w:rPr>
        <w:t>умы города Нижневартовска от</w:t>
      </w:r>
      <w:r w:rsidR="004853F4" w:rsidRPr="00465F98">
        <w:rPr>
          <w:rFonts w:ascii="Times New Roman" w:hAnsi="Times New Roman" w:cs="Times New Roman"/>
          <w:sz w:val="26"/>
          <w:szCs w:val="26"/>
        </w:rPr>
        <w:t xml:space="preserve"> </w:t>
      </w:r>
      <w:r w:rsidR="00252BD5" w:rsidRPr="00465F98">
        <w:rPr>
          <w:rFonts w:ascii="Times New Roman" w:hAnsi="Times New Roman" w:cs="Times New Roman"/>
          <w:sz w:val="26"/>
          <w:szCs w:val="26"/>
        </w:rPr>
        <w:t>_______</w:t>
      </w:r>
      <w:r w:rsidR="004853F4" w:rsidRPr="00465F98">
        <w:rPr>
          <w:rFonts w:ascii="Times New Roman" w:hAnsi="Times New Roman" w:cs="Times New Roman"/>
          <w:sz w:val="26"/>
          <w:szCs w:val="26"/>
        </w:rPr>
        <w:t xml:space="preserve">№ </w:t>
      </w:r>
      <w:r w:rsidR="00252BD5" w:rsidRPr="00465F98">
        <w:rPr>
          <w:rFonts w:ascii="Times New Roman" w:hAnsi="Times New Roman" w:cs="Times New Roman"/>
          <w:sz w:val="26"/>
          <w:szCs w:val="26"/>
        </w:rPr>
        <w:t>________</w:t>
      </w:r>
      <w:r w:rsidR="004A15EC">
        <w:rPr>
          <w:rFonts w:ascii="Times New Roman" w:hAnsi="Times New Roman" w:cs="Times New Roman"/>
          <w:sz w:val="26"/>
          <w:szCs w:val="26"/>
        </w:rPr>
        <w:t xml:space="preserve"> «</w:t>
      </w:r>
      <w:r w:rsidR="007F5B0D" w:rsidRPr="007F5B0D">
        <w:rPr>
          <w:rFonts w:ascii="Times New Roman" w:hAnsi="Times New Roman" w:cs="Times New Roman"/>
          <w:sz w:val="26"/>
          <w:szCs w:val="26"/>
        </w:rPr>
        <w:t>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Нижневартовска</w:t>
      </w:r>
      <w:r w:rsidR="004A15EC">
        <w:rPr>
          <w:rFonts w:ascii="Times New Roman" w:hAnsi="Times New Roman" w:cs="Times New Roman"/>
          <w:sz w:val="26"/>
          <w:szCs w:val="26"/>
        </w:rPr>
        <w:t>»</w:t>
      </w:r>
      <w:r>
        <w:rPr>
          <w:rFonts w:ascii="Times New Roman" w:hAnsi="Times New Roman" w:cs="Times New Roman"/>
          <w:sz w:val="26"/>
          <w:szCs w:val="26"/>
        </w:rPr>
        <w:t xml:space="preserve">  прошу </w:t>
      </w:r>
      <w:r w:rsidR="004853F4" w:rsidRPr="00465F98">
        <w:rPr>
          <w:rFonts w:ascii="Times New Roman" w:hAnsi="Times New Roman" w:cs="Times New Roman"/>
          <w:sz w:val="26"/>
          <w:szCs w:val="26"/>
        </w:rPr>
        <w:t>приостановить</w:t>
      </w:r>
      <w:r w:rsidR="00252BD5" w:rsidRPr="00465F98">
        <w:rPr>
          <w:rFonts w:ascii="Times New Roman" w:hAnsi="Times New Roman" w:cs="Times New Roman"/>
          <w:sz w:val="26"/>
          <w:szCs w:val="26"/>
        </w:rPr>
        <w:t xml:space="preserve"> </w:t>
      </w:r>
      <w:r w:rsidR="004853F4" w:rsidRPr="00465F98">
        <w:rPr>
          <w:rFonts w:ascii="Times New Roman" w:hAnsi="Times New Roman" w:cs="Times New Roman"/>
          <w:sz w:val="26"/>
          <w:szCs w:val="26"/>
        </w:rPr>
        <w:t>(прекратить, возобновить) мне выплату пенсии за выслугу лет на основании</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_______________________________________________________________________________________________________________________________</w:t>
      </w:r>
      <w:r w:rsidR="00CE59B3">
        <w:rPr>
          <w:rFonts w:ascii="Times New Roman" w:hAnsi="Times New Roman" w:cs="Times New Roman"/>
          <w:sz w:val="26"/>
          <w:szCs w:val="26"/>
        </w:rPr>
        <w:t>______</w:t>
      </w:r>
      <w:r w:rsidRPr="00465F98">
        <w:rPr>
          <w:rFonts w:ascii="Times New Roman" w:hAnsi="Times New Roman" w:cs="Times New Roman"/>
          <w:sz w:val="26"/>
          <w:szCs w:val="26"/>
        </w:rPr>
        <w:t>_______________</w:t>
      </w:r>
    </w:p>
    <w:p w:rsidR="004853F4" w:rsidRPr="00465F98" w:rsidRDefault="00CE59B3" w:rsidP="004853F4">
      <w:pPr>
        <w:pStyle w:val="ConsPlusNonformat"/>
        <w:jc w:val="both"/>
        <w:rPr>
          <w:rFonts w:ascii="Times New Roman" w:hAnsi="Times New Roman" w:cs="Times New Roman"/>
          <w:sz w:val="26"/>
          <w:szCs w:val="26"/>
        </w:rPr>
      </w:pPr>
      <w:r>
        <w:rPr>
          <w:rFonts w:ascii="Times New Roman" w:hAnsi="Times New Roman" w:cs="Times New Roman"/>
          <w:sz w:val="26"/>
          <w:szCs w:val="26"/>
        </w:rPr>
        <w:t>(распоряжение о возобновлении</w:t>
      </w:r>
      <w:r w:rsidR="004853F4" w:rsidRPr="00465F98">
        <w:rPr>
          <w:rFonts w:ascii="Times New Roman" w:hAnsi="Times New Roman" w:cs="Times New Roman"/>
          <w:sz w:val="26"/>
          <w:szCs w:val="26"/>
        </w:rPr>
        <w:t xml:space="preserve"> (прекращении</w:t>
      </w:r>
      <w:r>
        <w:rPr>
          <w:rFonts w:ascii="Times New Roman" w:hAnsi="Times New Roman" w:cs="Times New Roman"/>
          <w:sz w:val="26"/>
          <w:szCs w:val="26"/>
        </w:rPr>
        <w:t xml:space="preserve">) государственной гражданской службы, муниципальной службы, о </w:t>
      </w:r>
      <w:r w:rsidR="004853F4" w:rsidRPr="00465F98">
        <w:rPr>
          <w:rFonts w:ascii="Times New Roman" w:hAnsi="Times New Roman" w:cs="Times New Roman"/>
          <w:sz w:val="26"/>
          <w:szCs w:val="26"/>
        </w:rPr>
        <w:t>назначен</w:t>
      </w:r>
      <w:r>
        <w:rPr>
          <w:rFonts w:ascii="Times New Roman" w:hAnsi="Times New Roman" w:cs="Times New Roman"/>
          <w:sz w:val="26"/>
          <w:szCs w:val="26"/>
        </w:rPr>
        <w:t>ии пенсии за выслугу лет или ежемесячного</w:t>
      </w:r>
      <w:r w:rsidR="004853F4" w:rsidRPr="00465F98">
        <w:rPr>
          <w:rFonts w:ascii="Times New Roman" w:hAnsi="Times New Roman" w:cs="Times New Roman"/>
          <w:sz w:val="26"/>
          <w:szCs w:val="26"/>
        </w:rPr>
        <w:t xml:space="preserve"> п</w:t>
      </w:r>
      <w:r>
        <w:rPr>
          <w:rFonts w:ascii="Times New Roman" w:hAnsi="Times New Roman" w:cs="Times New Roman"/>
          <w:sz w:val="26"/>
          <w:szCs w:val="26"/>
        </w:rPr>
        <w:t xml:space="preserve">ожизненного содержания или дополнительного </w:t>
      </w:r>
      <w:r w:rsidR="004853F4" w:rsidRPr="00465F98">
        <w:rPr>
          <w:rFonts w:ascii="Times New Roman" w:hAnsi="Times New Roman" w:cs="Times New Roman"/>
          <w:sz w:val="26"/>
          <w:szCs w:val="26"/>
        </w:rPr>
        <w:t>ежемесячного</w:t>
      </w:r>
      <w:r>
        <w:rPr>
          <w:rFonts w:ascii="Times New Roman" w:hAnsi="Times New Roman" w:cs="Times New Roman"/>
          <w:sz w:val="26"/>
          <w:szCs w:val="26"/>
        </w:rPr>
        <w:t xml:space="preserve"> материального обеспечения, или </w:t>
      </w:r>
      <w:r w:rsidR="004853F4" w:rsidRPr="00465F98">
        <w:rPr>
          <w:rFonts w:ascii="Times New Roman" w:hAnsi="Times New Roman" w:cs="Times New Roman"/>
          <w:sz w:val="26"/>
          <w:szCs w:val="26"/>
        </w:rPr>
        <w:t>установлен</w:t>
      </w:r>
      <w:r>
        <w:rPr>
          <w:rFonts w:ascii="Times New Roman" w:hAnsi="Times New Roman" w:cs="Times New Roman"/>
          <w:sz w:val="26"/>
          <w:szCs w:val="26"/>
        </w:rPr>
        <w:t xml:space="preserve">ии дополнительного пожизненного ежемесячного материального обеспечения, либо установлении ежемесячной </w:t>
      </w:r>
      <w:r w:rsidR="004853F4" w:rsidRPr="00465F98">
        <w:rPr>
          <w:rFonts w:ascii="Times New Roman" w:hAnsi="Times New Roman" w:cs="Times New Roman"/>
          <w:sz w:val="26"/>
          <w:szCs w:val="26"/>
        </w:rPr>
        <w:t>доплаты к пенсии)</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К заявлению прилагается:</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_____________________________________________________________________________________________________________________________________________</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lastRenderedPageBreak/>
        <w:t>(копия распоряжения (приказа) о поступлении на</w:t>
      </w:r>
      <w:r w:rsidR="00CE59B3">
        <w:rPr>
          <w:rFonts w:ascii="Times New Roman" w:hAnsi="Times New Roman" w:cs="Times New Roman"/>
          <w:sz w:val="26"/>
          <w:szCs w:val="26"/>
        </w:rPr>
        <w:t xml:space="preserve"> государственную гражданскую службу, муниципальную службу, </w:t>
      </w:r>
      <w:r w:rsidRPr="00465F98">
        <w:rPr>
          <w:rFonts w:ascii="Times New Roman" w:hAnsi="Times New Roman" w:cs="Times New Roman"/>
          <w:sz w:val="26"/>
          <w:szCs w:val="26"/>
        </w:rPr>
        <w:t>о прек</w:t>
      </w:r>
      <w:r w:rsidR="00CE59B3">
        <w:rPr>
          <w:rFonts w:ascii="Times New Roman" w:hAnsi="Times New Roman" w:cs="Times New Roman"/>
          <w:sz w:val="26"/>
          <w:szCs w:val="26"/>
        </w:rPr>
        <w:t xml:space="preserve">ращении государственной </w:t>
      </w:r>
      <w:r w:rsidRPr="00465F98">
        <w:rPr>
          <w:rFonts w:ascii="Times New Roman" w:hAnsi="Times New Roman" w:cs="Times New Roman"/>
          <w:sz w:val="26"/>
          <w:szCs w:val="26"/>
        </w:rPr>
        <w:t>гражданской</w:t>
      </w:r>
      <w:r w:rsidR="00CE59B3">
        <w:rPr>
          <w:rFonts w:ascii="Times New Roman" w:hAnsi="Times New Roman" w:cs="Times New Roman"/>
          <w:sz w:val="26"/>
          <w:szCs w:val="26"/>
        </w:rPr>
        <w:t xml:space="preserve"> службы, муниципальной</w:t>
      </w:r>
      <w:r w:rsidRPr="00465F98">
        <w:rPr>
          <w:rFonts w:ascii="Times New Roman" w:hAnsi="Times New Roman" w:cs="Times New Roman"/>
          <w:sz w:val="26"/>
          <w:szCs w:val="26"/>
        </w:rPr>
        <w:t xml:space="preserve"> службы, справка о на</w:t>
      </w:r>
      <w:r w:rsidR="00CE59B3">
        <w:rPr>
          <w:rFonts w:ascii="Times New Roman" w:hAnsi="Times New Roman" w:cs="Times New Roman"/>
          <w:sz w:val="26"/>
          <w:szCs w:val="26"/>
        </w:rPr>
        <w:t xml:space="preserve">значении доплаты к пенсии или </w:t>
      </w:r>
      <w:r w:rsidRPr="00465F98">
        <w:rPr>
          <w:rFonts w:ascii="Times New Roman" w:hAnsi="Times New Roman" w:cs="Times New Roman"/>
          <w:sz w:val="26"/>
          <w:szCs w:val="26"/>
        </w:rPr>
        <w:t>иной материальной помощи)</w:t>
      </w:r>
    </w:p>
    <w:p w:rsidR="00FF07AF" w:rsidRPr="00465F98" w:rsidRDefault="00FF07AF" w:rsidP="004853F4">
      <w:pPr>
        <w:pStyle w:val="ConsPlusNonformat"/>
        <w:jc w:val="both"/>
        <w:rPr>
          <w:rFonts w:ascii="Times New Roman" w:hAnsi="Times New Roman" w:cs="Times New Roman"/>
          <w:sz w:val="26"/>
          <w:szCs w:val="26"/>
        </w:rPr>
      </w:pP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_________________________   ___________________________</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 xml:space="preserve">                  (дата)                                                   (подпись)</w:t>
      </w:r>
    </w:p>
    <w:p w:rsidR="00181330" w:rsidRPr="00465F98" w:rsidRDefault="00181330" w:rsidP="004853F4">
      <w:pPr>
        <w:pStyle w:val="ConsPlusNonformat"/>
        <w:jc w:val="both"/>
        <w:rPr>
          <w:rFonts w:ascii="Times New Roman" w:hAnsi="Times New Roman" w:cs="Times New Roman"/>
          <w:sz w:val="26"/>
          <w:szCs w:val="26"/>
        </w:rPr>
      </w:pP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Заявление зарегистрировано:  ___________________________</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 xml:space="preserve">                                                                               (дата)</w:t>
      </w:r>
    </w:p>
    <w:p w:rsidR="004853F4" w:rsidRPr="00465F98" w:rsidRDefault="004853F4" w:rsidP="004853F4">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Место для печати управления</w:t>
      </w:r>
    </w:p>
    <w:p w:rsidR="004853F4" w:rsidRPr="00465F98" w:rsidRDefault="004853F4" w:rsidP="004853F4">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по социальной и молодежной политике</w:t>
      </w:r>
    </w:p>
    <w:p w:rsidR="004853F4" w:rsidRPr="00465F98" w:rsidRDefault="004853F4" w:rsidP="004853F4">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администрации города</w:t>
      </w:r>
    </w:p>
    <w:p w:rsidR="004853F4" w:rsidRPr="00465F98" w:rsidRDefault="004853F4" w:rsidP="004853F4">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Нижневартовска</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______________________________________________________________________</w:t>
      </w:r>
    </w:p>
    <w:p w:rsidR="004853F4" w:rsidRPr="00465F98" w:rsidRDefault="004853F4" w:rsidP="004853F4">
      <w:pPr>
        <w:pStyle w:val="ConsPlusNonformat"/>
        <w:jc w:val="both"/>
        <w:rPr>
          <w:rFonts w:ascii="Times New Roman" w:hAnsi="Times New Roman" w:cs="Times New Roman"/>
          <w:sz w:val="26"/>
          <w:szCs w:val="26"/>
        </w:rPr>
      </w:pPr>
      <w:r w:rsidRPr="00465F98">
        <w:rPr>
          <w:rFonts w:ascii="Times New Roman" w:hAnsi="Times New Roman" w:cs="Times New Roman"/>
          <w:sz w:val="26"/>
          <w:szCs w:val="26"/>
        </w:rPr>
        <w:t>______________________________________________________________________</w:t>
      </w:r>
    </w:p>
    <w:p w:rsidR="00FD7EC9" w:rsidRPr="00465F98" w:rsidRDefault="004853F4" w:rsidP="002C788D">
      <w:pPr>
        <w:pStyle w:val="ConsPlusNonformat"/>
        <w:jc w:val="both"/>
      </w:pPr>
      <w:r w:rsidRPr="00465F98">
        <w:rPr>
          <w:rFonts w:ascii="Times New Roman" w:hAnsi="Times New Roman" w:cs="Times New Roman"/>
          <w:sz w:val="26"/>
          <w:szCs w:val="26"/>
        </w:rPr>
        <w:t>(подпись, Ф.И.О</w:t>
      </w:r>
      <w:r w:rsidR="000D0850" w:rsidRPr="00465F98">
        <w:rPr>
          <w:rFonts w:ascii="Times New Roman" w:hAnsi="Times New Roman" w:cs="Times New Roman"/>
          <w:sz w:val="26"/>
          <w:szCs w:val="26"/>
        </w:rPr>
        <w:t xml:space="preserve">. </w:t>
      </w:r>
      <w:r w:rsidR="000D0850" w:rsidRPr="00465F98">
        <w:rPr>
          <w:rFonts w:ascii="Times New Roman" w:hAnsi="Times New Roman" w:cs="Times New Roman"/>
          <w:sz w:val="24"/>
          <w:szCs w:val="24"/>
        </w:rPr>
        <w:t>(последнее – при наличии</w:t>
      </w:r>
      <w:r w:rsidR="00181330" w:rsidRPr="00465F98">
        <w:rPr>
          <w:rFonts w:ascii="Times New Roman" w:hAnsi="Times New Roman" w:cs="Times New Roman"/>
          <w:sz w:val="24"/>
          <w:szCs w:val="24"/>
        </w:rPr>
        <w:t>)</w:t>
      </w:r>
      <w:r w:rsidRPr="00465F98">
        <w:rPr>
          <w:rFonts w:ascii="Times New Roman" w:hAnsi="Times New Roman" w:cs="Times New Roman"/>
          <w:sz w:val="26"/>
          <w:szCs w:val="26"/>
        </w:rPr>
        <w:t xml:space="preserve"> и должность сотрудника, уполномоченного регистрировать заявления)</w:t>
      </w:r>
    </w:p>
    <w:p w:rsidR="00FD7EC9" w:rsidRPr="00465F98" w:rsidRDefault="00FD7EC9">
      <w:pPr>
        <w:pStyle w:val="ConsPlusNonformat"/>
        <w:jc w:val="both"/>
      </w:pPr>
    </w:p>
    <w:p w:rsidR="006045C7" w:rsidRPr="00465F98" w:rsidRDefault="006045C7"/>
    <w:p w:rsidR="006045C7" w:rsidRPr="00465F98" w:rsidRDefault="006045C7"/>
    <w:p w:rsidR="006045C7" w:rsidRPr="00465F98" w:rsidRDefault="006045C7"/>
    <w:p w:rsidR="006045C7" w:rsidRPr="00465F98" w:rsidRDefault="006045C7"/>
    <w:p w:rsidR="006045C7" w:rsidRPr="00465F98" w:rsidRDefault="006045C7"/>
    <w:p w:rsidR="006045C7" w:rsidRPr="00465F98" w:rsidRDefault="006045C7">
      <w:bookmarkStart w:id="19" w:name="_GoBack"/>
      <w:bookmarkEnd w:id="19"/>
    </w:p>
    <w:p w:rsidR="006045C7" w:rsidRPr="00465F98" w:rsidRDefault="006045C7"/>
    <w:p w:rsidR="006045C7" w:rsidRPr="00465F98" w:rsidRDefault="006045C7"/>
    <w:p w:rsidR="006045C7" w:rsidRPr="00465F98" w:rsidRDefault="006045C7"/>
    <w:sectPr w:rsidR="006045C7" w:rsidRPr="00465F98" w:rsidSect="009443CD">
      <w:headerReference w:type="default" r:id="rId61"/>
      <w:pgSz w:w="11905" w:h="16838"/>
      <w:pgMar w:top="1134" w:right="567" w:bottom="709"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CD" w:rsidRDefault="009443CD" w:rsidP="0031453F">
      <w:pPr>
        <w:spacing w:after="0" w:line="240" w:lineRule="auto"/>
      </w:pPr>
      <w:r>
        <w:separator/>
      </w:r>
    </w:p>
  </w:endnote>
  <w:endnote w:type="continuationSeparator" w:id="0">
    <w:p w:rsidR="009443CD" w:rsidRDefault="009443CD" w:rsidP="003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CD" w:rsidRDefault="009443CD" w:rsidP="0031453F">
      <w:pPr>
        <w:spacing w:after="0" w:line="240" w:lineRule="auto"/>
      </w:pPr>
      <w:r>
        <w:separator/>
      </w:r>
    </w:p>
  </w:footnote>
  <w:footnote w:type="continuationSeparator" w:id="0">
    <w:p w:rsidR="009443CD" w:rsidRDefault="009443CD" w:rsidP="0031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191319"/>
      <w:docPartObj>
        <w:docPartGallery w:val="Page Numbers (Top of Page)"/>
        <w:docPartUnique/>
      </w:docPartObj>
    </w:sdtPr>
    <w:sdtContent>
      <w:p w:rsidR="009443CD" w:rsidRDefault="009443CD">
        <w:pPr>
          <w:pStyle w:val="a9"/>
          <w:jc w:val="center"/>
        </w:pPr>
      </w:p>
      <w:p w:rsidR="009443CD" w:rsidRDefault="009443CD">
        <w:pPr>
          <w:pStyle w:val="a9"/>
          <w:jc w:val="center"/>
          <w:rPr>
            <w:rFonts w:ascii="Times New Roman" w:hAnsi="Times New Roman" w:cs="Times New Roman"/>
          </w:rPr>
        </w:pPr>
      </w:p>
      <w:p w:rsidR="009443CD" w:rsidRDefault="009443CD">
        <w:pPr>
          <w:pStyle w:val="a9"/>
          <w:jc w:val="center"/>
        </w:pPr>
        <w:r w:rsidRPr="0031453F">
          <w:rPr>
            <w:rFonts w:ascii="Times New Roman" w:hAnsi="Times New Roman" w:cs="Times New Roman"/>
          </w:rPr>
          <w:fldChar w:fldCharType="begin"/>
        </w:r>
        <w:r w:rsidRPr="0031453F">
          <w:rPr>
            <w:rFonts w:ascii="Times New Roman" w:hAnsi="Times New Roman" w:cs="Times New Roman"/>
          </w:rPr>
          <w:instrText>PAGE   \* MERGEFORMAT</w:instrText>
        </w:r>
        <w:r w:rsidRPr="0031453F">
          <w:rPr>
            <w:rFonts w:ascii="Times New Roman" w:hAnsi="Times New Roman" w:cs="Times New Roman"/>
          </w:rPr>
          <w:fldChar w:fldCharType="separate"/>
        </w:r>
        <w:r w:rsidR="007F5B0D">
          <w:rPr>
            <w:rFonts w:ascii="Times New Roman" w:hAnsi="Times New Roman" w:cs="Times New Roman"/>
            <w:noProof/>
          </w:rPr>
          <w:t>33</w:t>
        </w:r>
        <w:r w:rsidRPr="0031453F">
          <w:rPr>
            <w:rFonts w:ascii="Times New Roman" w:hAnsi="Times New Roman" w:cs="Times New Roman"/>
          </w:rPr>
          <w:fldChar w:fldCharType="end"/>
        </w:r>
      </w:p>
    </w:sdtContent>
  </w:sdt>
  <w:p w:rsidR="009443CD" w:rsidRDefault="009443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2F07"/>
    <w:multiLevelType w:val="hybridMultilevel"/>
    <w:tmpl w:val="76E80F40"/>
    <w:lvl w:ilvl="0" w:tplc="9DEE6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C9"/>
    <w:rsid w:val="0000125B"/>
    <w:rsid w:val="00003117"/>
    <w:rsid w:val="000032FC"/>
    <w:rsid w:val="00007740"/>
    <w:rsid w:val="000123EE"/>
    <w:rsid w:val="00015519"/>
    <w:rsid w:val="00021303"/>
    <w:rsid w:val="000234E4"/>
    <w:rsid w:val="000338E5"/>
    <w:rsid w:val="00043616"/>
    <w:rsid w:val="00045BFA"/>
    <w:rsid w:val="0005205D"/>
    <w:rsid w:val="00053749"/>
    <w:rsid w:val="000556A0"/>
    <w:rsid w:val="000612C5"/>
    <w:rsid w:val="00065175"/>
    <w:rsid w:val="0006644A"/>
    <w:rsid w:val="000742E3"/>
    <w:rsid w:val="00080E64"/>
    <w:rsid w:val="0008218A"/>
    <w:rsid w:val="0008221E"/>
    <w:rsid w:val="00083DE1"/>
    <w:rsid w:val="000859E6"/>
    <w:rsid w:val="00086792"/>
    <w:rsid w:val="000871AA"/>
    <w:rsid w:val="00087F38"/>
    <w:rsid w:val="0009023B"/>
    <w:rsid w:val="000925DE"/>
    <w:rsid w:val="000935FD"/>
    <w:rsid w:val="00094A99"/>
    <w:rsid w:val="00096ECE"/>
    <w:rsid w:val="000973E6"/>
    <w:rsid w:val="00097C83"/>
    <w:rsid w:val="000A2534"/>
    <w:rsid w:val="000B5D48"/>
    <w:rsid w:val="000C1E4C"/>
    <w:rsid w:val="000C3A2E"/>
    <w:rsid w:val="000C588B"/>
    <w:rsid w:val="000C5A95"/>
    <w:rsid w:val="000C6B57"/>
    <w:rsid w:val="000D0850"/>
    <w:rsid w:val="000D17D7"/>
    <w:rsid w:val="000D342E"/>
    <w:rsid w:val="000D50C8"/>
    <w:rsid w:val="000F2DF0"/>
    <w:rsid w:val="000F4439"/>
    <w:rsid w:val="000F71E7"/>
    <w:rsid w:val="000F734F"/>
    <w:rsid w:val="001039C2"/>
    <w:rsid w:val="00103A02"/>
    <w:rsid w:val="00103D3A"/>
    <w:rsid w:val="00105361"/>
    <w:rsid w:val="00107275"/>
    <w:rsid w:val="001107B1"/>
    <w:rsid w:val="0011285B"/>
    <w:rsid w:val="00114F45"/>
    <w:rsid w:val="0011615E"/>
    <w:rsid w:val="001223C6"/>
    <w:rsid w:val="00125C39"/>
    <w:rsid w:val="00125D0F"/>
    <w:rsid w:val="00126954"/>
    <w:rsid w:val="00131063"/>
    <w:rsid w:val="00131E22"/>
    <w:rsid w:val="0013604C"/>
    <w:rsid w:val="00136F22"/>
    <w:rsid w:val="001402C9"/>
    <w:rsid w:val="00140BC6"/>
    <w:rsid w:val="0014472F"/>
    <w:rsid w:val="00146DF0"/>
    <w:rsid w:val="001517F8"/>
    <w:rsid w:val="001530A5"/>
    <w:rsid w:val="001537B6"/>
    <w:rsid w:val="0015441B"/>
    <w:rsid w:val="00154CCC"/>
    <w:rsid w:val="001557F3"/>
    <w:rsid w:val="00156F61"/>
    <w:rsid w:val="00160E89"/>
    <w:rsid w:val="00161DBD"/>
    <w:rsid w:val="001659CB"/>
    <w:rsid w:val="00173F75"/>
    <w:rsid w:val="001747C9"/>
    <w:rsid w:val="00176DEB"/>
    <w:rsid w:val="00180ECD"/>
    <w:rsid w:val="00181330"/>
    <w:rsid w:val="00182E33"/>
    <w:rsid w:val="0018442C"/>
    <w:rsid w:val="00185F1B"/>
    <w:rsid w:val="00194E62"/>
    <w:rsid w:val="0019692F"/>
    <w:rsid w:val="001A0CF6"/>
    <w:rsid w:val="001A6909"/>
    <w:rsid w:val="001A6DAE"/>
    <w:rsid w:val="001A6F38"/>
    <w:rsid w:val="001A742B"/>
    <w:rsid w:val="001A7B16"/>
    <w:rsid w:val="001B0E9A"/>
    <w:rsid w:val="001B17BE"/>
    <w:rsid w:val="001B4240"/>
    <w:rsid w:val="001C1641"/>
    <w:rsid w:val="001C2F04"/>
    <w:rsid w:val="001C3A52"/>
    <w:rsid w:val="001D3361"/>
    <w:rsid w:val="001D4487"/>
    <w:rsid w:val="001D4E50"/>
    <w:rsid w:val="001D57F9"/>
    <w:rsid w:val="001E6574"/>
    <w:rsid w:val="001F7D9E"/>
    <w:rsid w:val="002012AC"/>
    <w:rsid w:val="0020614F"/>
    <w:rsid w:val="00206488"/>
    <w:rsid w:val="00206C27"/>
    <w:rsid w:val="00207122"/>
    <w:rsid w:val="00210551"/>
    <w:rsid w:val="00212182"/>
    <w:rsid w:val="0021471F"/>
    <w:rsid w:val="00215C9B"/>
    <w:rsid w:val="00222575"/>
    <w:rsid w:val="00227675"/>
    <w:rsid w:val="00230E52"/>
    <w:rsid w:val="002416AC"/>
    <w:rsid w:val="002420D9"/>
    <w:rsid w:val="00244A89"/>
    <w:rsid w:val="00245CC0"/>
    <w:rsid w:val="002471C5"/>
    <w:rsid w:val="00252BD5"/>
    <w:rsid w:val="0025371B"/>
    <w:rsid w:val="0026084F"/>
    <w:rsid w:val="00262DB9"/>
    <w:rsid w:val="00265B45"/>
    <w:rsid w:val="00265F4F"/>
    <w:rsid w:val="00266736"/>
    <w:rsid w:val="00270EAE"/>
    <w:rsid w:val="0027298D"/>
    <w:rsid w:val="002828AE"/>
    <w:rsid w:val="00282DF2"/>
    <w:rsid w:val="00282E13"/>
    <w:rsid w:val="00283CE7"/>
    <w:rsid w:val="0028622A"/>
    <w:rsid w:val="00290A0E"/>
    <w:rsid w:val="002941D9"/>
    <w:rsid w:val="002978C6"/>
    <w:rsid w:val="002A1667"/>
    <w:rsid w:val="002A1FB4"/>
    <w:rsid w:val="002A27E1"/>
    <w:rsid w:val="002A32DD"/>
    <w:rsid w:val="002A42E3"/>
    <w:rsid w:val="002A5ADD"/>
    <w:rsid w:val="002A6134"/>
    <w:rsid w:val="002A6DE3"/>
    <w:rsid w:val="002B3260"/>
    <w:rsid w:val="002B3E7D"/>
    <w:rsid w:val="002B4A07"/>
    <w:rsid w:val="002C3673"/>
    <w:rsid w:val="002C3E34"/>
    <w:rsid w:val="002C5BC1"/>
    <w:rsid w:val="002C788D"/>
    <w:rsid w:val="002D1656"/>
    <w:rsid w:val="002D3C46"/>
    <w:rsid w:val="002D5351"/>
    <w:rsid w:val="002D57B2"/>
    <w:rsid w:val="002D6BA0"/>
    <w:rsid w:val="002E09E6"/>
    <w:rsid w:val="002E2F55"/>
    <w:rsid w:val="002F103B"/>
    <w:rsid w:val="002F1B82"/>
    <w:rsid w:val="002F6613"/>
    <w:rsid w:val="00302D21"/>
    <w:rsid w:val="0030395E"/>
    <w:rsid w:val="00305CF7"/>
    <w:rsid w:val="00306AC0"/>
    <w:rsid w:val="00310817"/>
    <w:rsid w:val="00311C20"/>
    <w:rsid w:val="003138B7"/>
    <w:rsid w:val="00313BC4"/>
    <w:rsid w:val="0031453F"/>
    <w:rsid w:val="00316820"/>
    <w:rsid w:val="003236EF"/>
    <w:rsid w:val="00325DFC"/>
    <w:rsid w:val="00326644"/>
    <w:rsid w:val="003278F1"/>
    <w:rsid w:val="00330D26"/>
    <w:rsid w:val="00334D87"/>
    <w:rsid w:val="0033660A"/>
    <w:rsid w:val="003379CE"/>
    <w:rsid w:val="003412E3"/>
    <w:rsid w:val="0034494C"/>
    <w:rsid w:val="00345014"/>
    <w:rsid w:val="003461F8"/>
    <w:rsid w:val="00346D4F"/>
    <w:rsid w:val="00355ACF"/>
    <w:rsid w:val="00363D15"/>
    <w:rsid w:val="003677D9"/>
    <w:rsid w:val="00367A84"/>
    <w:rsid w:val="00372D2F"/>
    <w:rsid w:val="00373206"/>
    <w:rsid w:val="003760D4"/>
    <w:rsid w:val="00387F6D"/>
    <w:rsid w:val="003925DE"/>
    <w:rsid w:val="003A2AE6"/>
    <w:rsid w:val="003A7C21"/>
    <w:rsid w:val="003B2DB5"/>
    <w:rsid w:val="003B3A9B"/>
    <w:rsid w:val="003B67C7"/>
    <w:rsid w:val="003C66AE"/>
    <w:rsid w:val="003D0D44"/>
    <w:rsid w:val="003D5509"/>
    <w:rsid w:val="003E1A71"/>
    <w:rsid w:val="003E3496"/>
    <w:rsid w:val="003E66FA"/>
    <w:rsid w:val="003E761A"/>
    <w:rsid w:val="003F184D"/>
    <w:rsid w:val="004024C1"/>
    <w:rsid w:val="004046E1"/>
    <w:rsid w:val="00404FEF"/>
    <w:rsid w:val="00405C0D"/>
    <w:rsid w:val="0041750A"/>
    <w:rsid w:val="004176EA"/>
    <w:rsid w:val="00420327"/>
    <w:rsid w:val="004234B5"/>
    <w:rsid w:val="004244A0"/>
    <w:rsid w:val="00425C51"/>
    <w:rsid w:val="004264E0"/>
    <w:rsid w:val="00427234"/>
    <w:rsid w:val="004308B7"/>
    <w:rsid w:val="00436C21"/>
    <w:rsid w:val="00442DB6"/>
    <w:rsid w:val="004436C3"/>
    <w:rsid w:val="00445ACC"/>
    <w:rsid w:val="004509CB"/>
    <w:rsid w:val="00451938"/>
    <w:rsid w:val="00457112"/>
    <w:rsid w:val="00461C2E"/>
    <w:rsid w:val="00463AA7"/>
    <w:rsid w:val="00464363"/>
    <w:rsid w:val="004646AB"/>
    <w:rsid w:val="00465A63"/>
    <w:rsid w:val="00465F98"/>
    <w:rsid w:val="00467C4E"/>
    <w:rsid w:val="00475B24"/>
    <w:rsid w:val="004774D0"/>
    <w:rsid w:val="00481AB0"/>
    <w:rsid w:val="004853F4"/>
    <w:rsid w:val="00487A7E"/>
    <w:rsid w:val="00493346"/>
    <w:rsid w:val="00495C0E"/>
    <w:rsid w:val="004A15EC"/>
    <w:rsid w:val="004A7BDE"/>
    <w:rsid w:val="004B0AC6"/>
    <w:rsid w:val="004B10CB"/>
    <w:rsid w:val="004B117C"/>
    <w:rsid w:val="004B1414"/>
    <w:rsid w:val="004C3AF7"/>
    <w:rsid w:val="004C4D20"/>
    <w:rsid w:val="004D03DC"/>
    <w:rsid w:val="004D1EF3"/>
    <w:rsid w:val="004D3EB9"/>
    <w:rsid w:val="004D4B05"/>
    <w:rsid w:val="004E1EC0"/>
    <w:rsid w:val="004E6B9B"/>
    <w:rsid w:val="004F0681"/>
    <w:rsid w:val="004F23AC"/>
    <w:rsid w:val="004F2C67"/>
    <w:rsid w:val="004F3A0D"/>
    <w:rsid w:val="004F71D4"/>
    <w:rsid w:val="00506941"/>
    <w:rsid w:val="00512369"/>
    <w:rsid w:val="00533500"/>
    <w:rsid w:val="0053535C"/>
    <w:rsid w:val="00543060"/>
    <w:rsid w:val="00543B5D"/>
    <w:rsid w:val="00547032"/>
    <w:rsid w:val="00547365"/>
    <w:rsid w:val="00556102"/>
    <w:rsid w:val="00556580"/>
    <w:rsid w:val="005617FA"/>
    <w:rsid w:val="0056264E"/>
    <w:rsid w:val="00562787"/>
    <w:rsid w:val="00562A29"/>
    <w:rsid w:val="00565823"/>
    <w:rsid w:val="00572AE0"/>
    <w:rsid w:val="005731BD"/>
    <w:rsid w:val="00577A57"/>
    <w:rsid w:val="005823EA"/>
    <w:rsid w:val="00586C5E"/>
    <w:rsid w:val="00592FD9"/>
    <w:rsid w:val="00593BD2"/>
    <w:rsid w:val="00593E97"/>
    <w:rsid w:val="005A06CF"/>
    <w:rsid w:val="005A148F"/>
    <w:rsid w:val="005A1767"/>
    <w:rsid w:val="005A2CC3"/>
    <w:rsid w:val="005A318E"/>
    <w:rsid w:val="005A52DC"/>
    <w:rsid w:val="005A567C"/>
    <w:rsid w:val="005B0763"/>
    <w:rsid w:val="005B1302"/>
    <w:rsid w:val="005B47B1"/>
    <w:rsid w:val="005B5B00"/>
    <w:rsid w:val="005C6E25"/>
    <w:rsid w:val="005D0EE5"/>
    <w:rsid w:val="005D15A2"/>
    <w:rsid w:val="005D3CDA"/>
    <w:rsid w:val="005E07F3"/>
    <w:rsid w:val="005E2696"/>
    <w:rsid w:val="005E4E52"/>
    <w:rsid w:val="005E78D6"/>
    <w:rsid w:val="005F2305"/>
    <w:rsid w:val="005F6DFC"/>
    <w:rsid w:val="006010AE"/>
    <w:rsid w:val="00603513"/>
    <w:rsid w:val="006045C7"/>
    <w:rsid w:val="0060514A"/>
    <w:rsid w:val="00613B93"/>
    <w:rsid w:val="0062002B"/>
    <w:rsid w:val="006310AE"/>
    <w:rsid w:val="0063197A"/>
    <w:rsid w:val="00636B01"/>
    <w:rsid w:val="00637881"/>
    <w:rsid w:val="006379B6"/>
    <w:rsid w:val="006424E3"/>
    <w:rsid w:val="00645635"/>
    <w:rsid w:val="00646414"/>
    <w:rsid w:val="00653686"/>
    <w:rsid w:val="006536F3"/>
    <w:rsid w:val="00655A71"/>
    <w:rsid w:val="00655DCA"/>
    <w:rsid w:val="00661F03"/>
    <w:rsid w:val="0066208C"/>
    <w:rsid w:val="0067006C"/>
    <w:rsid w:val="006700EB"/>
    <w:rsid w:val="00672561"/>
    <w:rsid w:val="00687397"/>
    <w:rsid w:val="00690345"/>
    <w:rsid w:val="00690C30"/>
    <w:rsid w:val="00694175"/>
    <w:rsid w:val="00694D93"/>
    <w:rsid w:val="00695860"/>
    <w:rsid w:val="006A5B7B"/>
    <w:rsid w:val="006A63A3"/>
    <w:rsid w:val="006B5B0B"/>
    <w:rsid w:val="006B7846"/>
    <w:rsid w:val="006C2251"/>
    <w:rsid w:val="006C30F0"/>
    <w:rsid w:val="006C3E4E"/>
    <w:rsid w:val="006C55E9"/>
    <w:rsid w:val="006C5FC0"/>
    <w:rsid w:val="006C6CC3"/>
    <w:rsid w:val="006C714D"/>
    <w:rsid w:val="006D0097"/>
    <w:rsid w:val="006D47E6"/>
    <w:rsid w:val="006D6D3C"/>
    <w:rsid w:val="006E5C41"/>
    <w:rsid w:val="006E624B"/>
    <w:rsid w:val="006E689C"/>
    <w:rsid w:val="006E6F60"/>
    <w:rsid w:val="006E7E73"/>
    <w:rsid w:val="006F17C5"/>
    <w:rsid w:val="006F1F6B"/>
    <w:rsid w:val="006F28AE"/>
    <w:rsid w:val="006F4FBD"/>
    <w:rsid w:val="007015CB"/>
    <w:rsid w:val="00703772"/>
    <w:rsid w:val="00703F1F"/>
    <w:rsid w:val="0070551B"/>
    <w:rsid w:val="0071042B"/>
    <w:rsid w:val="00710C5F"/>
    <w:rsid w:val="0071160C"/>
    <w:rsid w:val="00715502"/>
    <w:rsid w:val="0072205A"/>
    <w:rsid w:val="00724760"/>
    <w:rsid w:val="007259C4"/>
    <w:rsid w:val="00726E37"/>
    <w:rsid w:val="007271D6"/>
    <w:rsid w:val="007275A7"/>
    <w:rsid w:val="00733E44"/>
    <w:rsid w:val="00737CE5"/>
    <w:rsid w:val="00737D74"/>
    <w:rsid w:val="00742B8A"/>
    <w:rsid w:val="007439CC"/>
    <w:rsid w:val="00743AAA"/>
    <w:rsid w:val="00750656"/>
    <w:rsid w:val="007528D4"/>
    <w:rsid w:val="007625BF"/>
    <w:rsid w:val="00763B89"/>
    <w:rsid w:val="0076497C"/>
    <w:rsid w:val="00765168"/>
    <w:rsid w:val="007658F0"/>
    <w:rsid w:val="00767C61"/>
    <w:rsid w:val="00770287"/>
    <w:rsid w:val="00770ABA"/>
    <w:rsid w:val="00770C7F"/>
    <w:rsid w:val="0077246A"/>
    <w:rsid w:val="00775F6C"/>
    <w:rsid w:val="007821B1"/>
    <w:rsid w:val="00783C8C"/>
    <w:rsid w:val="00786972"/>
    <w:rsid w:val="00791EA3"/>
    <w:rsid w:val="00794851"/>
    <w:rsid w:val="00796661"/>
    <w:rsid w:val="007A1E8D"/>
    <w:rsid w:val="007B4640"/>
    <w:rsid w:val="007C09FA"/>
    <w:rsid w:val="007C33BD"/>
    <w:rsid w:val="007C43C0"/>
    <w:rsid w:val="007C673E"/>
    <w:rsid w:val="007D3E31"/>
    <w:rsid w:val="007D47D3"/>
    <w:rsid w:val="007D7B3A"/>
    <w:rsid w:val="007E064C"/>
    <w:rsid w:val="007E30F2"/>
    <w:rsid w:val="007E4EB7"/>
    <w:rsid w:val="007E4F21"/>
    <w:rsid w:val="007E6638"/>
    <w:rsid w:val="007F2D82"/>
    <w:rsid w:val="007F5B0D"/>
    <w:rsid w:val="007F75CD"/>
    <w:rsid w:val="007F7CD4"/>
    <w:rsid w:val="00801D31"/>
    <w:rsid w:val="00807739"/>
    <w:rsid w:val="00811321"/>
    <w:rsid w:val="0081400D"/>
    <w:rsid w:val="00816582"/>
    <w:rsid w:val="00816675"/>
    <w:rsid w:val="00820CF1"/>
    <w:rsid w:val="00832EED"/>
    <w:rsid w:val="008333DE"/>
    <w:rsid w:val="008367B1"/>
    <w:rsid w:val="00837A1B"/>
    <w:rsid w:val="00841BBA"/>
    <w:rsid w:val="008430A3"/>
    <w:rsid w:val="008527E6"/>
    <w:rsid w:val="008564E9"/>
    <w:rsid w:val="00860EA8"/>
    <w:rsid w:val="00865446"/>
    <w:rsid w:val="00871D2E"/>
    <w:rsid w:val="00871F93"/>
    <w:rsid w:val="0087250A"/>
    <w:rsid w:val="008726AC"/>
    <w:rsid w:val="00873C4F"/>
    <w:rsid w:val="00876242"/>
    <w:rsid w:val="008806DA"/>
    <w:rsid w:val="00886C58"/>
    <w:rsid w:val="0088755F"/>
    <w:rsid w:val="00887DA7"/>
    <w:rsid w:val="00893349"/>
    <w:rsid w:val="00893BA2"/>
    <w:rsid w:val="00894DBC"/>
    <w:rsid w:val="00894DF6"/>
    <w:rsid w:val="008954D7"/>
    <w:rsid w:val="008A5ECC"/>
    <w:rsid w:val="008B2116"/>
    <w:rsid w:val="008B5E4F"/>
    <w:rsid w:val="008C0010"/>
    <w:rsid w:val="008D10F9"/>
    <w:rsid w:val="008D2A0C"/>
    <w:rsid w:val="008D321E"/>
    <w:rsid w:val="008E07C3"/>
    <w:rsid w:val="008F019E"/>
    <w:rsid w:val="008F41E3"/>
    <w:rsid w:val="00902FA8"/>
    <w:rsid w:val="00904464"/>
    <w:rsid w:val="00905769"/>
    <w:rsid w:val="00911049"/>
    <w:rsid w:val="0091230C"/>
    <w:rsid w:val="00912E69"/>
    <w:rsid w:val="00914CE5"/>
    <w:rsid w:val="0091634C"/>
    <w:rsid w:val="00916B77"/>
    <w:rsid w:val="00920522"/>
    <w:rsid w:val="00927FA6"/>
    <w:rsid w:val="00930D99"/>
    <w:rsid w:val="00931C1D"/>
    <w:rsid w:val="00933D6A"/>
    <w:rsid w:val="00934186"/>
    <w:rsid w:val="00937F79"/>
    <w:rsid w:val="00940B77"/>
    <w:rsid w:val="00941915"/>
    <w:rsid w:val="009443CD"/>
    <w:rsid w:val="00945139"/>
    <w:rsid w:val="00947DAB"/>
    <w:rsid w:val="00951E49"/>
    <w:rsid w:val="00954449"/>
    <w:rsid w:val="00954EA9"/>
    <w:rsid w:val="00961896"/>
    <w:rsid w:val="009676D4"/>
    <w:rsid w:val="00970AA5"/>
    <w:rsid w:val="009711B3"/>
    <w:rsid w:val="0098197B"/>
    <w:rsid w:val="00982D05"/>
    <w:rsid w:val="0099044E"/>
    <w:rsid w:val="00990C36"/>
    <w:rsid w:val="00994A4B"/>
    <w:rsid w:val="009A0F47"/>
    <w:rsid w:val="009A1466"/>
    <w:rsid w:val="009A3A29"/>
    <w:rsid w:val="009A433A"/>
    <w:rsid w:val="009A64C0"/>
    <w:rsid w:val="009B048B"/>
    <w:rsid w:val="009B7633"/>
    <w:rsid w:val="009C0C03"/>
    <w:rsid w:val="009C2A67"/>
    <w:rsid w:val="009C2D70"/>
    <w:rsid w:val="009C3491"/>
    <w:rsid w:val="009C4C12"/>
    <w:rsid w:val="009C5470"/>
    <w:rsid w:val="009C6064"/>
    <w:rsid w:val="009C6E10"/>
    <w:rsid w:val="009D5080"/>
    <w:rsid w:val="009D6E75"/>
    <w:rsid w:val="009D6F03"/>
    <w:rsid w:val="009E129C"/>
    <w:rsid w:val="009E61B5"/>
    <w:rsid w:val="009E7F7E"/>
    <w:rsid w:val="009F18C6"/>
    <w:rsid w:val="009F25E3"/>
    <w:rsid w:val="009F4764"/>
    <w:rsid w:val="009F4DF0"/>
    <w:rsid w:val="009F52C3"/>
    <w:rsid w:val="009F5522"/>
    <w:rsid w:val="009F657C"/>
    <w:rsid w:val="009F7A7C"/>
    <w:rsid w:val="009F7B7B"/>
    <w:rsid w:val="00A01DE7"/>
    <w:rsid w:val="00A02A65"/>
    <w:rsid w:val="00A02BCD"/>
    <w:rsid w:val="00A12416"/>
    <w:rsid w:val="00A26DAD"/>
    <w:rsid w:val="00A27677"/>
    <w:rsid w:val="00A32062"/>
    <w:rsid w:val="00A34FDC"/>
    <w:rsid w:val="00A35E29"/>
    <w:rsid w:val="00A35E48"/>
    <w:rsid w:val="00A41B77"/>
    <w:rsid w:val="00A42CC1"/>
    <w:rsid w:val="00A43615"/>
    <w:rsid w:val="00A45D60"/>
    <w:rsid w:val="00A4749F"/>
    <w:rsid w:val="00A50192"/>
    <w:rsid w:val="00A5051A"/>
    <w:rsid w:val="00A506FE"/>
    <w:rsid w:val="00A530A9"/>
    <w:rsid w:val="00A53A85"/>
    <w:rsid w:val="00A54974"/>
    <w:rsid w:val="00A54BAE"/>
    <w:rsid w:val="00A551D5"/>
    <w:rsid w:val="00A5691F"/>
    <w:rsid w:val="00A7694A"/>
    <w:rsid w:val="00A8489E"/>
    <w:rsid w:val="00A8670D"/>
    <w:rsid w:val="00A90CF7"/>
    <w:rsid w:val="00A9586D"/>
    <w:rsid w:val="00AA1C2B"/>
    <w:rsid w:val="00AA2756"/>
    <w:rsid w:val="00AA31C7"/>
    <w:rsid w:val="00AA4B15"/>
    <w:rsid w:val="00AA7BD6"/>
    <w:rsid w:val="00AB0B4F"/>
    <w:rsid w:val="00AB5195"/>
    <w:rsid w:val="00AC23D4"/>
    <w:rsid w:val="00AC3C10"/>
    <w:rsid w:val="00AC4468"/>
    <w:rsid w:val="00AC5C00"/>
    <w:rsid w:val="00AC7A1D"/>
    <w:rsid w:val="00AC7E02"/>
    <w:rsid w:val="00AD1A18"/>
    <w:rsid w:val="00AD1A84"/>
    <w:rsid w:val="00AD40FF"/>
    <w:rsid w:val="00AD7FA8"/>
    <w:rsid w:val="00AE6344"/>
    <w:rsid w:val="00AE6830"/>
    <w:rsid w:val="00AF457F"/>
    <w:rsid w:val="00AF609F"/>
    <w:rsid w:val="00B00469"/>
    <w:rsid w:val="00B01A2F"/>
    <w:rsid w:val="00B043FC"/>
    <w:rsid w:val="00B0741D"/>
    <w:rsid w:val="00B117D1"/>
    <w:rsid w:val="00B11AB2"/>
    <w:rsid w:val="00B11F5D"/>
    <w:rsid w:val="00B1766D"/>
    <w:rsid w:val="00B17D78"/>
    <w:rsid w:val="00B23724"/>
    <w:rsid w:val="00B31073"/>
    <w:rsid w:val="00B3133D"/>
    <w:rsid w:val="00B33512"/>
    <w:rsid w:val="00B4276B"/>
    <w:rsid w:val="00B55C95"/>
    <w:rsid w:val="00B57940"/>
    <w:rsid w:val="00B62F5C"/>
    <w:rsid w:val="00B6386D"/>
    <w:rsid w:val="00B67BA4"/>
    <w:rsid w:val="00B76D9F"/>
    <w:rsid w:val="00B937A2"/>
    <w:rsid w:val="00B9447D"/>
    <w:rsid w:val="00B95F54"/>
    <w:rsid w:val="00B966F7"/>
    <w:rsid w:val="00B96A35"/>
    <w:rsid w:val="00B978B8"/>
    <w:rsid w:val="00BA124F"/>
    <w:rsid w:val="00BA1751"/>
    <w:rsid w:val="00BA2CD1"/>
    <w:rsid w:val="00BA4692"/>
    <w:rsid w:val="00BB2B7A"/>
    <w:rsid w:val="00BB4925"/>
    <w:rsid w:val="00BB681B"/>
    <w:rsid w:val="00BC17E9"/>
    <w:rsid w:val="00BC1E2D"/>
    <w:rsid w:val="00BC2B1A"/>
    <w:rsid w:val="00BC2E6D"/>
    <w:rsid w:val="00BC4FF9"/>
    <w:rsid w:val="00BD32BE"/>
    <w:rsid w:val="00BD504B"/>
    <w:rsid w:val="00BD5E37"/>
    <w:rsid w:val="00BD6208"/>
    <w:rsid w:val="00BE478E"/>
    <w:rsid w:val="00BF2556"/>
    <w:rsid w:val="00BF5BDB"/>
    <w:rsid w:val="00BF70E4"/>
    <w:rsid w:val="00BF73A9"/>
    <w:rsid w:val="00C00CD8"/>
    <w:rsid w:val="00C04EB2"/>
    <w:rsid w:val="00C11310"/>
    <w:rsid w:val="00C1199F"/>
    <w:rsid w:val="00C11E2B"/>
    <w:rsid w:val="00C14167"/>
    <w:rsid w:val="00C21850"/>
    <w:rsid w:val="00C23C20"/>
    <w:rsid w:val="00C31449"/>
    <w:rsid w:val="00C33BD8"/>
    <w:rsid w:val="00C34BA3"/>
    <w:rsid w:val="00C37FF0"/>
    <w:rsid w:val="00C4236D"/>
    <w:rsid w:val="00C562DF"/>
    <w:rsid w:val="00C56F61"/>
    <w:rsid w:val="00C60530"/>
    <w:rsid w:val="00C60540"/>
    <w:rsid w:val="00C60CD1"/>
    <w:rsid w:val="00C61447"/>
    <w:rsid w:val="00C623F4"/>
    <w:rsid w:val="00C67E42"/>
    <w:rsid w:val="00C7394E"/>
    <w:rsid w:val="00C7475F"/>
    <w:rsid w:val="00C74A78"/>
    <w:rsid w:val="00C76AFF"/>
    <w:rsid w:val="00C806E6"/>
    <w:rsid w:val="00C848A1"/>
    <w:rsid w:val="00C868A0"/>
    <w:rsid w:val="00C86BFA"/>
    <w:rsid w:val="00C87C6F"/>
    <w:rsid w:val="00C9003D"/>
    <w:rsid w:val="00C90BB9"/>
    <w:rsid w:val="00C90EF8"/>
    <w:rsid w:val="00C9191A"/>
    <w:rsid w:val="00C9359B"/>
    <w:rsid w:val="00C944EE"/>
    <w:rsid w:val="00C97383"/>
    <w:rsid w:val="00CA15D6"/>
    <w:rsid w:val="00CA288F"/>
    <w:rsid w:val="00CB08D7"/>
    <w:rsid w:val="00CB7486"/>
    <w:rsid w:val="00CC123F"/>
    <w:rsid w:val="00CC18D2"/>
    <w:rsid w:val="00CC521E"/>
    <w:rsid w:val="00CC5955"/>
    <w:rsid w:val="00CC7222"/>
    <w:rsid w:val="00CD26CA"/>
    <w:rsid w:val="00CD65AE"/>
    <w:rsid w:val="00CE255A"/>
    <w:rsid w:val="00CE2587"/>
    <w:rsid w:val="00CE59B3"/>
    <w:rsid w:val="00CE7F3E"/>
    <w:rsid w:val="00CF19BD"/>
    <w:rsid w:val="00CF576F"/>
    <w:rsid w:val="00CF5B05"/>
    <w:rsid w:val="00CF5B4B"/>
    <w:rsid w:val="00CF5CB2"/>
    <w:rsid w:val="00D07311"/>
    <w:rsid w:val="00D11652"/>
    <w:rsid w:val="00D12F43"/>
    <w:rsid w:val="00D14BBB"/>
    <w:rsid w:val="00D30BF8"/>
    <w:rsid w:val="00D3556A"/>
    <w:rsid w:val="00D35888"/>
    <w:rsid w:val="00D5028A"/>
    <w:rsid w:val="00D51834"/>
    <w:rsid w:val="00D52F89"/>
    <w:rsid w:val="00D5448E"/>
    <w:rsid w:val="00D635CE"/>
    <w:rsid w:val="00D644FE"/>
    <w:rsid w:val="00D71BBE"/>
    <w:rsid w:val="00D73058"/>
    <w:rsid w:val="00D7504A"/>
    <w:rsid w:val="00D802B0"/>
    <w:rsid w:val="00D8032A"/>
    <w:rsid w:val="00D90579"/>
    <w:rsid w:val="00D90907"/>
    <w:rsid w:val="00D958A3"/>
    <w:rsid w:val="00D95C0D"/>
    <w:rsid w:val="00D97614"/>
    <w:rsid w:val="00D97FD3"/>
    <w:rsid w:val="00DA0C5D"/>
    <w:rsid w:val="00DA6FF3"/>
    <w:rsid w:val="00DB1725"/>
    <w:rsid w:val="00DB46FD"/>
    <w:rsid w:val="00DB5C78"/>
    <w:rsid w:val="00DB6631"/>
    <w:rsid w:val="00DB746A"/>
    <w:rsid w:val="00DB783D"/>
    <w:rsid w:val="00DC1EC2"/>
    <w:rsid w:val="00DC7437"/>
    <w:rsid w:val="00DD04E6"/>
    <w:rsid w:val="00DD1EF2"/>
    <w:rsid w:val="00DD23AD"/>
    <w:rsid w:val="00DD4AA6"/>
    <w:rsid w:val="00DE17A1"/>
    <w:rsid w:val="00DE78D6"/>
    <w:rsid w:val="00DE7B1B"/>
    <w:rsid w:val="00DE7EFA"/>
    <w:rsid w:val="00DF33A0"/>
    <w:rsid w:val="00E00525"/>
    <w:rsid w:val="00E01B0F"/>
    <w:rsid w:val="00E03646"/>
    <w:rsid w:val="00E03EDF"/>
    <w:rsid w:val="00E05F4E"/>
    <w:rsid w:val="00E063DF"/>
    <w:rsid w:val="00E116F6"/>
    <w:rsid w:val="00E11CFC"/>
    <w:rsid w:val="00E1215E"/>
    <w:rsid w:val="00E136AE"/>
    <w:rsid w:val="00E1437C"/>
    <w:rsid w:val="00E1684C"/>
    <w:rsid w:val="00E1715D"/>
    <w:rsid w:val="00E21174"/>
    <w:rsid w:val="00E23D8C"/>
    <w:rsid w:val="00E24739"/>
    <w:rsid w:val="00E27AC8"/>
    <w:rsid w:val="00E318A0"/>
    <w:rsid w:val="00E31F3A"/>
    <w:rsid w:val="00E36066"/>
    <w:rsid w:val="00E430A9"/>
    <w:rsid w:val="00E45E70"/>
    <w:rsid w:val="00E5032E"/>
    <w:rsid w:val="00E5045B"/>
    <w:rsid w:val="00E5482A"/>
    <w:rsid w:val="00E57530"/>
    <w:rsid w:val="00E60B79"/>
    <w:rsid w:val="00E65EC4"/>
    <w:rsid w:val="00E72836"/>
    <w:rsid w:val="00E74680"/>
    <w:rsid w:val="00E77E90"/>
    <w:rsid w:val="00E81158"/>
    <w:rsid w:val="00E81770"/>
    <w:rsid w:val="00E826EB"/>
    <w:rsid w:val="00E82DDE"/>
    <w:rsid w:val="00E86AB4"/>
    <w:rsid w:val="00E91E67"/>
    <w:rsid w:val="00E923F1"/>
    <w:rsid w:val="00E924EB"/>
    <w:rsid w:val="00E933B1"/>
    <w:rsid w:val="00E93B9C"/>
    <w:rsid w:val="00E9533E"/>
    <w:rsid w:val="00EB07B5"/>
    <w:rsid w:val="00EB0924"/>
    <w:rsid w:val="00EB0B1E"/>
    <w:rsid w:val="00EB2CB1"/>
    <w:rsid w:val="00EC1C52"/>
    <w:rsid w:val="00EC642D"/>
    <w:rsid w:val="00EC73E5"/>
    <w:rsid w:val="00EC7DAB"/>
    <w:rsid w:val="00ED26C2"/>
    <w:rsid w:val="00EE0F8A"/>
    <w:rsid w:val="00EE12E6"/>
    <w:rsid w:val="00EE65F7"/>
    <w:rsid w:val="00EE7ADD"/>
    <w:rsid w:val="00EF0085"/>
    <w:rsid w:val="00EF75A0"/>
    <w:rsid w:val="00F028CD"/>
    <w:rsid w:val="00F03A64"/>
    <w:rsid w:val="00F04684"/>
    <w:rsid w:val="00F11482"/>
    <w:rsid w:val="00F131E3"/>
    <w:rsid w:val="00F14AB2"/>
    <w:rsid w:val="00F15A5F"/>
    <w:rsid w:val="00F17859"/>
    <w:rsid w:val="00F23342"/>
    <w:rsid w:val="00F249DA"/>
    <w:rsid w:val="00F26690"/>
    <w:rsid w:val="00F27AFB"/>
    <w:rsid w:val="00F31138"/>
    <w:rsid w:val="00F340FA"/>
    <w:rsid w:val="00F353B4"/>
    <w:rsid w:val="00F36D24"/>
    <w:rsid w:val="00F41CA4"/>
    <w:rsid w:val="00F41E83"/>
    <w:rsid w:val="00F454BD"/>
    <w:rsid w:val="00F46AC0"/>
    <w:rsid w:val="00F51796"/>
    <w:rsid w:val="00F54812"/>
    <w:rsid w:val="00F60B87"/>
    <w:rsid w:val="00F62081"/>
    <w:rsid w:val="00F628CB"/>
    <w:rsid w:val="00F640B9"/>
    <w:rsid w:val="00F6666D"/>
    <w:rsid w:val="00F71E74"/>
    <w:rsid w:val="00F71FF2"/>
    <w:rsid w:val="00F72C58"/>
    <w:rsid w:val="00F73751"/>
    <w:rsid w:val="00F779C4"/>
    <w:rsid w:val="00F82BD8"/>
    <w:rsid w:val="00F83809"/>
    <w:rsid w:val="00F85AF5"/>
    <w:rsid w:val="00F92C80"/>
    <w:rsid w:val="00F95262"/>
    <w:rsid w:val="00F97E33"/>
    <w:rsid w:val="00FA06BA"/>
    <w:rsid w:val="00FA1D16"/>
    <w:rsid w:val="00FA3C80"/>
    <w:rsid w:val="00FA41F1"/>
    <w:rsid w:val="00FA61C9"/>
    <w:rsid w:val="00FA6265"/>
    <w:rsid w:val="00FA72E2"/>
    <w:rsid w:val="00FB2027"/>
    <w:rsid w:val="00FB3DFD"/>
    <w:rsid w:val="00FB5332"/>
    <w:rsid w:val="00FB6E9C"/>
    <w:rsid w:val="00FC3C9C"/>
    <w:rsid w:val="00FC4BF6"/>
    <w:rsid w:val="00FC4C0F"/>
    <w:rsid w:val="00FD3689"/>
    <w:rsid w:val="00FD7EC9"/>
    <w:rsid w:val="00FE0C80"/>
    <w:rsid w:val="00FE6500"/>
    <w:rsid w:val="00FE685C"/>
    <w:rsid w:val="00FE7E81"/>
    <w:rsid w:val="00FF07AF"/>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EE1E"/>
  <w15:docId w15:val="{4B4FE270-3BC0-49D9-9828-8D6DCB35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D7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EC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F41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E83"/>
    <w:rPr>
      <w:rFonts w:ascii="Tahoma" w:hAnsi="Tahoma" w:cs="Tahoma"/>
      <w:sz w:val="16"/>
      <w:szCs w:val="16"/>
    </w:rPr>
  </w:style>
  <w:style w:type="paragraph" w:styleId="a5">
    <w:name w:val="Body Text Indent"/>
    <w:basedOn w:val="a"/>
    <w:link w:val="a6"/>
    <w:rsid w:val="00E5032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E5032E"/>
    <w:rPr>
      <w:rFonts w:ascii="Times New Roman" w:eastAsia="Times New Roman" w:hAnsi="Times New Roman" w:cs="Times New Roman"/>
      <w:sz w:val="28"/>
      <w:szCs w:val="24"/>
      <w:lang w:eastAsia="ru-RU"/>
    </w:rPr>
  </w:style>
  <w:style w:type="paragraph" w:styleId="a7">
    <w:name w:val="List Paragraph"/>
    <w:basedOn w:val="a"/>
    <w:uiPriority w:val="34"/>
    <w:qFormat/>
    <w:rsid w:val="00A12416"/>
    <w:pPr>
      <w:ind w:left="720"/>
      <w:contextualSpacing/>
    </w:pPr>
  </w:style>
  <w:style w:type="character" w:styleId="a8">
    <w:name w:val="Strong"/>
    <w:qFormat/>
    <w:rsid w:val="00334D87"/>
    <w:rPr>
      <w:b/>
      <w:bCs/>
    </w:rPr>
  </w:style>
  <w:style w:type="paragraph" w:styleId="a9">
    <w:name w:val="header"/>
    <w:basedOn w:val="a"/>
    <w:link w:val="aa"/>
    <w:uiPriority w:val="99"/>
    <w:unhideWhenUsed/>
    <w:rsid w:val="003145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453F"/>
  </w:style>
  <w:style w:type="paragraph" w:styleId="ab">
    <w:name w:val="footer"/>
    <w:basedOn w:val="a"/>
    <w:link w:val="ac"/>
    <w:uiPriority w:val="99"/>
    <w:unhideWhenUsed/>
    <w:rsid w:val="003145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52473731E8CED315EC501F50E37A8BE0E4A6B04BB3A7B41AC7B8442F353FCE6CDr0H" TargetMode="External"/><Relationship Id="rId18" Type="http://schemas.openxmlformats.org/officeDocument/2006/relationships/hyperlink" Target="consultantplus://offline/ref=95DE6B81807D4DD652E31F926BB3997B3234B5D77B82CC9E82C1AF466D981C37C501B272ED16D154D0VFK" TargetMode="External"/><Relationship Id="rId26" Type="http://schemas.openxmlformats.org/officeDocument/2006/relationships/hyperlink" Target="consultantplus://offline/ref=B2E5C212DE3738BF7B3ED5B692541394201B43DBEE5C755C4A4A6428F3BB6EACC03E55F675661BB00APAE" TargetMode="External"/><Relationship Id="rId39" Type="http://schemas.openxmlformats.org/officeDocument/2006/relationships/hyperlink" Target="consultantplus://offline/ref=9112E3D9AF73EA234AFDA3B21410C62CCDE9A17998A2B95BEA3D442ADEw9U1H" TargetMode="External"/><Relationship Id="rId21" Type="http://schemas.openxmlformats.org/officeDocument/2006/relationships/hyperlink" Target="consultantplus://offline/ref=85D1190755E5949208D19ED15CE1BEFCCBC93C4B39509612E7FFC8276098D76F66D382473A9E7BE3W466G" TargetMode="External"/><Relationship Id="rId34" Type="http://schemas.openxmlformats.org/officeDocument/2006/relationships/hyperlink" Target="consultantplus://offline/ref=D1DAC00D75E3C676F97779A96A7FAAAD546CCAFF18472751D74D49C4DCd8s5F" TargetMode="External"/><Relationship Id="rId42" Type="http://schemas.openxmlformats.org/officeDocument/2006/relationships/hyperlink" Target="consultantplus://offline/ref=035DBE8FDE0404DD224962AC67E84262D0D4D743A1D84AD2FFBAC4F5395B3C5B5F8A22882294004FqEzCL" TargetMode="External"/><Relationship Id="rId47" Type="http://schemas.openxmlformats.org/officeDocument/2006/relationships/hyperlink" Target="consultantplus://offline/ref=E9252473731E8CED315EC501F50E37A8BE0E4A6B04BB3A7B41AC7B8442F353FCE6CDr0H" TargetMode="External"/><Relationship Id="rId50" Type="http://schemas.openxmlformats.org/officeDocument/2006/relationships/hyperlink" Target="consultantplus://offline/ref=84A89A89923C1A255D35A4ABC5D71262842B02988C5288164C6685F88A57j8J" TargetMode="External"/><Relationship Id="rId55" Type="http://schemas.openxmlformats.org/officeDocument/2006/relationships/hyperlink" Target="consultantplus://offline/ref=84A89A89923C1A255D35BAA6D3BB456D8327549289598A46153083AFD52853DC35DFA78997D7CB57E0AB17165Fj4J"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2E5C212DE3738BF7B3ED5B692541394201B43DBEE5C755C4A4A6428F3BB6EACC03E55F675661BB00APAE" TargetMode="External"/><Relationship Id="rId20" Type="http://schemas.openxmlformats.org/officeDocument/2006/relationships/hyperlink" Target="consultantplus://offline/ref=95DE6B81807D4DD652E31F926BB3997B3234B5D77B82CC9E82C1AF466D981C37C501B272ED16D154D0VFK" TargetMode="External"/><Relationship Id="rId29" Type="http://schemas.openxmlformats.org/officeDocument/2006/relationships/hyperlink" Target="consultantplus://offline/ref=D1DAC00D75E3C676F97779A96A7FAAAD5460CDF218472751D74D49C4DCd8s5F" TargetMode="External"/><Relationship Id="rId41" Type="http://schemas.openxmlformats.org/officeDocument/2006/relationships/hyperlink" Target="consultantplus://offline/ref=D1DAC00D75E3C676F97779A96A7FAAAD5460CDF218472751D74D49C4DCd8s5F" TargetMode="External"/><Relationship Id="rId54" Type="http://schemas.openxmlformats.org/officeDocument/2006/relationships/hyperlink" Target="consultantplus://offline/ref=84A89A89923C1A255D35A4ABC5D71262842B02988C5288164C6685F88A785589759FA1DCD493C5565Ej6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BAA6D3BB456D832754928D5380491839DEA5DD715FDE53j2J" TargetMode="External"/><Relationship Id="rId24" Type="http://schemas.openxmlformats.org/officeDocument/2006/relationships/hyperlink" Target="consultantplus://offline/ref=85D1190755E5949208D19ED15CE1BEFCCBC93C4B39509612E7FFC8276098D76F66D382473A9E7FE3W46AG" TargetMode="External"/><Relationship Id="rId32" Type="http://schemas.openxmlformats.org/officeDocument/2006/relationships/hyperlink" Target="consultantplus://offline/ref=D1DAC00D75E3C676F97779A96A7FAAAD5460CDF218472751D74D49C4DCd8s5F" TargetMode="External"/><Relationship Id="rId37" Type="http://schemas.openxmlformats.org/officeDocument/2006/relationships/hyperlink" Target="consultantplus://offline/ref=163FD4B956A4E445F703F75EE50966285A59C90895BC89E81400361824K5C1G" TargetMode="External"/><Relationship Id="rId40" Type="http://schemas.openxmlformats.org/officeDocument/2006/relationships/hyperlink" Target="consultantplus://offline/ref=D1DAC00D75E3C676F97779A96A7FAAAD546CCAFF18472751D74D49C4DCd8s5F" TargetMode="External"/><Relationship Id="rId45" Type="http://schemas.openxmlformats.org/officeDocument/2006/relationships/hyperlink" Target="consultantplus://offline/ref=DBEB67EEE39ADA7644C30189937721ECE459454C5C10AD277ABBF94527j2c4J" TargetMode="External"/><Relationship Id="rId53" Type="http://schemas.openxmlformats.org/officeDocument/2006/relationships/hyperlink" Target="consultantplus://offline/ref=84A89A89923C1A255D35A4ABC5D71262842B02988C5288164C6685F88A785589759FA1DCD493C65E5Ej2J" TargetMode="External"/><Relationship Id="rId58" Type="http://schemas.openxmlformats.org/officeDocument/2006/relationships/hyperlink" Target="consultantplus://offline/ref=84A89A89923C1A255D35BAA6D3BB456D8327549289598A46153083AFD52853DC355DjFJ" TargetMode="External"/><Relationship Id="rId5" Type="http://schemas.openxmlformats.org/officeDocument/2006/relationships/webSettings" Target="webSettings.xml"/><Relationship Id="rId15" Type="http://schemas.openxmlformats.org/officeDocument/2006/relationships/hyperlink" Target="consultantplus://offline/ref=D1DAC00D75E3C676F97779A96A7FAAAD5460CDF218472751D74D49C4DCd8s5F" TargetMode="External"/><Relationship Id="rId23" Type="http://schemas.openxmlformats.org/officeDocument/2006/relationships/hyperlink" Target="consultantplus://offline/ref=85D1190755E5949208D19ED15CE1BEFCCBC93C4B39509612E7FFC8276098D76F66D382473A9E7FE7W46DG" TargetMode="External"/><Relationship Id="rId28" Type="http://schemas.openxmlformats.org/officeDocument/2006/relationships/hyperlink" Target="consultantplus://offline/ref=84A89A89923C1A255D35BAA6D3BB456D83275492815D83421939DEA5DD715FDE32D0F89E909EC756E0AB1251j5J" TargetMode="External"/><Relationship Id="rId36" Type="http://schemas.openxmlformats.org/officeDocument/2006/relationships/hyperlink" Target="consultantplus://offline/ref=D1DAC00D75E3C676F97779A96A7FAAAD546CCAFF18472751D74D49C4DCd8s5F" TargetMode="External"/><Relationship Id="rId49" Type="http://schemas.openxmlformats.org/officeDocument/2006/relationships/hyperlink" Target="consultantplus://offline/ref=84A89A89923C1A255D35A4ABC5D7126284250B9B895A88164C6685F88A57j8J" TargetMode="External"/><Relationship Id="rId57" Type="http://schemas.openxmlformats.org/officeDocument/2006/relationships/hyperlink" Target="http://dbs:81/SESSION/S__lzmFbKnj/PILOT/477,0" TargetMode="External"/><Relationship Id="rId61" Type="http://schemas.openxmlformats.org/officeDocument/2006/relationships/header" Target="header1.xml"/><Relationship Id="rId10" Type="http://schemas.openxmlformats.org/officeDocument/2006/relationships/hyperlink" Target="consultantplus://offline/ref=84A89A89923C1A255D35BAA6D3BB456D832754928D5380491839DEA5DD715FDE53j2J" TargetMode="External"/><Relationship Id="rId19" Type="http://schemas.openxmlformats.org/officeDocument/2006/relationships/hyperlink" Target="consultantplus://offline/ref=3B87AA0C7BA25AEB632ACCCBCB47CCA8E2481140AB878CCD0F5F58EABA9999A4D41E617508yFv8G" TargetMode="External"/><Relationship Id="rId31" Type="http://schemas.openxmlformats.org/officeDocument/2006/relationships/hyperlink" Target="consultantplus://offline/ref=D1DAC00D75E3C676F97779A96A7FAAAD546CCAFF18472751D74D49C4DCd8s5F" TargetMode="External"/><Relationship Id="rId44" Type="http://schemas.openxmlformats.org/officeDocument/2006/relationships/hyperlink" Target="consultantplus://offline/ref=035DBE8FDE0404DD224962AC67E84262D0D4D743A1D84AD2FFBAC4F5395B3C5B5F8A22882294044FqEz0L" TargetMode="External"/><Relationship Id="rId52" Type="http://schemas.openxmlformats.org/officeDocument/2006/relationships/hyperlink" Target="consultantplus://offline/ref=84A89A89923C1A255D35A4ABC5D71262842B02988C5288164C6685F88A785589759FA1DCD493C4505Ej9J" TargetMode="External"/><Relationship Id="rId60" Type="http://schemas.openxmlformats.org/officeDocument/2006/relationships/hyperlink" Target="consultantplus://offline/ref=BC79AD3D654216BE344BFEB057C79910BC8B6069A27A119507780357085471F6S6T7J" TargetMode="External"/><Relationship Id="rId4" Type="http://schemas.openxmlformats.org/officeDocument/2006/relationships/settings" Target="settings.xml"/><Relationship Id="rId9" Type="http://schemas.openxmlformats.org/officeDocument/2006/relationships/hyperlink" Target="consultantplus://offline/ref=84A89A89923C1A255D35BAA6D3BB456D832754928D5380491839DEA5DD715FDE53j2J" TargetMode="External"/><Relationship Id="rId14" Type="http://schemas.openxmlformats.org/officeDocument/2006/relationships/hyperlink" Target="consultantplus://offline/ref=84A89A89923C1A255D35BAA6D3BB456D8327549289588045183183AFD52853DC35DFA78997D7CB57E0AB16105Fj9J" TargetMode="External"/><Relationship Id="rId22" Type="http://schemas.openxmlformats.org/officeDocument/2006/relationships/hyperlink" Target="consultantplus://offline/ref=85D1190755E5949208D19ED15CE1BEFCCBC93C4B39509612E7FFC8276098D76F66D382473A9E7BE2W46FG" TargetMode="External"/><Relationship Id="rId27" Type="http://schemas.openxmlformats.org/officeDocument/2006/relationships/hyperlink" Target="consultantplus://offline/ref=84A89A89923C1A255D35BAA6D3BB456D83275492815D83421939DEA5DD715FDE32D0F89E909EC756E0AB1451j1J" TargetMode="External"/><Relationship Id="rId30" Type="http://schemas.openxmlformats.org/officeDocument/2006/relationships/hyperlink" Target="consultantplus://offline/ref=D1DAC00D75E3C676F97779A96A7FAAAD546CCAFF18472751D74D49C4DCd8s5F" TargetMode="External"/><Relationship Id="rId35" Type="http://schemas.openxmlformats.org/officeDocument/2006/relationships/hyperlink" Target="consultantplus://offline/ref=D1DAC00D75E3C676F97779A96A7FAAAD5460CDF218472751D74D49C4DCd8s5F" TargetMode="External"/><Relationship Id="rId43" Type="http://schemas.openxmlformats.org/officeDocument/2006/relationships/hyperlink" Target="consultantplus://offline/ref=035DBE8FDE0404DD224962AC67E84262D0D4D743A1D84AD2FFBAC4F5395B3C5B5F8A22882294044BqEz7L" TargetMode="External"/><Relationship Id="rId48" Type="http://schemas.openxmlformats.org/officeDocument/2006/relationships/hyperlink" Target="consultantplus://offline/ref=E9252473731E8CED315EC501F50E37A8BE0E4A6B04BB3A7B41AF7B8442F353FCE6D044F50A2E9102FB95D560C3r8H" TargetMode="External"/><Relationship Id="rId56" Type="http://schemas.openxmlformats.org/officeDocument/2006/relationships/hyperlink" Target="consultantplus://offline/ref=84A89A89923C1A255D35BAA6D3BB456D8327549289598A46153083AFD52853DC355DjFJ" TargetMode="External"/><Relationship Id="rId8" Type="http://schemas.openxmlformats.org/officeDocument/2006/relationships/image" Target="media/image1.wmf"/><Relationship Id="rId51" Type="http://schemas.openxmlformats.org/officeDocument/2006/relationships/hyperlink" Target="consultantplus://offline/ref=84A89A89923C1A255D35A4ABC5D71262842B02988C5288164C6685F88A785589759FA1DCD493C4505Ej0J" TargetMode="External"/><Relationship Id="rId3" Type="http://schemas.openxmlformats.org/officeDocument/2006/relationships/styles" Target="styles.xml"/><Relationship Id="rId12" Type="http://schemas.openxmlformats.org/officeDocument/2006/relationships/hyperlink" Target="consultantplus://offline/ref=84A89A89923C1A255D35BAA6D3BB456D832754928D5380491839DEA5DD715FDE53j2J" TargetMode="External"/><Relationship Id="rId17" Type="http://schemas.openxmlformats.org/officeDocument/2006/relationships/hyperlink" Target="consultantplus://offline/ref=B2E5C212DE3738BF7B3ECBBB8438449B24101DD0E958770C131F627FACEB68F98007PEE" TargetMode="External"/><Relationship Id="rId25" Type="http://schemas.openxmlformats.org/officeDocument/2006/relationships/hyperlink" Target="consultantplus://offline/ref=D1DAC00D75E3C676F97779A96A7FAAAD5460CDF218472751D74D49C4DCd8s5F" TargetMode="External"/><Relationship Id="rId33" Type="http://schemas.openxmlformats.org/officeDocument/2006/relationships/hyperlink" Target="consultantplus://offline/ref=D1DAC00D75E3C676F97779A96A7FAAAD5460CDF218472751D74D49C4DCd8s5F" TargetMode="External"/><Relationship Id="rId38" Type="http://schemas.openxmlformats.org/officeDocument/2006/relationships/hyperlink" Target="consultantplus://offline/ref=9112E3D9AF73EA234AFDA3B21410C62CCEE0A07F91A4B95BEA3D442ADE9143EB1272371788w0UAH" TargetMode="External"/><Relationship Id="rId46" Type="http://schemas.openxmlformats.org/officeDocument/2006/relationships/hyperlink" Target="consultantplus://offline/ref=2E922C81E3F64A26F0E524A39A54CE70315451F5973CD75E719118EDBAA736F4BC67392DB816EB224BABE770TAhCK" TargetMode="External"/><Relationship Id="rId59" Type="http://schemas.openxmlformats.org/officeDocument/2006/relationships/hyperlink" Target="consultantplus://offline/ref=BC79AD3D654216BE344BFEB057C79910BC8B6069A07B159203780357085471F66743191C636EC461E34B85SA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2183-6524-4193-B6EA-718665AE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11511</Words>
  <Characters>65615</Characters>
  <Application>Microsoft Office Word</Application>
  <DocSecurity>4</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Татьяна Александровна</dc:creator>
  <cp:lastModifiedBy>Трофимец Екатерина Евгеньевна</cp:lastModifiedBy>
  <cp:revision>2</cp:revision>
  <cp:lastPrinted>2016-10-19T06:47:00Z</cp:lastPrinted>
  <dcterms:created xsi:type="dcterms:W3CDTF">2016-10-19T06:49:00Z</dcterms:created>
  <dcterms:modified xsi:type="dcterms:W3CDTF">2016-10-19T06:49:00Z</dcterms:modified>
</cp:coreProperties>
</file>