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bookmarkStart w:id="0" w:name="_GoBack"/>
      <w:bookmarkEnd w:id="0"/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>а по социальным вопросам</w:t>
      </w:r>
    </w:p>
    <w:p w:rsidR="00B74D5E" w:rsidRDefault="00B74D5E" w:rsidP="00B74D5E"/>
    <w:p w:rsidR="00B74D5E" w:rsidRDefault="00B74D5E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18.08.2017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 Нижневартовск</w:t>
      </w:r>
    </w:p>
    <w:p w:rsidR="00B74D5E" w:rsidRPr="00DB238C" w:rsidRDefault="00B74D5E" w:rsidP="00B74D5E">
      <w:pPr>
        <w:jc w:val="both"/>
        <w:rPr>
          <w:sz w:val="28"/>
          <w:szCs w:val="28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>Лариков П.А.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>ь комитета по социальным вопросам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Pr="009B19C2">
        <w:rPr>
          <w:b w:val="0"/>
          <w:i w:val="0"/>
          <w:sz w:val="28"/>
          <w:szCs w:val="28"/>
          <w:lang w:val="ru-RU"/>
        </w:rPr>
        <w:t>Думы города Нижневартовска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550"/>
        <w:gridCol w:w="850"/>
      </w:tblGrid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B74D5E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B74D5E" w:rsidP="004D53CC">
            <w:pPr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B74D5E" w:rsidP="004D53CC">
            <w:pPr>
              <w:contextualSpacing/>
              <w:rPr>
                <w:sz w:val="28"/>
                <w:szCs w:val="28"/>
              </w:rPr>
            </w:pPr>
            <w:r w:rsidRPr="00127DEA">
              <w:rPr>
                <w:sz w:val="28"/>
                <w:szCs w:val="28"/>
              </w:rPr>
              <w:t xml:space="preserve">Жигалов </w:t>
            </w:r>
            <w:r>
              <w:rPr>
                <w:sz w:val="28"/>
                <w:szCs w:val="28"/>
              </w:rPr>
              <w:t>С.Н.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B74D5E" w:rsidP="004D53CC">
            <w:pPr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</w:tbl>
    <w:p w:rsidR="001F0C2F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>
        <w:rPr>
          <w:sz w:val="28"/>
          <w:szCs w:val="28"/>
        </w:rPr>
        <w:tab/>
        <w:t>исполняющий обязанности председателя Думы города Нижневартовска.</w:t>
      </w: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Алексюк В.С.</w:t>
      </w:r>
      <w:r>
        <w:rPr>
          <w:sz w:val="28"/>
          <w:szCs w:val="28"/>
        </w:rPr>
        <w:tab/>
        <w:t xml:space="preserve">начальник службы </w:t>
      </w:r>
      <w:r w:rsidR="00B277EF">
        <w:rPr>
          <w:sz w:val="28"/>
          <w:szCs w:val="28"/>
        </w:rPr>
        <w:t>по организации отдыха, оздоровления и занятости детей</w:t>
      </w:r>
      <w:r w:rsidR="00A9659D">
        <w:rPr>
          <w:sz w:val="28"/>
          <w:szCs w:val="28"/>
        </w:rPr>
        <w:t>,</w:t>
      </w:r>
      <w:r w:rsidR="007759E6">
        <w:rPr>
          <w:sz w:val="28"/>
          <w:szCs w:val="28"/>
        </w:rPr>
        <w:t xml:space="preserve"> п</w:t>
      </w:r>
      <w:r w:rsidR="00B277EF">
        <w:rPr>
          <w:sz w:val="28"/>
          <w:szCs w:val="28"/>
        </w:rPr>
        <w:t>одростков и молодежи в каникулярный период.</w:t>
      </w: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B74D5E" w:rsidRPr="000665F1" w:rsidRDefault="00B277EF" w:rsidP="007759E6">
      <w:pPr>
        <w:jc w:val="center"/>
        <w:rPr>
          <w:sz w:val="28"/>
          <w:szCs w:val="28"/>
        </w:rPr>
      </w:pPr>
      <w:r>
        <w:rPr>
          <w:sz w:val="28"/>
          <w:szCs w:val="28"/>
        </w:rPr>
        <w:t>Оздоровительные учреждения дневного пребывания детей, организованные муниципальными учреждениями</w:t>
      </w:r>
      <w:r w:rsidR="00B74D5E">
        <w:rPr>
          <w:sz w:val="28"/>
          <w:szCs w:val="28"/>
        </w:rPr>
        <w:t xml:space="preserve"> города Нижневартовска.</w:t>
      </w: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</w:p>
    <w:p w:rsidR="00B74D5E" w:rsidRDefault="00B74D5E" w:rsidP="00B74D5E">
      <w:pPr>
        <w:jc w:val="both"/>
        <w:rPr>
          <w:sz w:val="28"/>
          <w:szCs w:val="28"/>
        </w:rPr>
      </w:pPr>
      <w:r w:rsidRPr="0037031D">
        <w:rPr>
          <w:b/>
          <w:sz w:val="28"/>
          <w:szCs w:val="28"/>
        </w:rPr>
        <w:t>МАРШРУТ</w:t>
      </w:r>
      <w:r>
        <w:rPr>
          <w:sz w:val="28"/>
          <w:szCs w:val="28"/>
        </w:rPr>
        <w:t>: </w:t>
      </w:r>
    </w:p>
    <w:p w:rsidR="007759E6" w:rsidRDefault="007759E6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 w:rsidRPr="007759E6">
        <w:rPr>
          <w:szCs w:val="28"/>
        </w:rPr>
        <w:t xml:space="preserve">МБОУ </w:t>
      </w:r>
      <w:r>
        <w:rPr>
          <w:szCs w:val="28"/>
        </w:rPr>
        <w:t>«Средняя школа №12».</w:t>
      </w:r>
    </w:p>
    <w:p w:rsidR="007759E6" w:rsidRDefault="007759E6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Спортивная площадка ФСК «Юбилейный».</w:t>
      </w:r>
    </w:p>
    <w:p w:rsidR="00C43EEF" w:rsidRDefault="007759E6" w:rsidP="00C43EEF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Палаточный лагерь «Школа юного поисковика» МБУ ДО «ЦДиЮТТ «Патриот».</w:t>
      </w:r>
    </w:p>
    <w:p w:rsidR="00C43EEF" w:rsidRDefault="00C43EEF" w:rsidP="00C43EEF">
      <w:pPr>
        <w:jc w:val="both"/>
        <w:rPr>
          <w:szCs w:val="28"/>
        </w:rPr>
      </w:pPr>
    </w:p>
    <w:p w:rsidR="00F304D5" w:rsidRPr="00F304D5" w:rsidRDefault="00F304D5" w:rsidP="00F304D5">
      <w:pPr>
        <w:ind w:hanging="142"/>
        <w:jc w:val="both"/>
        <w:rPr>
          <w:sz w:val="28"/>
          <w:szCs w:val="28"/>
        </w:rPr>
      </w:pPr>
      <w:r w:rsidRPr="00F304D5">
        <w:rPr>
          <w:sz w:val="28"/>
          <w:szCs w:val="28"/>
        </w:rPr>
        <w:t>Рабочая группа отмечает:</w:t>
      </w:r>
    </w:p>
    <w:p w:rsidR="00F304D5" w:rsidRPr="00C43EEF" w:rsidRDefault="00F304D5" w:rsidP="00F304D5">
      <w:pPr>
        <w:ind w:hanging="142"/>
        <w:jc w:val="both"/>
        <w:rPr>
          <w:szCs w:val="28"/>
        </w:rPr>
      </w:pPr>
    </w:p>
    <w:p w:rsidR="00EE632B" w:rsidRDefault="00EE632B" w:rsidP="00C43EEF">
      <w:pPr>
        <w:pStyle w:val="a9"/>
        <w:numPr>
          <w:ilvl w:val="0"/>
          <w:numId w:val="7"/>
        </w:numPr>
        <w:jc w:val="both"/>
        <w:rPr>
          <w:szCs w:val="28"/>
        </w:rPr>
      </w:pPr>
      <w:r w:rsidRPr="00C43EEF">
        <w:rPr>
          <w:szCs w:val="28"/>
        </w:rPr>
        <w:t>МБОУ «Средняя школа №12».</w:t>
      </w:r>
    </w:p>
    <w:p w:rsidR="00845F8E" w:rsidRPr="00C43EEF" w:rsidRDefault="00845F8E" w:rsidP="00845F8E">
      <w:pPr>
        <w:pStyle w:val="a9"/>
        <w:ind w:left="218" w:firstLine="0"/>
        <w:jc w:val="both"/>
        <w:rPr>
          <w:szCs w:val="28"/>
        </w:rPr>
      </w:pPr>
    </w:p>
    <w:p w:rsidR="00EE632B" w:rsidRDefault="00F304D5" w:rsidP="00F304D5">
      <w:pPr>
        <w:pStyle w:val="a9"/>
        <w:ind w:left="-142" w:firstLine="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845F8E">
        <w:rPr>
          <w:szCs w:val="28"/>
        </w:rPr>
        <w:t xml:space="preserve"> </w:t>
      </w:r>
      <w:r w:rsidR="00910CBB">
        <w:rPr>
          <w:szCs w:val="28"/>
        </w:rPr>
        <w:t>Возможность адаптироваться к школьной атмосфере появилась у будущих первоклассников на базе пришкольного лагеря.</w:t>
      </w:r>
      <w:r w:rsidR="00860E29">
        <w:rPr>
          <w:szCs w:val="28"/>
        </w:rPr>
        <w:t xml:space="preserve"> Малыши и школьники участвуют в творческих, познавательных и спортивно-оздоровительных мероприятиях, турнирах, играх, конкурсах. Большое внимание уделяется профилактическим мероприятиям по предупреждению чрезвычайных ситуаций и охране жизни детей. </w:t>
      </w:r>
    </w:p>
    <w:p w:rsidR="00F304D5" w:rsidRDefault="00F304D5" w:rsidP="00F304D5">
      <w:pPr>
        <w:pStyle w:val="a9"/>
        <w:ind w:left="-142" w:firstLine="0"/>
        <w:jc w:val="both"/>
        <w:rPr>
          <w:szCs w:val="28"/>
        </w:rPr>
      </w:pPr>
    </w:p>
    <w:p w:rsidR="00F304D5" w:rsidRDefault="00845F8E" w:rsidP="00F304D5">
      <w:pPr>
        <w:pStyle w:val="a9"/>
        <w:ind w:left="-142" w:firstLine="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 </w:t>
      </w:r>
      <w:r w:rsidR="00F304D5">
        <w:rPr>
          <w:szCs w:val="28"/>
        </w:rPr>
        <w:t xml:space="preserve">Администрации города Нижневартовска </w:t>
      </w:r>
      <w:r w:rsidR="00A9659D">
        <w:rPr>
          <w:szCs w:val="28"/>
        </w:rPr>
        <w:t xml:space="preserve">обратить внимание </w:t>
      </w:r>
      <w:r w:rsidR="00F304D5">
        <w:rPr>
          <w:szCs w:val="28"/>
        </w:rPr>
        <w:t>на качество вновь построенной спортивной площадки на территории МБОУ «Средняя школа №12», в части конструктивных элементов, покрытия игрового поля песочно-гравийной смес</w:t>
      </w:r>
      <w:r w:rsidR="00A9659D">
        <w:rPr>
          <w:szCs w:val="28"/>
        </w:rPr>
        <w:t>ью</w:t>
      </w:r>
      <w:r w:rsidR="00F304D5">
        <w:rPr>
          <w:szCs w:val="28"/>
        </w:rPr>
        <w:t>.</w:t>
      </w:r>
    </w:p>
    <w:p w:rsidR="00F304D5" w:rsidRDefault="00F304D5" w:rsidP="00F304D5">
      <w:pPr>
        <w:pStyle w:val="a9"/>
        <w:ind w:left="-142"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C43EEF" w:rsidRPr="00C43EEF" w:rsidRDefault="00C43EEF" w:rsidP="00C43EEF">
      <w:pPr>
        <w:pStyle w:val="a9"/>
        <w:numPr>
          <w:ilvl w:val="0"/>
          <w:numId w:val="7"/>
        </w:numPr>
        <w:jc w:val="both"/>
        <w:rPr>
          <w:szCs w:val="28"/>
        </w:rPr>
      </w:pPr>
      <w:r w:rsidRPr="00C43EEF">
        <w:rPr>
          <w:szCs w:val="28"/>
        </w:rPr>
        <w:t>Спортивная площадка ФСК «Юбилейный».</w:t>
      </w:r>
    </w:p>
    <w:p w:rsidR="00C43EEF" w:rsidRPr="001F0C2F" w:rsidRDefault="00860E29" w:rsidP="001F0C2F">
      <w:pPr>
        <w:ind w:left="-142" w:firstLine="709"/>
        <w:jc w:val="both"/>
        <w:rPr>
          <w:sz w:val="28"/>
          <w:szCs w:val="28"/>
        </w:rPr>
      </w:pPr>
      <w:r w:rsidRPr="001F0C2F">
        <w:rPr>
          <w:sz w:val="28"/>
          <w:szCs w:val="28"/>
        </w:rPr>
        <w:lastRenderedPageBreak/>
        <w:t>Лагерь по своей направленности явля</w:t>
      </w:r>
      <w:r w:rsidR="00FD2B8D">
        <w:rPr>
          <w:sz w:val="28"/>
          <w:szCs w:val="28"/>
        </w:rPr>
        <w:t xml:space="preserve">ется спортивно-оздоровительным, </w:t>
      </w:r>
      <w:r w:rsidRPr="001F0C2F">
        <w:rPr>
          <w:sz w:val="28"/>
          <w:szCs w:val="28"/>
        </w:rPr>
        <w:t xml:space="preserve">то есть включает </w:t>
      </w:r>
      <w:r w:rsidR="00FD2B8D">
        <w:rPr>
          <w:sz w:val="28"/>
          <w:szCs w:val="28"/>
        </w:rPr>
        <w:t xml:space="preserve">в себя спортивную деятельность, </w:t>
      </w:r>
      <w:r w:rsidRPr="001F0C2F">
        <w:rPr>
          <w:sz w:val="28"/>
          <w:szCs w:val="28"/>
        </w:rPr>
        <w:t xml:space="preserve">направленную на оздоровление, отдых и воспитание детей в условиях оздоровительного лагеря. </w:t>
      </w:r>
    </w:p>
    <w:p w:rsidR="00860E29" w:rsidRDefault="00860E29" w:rsidP="00C43EEF">
      <w:pPr>
        <w:jc w:val="both"/>
        <w:rPr>
          <w:szCs w:val="28"/>
        </w:rPr>
      </w:pPr>
    </w:p>
    <w:p w:rsidR="00C43EEF" w:rsidRDefault="00C43EEF" w:rsidP="00C43EEF">
      <w:pPr>
        <w:pStyle w:val="a9"/>
        <w:numPr>
          <w:ilvl w:val="0"/>
          <w:numId w:val="7"/>
        </w:numPr>
        <w:jc w:val="both"/>
        <w:rPr>
          <w:szCs w:val="28"/>
        </w:rPr>
      </w:pPr>
      <w:r w:rsidRPr="00C43EEF">
        <w:rPr>
          <w:szCs w:val="28"/>
        </w:rPr>
        <w:t>Палаточный лагерь «Школа юного поисковика» МБУ ДО «ЦДиЮТТ «Патриот».</w:t>
      </w:r>
    </w:p>
    <w:p w:rsidR="00845F8E" w:rsidRPr="00845F8E" w:rsidRDefault="00845F8E" w:rsidP="00845F8E">
      <w:pPr>
        <w:jc w:val="both"/>
        <w:rPr>
          <w:szCs w:val="28"/>
        </w:rPr>
      </w:pPr>
    </w:p>
    <w:p w:rsidR="005D6AB9" w:rsidRDefault="00845F8E" w:rsidP="00845F8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5D6AB9" w:rsidRPr="007651E4">
        <w:rPr>
          <w:sz w:val="28"/>
          <w:szCs w:val="28"/>
        </w:rPr>
        <w:t xml:space="preserve">Направление деятельности гражданско-патриотическое. Основной целью которой является формирование личности гражданина и патриота </w:t>
      </w:r>
      <w:r w:rsidR="00860E29">
        <w:rPr>
          <w:sz w:val="28"/>
          <w:szCs w:val="28"/>
        </w:rPr>
        <w:t>р</w:t>
      </w:r>
      <w:r w:rsidR="005D6AB9" w:rsidRPr="007651E4">
        <w:rPr>
          <w:sz w:val="28"/>
          <w:szCs w:val="28"/>
        </w:rPr>
        <w:t xml:space="preserve">одины, укрепление физического, психического и эмоционального здоровья детей. </w:t>
      </w:r>
      <w:r w:rsidR="007651E4">
        <w:rPr>
          <w:sz w:val="28"/>
          <w:szCs w:val="28"/>
        </w:rPr>
        <w:t>Программа ориентирована на работу с разновозрастным детским коллективом.</w:t>
      </w:r>
      <w:r w:rsidR="005D6AB9" w:rsidRPr="007651E4">
        <w:rPr>
          <w:sz w:val="28"/>
          <w:szCs w:val="28"/>
        </w:rPr>
        <w:t xml:space="preserve"> </w:t>
      </w:r>
    </w:p>
    <w:p w:rsidR="00845F8E" w:rsidRDefault="00845F8E" w:rsidP="00845F8E">
      <w:pPr>
        <w:ind w:left="-142"/>
        <w:jc w:val="both"/>
        <w:rPr>
          <w:sz w:val="28"/>
          <w:szCs w:val="28"/>
        </w:rPr>
      </w:pPr>
    </w:p>
    <w:p w:rsidR="00845F8E" w:rsidRPr="007651E4" w:rsidRDefault="00845F8E" w:rsidP="00845F8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Рекомендовать администрации города Нижневартовска увеличить количество мест по данному направлению активного отдыха, а также рассмотреть вопрос реконструкции базы отдыха «Обь». </w:t>
      </w:r>
    </w:p>
    <w:p w:rsidR="005D6AB9" w:rsidRPr="007651E4" w:rsidRDefault="005D6AB9" w:rsidP="007651E4">
      <w:pPr>
        <w:ind w:left="-142"/>
        <w:jc w:val="both"/>
        <w:rPr>
          <w:sz w:val="28"/>
          <w:szCs w:val="28"/>
        </w:rPr>
      </w:pPr>
    </w:p>
    <w:p w:rsidR="005D6AB9" w:rsidRDefault="005D6AB9" w:rsidP="00C43EEF">
      <w:pPr>
        <w:jc w:val="both"/>
        <w:rPr>
          <w:szCs w:val="28"/>
        </w:rPr>
      </w:pPr>
    </w:p>
    <w:p w:rsidR="00B74D5E" w:rsidRDefault="00B74D5E" w:rsidP="00B74D5E">
      <w:pPr>
        <w:jc w:val="both"/>
        <w:rPr>
          <w:sz w:val="28"/>
          <w:szCs w:val="28"/>
        </w:rPr>
      </w:pPr>
    </w:p>
    <w:p w:rsidR="00B74D5E" w:rsidRDefault="00B74D5E" w:rsidP="00B74D5E">
      <w:pPr>
        <w:jc w:val="both"/>
        <w:rPr>
          <w:sz w:val="28"/>
          <w:szCs w:val="28"/>
        </w:rPr>
      </w:pPr>
    </w:p>
    <w:p w:rsidR="00B74D5E" w:rsidRDefault="00B74D5E" w:rsidP="00B74D5E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284"/>
        <w:gridCol w:w="3226"/>
        <w:gridCol w:w="3270"/>
      </w:tblGrid>
      <w:tr w:rsidR="00B74D5E" w:rsidTr="00EE632B">
        <w:tc>
          <w:tcPr>
            <w:tcW w:w="3284" w:type="dxa"/>
            <w:shd w:val="clear" w:color="auto" w:fill="auto"/>
          </w:tcPr>
          <w:p w:rsidR="00B74D5E" w:rsidRPr="008D49B3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8D49B3">
              <w:rPr>
                <w:bCs/>
                <w:sz w:val="28"/>
                <w:szCs w:val="28"/>
                <w:lang w:eastAsia="en-US"/>
              </w:rPr>
              <w:t>редседатель комитета</w:t>
            </w:r>
          </w:p>
          <w:p w:rsidR="00B74D5E" w:rsidRPr="008D49B3" w:rsidRDefault="00EE632B" w:rsidP="00EE632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социальным вопросам</w:t>
            </w:r>
          </w:p>
        </w:tc>
        <w:tc>
          <w:tcPr>
            <w:tcW w:w="3226" w:type="dxa"/>
            <w:shd w:val="clear" w:color="auto" w:fill="auto"/>
            <w:hideMark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  <w:shd w:val="clear" w:color="auto" w:fill="auto"/>
          </w:tcPr>
          <w:p w:rsidR="00EE632B" w:rsidRDefault="00EE632B" w:rsidP="004D53CC">
            <w:pPr>
              <w:rPr>
                <w:bCs/>
                <w:sz w:val="28"/>
                <w:szCs w:val="28"/>
                <w:lang w:eastAsia="en-US"/>
              </w:rPr>
            </w:pPr>
          </w:p>
          <w:p w:rsidR="00B74D5E" w:rsidRPr="008D49B3" w:rsidRDefault="00EE632B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74D5E"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П.А. Лариков</w:t>
            </w:r>
          </w:p>
        </w:tc>
      </w:tr>
      <w:tr w:rsidR="00B74D5E" w:rsidTr="00EE632B">
        <w:tc>
          <w:tcPr>
            <w:tcW w:w="3284" w:type="dxa"/>
            <w:shd w:val="clear" w:color="auto" w:fill="auto"/>
          </w:tcPr>
          <w:p w:rsidR="00B74D5E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  <w:shd w:val="clear" w:color="auto" w:fill="auto"/>
          </w:tcPr>
          <w:p w:rsidR="00B74D5E" w:rsidRPr="008D49B3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74D5E" w:rsidRDefault="00B74D5E" w:rsidP="00B74D5E">
      <w:pPr>
        <w:jc w:val="both"/>
        <w:rPr>
          <w:sz w:val="28"/>
          <w:szCs w:val="28"/>
        </w:rPr>
      </w:pPr>
    </w:p>
    <w:p w:rsidR="00304BC3" w:rsidRDefault="00304BC3"/>
    <w:sectPr w:rsidR="00304BC3" w:rsidSect="00151D0B">
      <w:footerReference w:type="even" r:id="rId7"/>
      <w:footerReference w:type="default" r:id="rId8"/>
      <w:pgSz w:w="11906" w:h="16838" w:code="9"/>
      <w:pgMar w:top="851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AE" w:rsidRDefault="00432DAE">
      <w:r>
        <w:separator/>
      </w:r>
    </w:p>
  </w:endnote>
  <w:endnote w:type="continuationSeparator" w:id="0">
    <w:p w:rsidR="00432DAE" w:rsidRDefault="0043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432DAE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6F69">
      <w:rPr>
        <w:rStyle w:val="a8"/>
        <w:noProof/>
      </w:rPr>
      <w:t>1</w:t>
    </w:r>
    <w:r>
      <w:rPr>
        <w:rStyle w:val="a8"/>
      </w:rPr>
      <w:fldChar w:fldCharType="end"/>
    </w:r>
  </w:p>
  <w:p w:rsidR="0016356A" w:rsidRDefault="00432DAE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AE" w:rsidRDefault="00432DAE">
      <w:r>
        <w:separator/>
      </w:r>
    </w:p>
  </w:footnote>
  <w:footnote w:type="continuationSeparator" w:id="0">
    <w:p w:rsidR="00432DAE" w:rsidRDefault="0043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93A71"/>
    <w:rsid w:val="001178D7"/>
    <w:rsid w:val="0012396E"/>
    <w:rsid w:val="0016025F"/>
    <w:rsid w:val="001F0C2F"/>
    <w:rsid w:val="00304BC3"/>
    <w:rsid w:val="003D319E"/>
    <w:rsid w:val="00432DAE"/>
    <w:rsid w:val="00584140"/>
    <w:rsid w:val="005D6AB9"/>
    <w:rsid w:val="00723FCB"/>
    <w:rsid w:val="007651E4"/>
    <w:rsid w:val="007759E6"/>
    <w:rsid w:val="0078275A"/>
    <w:rsid w:val="00845F8E"/>
    <w:rsid w:val="00860E29"/>
    <w:rsid w:val="00910CBB"/>
    <w:rsid w:val="00911BA5"/>
    <w:rsid w:val="009B19C2"/>
    <w:rsid w:val="00A9659D"/>
    <w:rsid w:val="00B277EF"/>
    <w:rsid w:val="00B74D5E"/>
    <w:rsid w:val="00B9544E"/>
    <w:rsid w:val="00BB6F69"/>
    <w:rsid w:val="00C43EEF"/>
    <w:rsid w:val="00C57D94"/>
    <w:rsid w:val="00EE632B"/>
    <w:rsid w:val="00F304D5"/>
    <w:rsid w:val="00F37A63"/>
    <w:rsid w:val="00F93AF5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46DA-6040-47D6-A51E-120D805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Тихонова Лариса Владимировна</cp:lastModifiedBy>
  <cp:revision>2</cp:revision>
  <cp:lastPrinted>2017-08-24T09:55:00Z</cp:lastPrinted>
  <dcterms:created xsi:type="dcterms:W3CDTF">2017-08-30T05:30:00Z</dcterms:created>
  <dcterms:modified xsi:type="dcterms:W3CDTF">2017-08-30T05:30:00Z</dcterms:modified>
</cp:coreProperties>
</file>