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A6" w:rsidRDefault="009D03A6" w:rsidP="00A122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</w:p>
    <w:p w:rsidR="00A122DD" w:rsidRDefault="00A122DD" w:rsidP="00A122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проведении публичных консультаций</w:t>
      </w:r>
    </w:p>
    <w:p w:rsidR="00A122DD" w:rsidRDefault="00A122DD" w:rsidP="00A122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A122DD" w:rsidRDefault="00A122DD" w:rsidP="00A122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проекта муниципального нормативного правового акта</w:t>
      </w:r>
    </w:p>
    <w:p w:rsidR="00A122DD" w:rsidRDefault="00A122DD" w:rsidP="00A122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A122DD" w:rsidTr="00A122DD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DD" w:rsidRDefault="00A122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A122DD" w:rsidRDefault="00A12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2D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 внесении изменений в постановление администрации города от 11.08.2017 №1236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«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Об организации перевозок пассажиров и багажа автомобильным транспортом по муниципальным маршрутам регулярных перевозок на территории города Нижневартовска»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</w:p>
          <w:p w:rsidR="00A122DD" w:rsidRDefault="00A122D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нормативного правового акта)</w:t>
            </w:r>
          </w:p>
          <w:p w:rsidR="00A122DD" w:rsidRDefault="00A122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vartovsk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122DD" w:rsidRDefault="00A122DD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(адрес электронной почты ответственного работника)</w:t>
            </w:r>
          </w:p>
          <w:p w:rsidR="00A122DD" w:rsidRPr="009D03A6" w:rsidRDefault="00A122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03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 позднее </w:t>
            </w:r>
            <w:r w:rsidR="009D03A6" w:rsidRPr="009D03A6">
              <w:rPr>
                <w:rFonts w:ascii="Times New Roman" w:hAnsi="Times New Roman"/>
                <w:sz w:val="24"/>
                <w:szCs w:val="24"/>
                <w:u w:val="single"/>
              </w:rPr>
              <w:t>20.07.2018</w:t>
            </w:r>
          </w:p>
          <w:p w:rsidR="00A122DD" w:rsidRDefault="00A122D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    (дата)</w:t>
            </w:r>
          </w:p>
          <w:p w:rsidR="00A122DD" w:rsidRDefault="00A122D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A122DD" w:rsidRDefault="00A122DD" w:rsidP="00A122DD">
      <w:pPr>
        <w:ind w:firstLine="567"/>
        <w:rPr>
          <w:rFonts w:ascii="Times New Roman" w:hAnsi="Times New Roman"/>
          <w:sz w:val="24"/>
          <w:szCs w:val="24"/>
        </w:rPr>
      </w:pPr>
    </w:p>
    <w:p w:rsidR="00A122DD" w:rsidRDefault="00A122DD" w:rsidP="00A122D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A122DD" w:rsidRDefault="00A122DD" w:rsidP="00A122D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A122DD" w:rsidRDefault="00A122DD" w:rsidP="00A122D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_____________________________________________________</w:t>
      </w:r>
    </w:p>
    <w:p w:rsidR="00A122DD" w:rsidRDefault="00A122DD" w:rsidP="00A122D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________________________________________________</w:t>
      </w:r>
    </w:p>
    <w:p w:rsidR="00A122DD" w:rsidRDefault="00A122DD" w:rsidP="00A122D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_________________________________________</w:t>
      </w:r>
    </w:p>
    <w:p w:rsidR="00A122DD" w:rsidRDefault="00A122DD" w:rsidP="00A122D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</w:t>
      </w:r>
    </w:p>
    <w:p w:rsidR="00A122DD" w:rsidRDefault="00A122DD" w:rsidP="00A122D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A122DD" w:rsidTr="00A122DD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DD" w:rsidRDefault="00A122DD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A122DD" w:rsidTr="00A122DD">
        <w:trPr>
          <w:trHeight w:val="26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DD" w:rsidRDefault="00A122DD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2DD" w:rsidTr="00A122DD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DD" w:rsidRDefault="00A122DD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оптимальными, менее затратными и (или) более эффективными?</w:t>
            </w:r>
          </w:p>
        </w:tc>
      </w:tr>
      <w:tr w:rsidR="00A122DD" w:rsidTr="00A122DD">
        <w:trPr>
          <w:trHeight w:val="8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DD" w:rsidRDefault="00A122DD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2DD" w:rsidTr="00A122DD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DD" w:rsidRDefault="00A122DD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A122DD" w:rsidTr="00A122DD">
        <w:trPr>
          <w:trHeight w:val="21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DD" w:rsidRDefault="00A122DD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2DD" w:rsidTr="00A122DD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DD" w:rsidRDefault="00A122DD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A122DD" w:rsidTr="00A122DD">
        <w:trPr>
          <w:trHeight w:val="1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DD" w:rsidRDefault="00A122DD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2DD" w:rsidTr="00A122DD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DD" w:rsidRDefault="00A122DD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 </w:t>
            </w:r>
          </w:p>
        </w:tc>
      </w:tr>
      <w:tr w:rsidR="00A122DD" w:rsidTr="00A122DD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DD" w:rsidRDefault="00A122DD">
            <w:pPr>
              <w:ind w:left="567"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22DD" w:rsidTr="00A122DD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DD" w:rsidRDefault="00A122DD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A122DD" w:rsidTr="00A122DD">
        <w:trPr>
          <w:trHeight w:val="21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DD" w:rsidRDefault="00A122DD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2DD" w:rsidTr="00A122DD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DD" w:rsidRDefault="00A122DD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 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A122DD" w:rsidTr="00A122DD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DD" w:rsidRDefault="00A122DD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2DD" w:rsidTr="00A122DD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DD" w:rsidRDefault="00A122DD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     и обязанностей?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A122DD" w:rsidTr="00A122DD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DD" w:rsidRDefault="00A122DD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2DD" w:rsidTr="00A122DD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DD" w:rsidRDefault="00A122DD" w:rsidP="009D03A6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9.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</w:t>
            </w:r>
            <w:r w:rsidR="009D03A6">
              <w:rPr>
                <w:rFonts w:ascii="Times New Roman" w:hAnsi="Times New Roman"/>
                <w:i/>
                <w:sz w:val="24"/>
                <w:szCs w:val="24"/>
              </w:rPr>
              <w:t xml:space="preserve">и бюджета города Нижневартовска 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4"/>
                <w:szCs w:val="24"/>
              </w:rPr>
              <w:t>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др.).</w:t>
            </w:r>
          </w:p>
        </w:tc>
      </w:tr>
      <w:tr w:rsidR="00A122DD" w:rsidTr="00A122DD">
        <w:trPr>
          <w:trHeight w:val="12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DD" w:rsidRDefault="00A122DD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2DD" w:rsidTr="00A122DD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DD" w:rsidRDefault="00A122DD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A122DD" w:rsidTr="00A122DD">
        <w:trPr>
          <w:trHeight w:val="15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DD" w:rsidRDefault="00A122DD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2DD" w:rsidTr="00A122DD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DD" w:rsidRDefault="00A122DD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A122DD" w:rsidTr="00A122DD">
        <w:trPr>
          <w:trHeight w:val="2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DD" w:rsidRDefault="00A122DD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2DD" w:rsidTr="00A122DD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2DD" w:rsidRDefault="00A122DD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A122DD" w:rsidTr="00A122DD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2DD" w:rsidRDefault="00A122DD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2DD" w:rsidTr="00A122DD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DD" w:rsidRDefault="00A122DD">
            <w:pPr>
              <w:spacing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A122DD" w:rsidTr="00A122DD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DD" w:rsidRDefault="00A122DD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122DD" w:rsidRDefault="00A122DD" w:rsidP="00A122DD"/>
    <w:p w:rsidR="002B051D" w:rsidRDefault="002B051D"/>
    <w:sectPr w:rsidR="002B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DD"/>
    <w:rsid w:val="002B051D"/>
    <w:rsid w:val="0064480F"/>
    <w:rsid w:val="009D03A6"/>
    <w:rsid w:val="00A1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AF27"/>
  <w15:chartTrackingRefBased/>
  <w15:docId w15:val="{FEE0B164-D1B9-42F7-A018-90947838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Арцыбашева Валентина Викторовна</dc:creator>
  <cp:keywords/>
  <dc:description/>
  <cp:lastModifiedBy>Лях Сергей Александрович</cp:lastModifiedBy>
  <cp:revision>5</cp:revision>
  <dcterms:created xsi:type="dcterms:W3CDTF">2018-07-02T05:56:00Z</dcterms:created>
  <dcterms:modified xsi:type="dcterms:W3CDTF">2018-07-04T14:52:00Z</dcterms:modified>
</cp:coreProperties>
</file>