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57" w:rsidRDefault="00FD46B7" w:rsidP="00056B5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01.12.2017 №1761</w:t>
      </w:r>
    </w:p>
    <w:p w:rsidR="00265A1C" w:rsidRPr="003A16FF" w:rsidRDefault="00265A1C" w:rsidP="00056B5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AB081C" w:rsidRPr="00056B57" w:rsidRDefault="00AB081C" w:rsidP="00056B5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8"/>
        </w:rPr>
      </w:pPr>
      <w:r w:rsidRPr="00056B57">
        <w:rPr>
          <w:rFonts w:ascii="Times New Roman" w:hAnsi="Times New Roman" w:cs="Times New Roman"/>
          <w:sz w:val="24"/>
          <w:szCs w:val="28"/>
        </w:rPr>
        <w:t>О внесении изменений в постановление адм</w:t>
      </w:r>
      <w:r w:rsidRPr="00056B57">
        <w:rPr>
          <w:rFonts w:ascii="Times New Roman" w:hAnsi="Times New Roman" w:cs="Times New Roman"/>
          <w:sz w:val="24"/>
          <w:szCs w:val="28"/>
        </w:rPr>
        <w:t>и</w:t>
      </w:r>
      <w:r w:rsidRPr="00056B57">
        <w:rPr>
          <w:rFonts w:ascii="Times New Roman" w:hAnsi="Times New Roman" w:cs="Times New Roman"/>
          <w:sz w:val="24"/>
          <w:szCs w:val="28"/>
        </w:rPr>
        <w:t xml:space="preserve">нистрации города от 31.12.2015 №2368 </w:t>
      </w:r>
      <w:r w:rsidR="00896950">
        <w:rPr>
          <w:rFonts w:ascii="Times New Roman" w:hAnsi="Times New Roman" w:cs="Times New Roman"/>
          <w:sz w:val="24"/>
          <w:szCs w:val="28"/>
        </w:rPr>
        <w:t>"</w:t>
      </w:r>
      <w:r w:rsidRPr="00056B57">
        <w:rPr>
          <w:rFonts w:ascii="Times New Roman" w:hAnsi="Times New Roman" w:cs="Times New Roman"/>
          <w:sz w:val="24"/>
          <w:szCs w:val="28"/>
        </w:rPr>
        <w:t>Об утверждении требований к закупаемым казе</w:t>
      </w:r>
      <w:r w:rsidRPr="00056B57">
        <w:rPr>
          <w:rFonts w:ascii="Times New Roman" w:hAnsi="Times New Roman" w:cs="Times New Roman"/>
          <w:sz w:val="24"/>
          <w:szCs w:val="28"/>
        </w:rPr>
        <w:t>н</w:t>
      </w:r>
      <w:r w:rsidRPr="00056B57">
        <w:rPr>
          <w:rFonts w:ascii="Times New Roman" w:hAnsi="Times New Roman" w:cs="Times New Roman"/>
          <w:sz w:val="24"/>
          <w:szCs w:val="28"/>
        </w:rPr>
        <w:t>ными учреждениями, подведомственными а</w:t>
      </w:r>
      <w:r w:rsidRPr="00056B57">
        <w:rPr>
          <w:rFonts w:ascii="Times New Roman" w:hAnsi="Times New Roman" w:cs="Times New Roman"/>
          <w:sz w:val="24"/>
          <w:szCs w:val="28"/>
        </w:rPr>
        <w:t>д</w:t>
      </w:r>
      <w:r w:rsidRPr="00056B57">
        <w:rPr>
          <w:rFonts w:ascii="Times New Roman" w:hAnsi="Times New Roman" w:cs="Times New Roman"/>
          <w:sz w:val="24"/>
          <w:szCs w:val="28"/>
        </w:rPr>
        <w:t>министрации города Нижневартовска, в том числе для нужд администрации города Нижн</w:t>
      </w:r>
      <w:r w:rsidRPr="00056B57">
        <w:rPr>
          <w:rFonts w:ascii="Times New Roman" w:hAnsi="Times New Roman" w:cs="Times New Roman"/>
          <w:sz w:val="24"/>
          <w:szCs w:val="28"/>
        </w:rPr>
        <w:t>е</w:t>
      </w:r>
      <w:r w:rsidRPr="00056B57">
        <w:rPr>
          <w:rFonts w:ascii="Times New Roman" w:hAnsi="Times New Roman" w:cs="Times New Roman"/>
          <w:sz w:val="24"/>
          <w:szCs w:val="28"/>
        </w:rPr>
        <w:t xml:space="preserve">вартовска, отдельным видам товаров, работ, услуг </w:t>
      </w:r>
      <w:r w:rsidR="00056B57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056B57">
        <w:rPr>
          <w:rFonts w:ascii="Times New Roman" w:hAnsi="Times New Roman" w:cs="Times New Roman"/>
          <w:sz w:val="24"/>
          <w:szCs w:val="28"/>
        </w:rPr>
        <w:t>(в том числе предельных цен тов</w:t>
      </w:r>
      <w:r w:rsidRPr="00056B57">
        <w:rPr>
          <w:rFonts w:ascii="Times New Roman" w:hAnsi="Times New Roman" w:cs="Times New Roman"/>
          <w:sz w:val="24"/>
          <w:szCs w:val="28"/>
        </w:rPr>
        <w:t>а</w:t>
      </w:r>
      <w:r w:rsidRPr="00056B57">
        <w:rPr>
          <w:rFonts w:ascii="Times New Roman" w:hAnsi="Times New Roman" w:cs="Times New Roman"/>
          <w:sz w:val="24"/>
          <w:szCs w:val="28"/>
        </w:rPr>
        <w:t>ров, работ, услуг)</w:t>
      </w:r>
      <w:r w:rsidR="00896950">
        <w:rPr>
          <w:rFonts w:ascii="Times New Roman" w:hAnsi="Times New Roman" w:cs="Times New Roman"/>
          <w:sz w:val="24"/>
          <w:szCs w:val="28"/>
        </w:rPr>
        <w:t>"</w:t>
      </w:r>
      <w:r w:rsidR="004931ED" w:rsidRPr="00056B57">
        <w:rPr>
          <w:rFonts w:ascii="Times New Roman" w:hAnsi="Times New Roman" w:cs="Times New Roman"/>
          <w:sz w:val="24"/>
          <w:szCs w:val="28"/>
        </w:rPr>
        <w:t xml:space="preserve"> (с </w:t>
      </w:r>
      <w:r w:rsidR="003A16FF">
        <w:rPr>
          <w:rFonts w:ascii="Times New Roman" w:hAnsi="Times New Roman" w:cs="Times New Roman"/>
          <w:sz w:val="24"/>
          <w:szCs w:val="28"/>
        </w:rPr>
        <w:t>изменениями от 08.02.2017 №168,</w:t>
      </w:r>
      <w:r w:rsidR="004931ED" w:rsidRPr="00056B57">
        <w:rPr>
          <w:rFonts w:ascii="Times New Roman" w:hAnsi="Times New Roman" w:cs="Times New Roman"/>
          <w:sz w:val="24"/>
          <w:szCs w:val="28"/>
        </w:rPr>
        <w:t xml:space="preserve"> 30.03.2017 №487)</w:t>
      </w:r>
    </w:p>
    <w:p w:rsidR="00AB081C" w:rsidRPr="00056B57" w:rsidRDefault="00AB081C" w:rsidP="0005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1C" w:rsidRPr="00056B57" w:rsidRDefault="00AB081C" w:rsidP="0005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B57" w:rsidRPr="00056B57" w:rsidRDefault="00056B57" w:rsidP="003A1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E93" w:rsidRDefault="00990E69" w:rsidP="0005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56B57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056B5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56B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6B57">
        <w:rPr>
          <w:rFonts w:ascii="Times New Roman" w:hAnsi="Times New Roman" w:cs="Times New Roman"/>
          <w:sz w:val="28"/>
          <w:szCs w:val="28"/>
        </w:rPr>
        <w:t xml:space="preserve">от 05.04.2013 №44-ФЗ </w:t>
      </w:r>
      <w:r w:rsidR="00896950">
        <w:rPr>
          <w:rFonts w:ascii="Times New Roman" w:hAnsi="Times New Roman" w:cs="Times New Roman"/>
          <w:sz w:val="28"/>
          <w:szCs w:val="28"/>
        </w:rPr>
        <w:t>"</w:t>
      </w:r>
      <w:r w:rsidRPr="00056B5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96950">
        <w:rPr>
          <w:rFonts w:ascii="Times New Roman" w:hAnsi="Times New Roman" w:cs="Times New Roman"/>
          <w:sz w:val="28"/>
          <w:szCs w:val="28"/>
        </w:rPr>
        <w:t>"</w:t>
      </w:r>
      <w:r w:rsidRPr="00056B57"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="00056B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6B57">
        <w:rPr>
          <w:rFonts w:ascii="Times New Roman" w:hAnsi="Times New Roman" w:cs="Times New Roman"/>
          <w:sz w:val="28"/>
          <w:szCs w:val="28"/>
        </w:rPr>
        <w:t xml:space="preserve">изменения, внесенные в </w:t>
      </w:r>
      <w:hyperlink r:id="rId10" w:history="1">
        <w:r w:rsidRPr="00056B5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56B57">
        <w:rPr>
          <w:rFonts w:ascii="Times New Roman" w:hAnsi="Times New Roman" w:cs="Times New Roman"/>
          <w:sz w:val="28"/>
          <w:szCs w:val="28"/>
        </w:rPr>
        <w:t xml:space="preserve"> Росстандарта от 31.01.2014 №14-ст </w:t>
      </w:r>
      <w:r w:rsidR="00896950">
        <w:rPr>
          <w:rFonts w:ascii="Times New Roman" w:hAnsi="Times New Roman" w:cs="Times New Roman"/>
          <w:sz w:val="28"/>
          <w:szCs w:val="28"/>
        </w:rPr>
        <w:t>"</w:t>
      </w:r>
      <w:r w:rsidRPr="00056B57">
        <w:rPr>
          <w:rFonts w:ascii="Times New Roman" w:hAnsi="Times New Roman" w:cs="Times New Roman"/>
          <w:sz w:val="28"/>
          <w:szCs w:val="28"/>
        </w:rPr>
        <w:t>О принятии и введении в действие Общероссийского классификатора видов экономической деятельности (ОКВЭД2) ОК 029-2014 (КДЕС Ред. 2) и Общероссийского кла</w:t>
      </w:r>
      <w:r w:rsidRPr="00056B57">
        <w:rPr>
          <w:rFonts w:ascii="Times New Roman" w:hAnsi="Times New Roman" w:cs="Times New Roman"/>
          <w:sz w:val="28"/>
          <w:szCs w:val="28"/>
        </w:rPr>
        <w:t>с</w:t>
      </w:r>
      <w:r w:rsidRPr="00056B57">
        <w:rPr>
          <w:rFonts w:ascii="Times New Roman" w:hAnsi="Times New Roman" w:cs="Times New Roman"/>
          <w:sz w:val="28"/>
          <w:szCs w:val="28"/>
        </w:rPr>
        <w:t xml:space="preserve">сификатора продукции по видам экономической деятельности (ОКПД2) </w:t>
      </w:r>
      <w:r w:rsidR="003A16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6B57">
        <w:rPr>
          <w:rFonts w:ascii="Times New Roman" w:hAnsi="Times New Roman" w:cs="Times New Roman"/>
          <w:sz w:val="28"/>
          <w:szCs w:val="28"/>
        </w:rPr>
        <w:t>ОК 034-2014 (КПЕС 2008)</w:t>
      </w:r>
      <w:r w:rsidR="00896950">
        <w:rPr>
          <w:rFonts w:ascii="Times New Roman" w:hAnsi="Times New Roman" w:cs="Times New Roman"/>
          <w:sz w:val="28"/>
          <w:szCs w:val="28"/>
        </w:rPr>
        <w:t>"</w:t>
      </w:r>
      <w:r w:rsidRPr="00056B57">
        <w:rPr>
          <w:rFonts w:ascii="Times New Roman" w:hAnsi="Times New Roman" w:cs="Times New Roman"/>
          <w:sz w:val="28"/>
          <w:szCs w:val="28"/>
        </w:rPr>
        <w:t>, на основании внес</w:t>
      </w:r>
      <w:r w:rsidR="003A16FF">
        <w:rPr>
          <w:rFonts w:ascii="Times New Roman" w:hAnsi="Times New Roman" w:cs="Times New Roman"/>
          <w:sz w:val="28"/>
          <w:szCs w:val="28"/>
        </w:rPr>
        <w:t>енных изменений в постановл</w:t>
      </w:r>
      <w:r w:rsidR="003A16FF">
        <w:rPr>
          <w:rFonts w:ascii="Times New Roman" w:hAnsi="Times New Roman" w:cs="Times New Roman"/>
          <w:sz w:val="28"/>
          <w:szCs w:val="28"/>
        </w:rPr>
        <w:t>е</w:t>
      </w:r>
      <w:r w:rsidR="003A16FF">
        <w:rPr>
          <w:rFonts w:ascii="Times New Roman" w:hAnsi="Times New Roman" w:cs="Times New Roman"/>
          <w:sz w:val="28"/>
          <w:szCs w:val="28"/>
        </w:rPr>
        <w:t>ние</w:t>
      </w:r>
      <w:r w:rsidR="00056B57">
        <w:rPr>
          <w:rFonts w:ascii="Times New Roman" w:hAnsi="Times New Roman" w:cs="Times New Roman"/>
          <w:sz w:val="28"/>
          <w:szCs w:val="28"/>
        </w:rPr>
        <w:t xml:space="preserve"> </w:t>
      </w:r>
      <w:r w:rsidRPr="00056B57">
        <w:rPr>
          <w:rFonts w:ascii="Times New Roman" w:hAnsi="Times New Roman" w:cs="Times New Roman"/>
          <w:sz w:val="28"/>
          <w:szCs w:val="28"/>
        </w:rPr>
        <w:t xml:space="preserve">администрации города от 21.12.2015 №2285 </w:t>
      </w:r>
      <w:r w:rsidR="00896950">
        <w:rPr>
          <w:rFonts w:ascii="Times New Roman" w:hAnsi="Times New Roman" w:cs="Times New Roman"/>
          <w:sz w:val="28"/>
          <w:szCs w:val="28"/>
        </w:rPr>
        <w:t>"</w:t>
      </w:r>
      <w:r w:rsidRPr="00056B57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г</w:t>
      </w:r>
      <w:r w:rsidRPr="00056B57">
        <w:rPr>
          <w:rFonts w:ascii="Times New Roman" w:hAnsi="Times New Roman" w:cs="Times New Roman"/>
          <w:sz w:val="28"/>
          <w:szCs w:val="28"/>
        </w:rPr>
        <w:t>о</w:t>
      </w:r>
      <w:r w:rsidRPr="00056B57">
        <w:rPr>
          <w:rFonts w:ascii="Times New Roman" w:hAnsi="Times New Roman" w:cs="Times New Roman"/>
          <w:sz w:val="28"/>
          <w:szCs w:val="28"/>
        </w:rPr>
        <w:t xml:space="preserve">рода Нижневартовска и </w:t>
      </w:r>
      <w:r w:rsidR="00265A1C">
        <w:rPr>
          <w:rFonts w:ascii="Times New Roman" w:hAnsi="Times New Roman" w:cs="Times New Roman"/>
          <w:sz w:val="28"/>
          <w:szCs w:val="28"/>
        </w:rPr>
        <w:t>подведомственными им казенными,</w:t>
      </w:r>
      <w:r w:rsidRPr="00056B57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265A1C"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</w:t>
      </w:r>
      <w:r w:rsidRPr="00056B57">
        <w:rPr>
          <w:rFonts w:ascii="Times New Roman" w:hAnsi="Times New Roman" w:cs="Times New Roman"/>
          <w:sz w:val="28"/>
          <w:szCs w:val="28"/>
        </w:rPr>
        <w:t>отдельным в</w:t>
      </w:r>
      <w:r w:rsidRPr="00056B57">
        <w:rPr>
          <w:rFonts w:ascii="Times New Roman" w:hAnsi="Times New Roman" w:cs="Times New Roman"/>
          <w:sz w:val="28"/>
          <w:szCs w:val="28"/>
        </w:rPr>
        <w:t>и</w:t>
      </w:r>
      <w:r w:rsidRPr="00056B57">
        <w:rPr>
          <w:rFonts w:ascii="Times New Roman" w:hAnsi="Times New Roman" w:cs="Times New Roman"/>
          <w:sz w:val="28"/>
          <w:szCs w:val="28"/>
        </w:rPr>
        <w:t xml:space="preserve">дам товаров, </w:t>
      </w:r>
      <w:r w:rsidR="00265A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6B57">
        <w:rPr>
          <w:rFonts w:ascii="Times New Roman" w:hAnsi="Times New Roman" w:cs="Times New Roman"/>
          <w:sz w:val="28"/>
          <w:szCs w:val="28"/>
        </w:rPr>
        <w:t>работ, услуг (в том числе предельных цен товаров, работ, услуг)</w:t>
      </w:r>
      <w:r w:rsidR="00896950">
        <w:rPr>
          <w:rFonts w:ascii="Times New Roman" w:hAnsi="Times New Roman" w:cs="Times New Roman"/>
          <w:sz w:val="28"/>
          <w:szCs w:val="28"/>
        </w:rPr>
        <w:t>"</w:t>
      </w:r>
      <w:r w:rsidR="00056B57" w:rsidRPr="00056B57">
        <w:rPr>
          <w:rFonts w:ascii="Times New Roman" w:hAnsi="Times New Roman" w:cs="Times New Roman"/>
          <w:sz w:val="28"/>
          <w:szCs w:val="28"/>
        </w:rPr>
        <w:t xml:space="preserve"> </w:t>
      </w:r>
      <w:r w:rsidR="003A16F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A16FF" w:rsidRPr="003A16FF"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31.12.201</w:t>
      </w:r>
      <w:r w:rsidR="003A16FF">
        <w:rPr>
          <w:rFonts w:ascii="Times New Roman" w:hAnsi="Times New Roman" w:cs="Times New Roman"/>
          <w:sz w:val="28"/>
          <w:szCs w:val="28"/>
        </w:rPr>
        <w:t xml:space="preserve">5 №2368 </w:t>
      </w:r>
      <w:r w:rsidR="00896950">
        <w:rPr>
          <w:rFonts w:ascii="Times New Roman" w:hAnsi="Times New Roman" w:cs="Times New Roman"/>
          <w:sz w:val="28"/>
          <w:szCs w:val="28"/>
        </w:rPr>
        <w:t>"</w:t>
      </w:r>
      <w:r w:rsidR="003A16FF">
        <w:rPr>
          <w:rFonts w:ascii="Times New Roman" w:hAnsi="Times New Roman" w:cs="Times New Roman"/>
          <w:sz w:val="28"/>
          <w:szCs w:val="28"/>
        </w:rPr>
        <w:t>Об утверждении требова</w:t>
      </w:r>
      <w:r w:rsidR="003A16FF" w:rsidRPr="003A16FF">
        <w:rPr>
          <w:rFonts w:ascii="Times New Roman" w:hAnsi="Times New Roman" w:cs="Times New Roman"/>
          <w:sz w:val="28"/>
          <w:szCs w:val="28"/>
        </w:rPr>
        <w:t>ний к закупаемым казенными учреждениями, подведомственными администрации города Нижневарто</w:t>
      </w:r>
      <w:r w:rsidR="003A16FF">
        <w:rPr>
          <w:rFonts w:ascii="Times New Roman" w:hAnsi="Times New Roman" w:cs="Times New Roman"/>
          <w:sz w:val="28"/>
          <w:szCs w:val="28"/>
        </w:rPr>
        <w:t>вска, в том числе для нужд адми</w:t>
      </w:r>
      <w:r w:rsidR="003A16FF" w:rsidRPr="003A16FF">
        <w:rPr>
          <w:rFonts w:ascii="Times New Roman" w:hAnsi="Times New Roman" w:cs="Times New Roman"/>
          <w:sz w:val="28"/>
          <w:szCs w:val="28"/>
        </w:rPr>
        <w:t>нистрации города Нижневартовска, отдельны</w:t>
      </w:r>
      <w:r w:rsidR="003A16FF">
        <w:rPr>
          <w:rFonts w:ascii="Times New Roman" w:hAnsi="Times New Roman" w:cs="Times New Roman"/>
          <w:sz w:val="28"/>
          <w:szCs w:val="28"/>
        </w:rPr>
        <w:t xml:space="preserve">м видам товаров, работ, услуг </w:t>
      </w:r>
      <w:r w:rsidR="003A16FF" w:rsidRPr="003A16FF">
        <w:rPr>
          <w:rFonts w:ascii="Times New Roman" w:hAnsi="Times New Roman" w:cs="Times New Roman"/>
          <w:sz w:val="28"/>
          <w:szCs w:val="28"/>
        </w:rPr>
        <w:t>(в том числе предельных це</w:t>
      </w:r>
      <w:r w:rsidR="003A16FF">
        <w:rPr>
          <w:rFonts w:ascii="Times New Roman" w:hAnsi="Times New Roman" w:cs="Times New Roman"/>
          <w:sz w:val="28"/>
          <w:szCs w:val="28"/>
        </w:rPr>
        <w:t>н товаров, работ, услуг)</w:t>
      </w:r>
      <w:r w:rsidR="00896950">
        <w:rPr>
          <w:rFonts w:ascii="Times New Roman" w:hAnsi="Times New Roman" w:cs="Times New Roman"/>
          <w:sz w:val="28"/>
          <w:szCs w:val="28"/>
        </w:rPr>
        <w:t>"</w:t>
      </w:r>
      <w:r w:rsidR="003A16FF">
        <w:rPr>
          <w:rFonts w:ascii="Times New Roman" w:hAnsi="Times New Roman" w:cs="Times New Roman"/>
          <w:sz w:val="28"/>
          <w:szCs w:val="28"/>
        </w:rPr>
        <w:t xml:space="preserve"> (с из</w:t>
      </w:r>
      <w:r w:rsidR="003A16FF" w:rsidRPr="003A16FF">
        <w:rPr>
          <w:rFonts w:ascii="Times New Roman" w:hAnsi="Times New Roman" w:cs="Times New Roman"/>
          <w:sz w:val="28"/>
          <w:szCs w:val="28"/>
        </w:rPr>
        <w:t>менениями от 08.02.2017 №168, 30.03.2017 №487)</w:t>
      </w:r>
      <w:r w:rsidR="00481E93">
        <w:rPr>
          <w:rFonts w:ascii="Times New Roman" w:hAnsi="Times New Roman" w:cs="Times New Roman"/>
          <w:sz w:val="28"/>
          <w:szCs w:val="28"/>
        </w:rPr>
        <w:t>:</w:t>
      </w:r>
    </w:p>
    <w:p w:rsidR="00265A1C" w:rsidRDefault="00265A1C" w:rsidP="0005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дополнить абзацем следующего содержания:</w:t>
      </w:r>
    </w:p>
    <w:p w:rsidR="00265A1C" w:rsidRPr="00265A1C" w:rsidRDefault="00265A1C" w:rsidP="00265A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"- отдельных видов товаров, работ, услуг, их потребительские свойства           (в том числе качество) и иные характеристики (в том числе предельные цены товаров, работ, услуг) к ним, закупаемых </w:t>
      </w:r>
      <w:r w:rsidRPr="002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</w:t>
      </w:r>
      <w:r w:rsidRPr="002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"Управление по дорожному хозяйству и благоустройству города Нижн</w:t>
      </w:r>
      <w:r w:rsidRPr="002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22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7.";</w:t>
      </w:r>
    </w:p>
    <w:p w:rsidR="004931ED" w:rsidRDefault="00481E93" w:rsidP="0005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16FF" w:rsidRPr="003A16FF">
        <w:rPr>
          <w:rFonts w:ascii="Times New Roman" w:hAnsi="Times New Roman" w:cs="Times New Roman"/>
          <w:sz w:val="28"/>
          <w:szCs w:val="28"/>
        </w:rPr>
        <w:t xml:space="preserve"> </w:t>
      </w:r>
      <w:r w:rsidR="00056B57" w:rsidRPr="00056B57">
        <w:rPr>
          <w:rFonts w:ascii="Times New Roman" w:hAnsi="Times New Roman" w:cs="Times New Roman"/>
          <w:sz w:val="28"/>
          <w:szCs w:val="28"/>
        </w:rPr>
        <w:t>п</w:t>
      </w:r>
      <w:r w:rsidR="00AB081C" w:rsidRPr="00056B57">
        <w:rPr>
          <w:rFonts w:ascii="Times New Roman" w:hAnsi="Times New Roman" w:cs="Times New Roman"/>
          <w:sz w:val="28"/>
          <w:szCs w:val="28"/>
        </w:rPr>
        <w:t>риложени</w:t>
      </w:r>
      <w:r w:rsidR="00056B57" w:rsidRPr="00056B57">
        <w:rPr>
          <w:rFonts w:ascii="Times New Roman" w:hAnsi="Times New Roman" w:cs="Times New Roman"/>
          <w:sz w:val="28"/>
          <w:szCs w:val="28"/>
        </w:rPr>
        <w:t>я</w:t>
      </w:r>
      <w:r w:rsidR="00AB081C" w:rsidRPr="00056B57">
        <w:rPr>
          <w:rFonts w:ascii="Times New Roman" w:hAnsi="Times New Roman" w:cs="Times New Roman"/>
          <w:sz w:val="28"/>
          <w:szCs w:val="28"/>
        </w:rPr>
        <w:t xml:space="preserve"> </w:t>
      </w:r>
      <w:r w:rsidR="00056B57" w:rsidRPr="00056B57">
        <w:rPr>
          <w:rFonts w:ascii="Times New Roman" w:hAnsi="Times New Roman" w:cs="Times New Roman"/>
          <w:sz w:val="28"/>
          <w:szCs w:val="28"/>
        </w:rPr>
        <w:t xml:space="preserve">1, </w:t>
      </w:r>
      <w:r w:rsidR="00C46771">
        <w:rPr>
          <w:rFonts w:ascii="Times New Roman" w:hAnsi="Times New Roman" w:cs="Times New Roman"/>
          <w:sz w:val="28"/>
          <w:szCs w:val="28"/>
        </w:rPr>
        <w:t>2, 5</w:t>
      </w:r>
      <w:r w:rsidR="00056B57" w:rsidRPr="00056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056B57">
        <w:rPr>
          <w:rFonts w:ascii="Times New Roman" w:hAnsi="Times New Roman" w:cs="Times New Roman"/>
          <w:sz w:val="28"/>
          <w:szCs w:val="28"/>
        </w:rPr>
        <w:t xml:space="preserve"> </w:t>
      </w:r>
      <w:r w:rsidR="00056B57" w:rsidRPr="00056B57">
        <w:rPr>
          <w:rFonts w:ascii="Times New Roman" w:hAnsi="Times New Roman" w:cs="Times New Roman"/>
          <w:sz w:val="28"/>
          <w:szCs w:val="28"/>
        </w:rPr>
        <w:t>в новой р</w:t>
      </w:r>
      <w:r w:rsidR="006B135C">
        <w:rPr>
          <w:rFonts w:ascii="Times New Roman" w:hAnsi="Times New Roman" w:cs="Times New Roman"/>
          <w:sz w:val="28"/>
          <w:szCs w:val="28"/>
        </w:rPr>
        <w:t xml:space="preserve">едакции согласно приложениям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135C">
        <w:rPr>
          <w:rFonts w:ascii="Times New Roman" w:hAnsi="Times New Roman" w:cs="Times New Roman"/>
          <w:sz w:val="28"/>
          <w:szCs w:val="28"/>
        </w:rPr>
        <w:t>1-3</w:t>
      </w:r>
      <w:r w:rsidR="00056B57" w:rsidRPr="00056B57">
        <w:rPr>
          <w:rFonts w:ascii="Times New Roman" w:hAnsi="Times New Roman" w:cs="Times New Roman"/>
          <w:sz w:val="28"/>
          <w:szCs w:val="28"/>
        </w:rPr>
        <w:t xml:space="preserve"> к </w:t>
      </w:r>
      <w:r w:rsidR="00AB081C" w:rsidRPr="00056B57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C46771">
        <w:rPr>
          <w:rFonts w:ascii="Times New Roman" w:hAnsi="Times New Roman" w:cs="Times New Roman"/>
          <w:sz w:val="28"/>
          <w:szCs w:val="28"/>
        </w:rPr>
        <w:t>;</w:t>
      </w:r>
    </w:p>
    <w:p w:rsidR="00C46771" w:rsidRPr="00056B57" w:rsidRDefault="00C46771" w:rsidP="0005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</w:t>
      </w:r>
      <w:r w:rsidRPr="00C4677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67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7, изложив его в редакции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4 к настоящему постановлению.</w:t>
      </w:r>
    </w:p>
    <w:p w:rsidR="00AB081C" w:rsidRPr="00056B57" w:rsidRDefault="00AB081C" w:rsidP="0005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E1E" w:rsidRPr="00056B57" w:rsidRDefault="00906E1E" w:rsidP="0005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08D" w:rsidRPr="00056B57" w:rsidRDefault="0023308D" w:rsidP="0005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3B" w:rsidRPr="00056B57" w:rsidRDefault="0023308D" w:rsidP="0005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506" w:rsidRPr="00056B57">
        <w:rPr>
          <w:rFonts w:ascii="Times New Roman" w:hAnsi="Times New Roman" w:cs="Times New Roman"/>
          <w:sz w:val="28"/>
          <w:szCs w:val="28"/>
        </w:rPr>
        <w:t xml:space="preserve">города                     </w:t>
      </w:r>
      <w:r w:rsidRPr="00056B57">
        <w:rPr>
          <w:rFonts w:ascii="Times New Roman" w:hAnsi="Times New Roman" w:cs="Times New Roman"/>
          <w:sz w:val="28"/>
          <w:szCs w:val="28"/>
        </w:rPr>
        <w:tab/>
      </w:r>
      <w:r w:rsidRPr="00056B57">
        <w:rPr>
          <w:rFonts w:ascii="Times New Roman" w:hAnsi="Times New Roman" w:cs="Times New Roman"/>
          <w:sz w:val="28"/>
          <w:szCs w:val="28"/>
        </w:rPr>
        <w:tab/>
      </w:r>
      <w:r w:rsidR="00367506" w:rsidRPr="00056B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1C85" w:rsidRPr="00056B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7B3B" w:rsidRPr="00056B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B57">
        <w:rPr>
          <w:rFonts w:ascii="Times New Roman" w:hAnsi="Times New Roman" w:cs="Times New Roman"/>
          <w:sz w:val="28"/>
          <w:szCs w:val="28"/>
        </w:rPr>
        <w:t xml:space="preserve">        </w:t>
      </w:r>
      <w:r w:rsidR="00D21C85" w:rsidRPr="00056B57">
        <w:rPr>
          <w:rFonts w:ascii="Times New Roman" w:hAnsi="Times New Roman" w:cs="Times New Roman"/>
          <w:sz w:val="28"/>
          <w:szCs w:val="28"/>
        </w:rPr>
        <w:t xml:space="preserve">  </w:t>
      </w:r>
      <w:r w:rsidRPr="00056B57">
        <w:rPr>
          <w:rFonts w:ascii="Times New Roman" w:hAnsi="Times New Roman" w:cs="Times New Roman"/>
          <w:sz w:val="28"/>
          <w:szCs w:val="28"/>
        </w:rPr>
        <w:t>В.В. Тихонов</w:t>
      </w:r>
    </w:p>
    <w:p w:rsidR="00CF3733" w:rsidRPr="00056B57" w:rsidRDefault="00CF3733" w:rsidP="0005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</w:p>
    <w:p w:rsidR="00056B57" w:rsidRDefault="00056B57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056B57" w:rsidSect="00056B57">
          <w:headerReference w:type="default" r:id="rId11"/>
          <w:pgSz w:w="11906" w:h="16838" w:code="9"/>
          <w:pgMar w:top="1134" w:right="567" w:bottom="1134" w:left="1701" w:header="709" w:footer="981" w:gutter="0"/>
          <w:cols w:space="708"/>
          <w:titlePg/>
          <w:docGrid w:linePitch="360"/>
        </w:sectPr>
      </w:pPr>
    </w:p>
    <w:p w:rsidR="00CF3733" w:rsidRPr="00D71021" w:rsidRDefault="00056B57" w:rsidP="00CF3733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6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F3733" w:rsidRPr="00D71021" w:rsidRDefault="00CF3733" w:rsidP="00CF3733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CF3733" w:rsidRPr="00D71021" w:rsidRDefault="00FD46B7" w:rsidP="00056B57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01.12.2017 №1761</w:t>
      </w:r>
    </w:p>
    <w:p w:rsidR="00056B57" w:rsidRDefault="00056B57" w:rsidP="00B10C8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921" w:rsidRPr="00476E14" w:rsidRDefault="007B4921" w:rsidP="00B10C8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733" w:rsidRPr="00476E14" w:rsidRDefault="00CF3733" w:rsidP="00476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F3733" w:rsidRPr="00476E14" w:rsidRDefault="00CF3733" w:rsidP="00476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14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CF3733" w:rsidRPr="00476E14" w:rsidRDefault="00CF3733" w:rsidP="00476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14">
        <w:rPr>
          <w:rFonts w:ascii="Times New Roman" w:hAnsi="Times New Roman" w:cs="Times New Roman"/>
          <w:b/>
          <w:sz w:val="28"/>
          <w:szCs w:val="28"/>
        </w:rPr>
        <w:t>и иные характеристики (в том числе предельные цены товаров, работ, услуг) к ним,</w:t>
      </w:r>
    </w:p>
    <w:p w:rsidR="00CF3733" w:rsidRPr="00476E14" w:rsidRDefault="00CF3733" w:rsidP="00476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E14">
        <w:rPr>
          <w:rFonts w:ascii="Times New Roman" w:hAnsi="Times New Roman" w:cs="Times New Roman"/>
          <w:b/>
          <w:sz w:val="28"/>
          <w:szCs w:val="28"/>
        </w:rPr>
        <w:t xml:space="preserve">закупаемых для нужд </w:t>
      </w:r>
      <w:r w:rsidRPr="00476E14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Нижневартовска</w:t>
      </w:r>
    </w:p>
    <w:p w:rsidR="00CF3733" w:rsidRPr="00476E14" w:rsidRDefault="00CF3733" w:rsidP="00476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535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268"/>
        <w:gridCol w:w="538"/>
        <w:gridCol w:w="1134"/>
        <w:gridCol w:w="29"/>
        <w:gridCol w:w="1814"/>
        <w:gridCol w:w="28"/>
        <w:gridCol w:w="1814"/>
        <w:gridCol w:w="1843"/>
        <w:gridCol w:w="1843"/>
        <w:gridCol w:w="1588"/>
        <w:gridCol w:w="899"/>
      </w:tblGrid>
      <w:tr w:rsidR="00CF3733" w:rsidRPr="00476E14" w:rsidTr="00476E14">
        <w:tc>
          <w:tcPr>
            <w:tcW w:w="562" w:type="dxa"/>
            <w:vMerge w:val="restart"/>
          </w:tcPr>
          <w:p w:rsidR="00CF3733" w:rsidRPr="00476E14" w:rsidRDefault="00CF3733" w:rsidP="00056B5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ОКПД2</w:t>
            </w:r>
          </w:p>
        </w:tc>
        <w:tc>
          <w:tcPr>
            <w:tcW w:w="2268" w:type="dxa"/>
            <w:vMerge w:val="restart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672" w:type="dxa"/>
            <w:gridSpan w:val="2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4"/>
          </w:tcPr>
          <w:p w:rsidR="00CF3733" w:rsidRPr="00476E14" w:rsidRDefault="00CF3733" w:rsidP="00056B5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DB56F6" w:rsidRDefault="00CF3733" w:rsidP="00056B5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потребительским свойствам </w:t>
            </w:r>
          </w:p>
          <w:p w:rsidR="00CF3733" w:rsidRPr="00476E14" w:rsidRDefault="00CF3733" w:rsidP="00DB56F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 и иным характеристикам,</w:t>
            </w:r>
          </w:p>
          <w:p w:rsidR="00CF3733" w:rsidRPr="00476E14" w:rsidRDefault="00CF3733" w:rsidP="00056B5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173" w:type="dxa"/>
            <w:gridSpan w:val="4"/>
          </w:tcPr>
          <w:p w:rsidR="00CF3733" w:rsidRPr="00476E14" w:rsidRDefault="00CF3733" w:rsidP="00056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CF3733" w:rsidRPr="00476E14" w:rsidRDefault="00CF3733" w:rsidP="00056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CF3733" w:rsidRPr="00476E14" w:rsidTr="00B10C89">
        <w:tc>
          <w:tcPr>
            <w:tcW w:w="562" w:type="dxa"/>
            <w:vMerge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34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588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B10C89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 утвержденной </w:t>
            </w:r>
          </w:p>
          <w:p w:rsidR="00B10C89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постановлением</w:t>
            </w:r>
          </w:p>
          <w:p w:rsid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899" w:type="dxa"/>
          </w:tcPr>
          <w:p w:rsid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нальное 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назнач</w:t>
            </w: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ние*</w:t>
            </w:r>
          </w:p>
        </w:tc>
      </w:tr>
      <w:tr w:rsidR="00CF3733" w:rsidRPr="00476E14" w:rsidTr="00476E14">
        <w:tc>
          <w:tcPr>
            <w:tcW w:w="15353" w:type="dxa"/>
            <w:gridSpan w:val="13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предусмотренные приложением 2</w:t>
            </w:r>
            <w:hyperlink w:anchor="P173" w:history="1"/>
            <w:r w:rsidRPr="00476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редства транспортные с дв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гателем с искровым зажиган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ем,</w:t>
            </w:r>
            <w:r w:rsidR="00CF3733" w:rsidRPr="0047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рабочим объемом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цили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дров не более 1500 куб. см, новые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226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 группе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226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группе (без персонального </w:t>
            </w:r>
            <w:r w:rsid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закрепления)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268" w:type="dxa"/>
          </w:tcPr>
          <w:p w:rsidR="00CF3733" w:rsidRDefault="00302DB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редства транспортные с дв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гателем с искровым зажиган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ем,</w:t>
            </w:r>
            <w:r w:rsidR="00CF3733" w:rsidRPr="00476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рабочим объемом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цили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дров более 1500 куб. см, новые</w:t>
            </w:r>
          </w:p>
          <w:p w:rsidR="00310166" w:rsidRPr="00476E14" w:rsidRDefault="0031016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280"/>
        </w:trPr>
        <w:tc>
          <w:tcPr>
            <w:tcW w:w="562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26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 группе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8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682F5B">
        <w:trPr>
          <w:trHeight w:val="185"/>
        </w:trPr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132"/>
        </w:trPr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58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168"/>
        </w:trPr>
        <w:tc>
          <w:tcPr>
            <w:tcW w:w="562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26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группе (без персонального </w:t>
            </w:r>
            <w:r w:rsid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закрепления)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58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167"/>
        </w:trPr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167"/>
        </w:trPr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58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редства транспортные </w:t>
            </w:r>
            <w:r w:rsid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поршневым двигателем внутреннего сгорания с во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пламенением от сжатия (диз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 или полудизелем), новые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258"/>
        </w:trPr>
        <w:tc>
          <w:tcPr>
            <w:tcW w:w="562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226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 группе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8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256"/>
        </w:trPr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256"/>
        </w:trPr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58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154"/>
        </w:trPr>
        <w:tc>
          <w:tcPr>
            <w:tcW w:w="562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226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группе (без персонального </w:t>
            </w:r>
            <w:r w:rsid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закрепления)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58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153"/>
        </w:trPr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240"/>
        </w:trPr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58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153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редства транспортные для </w:t>
            </w:r>
            <w:r w:rsid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перевозки людей прочие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385"/>
        </w:trPr>
        <w:tc>
          <w:tcPr>
            <w:tcW w:w="562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B10C89">
            <w:pPr>
              <w:ind w:left="-113" w:right="-113"/>
              <w:jc w:val="center"/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26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 группе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8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682F5B">
        <w:trPr>
          <w:trHeight w:val="198"/>
        </w:trPr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58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230"/>
        </w:trPr>
        <w:tc>
          <w:tcPr>
            <w:tcW w:w="562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B10C89">
            <w:pPr>
              <w:ind w:left="-113" w:right="-113"/>
              <w:jc w:val="center"/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26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группе (без персонального </w:t>
            </w:r>
            <w:r w:rsid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закрепления)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58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230"/>
        </w:trPr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58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2268" w:type="dxa"/>
            <w:vMerge w:val="restart"/>
          </w:tcPr>
          <w:p w:rsidR="00CF3733" w:rsidRPr="00476E14" w:rsidRDefault="00302DB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редства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тные для перевозки 10 или более</w:t>
            </w:r>
            <w:r w:rsid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2268" w:type="dxa"/>
            <w:vMerge w:val="restart"/>
          </w:tcPr>
          <w:p w:rsidR="00CF3733" w:rsidRPr="00476E14" w:rsidRDefault="00302DB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грузовые с поршневым двиг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телем внутреннего сгорания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с воспламенением от сжатия (дизелем или полудизелем), 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682F5B">
        <w:trPr>
          <w:trHeight w:val="436"/>
        </w:trPr>
        <w:tc>
          <w:tcPr>
            <w:tcW w:w="562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29.10.42</w:t>
            </w:r>
          </w:p>
        </w:tc>
        <w:tc>
          <w:tcPr>
            <w:tcW w:w="2268" w:type="dxa"/>
            <w:vMerge w:val="restart"/>
          </w:tcPr>
          <w:p w:rsidR="00CF3733" w:rsidRPr="00476E14" w:rsidRDefault="00302DB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грузовые с поршневым двиг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телем внутреннего сгорания 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с искровым зажиганием; пр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чие грузовые транспортные средства, новые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690"/>
        </w:trPr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416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ебель металлическая для офисов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416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ебель для сидения, преим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щественно с металлическим каркасом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1557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 группе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 w:rsid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кожа натуральная;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14" w:type="dxa"/>
          </w:tcPr>
          <w:p w:rsidR="00CF3733" w:rsidRP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 w:rsid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кожа натуральная;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возможные значения: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искусственная кожа, 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мебельный (искусстве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CF3733" w:rsidRP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 w:rsid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кожа натуральная;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CF3733" w:rsidRP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 w:rsid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кожа натуральная;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1216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группе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искусственная кожа, </w:t>
            </w:r>
            <w:r w:rsid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мебельный (искусстве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искусственная кожа, 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мебельный (искусстве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искусственная кожа, </w:t>
            </w:r>
            <w:r w:rsid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мебельный (искусстве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</w:t>
            </w:r>
            <w:r w:rsid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мебельный (искусстве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449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ебель деревянная для офисов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449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 группе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842" w:type="dxa"/>
            <w:gridSpan w:val="2"/>
          </w:tcPr>
          <w:p w:rsidR="00CF3733" w:rsidRPr="00862595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и мягколиственных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ница, сосна, ель</w:t>
            </w:r>
          </w:p>
        </w:tc>
        <w:tc>
          <w:tcPr>
            <w:tcW w:w="1814" w:type="dxa"/>
          </w:tcPr>
          <w:p w:rsidR="00CF3733" w:rsidRPr="00862595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лиственных и тропич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ских);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возможные зн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чения: древесина хво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и мягколис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CF3733" w:rsidRPr="00862595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B10C89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ница, сосна, ель</w:t>
            </w:r>
          </w:p>
        </w:tc>
        <w:tc>
          <w:tcPr>
            <w:tcW w:w="1843" w:type="dxa"/>
          </w:tcPr>
          <w:p w:rsidR="00CF3733" w:rsidRPr="00862595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ница, сосна, ель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449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группе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862595" w:rsidRDefault="00862595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атериал</w:t>
            </w:r>
          </w:p>
          <w:p w:rsid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-древесина хвойных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   и мягколиственных      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ница, сосна, ель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древесина хвойных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>и мягколиственных</w:t>
            </w:r>
            <w:r w:rsidR="00476E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-древесина хвойных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ница, сосна, ель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древесина хвойных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и мягколиственных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ница, сосна, ель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449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ебель для сидения, преим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щественно с деревянным каркасом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862595" w:rsidRDefault="00862595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атериал</w:t>
            </w:r>
          </w:p>
          <w:p w:rsid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765"/>
        </w:trPr>
        <w:tc>
          <w:tcPr>
            <w:tcW w:w="562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226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 группе</w:t>
            </w:r>
          </w:p>
        </w:tc>
        <w:tc>
          <w:tcPr>
            <w:tcW w:w="53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842" w:type="dxa"/>
            <w:gridSpan w:val="2"/>
          </w:tcPr>
          <w:p w:rsidR="00CF3733" w:rsidRPr="00862595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ница, сосна, ель</w:t>
            </w:r>
          </w:p>
        </w:tc>
        <w:tc>
          <w:tcPr>
            <w:tcW w:w="1814" w:type="dxa"/>
          </w:tcPr>
          <w:p w:rsidR="00CF3733" w:rsidRPr="00862595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лиственных и тропич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ских);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возможные зн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чения: древесина хво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ных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и мягк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лиственных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пород: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береза, лиственница, сосна, ель</w:t>
            </w:r>
          </w:p>
        </w:tc>
        <w:tc>
          <w:tcPr>
            <w:tcW w:w="1843" w:type="dxa"/>
          </w:tcPr>
          <w:p w:rsidR="00CF3733" w:rsidRPr="00862595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и мягколиственных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ница, сосна, ель</w:t>
            </w:r>
          </w:p>
        </w:tc>
        <w:tc>
          <w:tcPr>
            <w:tcW w:w="1843" w:type="dxa"/>
          </w:tcPr>
          <w:p w:rsidR="00CF3733" w:rsidRPr="00862595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ница, сосна, ель</w:t>
            </w:r>
          </w:p>
        </w:tc>
        <w:tc>
          <w:tcPr>
            <w:tcW w:w="158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765"/>
        </w:trPr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обивочные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можные значения: и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кусственная кожа, м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бельный (искусстве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кожа натуральная; возможные значения: 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искусственная кожа,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мебельный (искусстве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  <w:r w:rsidR="0086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можные значения: и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кусственная кожа, м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бельный (искусстве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можные значения: и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кусственная кожа, м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бельный (искусстве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58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2268" w:type="dxa"/>
            <w:vMerge w:val="restart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группе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ница, сосна, ель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мягколиственных 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ница, сосна, ель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мягколиственных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ница, сосна, ель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мягколиственных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ница, сосна, ель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обивочный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искусственная кожа, 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мебельный (искусстве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искусственная кожа, 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мебельный (искусстве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мебельный (искусстве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</w:t>
            </w:r>
            <w:r w:rsidR="00862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мебельный (искусстве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слуги по аренде легковых </w:t>
            </w:r>
            <w:r w:rsidR="00AA0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CF3733"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автомобилей с водителем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3" w:type="dxa"/>
            <w:gridSpan w:val="2"/>
          </w:tcPr>
          <w:p w:rsidR="00862595" w:rsidRDefault="00CF3733" w:rsidP="00B10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862595" w:rsidRDefault="00CF3733" w:rsidP="00B10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двигателя </w:t>
            </w:r>
          </w:p>
          <w:p w:rsidR="00CF3733" w:rsidRPr="00476E14" w:rsidRDefault="00CF3733" w:rsidP="00B10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автомобиля;</w:t>
            </w:r>
          </w:p>
          <w:p w:rsidR="00862595" w:rsidRDefault="00CF3733" w:rsidP="00B10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тип коробки </w:t>
            </w:r>
          </w:p>
          <w:p w:rsidR="00CF3733" w:rsidRPr="00476E14" w:rsidRDefault="00CF3733" w:rsidP="00B10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передач;</w:t>
            </w:r>
          </w:p>
          <w:p w:rsidR="00CF3733" w:rsidRPr="00476E14" w:rsidRDefault="00CF3733" w:rsidP="00B10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автомобиля;</w:t>
            </w:r>
          </w:p>
          <w:p w:rsid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  <w:p w:rsidR="00862595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предоставл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ния автомоб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ля </w:t>
            </w:r>
          </w:p>
          <w:p w:rsidR="00CF3733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потребителю</w:t>
            </w:r>
          </w:p>
          <w:p w:rsidR="00CB03B6" w:rsidRPr="00476E14" w:rsidRDefault="00CB03B6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слуги по аренде и лизингу легковых автомобилей и ле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ких (не более 3,5 т) автотран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водителя.</w:t>
            </w:r>
          </w:p>
          <w:p w:rsidR="00CF3733" w:rsidRDefault="00CF3733" w:rsidP="00AA0B1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усл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ге: услуга по аренде </w:t>
            </w:r>
            <w:r w:rsidR="00AA0B1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и лизингу легковых автомобилей без водителя; услуга </w:t>
            </w:r>
            <w:r w:rsidR="00AA0B1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по аренде и лизингу легких</w:t>
            </w:r>
            <w:r w:rsidR="00AA0B1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 (до 3,5 т) автотранспортных средств без водителя</w:t>
            </w:r>
          </w:p>
          <w:p w:rsidR="00CB03B6" w:rsidRPr="00476E14" w:rsidRDefault="00CB03B6" w:rsidP="00AA0B1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3" w:type="dxa"/>
            <w:gridSpan w:val="2"/>
          </w:tcPr>
          <w:p w:rsidR="00862595" w:rsidRDefault="00862595" w:rsidP="00B10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F3733" w:rsidRPr="00476E14">
              <w:rPr>
                <w:rFonts w:ascii="Times New Roman" w:hAnsi="Times New Roman" w:cs="Times New Roman"/>
                <w:sz w:val="16"/>
                <w:szCs w:val="16"/>
              </w:rPr>
              <w:t>ощность</w:t>
            </w:r>
          </w:p>
          <w:p w:rsidR="00862595" w:rsidRDefault="00CF3733" w:rsidP="00B10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двигателя </w:t>
            </w:r>
          </w:p>
          <w:p w:rsidR="00CF3733" w:rsidRPr="00476E14" w:rsidRDefault="00CF3733" w:rsidP="00B10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автомобиля</w:t>
            </w:r>
            <w:r w:rsidR="00DB56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62595" w:rsidRDefault="00CF3733" w:rsidP="00B10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 xml:space="preserve">тип коробки </w:t>
            </w:r>
          </w:p>
          <w:p w:rsidR="00CF3733" w:rsidRPr="00476E14" w:rsidRDefault="00CF3733" w:rsidP="00B10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передач</w:t>
            </w:r>
          </w:p>
          <w:p w:rsidR="00CF3733" w:rsidRPr="00476E14" w:rsidRDefault="00CF3733" w:rsidP="00B10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автомобиля</w:t>
            </w:r>
            <w:r w:rsidR="00DB56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F3733" w:rsidRPr="00476E14" w:rsidRDefault="00CF3733" w:rsidP="00B10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sz w:val="16"/>
                <w:szCs w:val="16"/>
              </w:rPr>
            </w:pPr>
            <w:r w:rsidRPr="00476E14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омпьютеры портативные 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массой не более 10 кг такие, как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ноутбуки, планше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компьютеры, карманные компьютеры, в том числе совмещающие функции м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бильного телефонного аппар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та, электронные записные книжки и аналогичная комп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ютерная техника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(ноу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буки):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rPr>
          <w:trHeight w:val="5093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14.1.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 группе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тера, время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работы, операционная система, предустановленное программное обеспеч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14" w:type="dxa"/>
          </w:tcPr>
          <w:p w:rsidR="00CF3733" w:rsidRPr="00476E14" w:rsidRDefault="00CF3733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вый/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глянцевый не более 18 дюймов;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- не более 3,5 кг; многояде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процессор частотой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3700 мегагерц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размер оперативной          памяти -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гигабайт; тип жесткого диска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теля -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тер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байта; оптический привод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/DVD-RW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держка 3G (UMTS) - нет, тип видеоадаптера - встроенный; время работы - 3-13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часов; операционная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- M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ux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 ПО - пакет офисного ПО;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предельная цена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 руб.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CF3733" w:rsidRPr="00476E14" w:rsidRDefault="00CF3733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вый/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глянцевый не более 18 дюймов;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- не более 3,5 кг; многояде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процессор частотой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3700 мегагерц; ра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змер оперативной           памяти -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гигабайт; тип жесткого диска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 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 тер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байта;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оптический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/DVD-RW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модули - Wi-Fi, Bluetooth, поддержка 3G (UMTS) - нет, тип виде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адаптера - встроенный; время работы - 3-13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часов; операционная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- M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ux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 ПО - пакет офисного ПО;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цена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 руб.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группе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тера, время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работы, операционная система, предустановленное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программное обеспеч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 экрана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матовый не более 18 дюймов;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- не более 3,5 кг; многоядерный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частотой не более 3500 мегагерц; размер оперативной памяти - не более 16 гигабайт; тип жесткого диска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 накопителя -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оптический привод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DVD-RW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держка 3G (UMTS) - нет, тип видеоадаптера - встроенный; время работы - 3-13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часов; операционная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- M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ux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предустановленное ПО - пакет офисного ПО;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цена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 руб.</w:t>
            </w:r>
          </w:p>
          <w:p w:rsidR="001C65EB" w:rsidRDefault="00CB03B6" w:rsidP="00CB03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более 1 шт. на рабо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ника, вы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полняющего контрольные </w:t>
            </w:r>
            <w:r w:rsidR="008676E9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функции</w:t>
            </w:r>
          </w:p>
          <w:p w:rsidR="00433E98" w:rsidRPr="00476E14" w:rsidRDefault="00433E98" w:rsidP="00CB03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тера, время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работы, операционная система, предустановленное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программное обеспеч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размер экрана - матовый не более 18 дюймов;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вес - не более 3,5 кг; многоядерный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частотой не более 3500 мегагерц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размер оперативной памяти -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накопителя - не более 1 терабайта; оптический привод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 виде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адаптера - встроенный; время работы - 3-13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часов; операционная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 - M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ux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 ПО - пакет офисного ПО;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предельная цена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 руб.</w:t>
            </w:r>
          </w:p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шт. на рабо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8676E9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ника, выполняющего контрольные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функции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433E98">
        <w:trPr>
          <w:trHeight w:val="20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14.3.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ля организации выездных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мероприятий, настройки об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рудования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тера, время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операционная система, предустановленное программное обеспеч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экран</w:t>
            </w:r>
            <w:r w:rsidR="008676E9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- матовый не более 18 дюймов;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- не более 3,5 кг; многоядерный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частотой не более 3700 мегагерц</w:t>
            </w:r>
            <w:r w:rsidR="008676E9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размер оперативной памяти -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 накопителя - не более 1 терабайта; оптический привод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держка 3G (UMTS) - нет, тип видеоадаптера - встроенный; время работы - 3-13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часов; операционная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 - M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8676E9"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8676E9"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</w:t>
            </w:r>
            <w:r w:rsidR="00682F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предустановленное ПО - пакет офисного ПО;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цена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 руб.</w:t>
            </w:r>
          </w:p>
          <w:p w:rsidR="001C65EB" w:rsidRDefault="00CF3733" w:rsidP="00CB03B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 шт. на 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турное подразделение</w:t>
            </w:r>
          </w:p>
          <w:p w:rsidR="00433E98" w:rsidRPr="00476E14" w:rsidRDefault="00433E98" w:rsidP="00CB03B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тера, время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операционная система, предустановленное программное обеспеч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- матовый не более 18 дюймов; 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 - не более 3,5 кг; многоядерный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частотой не более 3700 мегагерц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размер оперативной памяти -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8676E9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</w:t>
            </w:r>
            <w:r w:rsidR="008676E9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676E9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накопителя -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оптический привод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 виде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адаптера - встроенный; время работы - 3-13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часов; операционная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 - M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ux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предустановленное ПО - пакет офисного ПО;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 -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125 000 руб.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 шт. на 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турное подразделение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433E98">
        <w:trPr>
          <w:trHeight w:val="20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комплектования залов заседаний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и тип экрана, вес, тип процессора, частота процессора, размер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оперативной памяти, объем накопителя, тип жесткого диска,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ский привод, наличие модулей Wi-Fi, Bluetooth,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держки 3G (UMTS), тип видеоадаптера, время работы, операционная система, предустано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14" w:type="dxa"/>
          </w:tcPr>
          <w:p w:rsidR="001C65EB" w:rsidRDefault="00CF3733" w:rsidP="00DB56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размер экрана - матовый не более 18 дюймов; 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 - не более 3,5 кг;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многоядерный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частотой не более 3500 мегагерц; размер оперативной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памяти -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объем ка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 накопителя -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оптический привод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держка 3G (UMTS) - нет, тип видеоадаптера - встроенный; время работы - 3-13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часов; операционная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 - M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ux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предустановленное ПО - пакет офисного ПО;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 -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100 000 руб.</w:t>
            </w:r>
          </w:p>
          <w:p w:rsidR="00433E98" w:rsidRPr="00476E14" w:rsidRDefault="00433E98" w:rsidP="00DB56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размер и тип экрана, вес, тип процессора, частота процессора, размер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оперативной памяти, объем накопителя, тип жесткого диска,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тера, время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работы, операционная система, предустановленное программное обеспеч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CF3733" w:rsidRPr="00476E14" w:rsidRDefault="00CF3733" w:rsidP="00DB56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размер экрана - матовый не более 18 дюймов; 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 - не более 3,5 кг;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многоядерный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частотой не более 3500 мегагер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ц; размер оперативной памяти -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накопителя 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 терабайта; оптический привод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 виде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адаптера - встроенный; время работы - 3-13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часов; операционная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- M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ux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 ПО - пакет офисного ПО;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предельная цена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 руб.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682F5B">
        <w:trPr>
          <w:trHeight w:val="1978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</w:tcPr>
          <w:p w:rsidR="001C65EB" w:rsidRDefault="00302DB6" w:rsidP="00CB03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омпьютеры портативные массой не более 10 кг такие, как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ноутбуки, планшетные компьютеры, карманные ко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пьютеры, в том числе совм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щающие функции мобильного телефонного аппарата, эле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тронные записные книжки и аналогичная компьютерная техника (планшетные компь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теры):</w:t>
            </w:r>
          </w:p>
          <w:p w:rsidR="00433E98" w:rsidRPr="00476E14" w:rsidRDefault="00433E98" w:rsidP="00CB03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 группе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тера, время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операционная система, предустановленное программное обеспеч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ние, предельная цена</w:t>
            </w:r>
          </w:p>
        </w:tc>
        <w:tc>
          <w:tcPr>
            <w:tcW w:w="1814" w:type="dxa"/>
          </w:tcPr>
          <w:p w:rsidR="001C65EB" w:rsidRDefault="00CF3733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 экрана - не более 13 дюймов; тип экрана - мультитач сенсорный; вес - не более 1 кг; многоядерный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частотой не более 2500 мегагерц; размер оперативной памяти - не более 6 гигабайт; тип жесткого диска - SSD/Flash, объем накопителя - не более 256 гигабайт;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 - отсу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ствует; встроенные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модули - Wi-Fi, Bluetooth, наличие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поддержки 3G/LTE, тип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видеоадаптера - встр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енный; время работы - 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6-12 часов; операцио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система - iOS/A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droid/Wi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dows; предустановленное ПО - пакет офисного ПО;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цена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 руб.</w:t>
            </w:r>
          </w:p>
          <w:p w:rsidR="00433E98" w:rsidRPr="00476E14" w:rsidRDefault="00433E98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тера, время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операционная система, предустановленное программное обеспеч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ние, предельная цена</w:t>
            </w:r>
          </w:p>
        </w:tc>
        <w:tc>
          <w:tcPr>
            <w:tcW w:w="1843" w:type="dxa"/>
          </w:tcPr>
          <w:p w:rsidR="00CF3733" w:rsidRPr="00476E14" w:rsidRDefault="00CF3733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 экрана - не более 13 дюймов; тип экрана - мультитач сенсорный; вес - не более 1 кг; мн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гоядерный процессор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частотой не более 2500 мегагерц; размер опер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памяти - не более 6 гигабайт; тип жесткого диска - SSD/Flash, объем накопителя - не более 256 гигабайт;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 - отсутств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ет; встроенные модули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Wi-Fi, Bluetooth, наличие поддержки 3G/LTE, тип видеоадаптера - встр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енный; время работы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6-12 часов; операцио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система - iOS/A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droid/Wi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dows; предустановленное ПО - пакет офисного ПО; предельная цена - 80 000 руб.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433E98">
        <w:trPr>
          <w:trHeight w:val="20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15.2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группе</w:t>
            </w:r>
          </w:p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тера, время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операционная система, предустановленное программное обеспеч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экрана - не более 13 дюймов; тип экрана - мультитач сенсорный; вес - не более 1 кг; многоядерный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частотой не более 2500 мегагерц; размер оперативной памяти - не более 4 гигабайт; тип жесткого диска - SSD/Flash, объем нак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пителя - не более 128 гигабайт; оптический привод - отсутствует; встроенные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 - Wi-Fi, Bluetooth,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 поддержки 3G/LTE, тип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видеоадаптера - встроенный; время работы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6-12 часов; операционная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- iOS/A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droid/Wi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dows; предустановленное ПО - пакет офисного ПО;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цена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руб.</w:t>
            </w:r>
          </w:p>
          <w:p w:rsidR="001C65EB" w:rsidRDefault="00CF3733" w:rsidP="00CB03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шт. на рабо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ника, выполняющего контрольные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функции; не более 1 шт. для 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ботника, исполняющего служебные обязанности на выездных меропри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тиях; не более 1 шт. для работника. предост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ляющего муниципал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ные услуги </w:t>
            </w:r>
          </w:p>
          <w:p w:rsidR="00433E98" w:rsidRPr="00476E14" w:rsidRDefault="00433E98" w:rsidP="00CB03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тера, время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операционная система, предустановленное программное обеспеч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экрана - не более 13 дюймов; тип экрана - мультитач сенсорный; вес - не более 1 кг; мн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гоядерный процессор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частотой не более 2500 мегагерц; размер опер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памяти - не более 4 гигабайт; тип жесткого диска - SSD/Flash, объем накопителя - не более 128 гигабайт;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 - отсутств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ет; встроенные модули -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Wi-Fi, Bluetooth, наличие поддержки 3G/LTE, тип видеоадаптера - встр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енный; время работы - 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6-12 часов; операцио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- iOS/A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droid/Wi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dows; предустановленное ПО - пакет офисного ПО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предельная цена - 75 000 руб.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шт. на рабо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ника, выполняющего контрольные  функции; не более 1 шт. для 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ботника, исполняющего служебные обязанности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выездных меропри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тиях; не более 1 шт. для работника. предоставл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ющего муниципальные услуги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433E98">
        <w:trPr>
          <w:trHeight w:val="20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ашины вычислительные электронные цифровые пр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чие,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содержащие или не содержащие в одном корп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 одно или два из следующих устройств для автоматической обработки данных: запомин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ющие устройства, устройства ввода, устройства вывода (моноблок):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433E98">
        <w:trPr>
          <w:trHeight w:val="20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 группе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на/монитора, тип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цессора, частота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сора, размер операти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памяти, объем нак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вод, тип видеоадаптера, операционная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14" w:type="dxa"/>
          </w:tcPr>
          <w:p w:rsidR="00CF3733" w:rsidRPr="00476E14" w:rsidRDefault="00CF3733" w:rsidP="00DB56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моноблок, размер экрана монитора - не более 27 дюймов; многоядерный процессор частотой         не более 4000 мегагерц; размер оперативной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памяти - не более 16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гигабайт; тип жесткого диска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 - не более 2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терабайт; оптический привод - DVD-RW DL или BD-RE; тип виде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 - встроенный; операционная система - Microsoft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dows/MacOS/Li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исного ПО,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цена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 руб.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на/монитора, тип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цессора, частота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сора, размер операти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памяти, объем нак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вод, тип видеоадаптера, операционная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1C65EB" w:rsidRPr="00476E14" w:rsidRDefault="00CF3733" w:rsidP="00DB56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моноблок, размер экрана монитора - не более 27 дюймов; многоядерный процессор частотой         не более 4000 мегагерц; размер оперативной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памяти - не более 16 гигабайт; тип жесткого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диска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теля - не более 2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терабайт; оп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тический привод - DVD-RW DL 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BD-RE; тип виде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 - встроенный; операционная система - Microsoft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dows/MacOS/Li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ПО,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73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цена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 руб.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682F5B">
        <w:trPr>
          <w:trHeight w:val="987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комплектования залов заседаний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на/монитора, тип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цессора, частота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сора, размер операти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памяти, объем нак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вод, тип видеоадаптера, операционная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моноблок, размер экрана монитора - не более 24 дюйма; мн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огоядерный процессор частотой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3700 мегагерц; размер оперативной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памяти - не более 16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гигабайт; тип жесткого диска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 - не более 1 тер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байта; оптический привод - DVD-RW DL или BD-RE; тип виде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 - встроенный; операционная система - Microsoft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dows/MacOS/Li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ux;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пакет офисного ПО,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цена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 руб.</w:t>
            </w:r>
          </w:p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количества,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необходимого для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плектования залов заседаний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(мон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на/монитора, тип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цессора, частота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сора, размер операти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памяти, объем нак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вод, тип видеоадаптера, операционная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моноблок, размер экрана монитора - не более 24 дюйма; м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ногоядерный процессор частотой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3700 мегагерц; размер оперативной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памяти - не более 16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гигабайт; тип жесткого диска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 -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тер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байта; оптический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 - DVD-RW DL или BD-RE; тип видеоада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 - встроенный; оп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рационная система - Microsoft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dows/MacOS/Li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ux;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пакет офисного ПО,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предельная цена -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 руб.</w:t>
            </w:r>
          </w:p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количества,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необходимого для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плектования залов зас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даний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F34251">
        <w:trPr>
          <w:trHeight w:val="3823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16.3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группе</w:t>
            </w:r>
          </w:p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на/монитора, тип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цессора, частота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сора, размер операти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памяти, объем нак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вод, тип видеоадаптера, операционная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14" w:type="dxa"/>
          </w:tcPr>
          <w:p w:rsidR="00F34251" w:rsidRDefault="00CF3733" w:rsidP="00F3425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моноблок, размер экрана монитора - не более 24 дюйма; мн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огоядерный процессор частотой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3700 мегагерц; размер оперативной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памяти - не более 16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гигабайт; тип жесткого диска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 - не более 1 тер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байта; оптический привод - DVD-RW DL или BD-RE; тип виде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 - встроенный; операционная система - Microsoft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dows/MacOS/Li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ux; пакет офисного ПО, 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 -</w:t>
            </w:r>
            <w:r w:rsidR="00AA0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100 000 руб.</w:t>
            </w:r>
          </w:p>
          <w:p w:rsidR="00F34251" w:rsidRPr="00476E14" w:rsidRDefault="00F34251" w:rsidP="00F3425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на/монитора, тип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цессора, частота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сора, размер операти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памяти, объем нак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вод, тип видеоадаптера, операционная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CF3733" w:rsidRPr="00476E14" w:rsidRDefault="00CF3733" w:rsidP="00DB56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моноблок, размер экрана монитора - не более 24 дюйма; мно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гоядерный процессор частотой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3700 мегагерц; размер оперативной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памяти - не более 16 гигабайт; тип жесткого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диска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 - не более 1 тер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байта; оптический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 - DVD-RW DL или BD-RE; тип видеоада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 - встроенный; оп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рационная система - Microsoft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dows/MacOS/Li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ux; пакет офисного ПО, </w:t>
            </w:r>
            <w:r w:rsidR="00B33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цена - </w:t>
            </w:r>
            <w:r w:rsidR="00B33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 руб.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F34251">
        <w:trPr>
          <w:trHeight w:val="1838"/>
        </w:trPr>
        <w:tc>
          <w:tcPr>
            <w:tcW w:w="562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993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</w:tcPr>
          <w:p w:rsidR="00CB03B6" w:rsidRDefault="00302DB6" w:rsidP="00F342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CF3733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ашины вычислительные электронные цифровые пр</w:t>
            </w:r>
            <w:r w:rsidR="00CF3733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CF3733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чие, </w:t>
            </w:r>
            <w:r w:rsidR="00AA0B1B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CF3733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содержащие или не содержащие в одном корпусе одно или два из следующих устройств для автоматической обработки данных: запомин</w:t>
            </w:r>
            <w:r w:rsidR="00CF3733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F3733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ющие устройства, устройства ввода, устройства вывода (системный блок и монитор):</w:t>
            </w:r>
          </w:p>
          <w:p w:rsidR="00F34251" w:rsidRPr="00F34251" w:rsidRDefault="00F34251" w:rsidP="00F342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682F5B">
        <w:trPr>
          <w:trHeight w:val="1979"/>
        </w:trPr>
        <w:tc>
          <w:tcPr>
            <w:tcW w:w="562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17.1.</w:t>
            </w:r>
          </w:p>
        </w:tc>
        <w:tc>
          <w:tcPr>
            <w:tcW w:w="993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</w:tcPr>
          <w:p w:rsidR="00CF3733" w:rsidRPr="00F34251" w:rsidRDefault="00CF3733" w:rsidP="00F3425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категории </w:t>
            </w:r>
            <w:r w:rsidR="00896950"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 группе</w:t>
            </w:r>
          </w:p>
        </w:tc>
        <w:tc>
          <w:tcPr>
            <w:tcW w:w="538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F34251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на/монитора, тип пр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цессора, частота проце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сора, размер операти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памяти, объем нак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вод, тип видеоадаптера, операционная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система, предустано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14" w:type="dxa"/>
          </w:tcPr>
          <w:p w:rsidR="00F34251" w:rsidRPr="00F34251" w:rsidRDefault="00CF3733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системный блок и мон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тор, размер экрана монитора - не более 24 дюйма; многоядерный процессор частотой не более 3700 мегагерц; размер оперативной памяти -   не более 16 гигабайт; тип жесткого диска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теля -       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 терабайта;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оптич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ский привод - DVD-RW DL или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BD-RE; тип видеоадаптера - встроенный; операцио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система - Microsoft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 предел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цена - 90 000 руб.</w:t>
            </w:r>
          </w:p>
        </w:tc>
        <w:tc>
          <w:tcPr>
            <w:tcW w:w="1843" w:type="dxa"/>
          </w:tcPr>
          <w:p w:rsidR="00CF3733" w:rsidRPr="00F34251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(мон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на/монитора, тип пр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цессора, частота проце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сора, размер операти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памяти, объем нак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вод, тип видеоадаптера, операционная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система, предустано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CF3733" w:rsidRPr="00F34251" w:rsidRDefault="00CF3733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системный блок и мон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тор, размер экрана мон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 - не более 24 дю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ма; многоядерный пр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цессор частотой не более 3700 мегагерц; размер оперативной памяти -  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 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 более 1 терабайта;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оптический привод - DVD-RW DL или BD-RE; тип видеоадаптера - встроенный; операцио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система - Microsoft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 предел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цена - 90 000 руб.</w:t>
            </w:r>
          </w:p>
        </w:tc>
        <w:tc>
          <w:tcPr>
            <w:tcW w:w="1588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682F5B">
        <w:trPr>
          <w:trHeight w:val="4103"/>
        </w:trPr>
        <w:tc>
          <w:tcPr>
            <w:tcW w:w="562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17.2.</w:t>
            </w:r>
          </w:p>
        </w:tc>
        <w:tc>
          <w:tcPr>
            <w:tcW w:w="993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2268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категории </w:t>
            </w:r>
            <w:r w:rsidR="00896950"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F3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группе</w:t>
            </w:r>
          </w:p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F34251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на/монитора, тип пр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цессора, частота проце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сора, размер операти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памяти, объем нак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вод, тип видеоадаптера, операционная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14" w:type="dxa"/>
          </w:tcPr>
          <w:p w:rsidR="00CF3733" w:rsidRPr="00F34251" w:rsidRDefault="00CF3733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и мон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тор, размер экрана монитора - не более 24 дюйма; многоядерный процессор частотой не более 3700 мегагерц; размер оперативной памяти -   не более 16 гигабайт; тип жесткого диска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теля -        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ческий привод - DVD-RW DL или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BD-RE; тип видеоадаптера - встроенный; операцио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система - Microsoft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 предел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цена - 85 000 руб.</w:t>
            </w:r>
          </w:p>
        </w:tc>
        <w:tc>
          <w:tcPr>
            <w:tcW w:w="1843" w:type="dxa"/>
          </w:tcPr>
          <w:p w:rsidR="00CF3733" w:rsidRPr="00F34251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на/монитора, тип пр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цессора, частота проце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сора, размер операти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памяти, объем нак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вод, тип видеоадаптера, операционная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CF3733" w:rsidRPr="00F34251" w:rsidRDefault="00CF3733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и мон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тор, размер экрана мон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 - не более 24 дю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ма; многоядерный пр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цессор частотой не более 3700 мегагерц; размер оперативной памяти -  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 терабайта; </w:t>
            </w:r>
            <w:r w:rsidR="00290AB8"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оптический привод - DVD-RW DL или BD-RE; тип видеоадаптера - встроенный; операцио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система - Microsoft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 предел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F3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цена - 85 000 руб.</w:t>
            </w:r>
          </w:p>
        </w:tc>
        <w:tc>
          <w:tcPr>
            <w:tcW w:w="1588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F34251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работы с графической,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видео- и аудио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информацией, картографическим материалом, проектной документацией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на/монитора, тип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цессора, частота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сора, размер операти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памяти, объем нак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вод, тип видеоадаптера, операционная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14" w:type="dxa"/>
          </w:tcPr>
          <w:p w:rsidR="00CF3733" w:rsidRPr="00476E14" w:rsidRDefault="00CF3733" w:rsidP="00DB56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и мон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тор, размер экрана монитора - не более 29 дюймов; многоядерный процессор частотой не более 3700 мегагерц; размер оперативной памяти -   не более 16 гигабайт; тип жесткого диска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теля -    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не более 1 терабайта; 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ский привод - DVD-RW DL или 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BD-RE; тип видеоадаптера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встроенный и/или ди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кретный; операционная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система - Microsoft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предельная цена - 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 руб.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(мон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на/монитора, тип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цессора, частота проце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сора, размер операти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памяти, объем нак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вод, тип видеоадаптера, операционная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стема, предустановле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программное обе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печение, предельная цена</w:t>
            </w:r>
          </w:p>
        </w:tc>
        <w:tc>
          <w:tcPr>
            <w:tcW w:w="1843" w:type="dxa"/>
          </w:tcPr>
          <w:p w:rsidR="00CF3733" w:rsidRPr="00476E14" w:rsidRDefault="00CF3733" w:rsidP="00DB56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и мон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тор, размер экрана мон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 - не более 29 дю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мов; многоядерный процессор частотой не более 3700 мегагерц; размер оперативной памяти -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не более 16 гигабайт; тип жесткого диска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теля -   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не более 1 терабайта;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оптич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ский привод - DVD-RW DL или BD-RE; тип видеоадаптера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встр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и/или дискре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ный; операционная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система - Microsoft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ux; пакет офисного ПО, 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цена - 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 руб.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вывода, содержащие или не содерж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щие в одном корпусе запом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нающие устройства (принтеры А4 черно-белые) (для всех групп должностей)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ной/черно-белый), ма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 формат, скорость 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 дополнительных модулей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(сетевой интерфейс, устройства чтения карт памяти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  <w:p w:rsidR="00AE67BD" w:rsidRPr="00476E14" w:rsidRDefault="00AE67BD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DB56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ный; цветность - черно-белый, максимальный формат - A4, скорость печати    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40 стр./мин., наличие интерфейсов USB, Ether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et,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ной/черно-белый), ма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 формат, скорость 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дополнительных модулей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интерфейсов (сетевой интерфейс, устройства чтения карт памяти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</w:tc>
        <w:tc>
          <w:tcPr>
            <w:tcW w:w="1843" w:type="dxa"/>
          </w:tcPr>
          <w:p w:rsidR="00CF3733" w:rsidRPr="007366EB" w:rsidRDefault="00CF3733" w:rsidP="00DB56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лазерный; цветность - черно-белый, максимальный формат - A4, скорость печати    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40 стр./мин., наличие интерфейсов USB, Ether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et,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вывода, содержащие или не содерж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щие в одном корпусе запом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нающие устройства (принтеры струйные 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4/А3 цветные) (для всех групп должностей</w:t>
            </w:r>
            <w:r w:rsidR="00CF3733" w:rsidRPr="00476E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ной/черно-белый), ма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 формат, скорость 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 дополнительных модулей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(сетевой интерфейс, устройства чтения карт памяти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  <w:p w:rsidR="00AE67BD" w:rsidRPr="00476E14" w:rsidRDefault="00AE67BD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ной, максимальный формат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А4 или A3, скорость печати - не более 30 стр./мин., наличие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 USB, Ether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et,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ной/черно-белый), ма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 формат, скорость 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 дополнительных модулей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(сетевой интерфейс, устройства чтения карт памяти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</w:tc>
        <w:tc>
          <w:tcPr>
            <w:tcW w:w="1843" w:type="dxa"/>
          </w:tcPr>
          <w:p w:rsidR="00CF3733" w:rsidRPr="00476E14" w:rsidRDefault="00CF3733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ной, максимальный формат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А4 или A3, скорость печати - не более 30 стр./мин.,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интерфейсов USB, Ether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et,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турное подразделение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вывода, содержащие или не содерж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щие в одном корпусе запом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нающие устройства (принтеры лазерные А3 черно-белые) (для всех групп должностей)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ной/черно-белый), ма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 формат, скорость 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 дополнительных модулей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(сетевой интерфейс, устройства чтения карт памяти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т.д.)</w:t>
            </w:r>
          </w:p>
          <w:p w:rsidR="00AE67BD" w:rsidRPr="00476E14" w:rsidRDefault="00AE67BD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 печати - лазе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ный; цветность - черно-белый, максимальный формат - A3, скорость печати - 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56 стр./мин., наличие интерфейсов USB, Ether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et,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ной/черно-белый), ма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 формат, скорость 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 дополнительных модулей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интерфейсов (сетевой интерфейс, устройства чтения карт памяти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т.д.)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метод печати - лазерный; цветность - черно-белый, максимальный формат 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A3, скорость печати 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не более 56 стр./мин., наличие интерфейсов USB, Ether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et,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вывода, содержащие или не содерж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щие в одном корпусе запом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нающие устройства (принтеры лазерные А3 цветные) (для всех групп должностей)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ной/черно-белый), ма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 формат, скорость 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 дополнительных модулей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(сетевой интерфейс, устройства чтения карт памяти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ной, максимальный формат - A3, скорость печати -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30 стр./мин., наличие интерфейсов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</w:t>
            </w:r>
            <w:r w:rsidR="00F645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USB,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ной/черно-белый), ма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 формат, скорость 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 дополнительных модулей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интерфейсов (сетевой интерфейс, устройства чтения карт памяти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т.д.)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лазерный; цветность - цветной, максимальный формат - A3, скорость печати -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30 стр./мин., наличие интерфейсов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</w:t>
            </w:r>
            <w:r w:rsidR="00F64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USB,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F64511">
        <w:trPr>
          <w:trHeight w:val="2795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вывода, содержащие или не содерж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щие в одном корпусе запом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нающие устройства (принтеры струйные широкоформатные) (для всех групп должностей)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ной/черно-белый), ма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 формат, скорость 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дополнительных модулей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интерфейсов (сетевой интерфейс, устройства чтения карт памяти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ной, максимальный формат - A0,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          печати - не более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стр./мин., наличие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F64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интерфейсов USB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ной/черно-белый), ма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 формат, скорость 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дополнительных модулей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интерфейсов (сетевой интерфейс, устройства чтения карт памяти 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ной, максимальный формат - A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 скорость печати -               не более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стр./мин., </w:t>
            </w:r>
            <w:r w:rsidR="00F64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интерфейсов USB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F64511">
        <w:trPr>
          <w:trHeight w:val="2762"/>
        </w:trPr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(сканеры) (для всех групп должностей)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ной/черно-белый), ма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 формат, скорость 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 дополнительных модулей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(сетевой интерфейс, устройства чтения карт памяти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цветность - цветное сканировани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е, разреш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ние сканирования -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12800 т/д,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рость сканирования - не более 40 лист./мин.; максимальный формат - A3; наличие  интерфе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 USB, Ether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et,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ной/черно-белый), ма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 формат, скорость печ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 дополнительных модулей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(сетевой интерфейс, устройства чтения карт памяти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</w:tc>
        <w:tc>
          <w:tcPr>
            <w:tcW w:w="1843" w:type="dxa"/>
          </w:tcPr>
          <w:p w:rsidR="00CF3733" w:rsidRPr="00AE67BD" w:rsidRDefault="00CF3733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цветность - цветное сканирование, разреш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сканирования - не более 12800 т/д, 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рость сканирования - не более 40 лист./мин.; ма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ксимальный формат - A3; наличие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интерфейса USB, Ether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et,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2268" w:type="dxa"/>
          </w:tcPr>
          <w:p w:rsidR="00CF3733" w:rsidRPr="00476E14" w:rsidRDefault="00302DB6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слуги по передаче данных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провод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телекоммуник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ционным сетям. 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Пояснения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требуемым услугам: оказ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ние услуг связи по передаче данных (для всех групп дол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ностей)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корость канала перед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 данных;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рянных пакетов</w:t>
            </w:r>
          </w:p>
        </w:tc>
        <w:tc>
          <w:tcPr>
            <w:tcW w:w="1814" w:type="dxa"/>
          </w:tcPr>
          <w:p w:rsidR="00F64511" w:rsidRDefault="00AE67BD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корость канала перед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 данных - не более 1 Гбит/сек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потерянных пак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 - не более 2%</w:t>
            </w:r>
          </w:p>
        </w:tc>
        <w:tc>
          <w:tcPr>
            <w:tcW w:w="1843" w:type="dxa"/>
          </w:tcPr>
          <w:p w:rsidR="00F64511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скорость канала перед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 данных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потерянных пак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1843" w:type="dxa"/>
          </w:tcPr>
          <w:p w:rsidR="00F64511" w:rsidRDefault="00AE67BD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корость канала перед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 данных - не более 1 Гбит/сек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потерянных </w:t>
            </w:r>
            <w:r w:rsidR="00F64511" w:rsidRPr="00F64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 - не более 2%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2268" w:type="dxa"/>
          </w:tcPr>
          <w:p w:rsidR="00290AB8" w:rsidRDefault="00F60256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слуги подвижной связи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пользования - обесп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 до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ступа и поддержка пользователя.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требуемым услугам: оказание услуг 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движной радиотелефонной связи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голосовой связи, доступ</w:t>
            </w:r>
            <w:r w:rsidR="00F60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в информационно-телекоммуника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(лими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ная/ безлимитная);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доступной услуги голосовой связи (минут), до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ступа в информацио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но-телекоммуникацион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(Гб);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информационно-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телекомму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(да/нет)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голосовой связи, дост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митная);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доступной услуги голосовой связи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(минут)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безлимитно, доступа в информац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- безлимитно;</w:t>
            </w:r>
          </w:p>
          <w:p w:rsidR="00AE67BD" w:rsidRPr="00476E14" w:rsidRDefault="00CF3733" w:rsidP="00F645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 услуги голосовой связи (домашний рег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он, территория Росси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Федерации, за пределами Российской Федерации - роуминг), доступ в информацио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</w:t>
            </w:r>
            <w:r w:rsidR="00DB56F6" w:rsidRPr="00DB5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тарификация услуги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голосовой связи, 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(лими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ная/ безлимитная);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доступной услуги голосовой связи (минут), до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ступа в информацио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но-телекомму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(Гб);</w:t>
            </w:r>
          </w:p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оступ                  в информационно-телекомму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(да/нет)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голосовой связи, 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митная);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доступной услуги голосовой связи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(минут)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безлимитно,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доступа в информацио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- безлимитно;</w:t>
            </w:r>
          </w:p>
          <w:p w:rsidR="00CF3733" w:rsidRPr="00476E14" w:rsidRDefault="00CF3733" w:rsidP="00B10C89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- да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58.29.13</w:t>
            </w:r>
          </w:p>
        </w:tc>
        <w:tc>
          <w:tcPr>
            <w:tcW w:w="2268" w:type="dxa"/>
          </w:tcPr>
          <w:p w:rsidR="00290AB8" w:rsidRDefault="00F60256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беспечение программное для администрирования баз 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электронном носителе.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дукции: системы управления базами данных (для всех групп должностей)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сервисные догов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ры) из расчета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одного пользователя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срока службы</w:t>
            </w:r>
          </w:p>
        </w:tc>
        <w:tc>
          <w:tcPr>
            <w:tcW w:w="1814" w:type="dxa"/>
          </w:tcPr>
          <w:p w:rsidR="00AE67BD" w:rsidRPr="00476E14" w:rsidRDefault="00CF3733" w:rsidP="00F645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сервисные догов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ры) из расчета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одного пользователя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всего срока службы </w:t>
            </w:r>
            <w:r w:rsidR="001C6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40 000 рублей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сервисные догов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ры) из расчета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одного пользователя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срока службы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сервисные догов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ры) из расчета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одного пользователя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всего срока службы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40 000 рублей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2268" w:type="dxa"/>
          </w:tcPr>
          <w:p w:rsidR="00290AB8" w:rsidRDefault="00F60256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риложения общие для пов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шения эффективности бизнеса и приложения для домашнего пол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ьзования, отдельно реал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90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зуемые. 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дукции: офисные приложения (для всех групп должностей)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совместимость с сист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мами межведомственн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электронного док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ментооборота (МЭДО) (да/нет), поддержива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мые типы данных, те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стовые и графические возможности прилож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соответствие Фед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ральному </w:t>
            </w:r>
            <w:hyperlink r:id="rId12" w:history="1">
              <w:r w:rsidRPr="00476E1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от 27.07.2006 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персональных 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 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держащих персональные данные (да/нет)</w:t>
            </w:r>
          </w:p>
        </w:tc>
        <w:tc>
          <w:tcPr>
            <w:tcW w:w="1814" w:type="dxa"/>
          </w:tcPr>
          <w:p w:rsidR="00AE67BD" w:rsidRPr="00476E14" w:rsidRDefault="00CF3733" w:rsidP="00F645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совместимость с сист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мами межведомственн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электронного док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ментооборота (МЭДО) - да/нет, поддерживаемые типы данных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текст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вые, табличные, граф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ческие, мультимеди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ные; текстовые и граф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ческие возможности приложения - наличие, соответствие Федерал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ному </w:t>
            </w:r>
            <w:hyperlink r:id="rId13" w:history="1">
              <w:r w:rsidRPr="00476E1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 27.07.2006 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персональных 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содержащих персонал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ные данные,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да/нет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совместимость с сист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мами межведомственн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электронного док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ментооборота (МЭДО) (да/нет), поддержива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мые типы данных, те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стовые и графические возможности прилож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соответствие Фед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ральному </w:t>
            </w:r>
            <w:hyperlink r:id="rId14" w:history="1">
              <w:r w:rsidRPr="00476E1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от 27.07.2006 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персональных да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 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держащих персональные данные (да/нет)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совместимость с сист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мами межведомственн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электронного док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ментооборота (МЭДО) - да/нет, поддерживаемые типы данных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текст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вые, табличные, граф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ческие, мультимеди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ные; текстовые и граф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ческие возможности приложения - наличие, соответствие Федерал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ному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hyperlink r:id="rId15" w:history="1">
              <w:r w:rsidRPr="00476E1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27.07.2006 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персональных данных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 персональные данные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да/нет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2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2268" w:type="dxa"/>
          </w:tcPr>
          <w:p w:rsidR="00CF3733" w:rsidRPr="00476E14" w:rsidRDefault="00F60256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беспечение программное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системное для загрузки.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дукции: средства обеспечения информационной безопасности (для всех групп должностей)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росси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криптоалгоритмов при использовании криптографический защиты информации в составе средств обесп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чения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 </w:t>
            </w:r>
            <w:r w:rsidR="00DB56F6" w:rsidRPr="00DB5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 систем;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ступность на русском языке интерфейса ко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фигурирования средства информационной бе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опасности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росси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ских криптоалгоритмов при использовании криптографический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защиты информации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составе средств обе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печения информацио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безопасности 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стем - да; доступность на русском языке 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терфейса конфигурир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средства инфо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мационной безопасн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- да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росси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криптоалгоритмов при использовании криптографический защиты информации в составе средств обесп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чения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 </w:t>
            </w:r>
            <w:r w:rsidR="00DB56F6" w:rsidRPr="00DB5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безопасности систем;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 на русском языке интерфейса конфигур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средства 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формационной безопа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росси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криптоалгоритмов при использовании криптографический защиты информации в составе средств обесп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чения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информац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</w:t>
            </w:r>
            <w:r w:rsidR="00DB56F6" w:rsidRPr="00DB5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безопасн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 систем -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да; доступность на русском языке интерфейса ко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фигурирования средства информационной бе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опасности - да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2268" w:type="dxa"/>
          </w:tcPr>
          <w:p w:rsidR="00CF3733" w:rsidRPr="00476E14" w:rsidRDefault="00F60256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программное прикладное для загрузки.</w:t>
            </w:r>
          </w:p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дукции: системы управления бухгалтерскими процессами 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(для всех групп должностей)</w:t>
            </w: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регистров учета,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содержащих функции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ведению бухгалте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ской документации,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которые соответствуют российским стандартам систем бухгалтерского учета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вание регистров учета,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содержащих функции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ведению бухгалте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ской документации,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которые соответствуют российским стандартам систем бухгалтерского учета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да/нет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вание регистров учета,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содержащих функции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ведению бухгалте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ской документации,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которые соответствуют российским стандартам систем бухгалтерского учета</w:t>
            </w:r>
          </w:p>
        </w:tc>
        <w:tc>
          <w:tcPr>
            <w:tcW w:w="1843" w:type="dxa"/>
          </w:tcPr>
          <w:p w:rsidR="00CF3733" w:rsidRDefault="00CF3733" w:rsidP="00304C8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регистров учета,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содержащих функции 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ведению бухгалте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документации,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которые соответствуют российским стандарта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 систем бухгалтерского учета,</w:t>
            </w:r>
            <w:r w:rsidR="0030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да/нет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AE67BD" w:rsidRPr="00476E14" w:rsidRDefault="00AE67BD" w:rsidP="00304C8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2268" w:type="dxa"/>
          </w:tcPr>
          <w:p w:rsidR="00CF3733" w:rsidRPr="00476E14" w:rsidRDefault="00F60256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CF3733"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слуги телекоммуникационные прочие.</w:t>
            </w:r>
          </w:p>
          <w:p w:rsidR="00CF3733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требуемым услугам: оказание услуг по предоставлению высокоск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ростного доступа в информ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</w:t>
            </w:r>
            <w:r w:rsidR="00F51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телекоммуникац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  <w:p w:rsidR="00AE67BD" w:rsidRPr="00476E14" w:rsidRDefault="00AE67BD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скорость доступа в информацио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скорость доступа в информац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не более 1 Гбит/сек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скорость доступа в информацио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скорость доступа в информацио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не более 1 Гбит/сек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8" w:type="dxa"/>
          </w:tcPr>
          <w:p w:rsidR="00CF3733" w:rsidRPr="00476E14" w:rsidRDefault="00CF3733" w:rsidP="00B10C8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993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26.30.11</w:t>
            </w:r>
          </w:p>
        </w:tc>
        <w:tc>
          <w:tcPr>
            <w:tcW w:w="2268" w:type="dxa"/>
          </w:tcPr>
          <w:p w:rsidR="00CF3733" w:rsidRDefault="00F60256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F3733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ппаратура коммуникационная передающая с приемными устройствами (телефоны 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CF3733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мобильные):</w:t>
            </w:r>
          </w:p>
          <w:p w:rsidR="00AE67BD" w:rsidRPr="00AE67BD" w:rsidRDefault="00AE67BD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AE67BD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E67BD" w:rsidRDefault="00CF3733" w:rsidP="00B10C8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AE67BD">
        <w:trPr>
          <w:trHeight w:val="563"/>
        </w:trPr>
        <w:tc>
          <w:tcPr>
            <w:tcW w:w="562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31.1.</w:t>
            </w:r>
          </w:p>
        </w:tc>
        <w:tc>
          <w:tcPr>
            <w:tcW w:w="993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26.30.11</w:t>
            </w:r>
          </w:p>
        </w:tc>
        <w:tc>
          <w:tcPr>
            <w:tcW w:w="2268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категории </w:t>
            </w:r>
            <w:r w:rsidR="00896950"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 группе</w:t>
            </w:r>
          </w:p>
        </w:tc>
        <w:tc>
          <w:tcPr>
            <w:tcW w:w="538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(тел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фон/смартфон), подде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ный/кнопочный), кол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чество SIM-карт, нал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модулей и инте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фейсов (Wi-Fi, Bluetooth, USB, GPS), стоимость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годового владения об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рудованием (включая 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договоры технической поддержки, обслужив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сервисные догов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ры) из расчета 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одного абонента (одну единицу трафика) в течение всего срока службы, предельная цена</w:t>
            </w:r>
          </w:p>
        </w:tc>
        <w:tc>
          <w:tcPr>
            <w:tcW w:w="1814" w:type="dxa"/>
          </w:tcPr>
          <w:p w:rsidR="00AE67BD" w:rsidRPr="00AE67BD" w:rsidRDefault="00CF3733" w:rsidP="00DB56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устройства - тел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фон/смартфон, подде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живаемые стандарты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операцио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система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dows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время работы, метод управления сенсо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ный/кнопочный,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SIM-карт - 1, наличие модулей и интерфейсов Wi-Fi, Bluetooth, USB, GPS, стоимость годового владения оборудован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 (включая договоры технической поддержки,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обслуживания, серви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договоры) из расч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на одного абонента (одну единицу трафика) в течение всего срока службы 1 500 руб. еж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месячно; предельная цена - 5 000 руб.</w:t>
            </w:r>
          </w:p>
        </w:tc>
        <w:tc>
          <w:tcPr>
            <w:tcW w:w="1843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устройства (тел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фон/смартфон), подде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ный/кнопочный), кол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чество SIM-карт, нал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модулей и инте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фейсов (Wi-Fi, Bluetooth, USB, GPS), стоимость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годового владения об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рудованием (включая 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договоры технической поддержки, обслужив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сервисные догов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ры) из расчета 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одного абонента (одну единицу трафика) в течение всего срока службы, предельная цена</w:t>
            </w:r>
          </w:p>
        </w:tc>
        <w:tc>
          <w:tcPr>
            <w:tcW w:w="1843" w:type="dxa"/>
          </w:tcPr>
          <w:p w:rsidR="00CF3733" w:rsidRPr="00AE67BD" w:rsidRDefault="00CF3733" w:rsidP="00DB56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устройства - тел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фон/смартфон, подде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живаемые стандарты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операцио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система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dows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время работы,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 управления се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сорный/кнопочный, 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SIM-карт - 1, наличие модулей 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Wi-Fi, Bluetooth, USB, GPS, стоимость годового владения оборудованием (включая договоры технической поддержки, 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обслуживания, серви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договоры) из расч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на одного абонента (одну единицу трафика) в течение всего срока службы 1 500 руб. еж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месячно; предельная цена - 5 000 руб.</w:t>
            </w:r>
          </w:p>
        </w:tc>
        <w:tc>
          <w:tcPr>
            <w:tcW w:w="1588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31.2.</w:t>
            </w:r>
          </w:p>
        </w:tc>
        <w:tc>
          <w:tcPr>
            <w:tcW w:w="993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26.30.11</w:t>
            </w:r>
          </w:p>
        </w:tc>
        <w:tc>
          <w:tcPr>
            <w:tcW w:w="2268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категории </w:t>
            </w:r>
            <w:r w:rsidR="00896950"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группе</w:t>
            </w:r>
          </w:p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63" w:type="dxa"/>
            <w:gridSpan w:val="2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</w:tcPr>
          <w:p w:rsidR="00CF3733" w:rsidRPr="00AE67BD" w:rsidRDefault="00CF3733" w:rsidP="00304C8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(тел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фон/смартфон), подде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ный/кнопочный), кол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 SIM-карт, нал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модулей и инте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фейсов (Wi-Fi, Bluetooth, USB, GPS), стоимость</w:t>
            </w:r>
            <w:r w:rsidR="00304C8E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годового владения об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рудованием (включая </w:t>
            </w:r>
            <w:r w:rsidR="00304C8E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договоры технической поддержки, об</w:t>
            </w:r>
            <w:r w:rsidR="00304C8E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</w:t>
            </w:r>
            <w:r w:rsidR="00304C8E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304C8E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сервисные догов</w:t>
            </w:r>
            <w:r w:rsidR="00304C8E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304C8E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ры)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расчета </w:t>
            </w:r>
            <w:r w:rsidR="00304C8E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одного абонента (одну единицу трафика) в течение всего срока службы, предельная цена</w:t>
            </w:r>
          </w:p>
        </w:tc>
        <w:tc>
          <w:tcPr>
            <w:tcW w:w="1814" w:type="dxa"/>
          </w:tcPr>
          <w:p w:rsidR="00CF3733" w:rsidRPr="00AE67BD" w:rsidRDefault="00CF3733" w:rsidP="00AE67B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- тел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фон/смартфон, подде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живаемые стандарты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операцио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система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F64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F64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dows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 работы, метод управления сенсо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ный/кнопочный,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 SIM-карт - 1, наличие модулей и интерфейсов Wi-Fi, Bluetooth, USB, GPS, стоимость годового владения оборудован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 (включая договоры технической поддержки,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обслуживания, серви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договоры) из расч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на одного абонента (одну единицу трафика) в течение всего срока</w:t>
            </w:r>
            <w:r w:rsidR="00304C8E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службы 1 000 руб. еж</w:t>
            </w:r>
            <w:r w:rsidR="00304C8E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304C8E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месячно;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 - 5 000 руб.</w:t>
            </w:r>
          </w:p>
        </w:tc>
        <w:tc>
          <w:tcPr>
            <w:tcW w:w="1843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(тел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фон/смартфон), подде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ный/кнопочный), кол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 SIM-карт, нал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модулей и инте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фейсов (Wi-Fi, Bluetooth, USB, GPS), стоимость 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годового владения об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рудованием (включая 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договоры технической поддержки, обслужив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сервисные догов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ры) из расчета </w:t>
            </w:r>
            <w:r w:rsidR="00F512BF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одного абонента (одну единицу трафика) в течение всего срока службы, предельная цена</w:t>
            </w:r>
          </w:p>
        </w:tc>
        <w:tc>
          <w:tcPr>
            <w:tcW w:w="1843" w:type="dxa"/>
          </w:tcPr>
          <w:p w:rsidR="00CF3733" w:rsidRPr="00AE67BD" w:rsidRDefault="00CF3733" w:rsidP="00AE67B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- тел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фон/смартфон, подде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живаемые стандарты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операцио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система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F64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F64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dows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время работы, метод 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се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сорный/кнопочный,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SIM-карт - 1, наличие модулей и интерфейсов Wi-Fi, Bluetooth, USB, GPS, стоимость годового владения оборудованием (включая договоры технической поддержки, обслуживания, серви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договоры) из расч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 </w:t>
            </w:r>
            <w:r w:rsidR="00F64511" w:rsidRPr="00F64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одного абонента (одну единицу трафика) в течение всего срок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службы 1 000 руб. ежемесячно;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предельная ц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ена - 5 000 руб. (на 1 водителя</w:t>
            </w:r>
            <w:r w:rsidR="00304C8E"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дежурного автомобиля)</w:t>
            </w:r>
          </w:p>
        </w:tc>
        <w:tc>
          <w:tcPr>
            <w:tcW w:w="1588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AE67BD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B10C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476E14">
        <w:trPr>
          <w:trHeight w:val="241"/>
        </w:trPr>
        <w:tc>
          <w:tcPr>
            <w:tcW w:w="15353" w:type="dxa"/>
            <w:gridSpan w:val="13"/>
          </w:tcPr>
          <w:p w:rsidR="00CF3733" w:rsidRPr="00310166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101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93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CF3733" w:rsidRPr="00476E14" w:rsidRDefault="00CF3733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3733" w:rsidRPr="00476E14" w:rsidRDefault="00CF3733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476E14" w:rsidTr="00B10C89">
        <w:tc>
          <w:tcPr>
            <w:tcW w:w="562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93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CF3733" w:rsidRPr="00476E14" w:rsidRDefault="00CF3733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3733" w:rsidRPr="00476E14" w:rsidRDefault="00CF3733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CF3733" w:rsidRPr="00476E14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F3733" w:rsidRPr="00AE67BD" w:rsidRDefault="00CF3733" w:rsidP="00AE67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33" w:rsidRPr="00AE67BD" w:rsidRDefault="00CF3733" w:rsidP="00F64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E67BD">
        <w:rPr>
          <w:rFonts w:ascii="Times New Roman" w:eastAsia="Times New Roman" w:hAnsi="Times New Roman" w:cs="Times New Roman"/>
          <w:sz w:val="28"/>
          <w:szCs w:val="28"/>
          <w:lang w:eastAsia="ru-RU"/>
        </w:rPr>
        <w:t>*Указывается в случае установления характеристик, отличающихся от значений, содержащихся в обязательном п</w:t>
      </w:r>
      <w:r w:rsidRPr="00A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речне, в отношении </w:t>
      </w:r>
      <w:r w:rsidR="00A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определяются требования</w:t>
      </w:r>
      <w:r w:rsidR="00F512BF" w:rsidRPr="00AE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их потребительским свойствам (в том числе качеству) и иным х</w:t>
      </w:r>
      <w:r w:rsidRPr="00A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рактеристикам (в том числе предельные цены товаров, работ, услуг).</w:t>
      </w:r>
    </w:p>
    <w:p w:rsidR="00F73E6D" w:rsidRDefault="00F73E6D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F73E6D" w:rsidSect="007B4921">
          <w:headerReference w:type="default" r:id="rId16"/>
          <w:headerReference w:type="first" r:id="rId17"/>
          <w:pgSz w:w="16838" w:h="11906" w:orient="landscape" w:code="9"/>
          <w:pgMar w:top="1701" w:right="567" w:bottom="709" w:left="1134" w:header="851" w:footer="981" w:gutter="0"/>
          <w:cols w:space="708"/>
          <w:titlePg/>
          <w:docGrid w:linePitch="360"/>
        </w:sectPr>
      </w:pPr>
    </w:p>
    <w:p w:rsidR="00F73E6D" w:rsidRDefault="00F73E6D" w:rsidP="00F73E6D">
      <w:pPr>
        <w:spacing w:after="0" w:line="240" w:lineRule="auto"/>
        <w:ind w:firstLine="10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</w:t>
      </w:r>
    </w:p>
    <w:p w:rsidR="00F73E6D" w:rsidRPr="00FB7B3B" w:rsidRDefault="00F73E6D" w:rsidP="00F73E6D">
      <w:pPr>
        <w:spacing w:after="0" w:line="240" w:lineRule="auto"/>
        <w:ind w:firstLine="10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F73E6D" w:rsidRPr="00FB7B3B" w:rsidRDefault="00FD46B7" w:rsidP="00F73E6D">
      <w:pPr>
        <w:spacing w:after="0" w:line="240" w:lineRule="auto"/>
        <w:ind w:firstLine="10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01.12.2017 №1761</w:t>
      </w:r>
    </w:p>
    <w:p w:rsidR="00F73E6D" w:rsidRPr="00896950" w:rsidRDefault="00F73E6D" w:rsidP="00F73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73E6D" w:rsidRPr="00896950" w:rsidRDefault="00F73E6D" w:rsidP="00F73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73E6D" w:rsidRPr="00FB7B3B" w:rsidRDefault="00F73E6D" w:rsidP="00F73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73E6D" w:rsidRPr="00FB7B3B" w:rsidRDefault="00F73E6D" w:rsidP="00F73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F73E6D" w:rsidRPr="00FB7B3B" w:rsidRDefault="00F73E6D" w:rsidP="00F73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и иные характеристики (в том числе предельные цены товаров, работ, услуг) к ним,</w:t>
      </w:r>
    </w:p>
    <w:p w:rsidR="00F73E6D" w:rsidRPr="00FB7B3B" w:rsidRDefault="00F73E6D" w:rsidP="00F73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закупаемых </w:t>
      </w: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казенным учреждением </w:t>
      </w:r>
      <w:r w:rsidR="0089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материально-технического обеспечения</w:t>
      </w:r>
    </w:p>
    <w:p w:rsidR="00F73E6D" w:rsidRPr="00FB7B3B" w:rsidRDefault="00F73E6D" w:rsidP="00F73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органов местного самоуправления города Нижневартовска</w:t>
      </w:r>
      <w:r w:rsidR="0089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F73E6D" w:rsidRPr="00FB7B3B" w:rsidRDefault="00F73E6D" w:rsidP="00F73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530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538"/>
        <w:gridCol w:w="1417"/>
        <w:gridCol w:w="29"/>
        <w:gridCol w:w="1672"/>
        <w:gridCol w:w="29"/>
        <w:gridCol w:w="1672"/>
        <w:gridCol w:w="1843"/>
        <w:gridCol w:w="1843"/>
        <w:gridCol w:w="1299"/>
        <w:gridCol w:w="992"/>
      </w:tblGrid>
      <w:tr w:rsidR="00F73E6D" w:rsidRPr="00896950" w:rsidTr="00A20FEB">
        <w:tc>
          <w:tcPr>
            <w:tcW w:w="568" w:type="dxa"/>
            <w:vMerge w:val="restart"/>
          </w:tcPr>
          <w:p w:rsidR="00F73E6D" w:rsidRPr="00896950" w:rsidRDefault="00F73E6D" w:rsidP="008969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</w:p>
        </w:tc>
        <w:tc>
          <w:tcPr>
            <w:tcW w:w="22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984" w:type="dxa"/>
            <w:gridSpan w:val="3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373" w:type="dxa"/>
            <w:gridSpan w:val="3"/>
          </w:tcPr>
          <w:p w:rsidR="00F73E6D" w:rsidRPr="00896950" w:rsidRDefault="00F73E6D" w:rsidP="008969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896950" w:rsidRDefault="00F73E6D" w:rsidP="008969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потребительским свойствам </w:t>
            </w:r>
          </w:p>
          <w:p w:rsidR="00DB56F6" w:rsidRDefault="00F73E6D" w:rsidP="008969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(в том числе качеству) </w:t>
            </w:r>
          </w:p>
          <w:p w:rsidR="00F73E6D" w:rsidRPr="00896950" w:rsidRDefault="00F73E6D" w:rsidP="008969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характеристикам,</w:t>
            </w:r>
          </w:p>
          <w:p w:rsidR="00F73E6D" w:rsidRPr="00896950" w:rsidRDefault="00F73E6D" w:rsidP="008969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5977" w:type="dxa"/>
            <w:gridSpan w:val="4"/>
          </w:tcPr>
          <w:p w:rsidR="00F73E6D" w:rsidRPr="00896950" w:rsidRDefault="00F73E6D" w:rsidP="008969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F73E6D" w:rsidRPr="00896950" w:rsidRDefault="00F73E6D" w:rsidP="008969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F73E6D" w:rsidRPr="00896950" w:rsidTr="00A20FEB"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46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67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</w:t>
            </w: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стики</w:t>
            </w:r>
          </w:p>
          <w:p w:rsid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 утвержденной постановлением администрации 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</w:tcPr>
          <w:p w:rsid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нальное 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назначение*</w:t>
            </w:r>
          </w:p>
        </w:tc>
      </w:tr>
      <w:tr w:rsidR="00F73E6D" w:rsidRPr="00896950" w:rsidTr="00A20FEB">
        <w:tc>
          <w:tcPr>
            <w:tcW w:w="15304" w:type="dxa"/>
            <w:gridSpan w:val="13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предусмотренный приложением 2</w:t>
            </w:r>
            <w:hyperlink w:anchor="P173" w:history="1"/>
            <w:r w:rsidRPr="008969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2268" w:type="dxa"/>
          </w:tcPr>
          <w:p w:rsidR="00F73E6D" w:rsidRPr="00896950" w:rsidRDefault="0023758B" w:rsidP="004D3D8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редства транспортные с дв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гателем с искровым зажиган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ем,</w:t>
            </w:r>
            <w:r w:rsidR="004D3D8E">
              <w:rPr>
                <w:rFonts w:ascii="Times New Roman" w:hAnsi="Times New Roman" w:cs="Times New Roman"/>
                <w:sz w:val="16"/>
                <w:szCs w:val="16"/>
              </w:rPr>
              <w:t xml:space="preserve"> с рабочим объемом 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>цили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>дров не более 1500 куб. см, новые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22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шей группе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22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группе (без персонального </w:t>
            </w:r>
            <w:r w:rsidR="004D3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закрепления)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268" w:type="dxa"/>
          </w:tcPr>
          <w:p w:rsidR="00F73E6D" w:rsidRPr="00896950" w:rsidRDefault="0023758B" w:rsidP="004D3D8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редства транспортные с дв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гателем с искровым зажиган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ем,</w:t>
            </w:r>
            <w:r w:rsidR="004D3D8E">
              <w:rPr>
                <w:rFonts w:ascii="Times New Roman" w:hAnsi="Times New Roman" w:cs="Times New Roman"/>
                <w:sz w:val="16"/>
                <w:szCs w:val="16"/>
              </w:rPr>
              <w:t xml:space="preserve"> с рабочим объемом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>цили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>дров более 1500 куб. см, новые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280"/>
        </w:trPr>
        <w:tc>
          <w:tcPr>
            <w:tcW w:w="5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2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высшей группе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99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280"/>
        </w:trPr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280"/>
        </w:trPr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299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168"/>
        </w:trPr>
        <w:tc>
          <w:tcPr>
            <w:tcW w:w="5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2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относящиеся к главной группе (без персонального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закрепления)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299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167"/>
        </w:trPr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167"/>
        </w:trPr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299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редства транспортные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258"/>
        </w:trPr>
        <w:tc>
          <w:tcPr>
            <w:tcW w:w="5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22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высшей группе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99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256"/>
        </w:trPr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256"/>
        </w:trPr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299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154"/>
        </w:trPr>
        <w:tc>
          <w:tcPr>
            <w:tcW w:w="5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22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относящиеся к главной группе (без персонального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закрепления)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299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153"/>
        </w:trPr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153"/>
        </w:trPr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299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153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F73E6D"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редства транспортные для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F73E6D"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перевозки людей прочие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385"/>
        </w:trPr>
        <w:tc>
          <w:tcPr>
            <w:tcW w:w="5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jc w:val="center"/>
              <w:rPr>
                <w:sz w:val="16"/>
                <w:szCs w:val="16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268" w:type="dxa"/>
            <w:vMerge w:val="restart"/>
          </w:tcPr>
          <w:p w:rsidR="00F73E6D" w:rsidRPr="00896950" w:rsidRDefault="00F73E6D" w:rsidP="00962CE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962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относящиеся к высшей группе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99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385"/>
        </w:trPr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299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230"/>
        </w:trPr>
        <w:tc>
          <w:tcPr>
            <w:tcW w:w="5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jc w:val="center"/>
              <w:rPr>
                <w:sz w:val="16"/>
                <w:szCs w:val="16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2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  <w:r w:rsidR="00962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включающие должности категории "руководитель", относящиеся к главной группе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(без персонального </w:t>
            </w:r>
            <w:r w:rsidR="00962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закрепления)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299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230"/>
        </w:trPr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299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2268" w:type="dxa"/>
            <w:vMerge w:val="restart"/>
          </w:tcPr>
          <w:p w:rsidR="00F73E6D" w:rsidRPr="00896950" w:rsidRDefault="0023758B" w:rsidP="004D3D8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F73E6D"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редства автотранспортные для перевозки 10 </w:t>
            </w:r>
            <w:r w:rsidR="004D3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более человек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511" w:rsidRPr="00896950" w:rsidTr="00A20FEB">
        <w:tc>
          <w:tcPr>
            <w:tcW w:w="568" w:type="dxa"/>
            <w:vMerge w:val="restart"/>
          </w:tcPr>
          <w:p w:rsidR="00F64511" w:rsidRPr="00F64511" w:rsidRDefault="00F64511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134" w:type="dxa"/>
            <w:vMerge w:val="restart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29.10.30.119</w:t>
            </w:r>
          </w:p>
        </w:tc>
        <w:tc>
          <w:tcPr>
            <w:tcW w:w="2268" w:type="dxa"/>
            <w:vMerge w:val="restart"/>
          </w:tcPr>
          <w:p w:rsidR="00F64511" w:rsidRPr="00896950" w:rsidRDefault="00F64511" w:rsidP="00F64511">
            <w:pPr>
              <w:widowControl w:val="0"/>
              <w:autoSpaceDE w:val="0"/>
              <w:autoSpaceDN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автобусы прочие</w:t>
            </w:r>
          </w:p>
        </w:tc>
        <w:tc>
          <w:tcPr>
            <w:tcW w:w="538" w:type="dxa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511" w:rsidRPr="00896950" w:rsidTr="00A20FEB">
        <w:tc>
          <w:tcPr>
            <w:tcW w:w="568" w:type="dxa"/>
            <w:vMerge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64511" w:rsidRPr="00896950" w:rsidRDefault="00F64511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2268" w:type="dxa"/>
            <w:vMerge w:val="restart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>редства автотранспортные грузовые с поршневым двигателем внутреннего сгорания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с воспламенением от сжатия (дизелем или полудизелем),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новые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420"/>
        </w:trPr>
        <w:tc>
          <w:tcPr>
            <w:tcW w:w="5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29.40.42</w:t>
            </w:r>
          </w:p>
        </w:tc>
        <w:tc>
          <w:tcPr>
            <w:tcW w:w="2268" w:type="dxa"/>
            <w:vMerge w:val="restart"/>
          </w:tcPr>
          <w:p w:rsidR="00F73E6D" w:rsidRPr="00896950" w:rsidRDefault="0023758B" w:rsidP="0023758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редства автотранспортные грузовые с поршневым двигателем внутреннего сгорания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с воспламенением от сжатия (дизелем или полудизелем), </w:t>
            </w:r>
            <w:r w:rsidR="00A471F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690"/>
        </w:trPr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416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F73E6D"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ебель металлическая для офисов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416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F73E6D"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ебель для сидения, преимущественно с металлическим каркасом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1690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высшей группе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кожа натуральная;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возможные значения: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кожа натуральная;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возможные значения: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кожа натуральная;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возможные значения: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искусственная кожа,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кожа натуральная;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возможные значения: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искусственная кожа,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1216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главной группе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449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ебель деревянная для офисов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449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высшей группе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96950" w:rsidRDefault="00896950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атериал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(твердолиственных и тропических);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и мягколиственных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(твердолиственных и тропических);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(твердолиственных и тропических);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(твердолиственных и тропических);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449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главной группе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древесина хвойных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и мягколиственных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и мягколиственных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древесина хвойных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449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F73E6D"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ебель для сидения, преимущественно с деревянным каркасом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765"/>
        </w:trPr>
        <w:tc>
          <w:tcPr>
            <w:tcW w:w="5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22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высшей группе</w:t>
            </w:r>
          </w:p>
        </w:tc>
        <w:tc>
          <w:tcPr>
            <w:tcW w:w="53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(твердолиственных и тропических);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(твердолиственных и тропических);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(твердолиственных и тропических);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массив древесины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пород (твердолиственных и тропических);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299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765"/>
        </w:trPr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обивочные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кожа натуральная; 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кожа натуральная; 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возможные зна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чения:           искусственная кожа,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99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2268" w:type="dxa"/>
            <w:vMerge w:val="restart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должности, включая должности категории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главной группе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мягколиственных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лиственница, сосна, ель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мягколиственных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лиственница, сосна, ель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мягколиственных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лиственница, сосна, ель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обивочный 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искусственная кожа,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F73E6D"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 по аренде легковых</w:t>
            </w:r>
            <w:r w:rsidR="00A47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F73E6D"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автомобилей с водителем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автомобиля;</w:t>
            </w:r>
          </w:p>
          <w:p w:rsidR="00F73E6D" w:rsidRPr="00896950" w:rsidRDefault="00F73E6D" w:rsidP="00896950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тип коробки передач;</w:t>
            </w:r>
          </w:p>
          <w:p w:rsidR="00F73E6D" w:rsidRPr="00896950" w:rsidRDefault="00C77650" w:rsidP="00896950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0FEB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>автомобиля;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A47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A47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F73E6D" w:rsidRPr="00896950" w:rsidRDefault="00F73E6D" w:rsidP="00A471F2">
            <w:pPr>
              <w:jc w:val="both"/>
              <w:rPr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F73E6D" w:rsidRPr="00896950" w:rsidRDefault="00F73E6D" w:rsidP="00A471F2">
            <w:pPr>
              <w:jc w:val="both"/>
              <w:rPr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2268" w:type="dxa"/>
          </w:tcPr>
          <w:p w:rsidR="00F73E6D" w:rsidRPr="00896950" w:rsidRDefault="0023758B" w:rsidP="0023758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F73E6D" w:rsidRPr="00896950">
              <w:rPr>
                <w:rFonts w:ascii="Times New Roman" w:hAnsi="Times New Roman" w:cs="Times New Roman"/>
                <w:sz w:val="16"/>
                <w:szCs w:val="16"/>
              </w:rPr>
              <w:t>слуги по аренде и лизингу легковых автомобилей и легких (не более 3,5 т) автотранспортных средств без водителя.</w:t>
            </w:r>
          </w:p>
          <w:p w:rsidR="00F73E6D" w:rsidRPr="00896950" w:rsidRDefault="00F73E6D" w:rsidP="0023758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услуге: услуга по аренде </w:t>
            </w:r>
            <w:r w:rsidR="00A471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и лизингу легковых автомобилей без водителя; услуга</w:t>
            </w:r>
            <w:r w:rsidR="00A471F2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по аренде и лизингу легких</w:t>
            </w:r>
            <w:r w:rsidR="00A471F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 (до 3,5 т) автотранспортных средств без водителя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="00C77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 xml:space="preserve">коробки </w:t>
            </w:r>
            <w:r w:rsidR="00C77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передач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автомобиля</w:t>
            </w:r>
            <w:r w:rsidR="00896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7650">
              <w:rPr>
                <w:rFonts w:ascii="Times New Roman" w:hAnsi="Times New Roman" w:cs="Times New Roman"/>
                <w:sz w:val="16"/>
                <w:szCs w:val="16"/>
              </w:rPr>
              <w:t xml:space="preserve">комплектация </w:t>
            </w:r>
            <w:r w:rsidR="00A20FEB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автомобиля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A47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A47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F73E6D" w:rsidRPr="00896950" w:rsidRDefault="00F73E6D" w:rsidP="00A471F2">
            <w:pPr>
              <w:jc w:val="both"/>
              <w:rPr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F73E6D" w:rsidRPr="00896950" w:rsidRDefault="00F73E6D" w:rsidP="00A471F2">
            <w:pPr>
              <w:jc w:val="both"/>
              <w:rPr>
                <w:sz w:val="16"/>
                <w:szCs w:val="16"/>
              </w:rPr>
            </w:pPr>
            <w:r w:rsidRPr="0089695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омпьютеры портативные массой не более 10 кг такие, как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записные книжки и аналогичная компьютерная техника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(ноутбуки):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5239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матовый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/глянцевый               не более 18 дюймов;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 - не более 3,5 кг; многоядерный процессор частотой не более 3700 мегагерц; размер оперативной памяти -   не более 16 гигабайт; тип жесткого диска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 не более 1 терабайта; оптический привод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/DVD-RW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 видеоадаптера - встроенный; время работы - 3-13 часов; операционная система - M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8870B9" w:rsidRP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 ПО - пакет офисного ПО;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предельная цена - 170 000 руб.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73E6D" w:rsidRPr="00896950" w:rsidRDefault="00F73E6D" w:rsidP="00DB56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матовый/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глянцевый не более 18 дюймов;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вес - не более 3,5 кг; многоядерный процессор частотой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3700 мегагерц; размер оперативной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памяти -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диска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оптический привод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/DVD-RW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встроенные модули - Wi-Fi, Bluetooth, поддержка 3G (UMTS) - нет, тип видеоадаптера - встроенный; время работы - 3-13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часов; операционная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- M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DB56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 ПО - пакет офисного ПО;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предельная цена -             170 000 руб.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1408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поддержки 3G (UMTS), тип видеоадаптера, время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экрана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матовый не более 18 дюймов;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 - не более 3,5 кг; многоядерный процессор частотой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3500 мегагер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ц; размер оперативной памяти 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16 гигабайт; тип жесткого диска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оптический привод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 видеоадаптера - встроенный; время работы - 3-13 часов; операционная система - M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8870B9" w:rsidRP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предустановленное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- пакет офисного ПО; предельная цена - 100 000 руб.</w:t>
            </w:r>
          </w:p>
          <w:p w:rsidR="000B2A0A" w:rsidRPr="00896950" w:rsidRDefault="00F73E6D" w:rsidP="000B2A0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шт.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работника, в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ыполняющего технические функции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матовый не более 18 дюймов;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вес - не более 3,5 кг; многоядерный процессор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частотой не более 3500 мегагерц; размер оперативной памяти -  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оптический привод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DVD-RW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встроенные модули -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Wi-Fi, Bluetooth,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3G (UMTS) - нет, тип видеоадаптера - встроенный; время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- 3-13 часов; операционная система - M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ux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 ПО - пакет офисного ПО; предельная цена - 100 000 руб.</w:t>
            </w:r>
          </w:p>
          <w:p w:rsidR="00F73E6D" w:rsidRPr="00896950" w:rsidRDefault="00F73E6D" w:rsidP="000B2A0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шт. на работника, выполняющего технические функции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20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 организации выездных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мероприятий, настройки оборудования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матовый не более 18 дюймов;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вес - не более 3,5 кг; многоядерный процессор частотой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3700 мегагерц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размер оперативной памяти -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бъем каждого накопителя -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оптический привод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 видеоадаптера - встроенный; время работы - 3-13 часов; операционная система - M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8870B9" w:rsidRP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 ПО - пакет офисного ПО; предельная цена - 125 000 руб.</w:t>
            </w:r>
          </w:p>
          <w:p w:rsidR="000B2A0A" w:rsidRPr="00896950" w:rsidRDefault="00F73E6D" w:rsidP="000B2A0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 шт.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структурное подразделение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экрана - матовый не более 18 дюймов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- не более 3,5 кг; многоядерный процессор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частотой не более 3700 мегагерц; размер оперативной памяти - 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16 гигабайт; тип жесткого диска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 терабайта;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оптический привод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DVD-RW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встроенные модули -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Wi-Fi, Bluetooth, поддержка 3G (UMTS) - нет, тип видеоадаптера - встроенный; время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- 3-13 часов; операционная система - M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ux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 ПО - пакет офисного ПО; предельная цена - 125 000 руб.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 шт. на структурное подразделение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20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14.4.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комплектования залов заседаний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матовый не более 18 дюймов;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вес - не более 3,5 кг; многоядерный процессор частотой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3500 мегагерц; размер оперативной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памяти 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16 гигабайт; тип жесткого диска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накопителя 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 терабайта; оптический привод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 видеоадаптера - встроенный; время работы - 3-13 часов; операционная система - M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8870B9" w:rsidRP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- пакет офисного ПО; предельная цена - 100 000 руб.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экрана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матовый не более 18 дюймов;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 - не более 3,5 кг; многоядерный процессор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частотой не более 3500 мегагерц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размер оперативной памяти -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не более 1 терабайта; оптический привод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встроенные модули - Wi-Fi, Bluetooth, поддержка 3G (UMTS) - нет, тип видеоадаптера - встроенный; время работы - 3-13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часов; операционная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- M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предустановленное ПО - пакет офисного ПО;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цена -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 руб.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433E98">
        <w:trPr>
          <w:trHeight w:val="1673"/>
        </w:trPr>
        <w:tc>
          <w:tcPr>
            <w:tcW w:w="568" w:type="dxa"/>
            <w:tcBorders>
              <w:bottom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E6D" w:rsidRPr="00896950" w:rsidRDefault="00F73E6D" w:rsidP="008969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562D" w:rsidRPr="00896950" w:rsidRDefault="008870B9" w:rsidP="004E562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омпьютеры портативные массой не более 10 кг такие, как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(планшетные компьютеры):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433E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C776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и тип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экрана, вес,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процессора, частота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процессора, размер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оперативной памяти,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накопителя, тип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жесткого диска, оптический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привод,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модулей Wi-Fi, Bluetooth,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поддержки 3G (UMTS), тип видеоадаптера,</w:t>
            </w:r>
            <w:r w:rsidR="004E5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870B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-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13 дюймов; тип экрана - мультитач сенсорный; вес -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кг; многоядерный процессор частотой не более 2500 мегагерц; размер оперативной памяти -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 гигабайт; тип жесткого диска - SSD/Flash, объем накопителя - не более 256 гигабайт; оптический привод - отсутствует; встроенные модули - Wi-Fi, Bluetooth, наличие поддержки 3G/LTE, тип видеоадапте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 - встроенный; время работы 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6-12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часов; операционная система - iOS/A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droid/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dows; предустановленное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- пакет офисного ПО; предельная цена - 80 000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870B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- не более 13 дюймов; тип экрана - мультитач сенсорный; вес - не более 1 кг; многоядерный процессор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частотой не более 2500 мегагерц; размер оперативной памяти - не более 6 гигабайт; тип жесткого диска - SSD/Flash, объем накопителя - не более 256 гигабайт; оптический привод - отсутствует; встроенные модули -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Wi-Fi, Bluetooth, наличие поддержки 3G/LTE, тип видеоадаптера - встроенный;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время работы -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6-12 часов; операционная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- iOS/A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droid/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dows; предустановленное ПО - пакет офисного ПО; предельная цена - 80 000 руб.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433E98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F726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-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13 дюймов; тип экрана - мультитач сенсорный; вес -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кг; многоядерный процессор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частотой не более 2500 мегагерц; размер оперативной памяти -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 гигабайт; тип жесткого диска - SSD/Flash, объем накопителя - не более 128 гигабайт; оптический привод - отсутствует; встроенные модули - Wi-Fi, Bluetooth, наличие поддержки 3G/LTE, тип видеоадаптера - встроенный; время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 -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6-12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часов; операционная система - iOS/A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droid/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dows; предустановленное ПО - пакет офисного ПО; предельная цена -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75 000 руб.</w:t>
            </w:r>
          </w:p>
          <w:p w:rsidR="00F73E6D" w:rsidRPr="00896950" w:rsidRDefault="00F73E6D" w:rsidP="008F726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шт.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работника, выполняющего технические функции; не более 1 шт. для работника,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исполняющего служебные обязанн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ости           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на выездных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F726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- не более 13 дюймов; тип экрана - мультитач сенсорный; вес - не более 1 кг; многоядерный процессор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частотой не более 2500 мегагерц; размер оперативной памяти - не более 4 гигабайт; тип жесткого диска - SSD/Flash, объем накопителя - не более 128 гигабайт; оптический привод - отсутствует; встроенные модули -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Wi-Fi, Bluetooth, наличие поддержки 3G/LTE, тип видеоадаптера - встрое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нный; время работы 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6-12 часов; операционная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- iOS/A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droid/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dows; предустановленное ПО - пакет офисного ПО; предельная цена - 75 000 р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шт. на работника, выполняющего технические функции;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шт. для работника, исполняющего служебные обязанности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выездных мероприятиях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433E98">
        <w:trPr>
          <w:trHeight w:val="1838"/>
        </w:trPr>
        <w:tc>
          <w:tcPr>
            <w:tcW w:w="568" w:type="dxa"/>
            <w:tcBorders>
              <w:top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E6D" w:rsidRPr="00896950" w:rsidRDefault="0023758B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ашины вычислительные электронные цифровые прочие,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содержащие или не содержащие в одном корпусе одно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два из следующих устройств для автоматической обработки данных: запоминающие устройства, устройства ввода, устройства вывода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(моноблок):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3391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моноблок, размер экрана монитора -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27 дюймов; мног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оядерный процессор частотой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4000 мегагерц; размер оперативной памяти - не более 16 гигабайт; тип жесткого диска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не более 2 терабайт; оптический привод - DVD-RW DL или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BD-RE; тип видеоадаптера - встроенный; операционная система - Microsoft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MacOS/Li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исного ПО, предельная цена 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220 000 руб.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моноблок, размер экрана монитора - не более 27 дюймов; многоядерный процессор частотой         не более 4000 мегагерц; размер оперативной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памяти - не более 16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гигабайт; тип жесткого диска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накопителя -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2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терабайт; оптический привод - DVD-RW DL или BD-RE; тип видеоадаптера - встроенный; операционная система - Microsoft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MacOS/Li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ПО, предельная цена -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 руб.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712396">
        <w:trPr>
          <w:trHeight w:val="20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комплектования залов заседаний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моноблок, размер экрана монитора -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24 дюйма; мн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огоядерный процессор частотой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3700 мегагерц; размер оперативной памяти - не более 16 гигабайт; тип жесткого диска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накопителя - не более 1 терабайта; оптический привод - DVD-RW DL или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BD-RE; тип видеоадаптера - встроенный; операционная система - Microsoft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MacOS/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пакет офисного ПО, предельная цена - 100 000 руб.</w:t>
            </w:r>
          </w:p>
          <w:p w:rsidR="00F73E6D" w:rsidRPr="00896950" w:rsidRDefault="00F73E6D" w:rsidP="008F726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количества, необходимого для комплектования залов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еданий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моноблок, размер экрана монитора - не более 24 дюйма; много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ядерный процессор частотой   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3700 мегагерц; размер оперативной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памяти - не более 16 гигабайт; тип жесткого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диска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терабайта;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оптический привод - DVD-RW DL или BD-RE; тип видеоадаптера - встроенный; операционная система - Microsoft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MacOS/Li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офисного ПО, предельная цена -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 руб.</w:t>
            </w:r>
          </w:p>
          <w:p w:rsidR="00F73E6D" w:rsidRPr="00896950" w:rsidRDefault="00F73E6D" w:rsidP="000B2A0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количества,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необходимого для комплектования залов заседаний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712396">
        <w:trPr>
          <w:trHeight w:val="20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16.3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701" w:type="dxa"/>
            <w:gridSpan w:val="2"/>
          </w:tcPr>
          <w:p w:rsidR="00C86E00" w:rsidRDefault="00F73E6D" w:rsidP="000B2A0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моноблок, размер экрана монитора -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24 дюйма; мн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огоядерный процессор частотой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3700 мегагерц; размер оперативной памяти - не более 16 гигабайт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тип жесткого диска 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не более 1 терабайта; оптический привод - DVD-RW DL или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BD-RE; тип видеоадаптера - встроенный; операционная система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Microsoft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 MacOS/Li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пакет офисного ПО, предельная цена - 100 000 руб.</w:t>
            </w:r>
          </w:p>
          <w:p w:rsidR="00A20FEB" w:rsidRPr="00896950" w:rsidRDefault="00A20FEB" w:rsidP="000B2A0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моноблок, размер экрана монитора - не более 24 дюйма; мног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оядерный процессор частотой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3700 мегагерц; размер оперативной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памяти - не более 16 гигабайт; тип жесткого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диска 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бъем каждого накопителя -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терабайта; оптический привод - DVD-RW DL или BD-RE; тип видеоадаптера - встроенный; операционная система - Microsoft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MacOS/Li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</w:t>
            </w:r>
            <w:r w:rsidR="008F7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 - 100 000 руб.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1769"/>
        </w:trPr>
        <w:tc>
          <w:tcPr>
            <w:tcW w:w="568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134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</w:tcPr>
          <w:p w:rsidR="00F73E6D" w:rsidRDefault="0023758B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F73E6D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ашины вычислительные электронные цифровые прочие,</w:t>
            </w:r>
            <w:r w:rsidR="00C86E00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F73E6D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содержащие или не содержащие в одном корпусе одно </w:t>
            </w:r>
            <w:r w:rsidR="00C86E00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F73E6D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два из следующих устройств для автоматической обработки данных: запоминающие устройства, устройства ввода, устройства вывода </w:t>
            </w:r>
            <w:r w:rsidR="00C86E00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F73E6D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(системный блок и монитор):</w:t>
            </w:r>
          </w:p>
          <w:p w:rsidR="00C86E00" w:rsidRPr="00C86E00" w:rsidRDefault="00C86E00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704"/>
        </w:trPr>
        <w:tc>
          <w:tcPr>
            <w:tcW w:w="568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17.1.</w:t>
            </w:r>
          </w:p>
        </w:tc>
        <w:tc>
          <w:tcPr>
            <w:tcW w:w="1134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</w:tcPr>
          <w:p w:rsidR="00F73E6D" w:rsidRPr="00C86E0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896950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  <w:r w:rsidR="00896950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896950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8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C86E0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701" w:type="dxa"/>
            <w:gridSpan w:val="2"/>
          </w:tcPr>
          <w:p w:rsidR="00F73E6D" w:rsidRPr="00C86E00" w:rsidRDefault="00F73E6D" w:rsidP="008870B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монитор, размер экрана монитора -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24 дюйма; многоядерный процессор частотой не более 3700 мегагерц; размер оперативной памяти -   не более 16 гигабайт; тип жесткого диска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 не более 1 терабайта; оптический привод - DVD-RW DL или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BD-RE; тип видеоадаптера - встроенный; операционная система - Microsoft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 предельная цена - 90 000 руб.</w:t>
            </w:r>
          </w:p>
        </w:tc>
        <w:tc>
          <w:tcPr>
            <w:tcW w:w="1843" w:type="dxa"/>
          </w:tcPr>
          <w:p w:rsidR="00F73E6D" w:rsidRPr="00C86E0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73E6D" w:rsidRPr="00C86E00" w:rsidRDefault="00F73E6D" w:rsidP="008870B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и монитор, размер экрана монитора - не более 24 дюйма; многоядерный процессор частотой не более 3700 мегагерц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размер оперативной памяти -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каждого накопителя -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терабайта; оптический привод - DVD-RW DL или BD-RE; тип видеоадаптера - встроенный; операционная система - Microsoft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ux; пакет офисного ПО, предельная цена -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 руб.</w:t>
            </w:r>
          </w:p>
        </w:tc>
        <w:tc>
          <w:tcPr>
            <w:tcW w:w="1299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4230"/>
        </w:trPr>
        <w:tc>
          <w:tcPr>
            <w:tcW w:w="568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17.2.</w:t>
            </w:r>
          </w:p>
        </w:tc>
        <w:tc>
          <w:tcPr>
            <w:tcW w:w="1134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2268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538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C86E0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701" w:type="dxa"/>
            <w:gridSpan w:val="2"/>
          </w:tcPr>
          <w:p w:rsidR="00F73E6D" w:rsidRPr="00C86E00" w:rsidRDefault="00F73E6D" w:rsidP="008870B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монитор, размер экрана монитора -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24 дюйма; многоядерный процессор частотой не более 3700 мегагерц; размер оперативной памяти -   не более 16 гигабайт; тип жесткого диска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 не более 1 терабайта; оптический привод - DVD-RW DL или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BD-RE; тип видеоадаптера - встроенный; операционная система - Microsoft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 предельная цена - 85 000 руб.</w:t>
            </w:r>
          </w:p>
        </w:tc>
        <w:tc>
          <w:tcPr>
            <w:tcW w:w="1843" w:type="dxa"/>
          </w:tcPr>
          <w:p w:rsidR="00F73E6D" w:rsidRPr="00C86E0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73E6D" w:rsidRPr="00C86E00" w:rsidRDefault="00F73E6D" w:rsidP="008870B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и монитор, размер экрана монитора - не более 24 дюйма; многоядерный процессор частотой не более 3700 мегагерц; размер оперативной памяти -  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 терабайта;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оптический привод - </w:t>
            </w:r>
            <w:r w:rsidR="00A16081"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DVD-RW DL или BD-RE; тип видеоадаптера - встроенный; операционная система - Microsoft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 предельная цена - 85 000 руб.</w:t>
            </w:r>
          </w:p>
        </w:tc>
        <w:tc>
          <w:tcPr>
            <w:tcW w:w="1299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C86E0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</w:t>
            </w:r>
            <w:r w:rsidR="00237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работы с графической,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видео- и аудио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информацией, картографическим материалом, проектной документацией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система, предустановленное программное обеспечение, 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монитор, размер экрана монитора -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29 дюймов; многоядерный процессор частотой не более 3700 мегагерц; размер оперативной памяти -   не более 16 гигабайт; тип жесткого диска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 не более 1 терабайта; оптический привод - DVD-RW DL или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BD-RE; тип видеоадаптера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встроенный и/или дискретный; операционная система - Microsoft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 предельная цена - 150 000 руб.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и монитор, размер экрана монитора - не более 29 дюймов; многоядерный процессор частотой не более 3700 мегагерц; размер оперативной памяти -  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терабайта;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оптический привод - DVD-RW DL или BD-RE; тип видеоадаптера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встроенный и/или дискретный; операционная система - Microsoft 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 предельная цена - 150 000 руб.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вывода, содержащие или не содержащие в одном корпусе запоминающие устройства (принтеры А4 черно-белые) (для всех групп должностей)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дополнительных модулей и интерфейсов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(сетевой интерфейс, устройства чтения карт памяти и т.д.)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лазерный; цветность - черно-белый, максимальный ф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ормат - A4, скорость печати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40 стр./мин., наличие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интерфейсов Ether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et и/или USB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интерфейсов (сетевой интерфейс, устройства чтения карт памяти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</w:tc>
        <w:tc>
          <w:tcPr>
            <w:tcW w:w="1843" w:type="dxa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лазерный; цветность - черно-белый, максимальны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й формат - A4, скорость печати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 стр./мин., наличие интерфейсов Ether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et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стройства ввода или вывода, содержащие или не содержащие в одном корпусе запоминающие устройства (принтеры струйные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4/А3 цветные) (для всех групп должностей</w:t>
            </w:r>
            <w:r w:rsidR="00F73E6D" w:rsidRPr="0089695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дополнительных модулей и интерфейсов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(сетевой интерфейс, устройства чтения карт памяти и т.д.)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струйный; цветность - цветной, максимальный формат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А4 или A3, скорость печати -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30 стр./мин., наличие интерфейсов Ether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et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(сетевой интерфейс, устройства чтения карт памяти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струйный; цветность - цветной, максимальный формат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А4 или A3, скорость печати - не более 30 стр./мин., наличие интерфейсов Ether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et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вывода, содержащие или не содержащие в одном корпусе запоминающие устройства (принтеры лазерные А3 черно-белые) (для всех групп должностей)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дополнительных модулей и интерфейсов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лазерный; цветность - черно-белый, максимальный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формат - A3, скорость печати 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56 стр./мин., наличие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интерфейсов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</w:t>
            </w:r>
            <w:r w:rsidR="00196E7A" w:rsidRP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?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="00196E7A" w:rsidRP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(сетевой интерфейс, устройства чтения карт памяти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лазерный; цветность - черно-белый, максимальный формат - A3, скорость печати -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не более 56 стр./мин., наличие интерфейсов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вывода, содержащие или не содержащие в одном корпусе запоминающие устройства (принтеры лазерные А3 цветные) (для всех групп должностей)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C776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печати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(струйный/лазерный - для принтера),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разрешение сканирования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(для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сканера), цветность (цветной/черно-белый), максимальный формат, скорос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ть печати/сканирования, наличие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нительных модулей и интерфейсов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лазерный; цветность - цветной, максимальный формат - A3, скорость печати - не более 30 стр./мин., наличие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интерфейсов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(сетевой интерфейс, устройства чтения карт памяти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лазерный; цветность - цветной, максимальный формат - A3, скорость печати -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30 стр./мин., наличие интерфейсов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C7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вывода, содержащие или не содержащие в одном корпусе запоминающие устройства (принтеры струйные широкоформатные) (для всех групп должностей)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A20FEB" w:rsidRDefault="00F73E6D" w:rsidP="00A20FE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дополнительных модулей и интерфейсов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(сетевой интерфейс, устройства чтения карт памяти и т.д.)</w:t>
            </w:r>
          </w:p>
          <w:p w:rsidR="00712396" w:rsidRPr="00896950" w:rsidRDefault="00712396" w:rsidP="00A20FE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A1608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струйный; цветность - цветной, максимальный формат - A0, скорость печати - не более             2 стр./мин., наличие интерфейсов USB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73E6D" w:rsidRPr="00896950" w:rsidRDefault="00F73E6D" w:rsidP="00A1608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843" w:type="dxa"/>
          </w:tcPr>
          <w:p w:rsidR="00F73E6D" w:rsidRPr="00896950" w:rsidRDefault="00F73E6D" w:rsidP="00A1608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(сетевой интерфейс, устройства чтения карт памяти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</w:tc>
        <w:tc>
          <w:tcPr>
            <w:tcW w:w="1843" w:type="dxa"/>
          </w:tcPr>
          <w:p w:rsidR="00F73E6D" w:rsidRPr="00896950" w:rsidRDefault="00F73E6D" w:rsidP="00A1608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струйный; цветность - цветной, максимальный формат - A0, с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корость печати -               не более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стр./мин., наличие интерфейсов USB и/или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73E6D" w:rsidRPr="00896950" w:rsidRDefault="00F73E6D" w:rsidP="00A1608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(сканеры) (для всех групп должностей)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дополнительных модулей и интерфейсов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цветность - цветное сканирование, разрешение сканирования -        не более 12800 т/д, скорость сканирования - не более 40 лист./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мин.; мак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симальный формат - A3; наличие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интерфейса USB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(сетевой интерфейс, устройства чтения карт памяти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т.д.)</w:t>
            </w:r>
          </w:p>
        </w:tc>
        <w:tc>
          <w:tcPr>
            <w:tcW w:w="1843" w:type="dxa"/>
          </w:tcPr>
          <w:p w:rsidR="00F73E6D" w:rsidRPr="00896950" w:rsidRDefault="00F73E6D" w:rsidP="00A1608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цветность - цветное сканирован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ие, разрешение сканирования -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12800 т/д, скорость сканирования - не более 40 лист./мин.; максимальный формат - A3; наличие  интерфейса USB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слуги по передаче данных </w:t>
            </w:r>
            <w:r w:rsidR="00A16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проводным телекоммуникационным сетям.</w:t>
            </w:r>
          </w:p>
          <w:p w:rsidR="00F73E6D" w:rsidRDefault="00C77650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ояснения по требуемым услугам: оказание услуг связи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передаче данных (для всех групп должностей)</w:t>
            </w:r>
          </w:p>
          <w:p w:rsidR="00712396" w:rsidRPr="00896950" w:rsidRDefault="00712396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канала передачи данных;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потерянных пакетов</w:t>
            </w:r>
          </w:p>
        </w:tc>
        <w:tc>
          <w:tcPr>
            <w:tcW w:w="1701" w:type="dxa"/>
            <w:gridSpan w:val="2"/>
          </w:tcPr>
          <w:p w:rsidR="00F73E6D" w:rsidRPr="00896950" w:rsidRDefault="008870B9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корость канала передачи данных - не более 1 Гбит/сек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доля потерянных пакетов -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2%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канала передачи данных;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потерянных пакетов</w:t>
            </w:r>
          </w:p>
        </w:tc>
        <w:tc>
          <w:tcPr>
            <w:tcW w:w="1843" w:type="dxa"/>
          </w:tcPr>
          <w:p w:rsidR="00196E7A" w:rsidRDefault="008870B9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корость канала передачи данных - не более 1 Гбит/сек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потерянных 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пакетов - не более 2%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слуги подвижной связи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пользования - обеспечение доступа и поддержка пользователя.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B66B6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тарификация услуги голосовой связи,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доступ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в информационно-телекоммуника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(лимитная/ безлимитная); </w:t>
            </w:r>
          </w:p>
          <w:p w:rsidR="00F73E6D" w:rsidRPr="00896950" w:rsidRDefault="00F73E6D" w:rsidP="00B66B6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доступной услуги голосовой связи (минут), доступа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инф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ормационно-     телекоммуникацион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(Гб);</w:t>
            </w:r>
          </w:p>
          <w:p w:rsidR="00F73E6D" w:rsidRPr="00896950" w:rsidRDefault="00F73E6D" w:rsidP="00B66B6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в информационно-      телекомму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(да/нет)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B66B6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голосовой связи,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(безлимитная); </w:t>
            </w:r>
          </w:p>
          <w:p w:rsidR="00F73E6D" w:rsidRPr="00896950" w:rsidRDefault="00F73E6D" w:rsidP="00B66B6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доступной услуги голосовой связи (минут)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безлимитно, 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- безлимитно;</w:t>
            </w:r>
          </w:p>
          <w:p w:rsidR="00F73E6D" w:rsidRPr="00896950" w:rsidRDefault="00F73E6D" w:rsidP="00B66B6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информационно-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1843" w:type="dxa"/>
          </w:tcPr>
          <w:p w:rsidR="00F73E6D" w:rsidRPr="00896950" w:rsidRDefault="00F73E6D" w:rsidP="00B66B6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голосовой связи, 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(лимитная/ безлимитная); </w:t>
            </w:r>
          </w:p>
          <w:p w:rsidR="00F73E6D" w:rsidRPr="00896950" w:rsidRDefault="00F73E6D" w:rsidP="00B66B6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доступной услуги голосовой связи (минут), до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ступа в информационно-телекомму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(Гб);</w:t>
            </w:r>
          </w:p>
          <w:p w:rsidR="00F73E6D" w:rsidRPr="00896950" w:rsidRDefault="00F73E6D" w:rsidP="00B66B6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оступ                    в информационно-телекомму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(да/нет)</w:t>
            </w:r>
          </w:p>
        </w:tc>
        <w:tc>
          <w:tcPr>
            <w:tcW w:w="1843" w:type="dxa"/>
          </w:tcPr>
          <w:p w:rsidR="00F73E6D" w:rsidRPr="00896950" w:rsidRDefault="00F73E6D" w:rsidP="00B66B6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голосовой связи, 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(безлимитная); </w:t>
            </w:r>
          </w:p>
          <w:p w:rsidR="00F73E6D" w:rsidRPr="00896950" w:rsidRDefault="00F73E6D" w:rsidP="00B66B6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доступной услуги голосовой связи (минут)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безлимитно, доступа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- безлимитно;</w:t>
            </w:r>
          </w:p>
          <w:p w:rsidR="00F73E6D" w:rsidRPr="00896950" w:rsidRDefault="00F73E6D" w:rsidP="00B66B6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- да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1903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58.29.13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программное для администрирования баз данных на электронном носителе.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системы управления базами данных (для всех групп должностей)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B66B6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40 000 рублей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одного пользователя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течение всего срока службы</w:t>
            </w:r>
          </w:p>
        </w:tc>
        <w:tc>
          <w:tcPr>
            <w:tcW w:w="1843" w:type="dxa"/>
          </w:tcPr>
          <w:p w:rsidR="00F73E6D" w:rsidRPr="00896950" w:rsidRDefault="00F73E6D" w:rsidP="00B66B6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одного пользователя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всего срока службы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40 000 рублей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офисные приложения (для всех групп должностей)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196E7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совместимость 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системами межведомственного электронного документооборота (МЭДО) 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(да/нет), поддерживаемые 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типы данных, текстовые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графические 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возможности приложения,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Федеральному </w:t>
            </w:r>
            <w:hyperlink r:id="rId18" w:history="1">
              <w:r w:rsidRPr="0089695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от 27.07.2006 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персональных данных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содержащих персональные данные (да/нет)</w:t>
            </w:r>
          </w:p>
        </w:tc>
        <w:tc>
          <w:tcPr>
            <w:tcW w:w="1701" w:type="dxa"/>
            <w:gridSpan w:val="2"/>
          </w:tcPr>
          <w:p w:rsidR="00712396" w:rsidRPr="00896950" w:rsidRDefault="00F73E6D" w:rsidP="0071239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совместимость с системами межведомственного электронного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документооборота (МЭДО) - да/нет, поддерживаемые типы данных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текстовые, табличные, графические, мультимедийные; текстовые и графические возможности приложения - наличие,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Федеральному </w:t>
            </w:r>
            <w:hyperlink r:id="rId19" w:history="1">
              <w:r w:rsidRPr="0089695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от 27.07.2006 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персональных данных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содержащих персональные данные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да/нет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</w:t>
            </w:r>
            <w:hyperlink r:id="rId20" w:history="1">
              <w:r w:rsidRPr="0089695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от 27.07.2006 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персональных данных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 содержащих персональные данные (да/нет)</w:t>
            </w:r>
          </w:p>
        </w:tc>
        <w:tc>
          <w:tcPr>
            <w:tcW w:w="1843" w:type="dxa"/>
          </w:tcPr>
          <w:p w:rsidR="00F73E6D" w:rsidRPr="00896950" w:rsidRDefault="00F73E6D" w:rsidP="00B66B6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совместимость с системами межведомственного электронного документооборота (МЭДО) - да/нет, поддерживаемые типы данных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текстовые, табличные, графические, мультимедийные; текстовые и графические возможности приложения - наличие, соответствие Федеральному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hyperlink r:id="rId21" w:history="1">
              <w:r w:rsidRPr="0089695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27.07.2006 </w:t>
            </w:r>
            <w:r w:rsidR="00AE6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персональных данных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содержащих персональные данные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да/нет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программное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системное для загрузки.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средства обеспечения информационной безопасности (для всех групп должностей)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использование российских криптоалгоритмов при использовании криптографический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защиты информации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составе средств обеспечения информационной безопасности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систем; доступность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русском языке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интерфейса конфигурирования средства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информационной 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</w:p>
        </w:tc>
        <w:tc>
          <w:tcPr>
            <w:tcW w:w="1701" w:type="dxa"/>
            <w:gridSpan w:val="2"/>
          </w:tcPr>
          <w:p w:rsidR="00C86E00" w:rsidRPr="00896950" w:rsidRDefault="00F73E6D" w:rsidP="00C86E0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использование российских криптоалгоритмов при использовании криптографический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защиты информации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составе средств обеспечения информационной безопасности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 - да; доступность на русском языке интерфейса конфигурирования средства 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информационной 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безопасности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информационной 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безопасности систем;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доступность на русском языке интерфейса конфигурирования средства 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информационной 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информационной 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безопасности систем - да; доступность на русском языке интерфейса конфигурирования средства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информационной 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 - да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1859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программное прикладное для загрузки.</w:t>
            </w:r>
          </w:p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Пояснения по требуемой продукции: системы управления бухгалтерскими процессами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(для всех групп должностей)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701" w:type="dxa"/>
            <w:gridSpan w:val="2"/>
          </w:tcPr>
          <w:p w:rsidR="00C86E00" w:rsidRPr="00896950" w:rsidRDefault="00F73E6D" w:rsidP="00196E7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да/нет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формирование регистров учета,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содержащих функции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ведению бухгалтерской документации,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которые соответствуют российским стандартам систем бухгалтерского учета</w:t>
            </w:r>
          </w:p>
        </w:tc>
        <w:tc>
          <w:tcPr>
            <w:tcW w:w="1843" w:type="dxa"/>
          </w:tcPr>
          <w:p w:rsidR="00F73E6D" w:rsidRPr="00896950" w:rsidRDefault="00F73E6D" w:rsidP="00B66B6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и формирование регистров учета,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содержащих функции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ведению бухгалтерской документации,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которые соответствуют российским стандартам систем бухгалтерского учета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да/нет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2268" w:type="dxa"/>
          </w:tcPr>
          <w:p w:rsidR="00F73E6D" w:rsidRPr="00896950" w:rsidRDefault="0023758B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слуги телекоммуникационные прочие.</w:t>
            </w:r>
          </w:p>
          <w:p w:rsidR="00C86E00" w:rsidRPr="00896950" w:rsidRDefault="00F73E6D" w:rsidP="00196E7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требуемым услугам: оказание услуг по предоставлению высокоскоростного доступа в информационно-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максимальная скорость 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максимальная скорость 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не более 1 Гбит/сек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максимальная скорость 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максимальная скорость 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не более 1 Гбит/сек</w:t>
            </w:r>
            <w:r w:rsidR="004D3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26.30.11</w:t>
            </w:r>
          </w:p>
        </w:tc>
        <w:tc>
          <w:tcPr>
            <w:tcW w:w="2268" w:type="dxa"/>
          </w:tcPr>
          <w:p w:rsidR="00C86E00" w:rsidRPr="00896950" w:rsidRDefault="0023758B" w:rsidP="00C86E0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ппаратура коммуникационная передающая с приемными устройствами (телефоны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F73E6D"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мобильные):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563"/>
        </w:trPr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26.30.11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устройства - телефон/смартфон, поддерживаемые стандарты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операционная система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dows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работы, метод управления сенсорный/кнопочный, количество SIM-карт - 1, наличие модулей и интерфейсов Wi-Fi, Bluetooth, USB, GPS, стоимость годового владения оборудованием (включая договоры технической поддержки, обслуживания, сервисные договоры) из расчета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одного абонента (одну единицу трафика) в течение всего срока службы 1 500 руб. ежемесячно; предельная цена - 5 000 руб.</w:t>
            </w: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устройства - телефон/смартфон, поддерживаемые стандарты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операционная система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dows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время работы, метод управления сенсорный/кнопочный, </w:t>
            </w:r>
            <w:r w:rsidR="008870B9" w:rsidRP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SIM-карт - 1, наличие модулей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870B9" w:rsidRP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интерфейсов Wi-Fi,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Bluetooth, USB, GPS, стоимость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годового владения оборудов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анием (включая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договоры технической поддержки, </w:t>
            </w:r>
            <w:r w:rsidR="008870B9" w:rsidRP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обслуживания, сервисные договоры) из расчета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одного абонента (одну единицу трафика) в течение всего срока службы 1 500 руб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ежемесячно; предельная цена -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31.2.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26.30.11</w:t>
            </w:r>
          </w:p>
        </w:tc>
        <w:tc>
          <w:tcPr>
            <w:tcW w:w="22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01" w:type="dxa"/>
            <w:gridSpan w:val="2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устройства - телефон/смартфон, поддерживаемые стандарты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операционная система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dows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работы, метод управления сенсорный/кнопочный, количество SIM-карт - 1, наличие модулей и интерфейсов Wi-Fi, Bluetooth,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</w:t>
            </w:r>
            <w:r w:rsidR="00B6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службы 1 000 руб. ежемесячно;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предельная цена - 5 000 руб.</w:t>
            </w:r>
          </w:p>
        </w:tc>
        <w:tc>
          <w:tcPr>
            <w:tcW w:w="1843" w:type="dxa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</w:t>
            </w:r>
            <w:r w:rsidR="008870B9" w:rsidRP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поддержки, обслуживания, сервисные договоры)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расчета </w:t>
            </w:r>
            <w:r w:rsidR="008870B9" w:rsidRP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одного абонента (одну единицу трафика) в течение всего срока службы, предельная цена</w:t>
            </w:r>
          </w:p>
        </w:tc>
        <w:tc>
          <w:tcPr>
            <w:tcW w:w="1843" w:type="dxa"/>
          </w:tcPr>
          <w:p w:rsidR="00F73E6D" w:rsidRPr="00896950" w:rsidRDefault="00F73E6D" w:rsidP="008870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устройства - телефон/смартфон, поддерживаемые стандарты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операционная система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dows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время работы, метод управления сенсорный/кнопочный, количество SIM-карт - 1, наличие модулей </w:t>
            </w:r>
            <w:r w:rsidR="008870B9" w:rsidRP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Wi-Fi, Bluetooth, USB, GPS, стоимость годового владения оборудованием (включая 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договоры технической поддержки,</w:t>
            </w:r>
            <w:r w:rsidR="008870B9" w:rsidRP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обслуживания, сервисные договоры) из расчета на одного абонента (одну единицу трафика) в течение всего срока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службы 1 000 руб. ежемесячно;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 -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5 000 руб. (на 1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водителя 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</w:t>
            </w:r>
            <w:r w:rsidR="00887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дежурного</w:t>
            </w:r>
            <w:r w:rsidR="00C8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автомобиля)</w:t>
            </w: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rPr>
          <w:trHeight w:val="241"/>
        </w:trPr>
        <w:tc>
          <w:tcPr>
            <w:tcW w:w="15304" w:type="dxa"/>
            <w:gridSpan w:val="13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3E6D" w:rsidRPr="00896950" w:rsidTr="00A20FEB">
        <w:tc>
          <w:tcPr>
            <w:tcW w:w="56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6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2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3E6D" w:rsidRPr="00896950" w:rsidRDefault="00F73E6D" w:rsidP="0089695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20FEB" w:rsidRDefault="00A20FEB" w:rsidP="002375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6D" w:rsidRPr="0023758B" w:rsidRDefault="00F73E6D" w:rsidP="002375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*Указывается в случае установления характеристик, отличающихся от значений, содержащихся в обязательном </w:t>
      </w:r>
      <w:r w:rsidR="0023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F3733" w:rsidRPr="00FB7B3B" w:rsidRDefault="00CF3733" w:rsidP="00CF3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B3B">
        <w:rPr>
          <w:sz w:val="28"/>
          <w:szCs w:val="28"/>
        </w:rPr>
        <w:br w:type="page"/>
      </w:r>
    </w:p>
    <w:p w:rsidR="00CF3733" w:rsidRPr="00CF3733" w:rsidRDefault="00CF3733" w:rsidP="00A20FEB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86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CF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CF3733" w:rsidRPr="00CF3733" w:rsidRDefault="00CF3733" w:rsidP="00A20FEB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CF3733" w:rsidRPr="00CF3733" w:rsidRDefault="00FD46B7" w:rsidP="00A20FEB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01.12.2017 №1761</w:t>
      </w:r>
    </w:p>
    <w:p w:rsidR="008676E9" w:rsidRDefault="008676E9" w:rsidP="00A20FEB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E9" w:rsidRDefault="008676E9" w:rsidP="00A20FEB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733" w:rsidRPr="00CF3733" w:rsidRDefault="00CF3733" w:rsidP="00CF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CF3733" w:rsidRPr="00CF3733" w:rsidRDefault="00CF3733" w:rsidP="00CF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отдельных видов товаров, работ, услуг, их потребительские свойства</w:t>
      </w:r>
    </w:p>
    <w:p w:rsidR="00CF3733" w:rsidRPr="00CF3733" w:rsidRDefault="00CF3733" w:rsidP="00CF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 том числе качество) и иные характеристики (в том числе предельные цены товаров, работ, услуг) к ним,</w:t>
      </w:r>
    </w:p>
    <w:p w:rsidR="00CF3733" w:rsidRPr="00CF3733" w:rsidRDefault="008676E9" w:rsidP="00CF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закупаемых </w:t>
      </w:r>
      <w:r w:rsidR="00CF3733" w:rsidRPr="00CF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казенным учреждением </w:t>
      </w:r>
      <w:r w:rsidR="0089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CF3733" w:rsidRPr="00CF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Нижневартовский многофункциональный центр </w:t>
      </w:r>
    </w:p>
    <w:p w:rsidR="00CF3733" w:rsidRPr="00CF3733" w:rsidRDefault="00CF3733" w:rsidP="00CF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и муниципальных услуг</w:t>
      </w:r>
      <w:r w:rsidR="0089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CF3733" w:rsidRPr="00CF3733" w:rsidRDefault="00CF3733" w:rsidP="00CF37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126"/>
        <w:gridCol w:w="567"/>
        <w:gridCol w:w="1134"/>
        <w:gridCol w:w="1985"/>
        <w:gridCol w:w="1842"/>
        <w:gridCol w:w="1701"/>
        <w:gridCol w:w="1843"/>
        <w:gridCol w:w="1418"/>
        <w:gridCol w:w="1134"/>
      </w:tblGrid>
      <w:tr w:rsidR="00CF3733" w:rsidRPr="00AB5362" w:rsidTr="00B000AA">
        <w:tc>
          <w:tcPr>
            <w:tcW w:w="426" w:type="dxa"/>
            <w:vMerge w:val="restart"/>
            <w:shd w:val="clear" w:color="auto" w:fill="auto"/>
          </w:tcPr>
          <w:p w:rsidR="00CF3733" w:rsidRPr="00AB5362" w:rsidRDefault="00CF3733" w:rsidP="00CF37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Единица 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F3733" w:rsidRPr="00AB5362" w:rsidRDefault="00CF3733" w:rsidP="00CF37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8870B9" w:rsidRDefault="00CF3733" w:rsidP="00CF37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потребительским свойствам </w:t>
            </w:r>
          </w:p>
          <w:p w:rsidR="00CF3733" w:rsidRPr="00AB5362" w:rsidRDefault="00CF3733" w:rsidP="00CF37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 и иным характеристикам, утвержденные постановлением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CF3733" w:rsidRPr="00AB5362" w:rsidRDefault="00CF3733" w:rsidP="00CF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CF3733" w:rsidRPr="00AB5362" w:rsidRDefault="00CF3733" w:rsidP="00CF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CF3733" w:rsidRPr="00AB5362" w:rsidTr="00B000AA">
        <w:tc>
          <w:tcPr>
            <w:tcW w:w="426" w:type="dxa"/>
            <w:vMerge/>
            <w:shd w:val="clear" w:color="auto" w:fill="auto"/>
          </w:tcPr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B000AA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</w:t>
            </w:r>
          </w:p>
          <w:p w:rsid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постановлением</w:t>
            </w:r>
          </w:p>
          <w:p w:rsid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shd w:val="clear" w:color="auto" w:fill="auto"/>
          </w:tcPr>
          <w:p w:rsid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функциональное 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назначение*</w:t>
            </w:r>
          </w:p>
        </w:tc>
      </w:tr>
      <w:tr w:rsidR="00CF3733" w:rsidRPr="00AB5362" w:rsidTr="00460996">
        <w:tc>
          <w:tcPr>
            <w:tcW w:w="15168" w:type="dxa"/>
            <w:gridSpan w:val="11"/>
            <w:shd w:val="clear" w:color="auto" w:fill="auto"/>
          </w:tcPr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CF3733" w:rsidRPr="00AB5362" w:rsidRDefault="00CF3733" w:rsidP="00CF373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предусмотренный приложением 2</w:t>
            </w:r>
            <w:hyperlink w:anchor="P173" w:history="1"/>
            <w:r w:rsidRPr="00AB53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(ноутбуки):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организации выездных мероприятий, настройки оборудования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 экрана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мато-вый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/глянцевый не более 18 дюймов; вес - не более 3,5 кг; мно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гоядерный процессор частотой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3700 мегагерц;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размер опе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ративной        памяти -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16 гигабайт; тип жесткого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диска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 и/или SS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D, объем каждого накопителя 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1 терабайта; оптический привод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DVD-RW /DVD-RW DL/BD-RE; встроенные модули - Wi-Fi, Bluetooth, наличие поддержки 3G/LTE, тип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видеоадаптера - встроенный; время работы - 3-13 часов; операционная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система - Microsoft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Wi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dows/MacOS/Li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предустановленное ПО - пакет офисного ПО; 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 -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125 000 руб.</w:t>
            </w:r>
          </w:p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единицы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специалиста, оказывающего выездной прием документов для предоставления государственных и муниципальных услуг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 шт. на структурное подразделение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 экрана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мато-вый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/глянцевый не более 18 дюймов; вес - не более 3,5 кг; мно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гоядерный процессор частотой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более 3700 мегагерц; размер опе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ративной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памяти -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16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гигабайт; тип жесткого диска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 и/или SSD, объем каждого накопителя - не более 1 терабайта; оптический привод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DVD-RW /DVD-RW DL/BD-RE; встроенные модули - Wi-Fi, Bluetooth, наличие поддержки 3G/LTE, тип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видеоадаптера - встроенный; время работы - 3-13 часов; операционная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Microsoft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Wi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dows/MacOS/Li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предустановленное ПО - пакет офисного ПО; 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 -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125 000 руб.</w:t>
            </w:r>
          </w:p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 единицы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специалиста, оказывающего выездной прием документов для предоставления государственных и муниципальных услуг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 шт. на структурное подразделение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(планшеты):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должностей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 экрана - не более 13 дюймов; тип экрана - мультитач сенсорный; вес - не более 1 кг; многоядерный процессор частотой не более 2500 мегагерц; размер оперативной памяти - не более 4 гигабайт; тип жесткого диска - SSD/Flash, объем накопителя - не более 128 гигабайт; оптический привод - отсутствует; встроенные модули -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наличие поддержки 3G/LTE, тип видеоадаптера - встроенный; время работы -  6-12 часов; операционная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- iOS/A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droid/Wi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dows; предустановленное ПО - пакет офисного ПО; предельная цена - 75 000 руб.</w:t>
            </w:r>
          </w:p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 единицы для 1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окна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приема-выдачи документов.</w:t>
            </w:r>
          </w:p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для работника, исполняющего служебные обязанности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выездных мероприятиях.</w:t>
            </w:r>
          </w:p>
          <w:p w:rsidR="00A04F80" w:rsidRPr="00AB5362" w:rsidRDefault="00CF3733" w:rsidP="00196E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для работника, предоставляющего муниципа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льные услуги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 экрана - не более 13 дюймов; тип экрана - мультитач сенсорный; вес - не более 1 кг; многоядерный процессор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частотой не более 2500 мегагерц; размер оперативной памяти - не более 4 гигабайт; тип жесткого диска - SSD/Flash, объем накопителя - не более 128 гигабайт; оптический привод - отсутствует; встроенные модули -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наличие поддержки 3G/LTE, тип видеоадаптера - встроенный; время работы -  6-12 часов; операционная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- iOS/A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droid/Wi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dows; предустановленное ПО - пакет офисного ПО; предельная цена - 75 000 руб.</w:t>
            </w:r>
          </w:p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 единицы для 1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окна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приема-выдачи документов.</w:t>
            </w:r>
          </w:p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 шт. для работника, исполняющего служебные обязанности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выездных мероприятиях;</w:t>
            </w:r>
          </w:p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для работника, предос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тавляющего муниципальные услуги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обеспечения возможности оценки качества оказания услуг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заявителем непосредственно                     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окне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приема-выдачи документов</w:t>
            </w: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126" w:type="dxa"/>
            <w:shd w:val="clear" w:color="auto" w:fill="auto"/>
          </w:tcPr>
          <w:p w:rsidR="00FE7163" w:rsidRPr="00AB5362" w:rsidRDefault="00F60256" w:rsidP="00196E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ашины вычислительные электронные цифровые прочие, содержащие или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содержащие в одном корпусе одно или два из следующих устройств для автоматической обработки данных: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запоминающие устройства, устройства ввода, устройства вывода (моноблок):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должностей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A10CD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моноблок, размер экрана монитора - не более 24 дюйма; мн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огоядерный процессор частотой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3700 мегагерц; размер оперативной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памяти - не более 16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гигабайт; тип жесткого диска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 и/или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объем каждого накопителя - не более 1 терабайта; оптический привод - DVD-RW DL или BD-RE; тип видеоадаптера - встроенный; операционная система - Microsoft Wi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dows/</w:t>
            </w:r>
            <w:r w:rsidR="00FE7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MacOS/Li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="00FE7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пакет офисного ПО, </w:t>
            </w:r>
            <w:r w:rsidR="00FE7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 -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 руб.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A10CD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моноблок, размер экрана монитора - не более 24 дюйма; мно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гоядерный процессор частотой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3700 мегагерц; размер оперативной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памяти - не более 16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гигабайт; тип жесткого диска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 и/или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объем каждого накопителя - не более 1 терабайта; оптический привод - DVD-RW DL или BD-RE; тип видеоадаптера - встроенный; операционная система - Microsoft Wi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dows/</w:t>
            </w:r>
            <w:r w:rsidR="00FE7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MacOS/Li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ux; пакет офисного ПО,</w:t>
            </w:r>
            <w:r w:rsidR="00FE7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 - 100 000 руб.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 в моноблочном исполнении необходимы для комплектации зоны общественного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доступа</w:t>
            </w: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196E7A">
        <w:trPr>
          <w:trHeight w:val="1979"/>
        </w:trPr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B000A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ашины вычислительные электронные цифровые прочие, содержащие или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содержащие в одном корпусе одно или два из следующих устройств для автоматической обработки данных: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запоминающие устройства, устройства ввода, устройства вывода (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блок):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196E7A">
        <w:trPr>
          <w:trHeight w:val="3396"/>
        </w:trPr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должностей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A10CD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системный блок; многоядерный процессор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частотой не более 3700 мегагер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ц; размер оперативной памяти -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16 гигабайт; тип жесткого диска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 и/или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каждого накопителя -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 - DVD-RW DL или BD-RE; тип видеоадаптера - встроенный; операционная система - Microsoft Wi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dows/</w:t>
            </w:r>
            <w:r w:rsid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ux; пакет офисного ПО, предельная цена - </w:t>
            </w:r>
            <w:r w:rsid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 руб.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196E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системный блок; многоядерный процессор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частотой не более 3700 мегагерц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размер оперативной памяти -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 и/или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объем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каждого накопителя -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 - DVD-RW DL или BD-RE; тип видеоадаптера - встроенный; операционная система - Microsoft Wi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dows/</w:t>
            </w:r>
            <w:r w:rsid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ux; пакет офисного ПО, предельная цена -</w:t>
            </w:r>
            <w:r w:rsid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60 000 руб.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196E7A">
        <w:trPr>
          <w:trHeight w:val="1970"/>
        </w:trPr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B000A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ашины вычислительные электронные цифровые прочие, содержащие или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содержащие в одном корпусе одно или два из следующих устройств для автоматической обработки данных: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запоминающие устройства, устройства ввода, устройства вывода (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онитор):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должностей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монитор, размер экрана монитора - не более 24 дюйма; предельная цена - 25 000 руб.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монитор, размер экрана монитора - не более 24 дюйма; предельная цена - 25 000 руб.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F60256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стройства ввода или 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вывода, содержащие или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содержащие в одном корпусе запоминающие устройства (принтеры А4 черно-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белые) (для всех групп должностей)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 - для принтера), разрешение сканирования (для сканера), цветность (цветной/черно-белый), максимальный фо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рмат, скорость печати/сканирова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наличие дополнительных модулей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интерфейсов (сетевой</w:t>
            </w:r>
            <w:r w:rsid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интерфейс, устройства чтения карт памяти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струйный/</w:t>
            </w:r>
            <w:r w:rsid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лазерный;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- черно-белый, максимальный фо</w:t>
            </w:r>
            <w:r w:rsid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рмат - A4, скорость печати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et, USB, Wi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Fi.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предельная цена - 25 000 руб.</w:t>
            </w:r>
          </w:p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дополнительных модулей и интерфейсов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метод печати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струй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ый/лазерный; 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- черно-белый, максимальный ф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ормат - A4, скорость печати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et, USB, Wi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196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Fi;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предельная цена - 25 000 руб.</w:t>
            </w:r>
          </w:p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устройства ввода/вывода данных, содержащие или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содержащие в одном корпусе запоминающие устройства (сканеры) (для всех групп должностей)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 - для принтера), разрешение сканирования (для сканера), цветность (цветной/черно-белый), максимальный фо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рмат, скорость печати/сканирова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- цветное сканирование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разрешение сканирования -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т/д, скорость сканирования - не более 20 лист./мин.; максимальный форма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- A3; наличие интерфейса USB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сканера), цветность (цветной/черно-белый), максимальный фо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рмат, скорость печати/сканирова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ния, наличие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дополнительных модулей и интерфейсов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A10CD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- цветное сканирова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разрешение сканирования 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12800 т/д, скорость сканирования - не более 90 лист./мин.; максимальный формат - A3, автоматическ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ий податчик оригиналов, наличие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интерфейса USB,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обеспечения поточной загрузки документов в АИС МФЦ в процессе оказания услуг</w:t>
            </w: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B000A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ебель металлическая для офисов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A04F8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A04F8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A04F8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A04F8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A04F80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A04F8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  <w:r w:rsidR="00302D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B000A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ебель для сидения, преимущест</w:t>
            </w:r>
            <w:r w:rsidR="00B00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 с металлическим каркасом (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всех групп должностей</w:t>
            </w:r>
            <w:r w:rsidR="00B00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F80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A04F80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(металл), </w:t>
            </w:r>
          </w:p>
          <w:p w:rsidR="00A04F80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обивочные </w:t>
            </w:r>
          </w:p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искусственная кожа,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искусственная кожа,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искусственная кожа, мебельный (искусственный) мех,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искусственная замша (микрофибра), ткань, нетканые материалы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искусственная кожа,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31.01.11.129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кафы металлические прочие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ебель деревянная для офисов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столы письменные деревянные для офисов, административных помещений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  <w:p w:rsidR="00A120AB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ое значение - древесина хвойных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A120AB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редельное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- древесина хвойных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31.01.12.190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ебель офисная деревянная прочая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  <w:p w:rsidR="00A120AB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мягколиственных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- древесина хвойных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мягколиственных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умбы офисные деревянные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  <w:p w:rsidR="00A120AB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31.01.12.130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="00CF3733"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кафы офисные деревянные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  <w:p w:rsidR="00A120AB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мягколиственных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31.01.12.131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шкафы для одежды деревянные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  <w:p w:rsidR="00A120AB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31.01.12.139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шкафы деревянные прочие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  <w:p w:rsidR="00A120AB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8B5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A12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 по передаче данных по проводным телекоммуникационным сетям.</w:t>
            </w:r>
          </w:p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Пояснения по требуемым услугам: оказание услуг связи по передаче данных (для всех групп должностей)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канала передачи данных;</w:t>
            </w:r>
          </w:p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потерянных пакетов</w:t>
            </w:r>
          </w:p>
        </w:tc>
        <w:tc>
          <w:tcPr>
            <w:tcW w:w="1842" w:type="dxa"/>
            <w:shd w:val="clear" w:color="auto" w:fill="auto"/>
          </w:tcPr>
          <w:p w:rsidR="00A10CD0" w:rsidRDefault="00B10C89" w:rsidP="008B561B">
            <w:pPr>
              <w:widowControl w:val="0"/>
              <w:autoSpaceDE w:val="0"/>
              <w:autoSpaceDN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корость канала передачи данных - не более 1 Гбит/сек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r w:rsidR="00A10CD0" w:rsidRP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потерянных </w:t>
            </w:r>
            <w:r w:rsidR="00A10CD0" w:rsidRP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пакетов - не более 2%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канала передачи данных;</w:t>
            </w:r>
          </w:p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потерянных пакетов</w:t>
            </w:r>
          </w:p>
        </w:tc>
        <w:tc>
          <w:tcPr>
            <w:tcW w:w="1843" w:type="dxa"/>
            <w:shd w:val="clear" w:color="auto" w:fill="auto"/>
          </w:tcPr>
          <w:p w:rsidR="00A10CD0" w:rsidRDefault="00A10CD0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корость канала передачи данных - не более 1 Гбит/сек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потерянных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пакетов - не более 2%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9E05A8"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58.29.13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CF3733" w:rsidRPr="00AB5362" w:rsidRDefault="00F60256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беспечение программное для администрирования баз данных на электронном носителе.</w:t>
            </w:r>
          </w:p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системы управления базами данных (для всех групп должностей)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одного пользователя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всего срока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одного пользователя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всего срока службы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одного пользователя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всего срока службы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9E05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F60256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риложения общие для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повышения эффективности бизнеса и приложения для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домашнего пользования,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отдельно реализуемые.</w:t>
            </w:r>
          </w:p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офисные приложения (для всех групп должностей)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</w:t>
            </w:r>
            <w:hyperlink r:id="rId22" w:history="1">
              <w:r w:rsidRPr="00AB5362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закону</w:t>
              </w:r>
            </w:hyperlink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="008B5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27.07.2006 </w:t>
            </w:r>
            <w:r w:rsid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152-ФЗ 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персональных данных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приложений, содержащих персональные данные (да/нет)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совместимость с системами межведомственного электронного документооборота (МЭДО) - да/нет, поддерживаемые типы данных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текстовые, табличные, графические, мультимедийные; текстовые и графические возможности приложения - наличие, соответствие Федеральному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23" w:history="1">
              <w:r w:rsidRPr="00AB5362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закону</w:t>
              </w:r>
            </w:hyperlink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27.07.2006 </w:t>
            </w:r>
            <w:r w:rsid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152-ФЗ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персональных данных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приложений,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содержащих персональные данные,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совместимость с системами межведомственного электронного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документооборота (МЭДО) (да/нет), поддерживаемые типы данных, текстовые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графические возможности приложения,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соответствие Федеральному </w:t>
            </w:r>
            <w:hyperlink r:id="rId24" w:history="1">
              <w:r w:rsidRPr="00AB5362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закону</w:t>
              </w:r>
            </w:hyperlink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от 27.07.2006 </w:t>
            </w:r>
            <w:r w:rsid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152-ФЗ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персональных данных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приложений,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содержащих персональные данные (да/нет)</w:t>
            </w:r>
          </w:p>
          <w:p w:rsidR="008B561B" w:rsidRPr="00AB5362" w:rsidRDefault="008B561B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совместимость с системами межведомственного электронного документооборота (МЭДО) - да/нет, поддерживаемые типы данных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текстовые, табличные, графические, мультимедийные; текстовые и графические возможности приложения - наличие, соответствие Федеральному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hyperlink r:id="rId25" w:history="1">
              <w:r w:rsidRPr="00AB5362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закону</w:t>
              </w:r>
            </w:hyperlink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27.07.2006 </w:t>
            </w:r>
            <w:r w:rsidR="00AE6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152-ФЗ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персональных данных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приложений,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содержащих персональные данные,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9E05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33" w:rsidRPr="00AB5362" w:rsidRDefault="00F60256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беспечение программное системное для загрузки.</w:t>
            </w:r>
          </w:p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Пояснения по требуемой продукции: средства обеспечения информационной </w:t>
            </w:r>
            <w:r w:rsid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безопасности (для всех групп должностей)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использование российских криптоалгоритмов при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использовании криптографический защиты информации в составе средств обеспечения информационной безопасности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систем; доступность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русском языке интерфейса конфигурирования средства информационной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информационной </w:t>
            </w:r>
            <w:r w:rsidR="00A10CD0" w:rsidRP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безопасности систем - да; доступность на русском языке интерфейса конфигурирования средства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информационной </w:t>
            </w:r>
            <w:r w:rsidR="00A10CD0" w:rsidRP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безопасности -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33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использование российских криптоалгоритмов при использовании криптографический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защиты информации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составе средств обеспечения информационной безопасности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систем; доступность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русском языке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интерфейса конфигурирования средства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информационной </w:t>
            </w:r>
            <w:r w:rsidR="00A10CD0" w:rsidRP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безопасности</w:t>
            </w:r>
          </w:p>
          <w:p w:rsidR="008B561B" w:rsidRPr="00AB5362" w:rsidRDefault="008B561B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 - да;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доступность на русском языке интерфейса конфигурирования средства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информационной </w:t>
            </w:r>
            <w:r w:rsidR="00A10CD0" w:rsidRP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безопасности - 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9E05A8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F3733" w:rsidRPr="00AB5362" w:rsidRDefault="00F60256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беспечение программное прикладное для загрузки.</w:t>
            </w:r>
          </w:p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системы управления бухгалтерскими процессами в организации (для всех групп должностей)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и формирование регистров учета,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содержащих функции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ведению бухгалтерской документации, </w:t>
            </w:r>
            <w:r w:rsidR="00A10CD0" w:rsidRPr="00A1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которые соответствуют российским стандартам систем бухгалтерского учета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да/нет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F3733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8B561B" w:rsidRPr="00AB5362" w:rsidRDefault="008B561B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и формирование регистров учета,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содержащих функции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ведению бухгалтерской документации,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которые соответствуют российским стандартам систем бухгалтерского учета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да/нет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 телекоммуникационные прочие.</w:t>
            </w:r>
          </w:p>
          <w:p w:rsidR="00CF3733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Пояснения по требуемым услугам: оказание услуг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предоставлению высокоскоростного доступа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  <w:p w:rsidR="008B561B" w:rsidRPr="00AB5362" w:rsidRDefault="008B561B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скорость </w:t>
            </w:r>
            <w:r w:rsidR="00A120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скорость 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не более 1 Гбит/сек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скорость 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скорость доступа в информационно-телекоммуникационную сеть 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</w:t>
            </w:r>
            <w:r w:rsidR="00896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не более 1 Гбит/сек</w:t>
            </w:r>
            <w:r w:rsidR="00B00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B5362" w:rsidTr="00B000AA">
        <w:tc>
          <w:tcPr>
            <w:tcW w:w="426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992" w:type="dxa"/>
            <w:shd w:val="clear" w:color="auto" w:fill="auto"/>
          </w:tcPr>
          <w:p w:rsidR="00CF3733" w:rsidRPr="00AB5362" w:rsidRDefault="00CF3733" w:rsidP="008B56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2126" w:type="dxa"/>
            <w:shd w:val="clear" w:color="auto" w:fill="auto"/>
          </w:tcPr>
          <w:p w:rsidR="00CF3733" w:rsidRPr="00AB5362" w:rsidRDefault="00F60256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653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слуги по аренде легковых  автомобилей с водителем  </w:t>
            </w:r>
            <w:r w:rsidR="00CF3733"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567" w:type="dxa"/>
            <w:shd w:val="clear" w:color="auto" w:fill="auto"/>
          </w:tcPr>
          <w:p w:rsidR="00CF3733" w:rsidRPr="00AB5362" w:rsidRDefault="00CF3733" w:rsidP="008B56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A10CD0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мощность </w:t>
            </w:r>
          </w:p>
          <w:p w:rsidR="008B561B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двигателя </w:t>
            </w:r>
          </w:p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автомобиля;</w:t>
            </w:r>
          </w:p>
          <w:p w:rsidR="00A10CD0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коробки </w:t>
            </w:r>
          </w:p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передач;</w:t>
            </w:r>
          </w:p>
          <w:p w:rsidR="008B561B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комплектация </w:t>
            </w:r>
          </w:p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автомобиля;</w:t>
            </w:r>
          </w:p>
          <w:p w:rsidR="008B561B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время </w:t>
            </w:r>
          </w:p>
          <w:p w:rsidR="008B561B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предоставления</w:t>
            </w:r>
          </w:p>
          <w:p w:rsidR="00A10CD0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автомобиля </w:t>
            </w:r>
          </w:p>
          <w:p w:rsidR="00CF3733" w:rsidRPr="00AB5362" w:rsidRDefault="00CF3733" w:rsidP="008B561B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потребителю</w:t>
            </w:r>
          </w:p>
        </w:tc>
        <w:tc>
          <w:tcPr>
            <w:tcW w:w="1985" w:type="dxa"/>
            <w:shd w:val="clear" w:color="auto" w:fill="auto"/>
          </w:tcPr>
          <w:p w:rsidR="00CF3733" w:rsidRPr="00AB5362" w:rsidRDefault="00CF3733" w:rsidP="00A04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2" w:type="dxa"/>
            <w:shd w:val="clear" w:color="auto" w:fill="auto"/>
          </w:tcPr>
          <w:p w:rsidR="00CF3733" w:rsidRPr="00AB5362" w:rsidRDefault="00CF3733" w:rsidP="00A04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:rsidR="00CF3733" w:rsidRPr="00AB5362" w:rsidRDefault="00CF3733" w:rsidP="00A04F8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843" w:type="dxa"/>
            <w:shd w:val="clear" w:color="auto" w:fill="auto"/>
          </w:tcPr>
          <w:p w:rsidR="00CF3733" w:rsidRPr="00AB5362" w:rsidRDefault="00CF3733" w:rsidP="00A04F8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:rsidR="00CF3733" w:rsidRPr="00AB5362" w:rsidRDefault="00CF3733" w:rsidP="008B561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733" w:rsidRPr="00AB5362" w:rsidRDefault="00CF3733" w:rsidP="008B561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F3733" w:rsidRPr="00CF3733" w:rsidRDefault="00CF3733" w:rsidP="00CF37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53"/>
      <w:bookmarkEnd w:id="2"/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126"/>
        <w:gridCol w:w="567"/>
        <w:gridCol w:w="1134"/>
        <w:gridCol w:w="1985"/>
        <w:gridCol w:w="1842"/>
        <w:gridCol w:w="1701"/>
        <w:gridCol w:w="1843"/>
        <w:gridCol w:w="1418"/>
        <w:gridCol w:w="1134"/>
      </w:tblGrid>
      <w:tr w:rsidR="00CF3733" w:rsidRPr="00CF3733" w:rsidTr="00B000AA">
        <w:trPr>
          <w:trHeight w:val="20"/>
        </w:trPr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CF3733" w:rsidRPr="0065305F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30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CF3733" w:rsidRPr="00CF3733" w:rsidTr="00A10CD0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92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733" w:rsidRPr="00CF3733" w:rsidTr="00A10CD0">
        <w:trPr>
          <w:trHeight w:val="20"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92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CF3733" w:rsidRDefault="00CF3733" w:rsidP="00CF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8299A" w:rsidRPr="00B000AA" w:rsidRDefault="0078299A" w:rsidP="00B0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89"/>
      <w:bookmarkEnd w:id="3"/>
    </w:p>
    <w:p w:rsidR="00CF3733" w:rsidRPr="00B000AA" w:rsidRDefault="00B000AA" w:rsidP="00B0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F3733" w:rsidRPr="00B000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в случае установления характеристик, отличающихся от значений, содержащихся в обязательном</w:t>
      </w:r>
      <w:r w:rsidR="00A1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3733" w:rsidRPr="00B0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перечне, в отношении которых определяются требования к их потребительским свойствам (в том числе качеству) и иным характеристикам (в том числе предельн</w:t>
      </w:r>
      <w:r w:rsidR="00A120AB" w:rsidRPr="00B000A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цены товаров, работ, услуг).</w:t>
      </w:r>
    </w:p>
    <w:p w:rsidR="00A120AB" w:rsidRPr="00B000AA" w:rsidRDefault="00A120AB" w:rsidP="00782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AB" w:rsidRPr="00A120AB" w:rsidRDefault="00A120AB" w:rsidP="00A120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733" w:rsidRPr="00CF3733" w:rsidRDefault="00CF3733" w:rsidP="00CF3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373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p w:rsidR="00CF3733" w:rsidRPr="008676E9" w:rsidRDefault="00CF3733" w:rsidP="00A04F8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8676E9" w:rsidRPr="0086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 постановлению</w:t>
      </w:r>
    </w:p>
    <w:p w:rsidR="00CF3733" w:rsidRPr="008676E9" w:rsidRDefault="00CF3733" w:rsidP="00A04F8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CF3733" w:rsidRPr="008676E9" w:rsidRDefault="00FD46B7" w:rsidP="00A04F8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01.12.2017 №1761</w:t>
      </w:r>
    </w:p>
    <w:p w:rsidR="00CF3733" w:rsidRPr="00A04F80" w:rsidRDefault="00CF3733" w:rsidP="00A04F8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CF3733" w:rsidRPr="00A04F80" w:rsidRDefault="00CF3733" w:rsidP="00A04F80">
      <w:pPr>
        <w:widowControl w:val="0"/>
        <w:autoSpaceDE w:val="0"/>
        <w:autoSpaceDN w:val="0"/>
        <w:spacing w:after="0" w:line="240" w:lineRule="auto"/>
        <w:ind w:firstLine="10632"/>
        <w:jc w:val="both"/>
        <w:rPr>
          <w:rFonts w:ascii="Times New Roman" w:hAnsi="Times New Roman" w:cs="Times New Roman"/>
          <w:sz w:val="32"/>
          <w:szCs w:val="28"/>
        </w:rPr>
      </w:pPr>
    </w:p>
    <w:p w:rsidR="00CF3733" w:rsidRPr="00A22A8B" w:rsidRDefault="00CF3733" w:rsidP="00CF37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8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F3733" w:rsidRPr="00A22A8B" w:rsidRDefault="00CF3733" w:rsidP="00CF37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8B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CF3733" w:rsidRPr="00A22A8B" w:rsidRDefault="00CF3733" w:rsidP="00CF37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8B">
        <w:rPr>
          <w:rFonts w:ascii="Times New Roman" w:hAnsi="Times New Roman" w:cs="Times New Roman"/>
          <w:b/>
          <w:sz w:val="28"/>
          <w:szCs w:val="28"/>
        </w:rPr>
        <w:t>и иные характеристики (в том числе предельные цены товаров, работ, услуг) к ним,</w:t>
      </w:r>
    </w:p>
    <w:p w:rsidR="0065305F" w:rsidRDefault="00CF3733" w:rsidP="00CF37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8B">
        <w:rPr>
          <w:rFonts w:ascii="Times New Roman" w:hAnsi="Times New Roman" w:cs="Times New Roman"/>
          <w:b/>
          <w:sz w:val="28"/>
          <w:szCs w:val="28"/>
        </w:rPr>
        <w:t xml:space="preserve">закупаемых </w:t>
      </w:r>
      <w:r w:rsidRPr="00A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казенным учреждением </w:t>
      </w:r>
      <w:r w:rsidR="0089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A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по дорожному хозяйству </w:t>
      </w:r>
    </w:p>
    <w:p w:rsidR="00CF3733" w:rsidRPr="00A22A8B" w:rsidRDefault="00CF3733" w:rsidP="00CF37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благоустройству города Нижневартовска</w:t>
      </w:r>
      <w:r w:rsidR="0089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CF3733" w:rsidRPr="00A04F80" w:rsidRDefault="00CF3733" w:rsidP="00CF3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Style w:val="ac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239"/>
        <w:gridCol w:w="596"/>
        <w:gridCol w:w="1134"/>
        <w:gridCol w:w="113"/>
        <w:gridCol w:w="1730"/>
        <w:gridCol w:w="113"/>
        <w:gridCol w:w="1842"/>
        <w:gridCol w:w="1843"/>
        <w:gridCol w:w="1843"/>
        <w:gridCol w:w="1417"/>
        <w:gridCol w:w="1021"/>
      </w:tblGrid>
      <w:tr w:rsidR="00CF3733" w:rsidRPr="00A04F80" w:rsidTr="009E05A8">
        <w:tc>
          <w:tcPr>
            <w:tcW w:w="568" w:type="dxa"/>
            <w:vMerge w:val="restart"/>
          </w:tcPr>
          <w:p w:rsidR="00CF3733" w:rsidRPr="00A04F80" w:rsidRDefault="00CF3733" w:rsidP="00056B5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92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</w:p>
        </w:tc>
        <w:tc>
          <w:tcPr>
            <w:tcW w:w="2239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730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798" w:type="dxa"/>
            <w:gridSpan w:val="4"/>
          </w:tcPr>
          <w:p w:rsidR="00CF3733" w:rsidRPr="00A04F80" w:rsidRDefault="00CF3733" w:rsidP="00056B5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A04F80" w:rsidRPr="00A04F80" w:rsidRDefault="00CF3733" w:rsidP="00056B5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потребительским свойствам </w:t>
            </w:r>
          </w:p>
          <w:p w:rsidR="00CF3733" w:rsidRPr="00A04F80" w:rsidRDefault="00CF3733" w:rsidP="00056B5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 и иным характеристикам,</w:t>
            </w:r>
          </w:p>
          <w:p w:rsidR="00CF3733" w:rsidRPr="00A04F80" w:rsidRDefault="00CF3733" w:rsidP="00056B5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124" w:type="dxa"/>
            <w:gridSpan w:val="4"/>
          </w:tcPr>
          <w:p w:rsidR="00CF3733" w:rsidRPr="00A04F80" w:rsidRDefault="00CF3733" w:rsidP="00056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CF3733" w:rsidRPr="00A04F80" w:rsidRDefault="00CF3733" w:rsidP="00056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CF3733" w:rsidRPr="00A04F80" w:rsidTr="009E05A8">
        <w:tc>
          <w:tcPr>
            <w:tcW w:w="568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65305F" w:rsidRPr="00A04F80" w:rsidRDefault="0065305F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="00CF3733"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од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34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65305F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021" w:type="dxa"/>
          </w:tcPr>
          <w:p w:rsidR="0065305F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функциональное 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назначение*</w:t>
            </w:r>
          </w:p>
        </w:tc>
      </w:tr>
      <w:tr w:rsidR="00CF3733" w:rsidRPr="00A04F80" w:rsidTr="009E05A8">
        <w:tc>
          <w:tcPr>
            <w:tcW w:w="15451" w:type="dxa"/>
            <w:gridSpan w:val="13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предусмотренный приложением 2</w:t>
            </w:r>
            <w:hyperlink w:anchor="P173" w:history="1"/>
            <w:r w:rsidRPr="00A04F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</w:tc>
      </w:tr>
      <w:tr w:rsidR="00CF3733" w:rsidRPr="00A04F80" w:rsidTr="009E05A8">
        <w:tc>
          <w:tcPr>
            <w:tcW w:w="568" w:type="dxa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92" w:type="dxa"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2239" w:type="dxa"/>
          </w:tcPr>
          <w:p w:rsidR="00CF3733" w:rsidRPr="00A04F80" w:rsidRDefault="00F60256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F3733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редства транспортные с двигателем с искровым зажиганием,</w:t>
            </w:r>
            <w:r w:rsidR="00CF3733"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 с рабочим объемом </w:t>
            </w:r>
            <w:r w:rsidR="0065305F"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CF3733" w:rsidRPr="00A04F80">
              <w:rPr>
                <w:rFonts w:ascii="Times New Roman" w:hAnsi="Times New Roman" w:cs="Times New Roman"/>
                <w:sz w:val="16"/>
                <w:szCs w:val="16"/>
              </w:rPr>
              <w:t>цилиндров не более 1500 куб. см, новые</w:t>
            </w: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c>
          <w:tcPr>
            <w:tcW w:w="568" w:type="dxa"/>
            <w:vMerge w:val="restart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92" w:type="dxa"/>
            <w:vMerge w:val="restart"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2239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заместители руководителя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инженер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главного инженера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C63C13" w:rsidRDefault="00CF3733" w:rsidP="00A04F8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лошадиная </w:t>
            </w:r>
          </w:p>
          <w:p w:rsidR="00CF3733" w:rsidRPr="00A04F80" w:rsidRDefault="00CF3733" w:rsidP="00A04F8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сила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c>
          <w:tcPr>
            <w:tcW w:w="568" w:type="dxa"/>
            <w:vMerge w:val="restart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92" w:type="dxa"/>
            <w:vMerge w:val="restart"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2239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  <w:r w:rsidR="00C63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(без персонального закрепления)</w:t>
            </w: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C63C13" w:rsidRDefault="00CF3733" w:rsidP="00A04F8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лошадиная </w:t>
            </w:r>
          </w:p>
          <w:p w:rsidR="00CF3733" w:rsidRPr="00A04F80" w:rsidRDefault="00CF3733" w:rsidP="00A04F8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сила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c>
          <w:tcPr>
            <w:tcW w:w="568" w:type="dxa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92" w:type="dxa"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239" w:type="dxa"/>
          </w:tcPr>
          <w:p w:rsidR="00CF3733" w:rsidRPr="00A04F80" w:rsidRDefault="00F60256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F3733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редства транспортные с двигателем с искровым зажиганием,</w:t>
            </w:r>
            <w:r w:rsidR="00CF3733"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 с рабочим объемом</w:t>
            </w:r>
            <w:r w:rsidR="0065305F"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CF3733"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 цилиндров более 1500 куб. см, новые</w:t>
            </w: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280"/>
        </w:trPr>
        <w:tc>
          <w:tcPr>
            <w:tcW w:w="568" w:type="dxa"/>
            <w:vMerge w:val="restart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992" w:type="dxa"/>
            <w:vMerge w:val="restart"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239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заместители руководителя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инженер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главного инженера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74216E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лошадиная </w:t>
            </w:r>
          </w:p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сила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280"/>
        </w:trPr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280"/>
        </w:trPr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168"/>
        </w:trPr>
        <w:tc>
          <w:tcPr>
            <w:tcW w:w="568" w:type="dxa"/>
            <w:vMerge w:val="restart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992" w:type="dxa"/>
            <w:vMerge w:val="restart"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239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 (без персонального закрепления)</w:t>
            </w: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74216E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лошадиная </w:t>
            </w:r>
          </w:p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сила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167"/>
        </w:trPr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167"/>
        </w:trPr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c>
          <w:tcPr>
            <w:tcW w:w="568" w:type="dxa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92" w:type="dxa"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2239" w:type="dxa"/>
          </w:tcPr>
          <w:p w:rsidR="00CF3733" w:rsidRPr="00A04F80" w:rsidRDefault="00F60256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F3733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редства транспортные </w:t>
            </w:r>
            <w:r w:rsidR="0065305F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CF3733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258"/>
        </w:trPr>
        <w:tc>
          <w:tcPr>
            <w:tcW w:w="568" w:type="dxa"/>
            <w:vMerge w:val="restart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992" w:type="dxa"/>
            <w:vMerge w:val="restart"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2239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заместители руководителя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инженер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главного инженера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896950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74216E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лошадиная </w:t>
            </w:r>
          </w:p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сила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256"/>
        </w:trPr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256"/>
        </w:trPr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154"/>
        </w:trPr>
        <w:tc>
          <w:tcPr>
            <w:tcW w:w="568" w:type="dxa"/>
            <w:vMerge w:val="restart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  <w:r w:rsidR="00C63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2239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 (без персонального закрепления)</w:t>
            </w: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74216E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лошадиная </w:t>
            </w:r>
          </w:p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сила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153"/>
        </w:trPr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153"/>
        </w:trPr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153"/>
        </w:trPr>
        <w:tc>
          <w:tcPr>
            <w:tcW w:w="568" w:type="dxa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92" w:type="dxa"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239" w:type="dxa"/>
          </w:tcPr>
          <w:p w:rsidR="00CF3733" w:rsidRPr="00A04F80" w:rsidRDefault="00F60256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CF3733"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редства транспортные для </w:t>
            </w:r>
            <w:r w:rsidR="0065305F"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CF3733"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перевозки людей прочие</w:t>
            </w:r>
          </w:p>
          <w:p w:rsidR="0078299A" w:rsidRPr="00A04F80" w:rsidRDefault="0078299A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385"/>
        </w:trPr>
        <w:tc>
          <w:tcPr>
            <w:tcW w:w="568" w:type="dxa"/>
            <w:vMerge w:val="restart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992" w:type="dxa"/>
            <w:vMerge w:val="restart"/>
          </w:tcPr>
          <w:p w:rsidR="00CF3733" w:rsidRPr="00A04F80" w:rsidRDefault="00CF3733" w:rsidP="0078299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239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896950"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896950"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</w:t>
            </w:r>
            <w:r w:rsidR="00896950"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896950"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  <w:r w:rsidR="00896950"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74216E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лошадиная </w:t>
            </w:r>
          </w:p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сила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385"/>
        </w:trPr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c>
          <w:tcPr>
            <w:tcW w:w="568" w:type="dxa"/>
            <w:vMerge w:val="restart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92" w:type="dxa"/>
            <w:vMerge w:val="restart"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2239" w:type="dxa"/>
            <w:vMerge w:val="restart"/>
          </w:tcPr>
          <w:p w:rsidR="00CF3733" w:rsidRPr="00A04F80" w:rsidRDefault="00F60256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CF3733"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редства автотранспортные для перевозки 10 </w:t>
            </w:r>
            <w:r w:rsidR="00202ACA"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более ч</w:t>
            </w:r>
            <w:r w:rsidR="00CF3733"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еловек (для всех групп должностей) </w:t>
            </w:r>
          </w:p>
          <w:p w:rsidR="0078299A" w:rsidRPr="00A04F80" w:rsidRDefault="0078299A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74216E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лошадиная </w:t>
            </w:r>
          </w:p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сила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  <w:vMerge w:val="restart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92" w:type="dxa"/>
            <w:vMerge w:val="restart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2239" w:type="dxa"/>
            <w:vMerge w:val="restart"/>
          </w:tcPr>
          <w:p w:rsidR="00C436C2" w:rsidRPr="009E05A8" w:rsidRDefault="00C436C2" w:rsidP="009E05A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          с воспламенением от сжатия (</w:t>
            </w:r>
            <w:r w:rsidR="009E05A8">
              <w:rPr>
                <w:rFonts w:ascii="Times New Roman" w:hAnsi="Times New Roman" w:cs="Times New Roman"/>
                <w:sz w:val="16"/>
                <w:szCs w:val="16"/>
              </w:rPr>
              <w:t>дизелем или полудизелем), новые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74216E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лошадиная </w:t>
            </w:r>
          </w:p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сила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436C2" w:rsidRPr="00A04F80" w:rsidRDefault="00C436C2" w:rsidP="00F342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дополнительным оборудованием </w:t>
            </w:r>
          </w:p>
        </w:tc>
        <w:tc>
          <w:tcPr>
            <w:tcW w:w="1021" w:type="dxa"/>
            <w:vMerge w:val="restart"/>
          </w:tcPr>
          <w:p w:rsidR="00C436C2" w:rsidRPr="00A04F80" w:rsidRDefault="00C436C2" w:rsidP="00F342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</w:p>
          <w:p w:rsidR="00C436C2" w:rsidRPr="00A04F80" w:rsidRDefault="00C436C2" w:rsidP="00F3425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выполнения работ</w:t>
            </w:r>
          </w:p>
        </w:tc>
      </w:tr>
      <w:tr w:rsidR="00C436C2" w:rsidRPr="00A04F80" w:rsidTr="009E05A8">
        <w:tc>
          <w:tcPr>
            <w:tcW w:w="568" w:type="dxa"/>
            <w:vMerge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690"/>
        </w:trPr>
        <w:tc>
          <w:tcPr>
            <w:tcW w:w="568" w:type="dxa"/>
            <w:vMerge w:val="restart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92" w:type="dxa"/>
            <w:vMerge w:val="restart"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29.40.42</w:t>
            </w:r>
          </w:p>
        </w:tc>
        <w:tc>
          <w:tcPr>
            <w:tcW w:w="2239" w:type="dxa"/>
            <w:vMerge w:val="restart"/>
          </w:tcPr>
          <w:p w:rsidR="00CF3733" w:rsidRPr="00A04F80" w:rsidRDefault="00F60256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F3733"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редства </w:t>
            </w:r>
            <w:r w:rsidR="00CF3733"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автотранспортные</w:t>
            </w:r>
            <w:r w:rsidR="00CF3733"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 грузовые с поршневым двигателем внутреннего сгорания </w:t>
            </w:r>
            <w:r w:rsidR="0065305F"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CF3733" w:rsidRPr="00A04F80">
              <w:rPr>
                <w:rFonts w:ascii="Times New Roman" w:hAnsi="Times New Roman" w:cs="Times New Roman"/>
                <w:sz w:val="16"/>
                <w:szCs w:val="16"/>
              </w:rPr>
              <w:t>с искровым зажиганием; прочие грузовые транспортные средства, новые</w:t>
            </w:r>
          </w:p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74216E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лошадиная </w:t>
            </w:r>
          </w:p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сила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 w:val="restart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33" w:rsidRPr="00A04F80" w:rsidTr="009E05A8">
        <w:trPr>
          <w:trHeight w:val="690"/>
        </w:trPr>
        <w:tc>
          <w:tcPr>
            <w:tcW w:w="568" w:type="dxa"/>
            <w:vMerge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F3733" w:rsidRPr="00A04F80" w:rsidRDefault="00CF3733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3733" w:rsidRPr="00A04F80" w:rsidRDefault="00CF3733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  <w:gridSpan w:val="2"/>
          </w:tcPr>
          <w:p w:rsidR="00CF3733" w:rsidRPr="00A04F80" w:rsidRDefault="00CF3733" w:rsidP="0065305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55" w:type="dxa"/>
            <w:gridSpan w:val="2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</w:tcPr>
          <w:p w:rsidR="00CF3733" w:rsidRPr="00A04F80" w:rsidRDefault="00CF3733" w:rsidP="00056B5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rPr>
          <w:trHeight w:val="416"/>
        </w:trPr>
        <w:tc>
          <w:tcPr>
            <w:tcW w:w="568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rPr>
          <w:trHeight w:val="416"/>
        </w:trPr>
        <w:tc>
          <w:tcPr>
            <w:tcW w:w="568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rPr>
          <w:trHeight w:val="1216"/>
        </w:trPr>
        <w:tc>
          <w:tcPr>
            <w:tcW w:w="568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должностей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 </w:t>
            </w:r>
          </w:p>
          <w:p w:rsid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(металл), </w:t>
            </w:r>
          </w:p>
          <w:p w:rsidR="0074216E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обивочные </w:t>
            </w:r>
          </w:p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     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      искусственная кожа,         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      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   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rPr>
          <w:trHeight w:val="449"/>
        </w:trPr>
        <w:tc>
          <w:tcPr>
            <w:tcW w:w="568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A04F8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436C2" w:rsidRPr="00A04F80" w:rsidRDefault="00C436C2" w:rsidP="00A04F8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A04F8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A04F8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rPr>
          <w:trHeight w:val="449"/>
        </w:trPr>
        <w:tc>
          <w:tcPr>
            <w:tcW w:w="568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239" w:type="dxa"/>
          </w:tcPr>
          <w:p w:rsidR="00C436C2" w:rsidRPr="00A04F80" w:rsidRDefault="00C436C2" w:rsidP="00F6025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должностей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</w:t>
            </w:r>
          </w:p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              и мягколиственных            пород: береза, лиственница, сосна, ель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-древесина хвойных              и мягколиственных           пород: береза, лиственница, сосна, ель</w:t>
            </w:r>
          </w:p>
        </w:tc>
        <w:tc>
          <w:tcPr>
            <w:tcW w:w="1843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древесина хвойных             и мягколиственных           пород: береза, лиственница, сосна, ель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adjustRightInd w:val="0"/>
              <w:ind w:left="-57" w:right="-57"/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adjustRightInd w:val="0"/>
              <w:ind w:left="-57" w:right="-57"/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C436C2" w:rsidRPr="00A04F80" w:rsidTr="009E05A8">
        <w:trPr>
          <w:trHeight w:val="449"/>
        </w:trPr>
        <w:tc>
          <w:tcPr>
            <w:tcW w:w="568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преимущественно с деревянным каркасом</w:t>
            </w:r>
          </w:p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65305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436C2" w:rsidRPr="00A04F80" w:rsidRDefault="00C436C2" w:rsidP="0065305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65305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65305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  <w:vMerge w:val="restart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992" w:type="dxa"/>
            <w:vMerge w:val="restart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2239" w:type="dxa"/>
            <w:vMerge w:val="restart"/>
          </w:tcPr>
          <w:p w:rsidR="00C436C2" w:rsidRPr="00A04F80" w:rsidRDefault="00C436C2" w:rsidP="00F6025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должностей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</w:t>
            </w:r>
          </w:p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65305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             и мягколиственных          пород: береза, лиственница, сосна, ель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65305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C436C2" w:rsidRPr="00A04F80" w:rsidRDefault="00C436C2" w:rsidP="0065305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            и мягколиственных          пород: береза, лиственница, сосна, ель</w:t>
            </w:r>
          </w:p>
        </w:tc>
        <w:tc>
          <w:tcPr>
            <w:tcW w:w="1843" w:type="dxa"/>
          </w:tcPr>
          <w:p w:rsidR="00C436C2" w:rsidRPr="00A04F80" w:rsidRDefault="00C436C2" w:rsidP="0065305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            и мягколиственных          пород: береза, лиственница, сосна, ель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  <w:vMerge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обивочный </w:t>
            </w:r>
          </w:p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       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55" w:type="dxa"/>
            <w:gridSpan w:val="2"/>
          </w:tcPr>
          <w:p w:rsidR="009E05A8" w:rsidRPr="009E05A8" w:rsidRDefault="00C436C2" w:rsidP="009E05A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        искусственная кожа,           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     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      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аренде легковых          автомобилей с водителем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A04F80" w:rsidRDefault="00C436C2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A04F80" w:rsidRDefault="00C436C2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двигателя </w:t>
            </w:r>
          </w:p>
          <w:p w:rsidR="00A04F80" w:rsidRDefault="00C436C2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автомобиля; </w:t>
            </w:r>
          </w:p>
          <w:p w:rsidR="00A04F80" w:rsidRDefault="00C436C2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тип ко</w:t>
            </w:r>
            <w:r w:rsidR="00A04F80">
              <w:rPr>
                <w:rFonts w:ascii="Times New Roman" w:hAnsi="Times New Roman" w:cs="Times New Roman"/>
                <w:sz w:val="16"/>
                <w:szCs w:val="16"/>
              </w:rPr>
              <w:t xml:space="preserve">робки </w:t>
            </w:r>
          </w:p>
          <w:p w:rsidR="00A04F80" w:rsidRDefault="00A04F80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передач; </w:t>
            </w:r>
          </w:p>
          <w:p w:rsidR="00A04F80" w:rsidRDefault="00A04F80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  <w:r w:rsidR="00C436C2"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автомобиля; время </w:t>
            </w:r>
          </w:p>
          <w:p w:rsidR="00A04F80" w:rsidRDefault="00C436C2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         автомобиля </w:t>
            </w:r>
          </w:p>
          <w:p w:rsidR="00C436C2" w:rsidRPr="00A04F80" w:rsidRDefault="00C436C2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потребителю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A0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A0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C436C2" w:rsidRPr="00A04F80" w:rsidRDefault="00C436C2" w:rsidP="00A04F80">
            <w:pPr>
              <w:jc w:val="both"/>
              <w:rPr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C436C2" w:rsidRPr="00A04F80" w:rsidRDefault="00C436C2" w:rsidP="00A04F80">
            <w:pPr>
              <w:jc w:val="both"/>
              <w:rPr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65305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Пояснения по требуемой услуге: услуга по аренде               и лизингу легковых автомобилей без водителя; услуга             по аренде и лизингу легких         (до 3,5 т) автотранспортных средств без водителя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A04F80" w:rsidRDefault="00C436C2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A04F80" w:rsidRDefault="00C436C2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двигателя </w:t>
            </w:r>
          </w:p>
          <w:p w:rsidR="00A04F80" w:rsidRDefault="00C436C2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автомобиля</w:t>
            </w:r>
            <w:r w:rsidR="0074216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F80" w:rsidRDefault="00A04F80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="00C436C2"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коробки </w:t>
            </w:r>
          </w:p>
          <w:p w:rsidR="00A04F80" w:rsidRDefault="00C436C2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передач </w:t>
            </w:r>
          </w:p>
          <w:p w:rsidR="00C436C2" w:rsidRPr="00A04F80" w:rsidRDefault="00C436C2" w:rsidP="00A04F8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автомобиля</w:t>
            </w:r>
            <w:r w:rsidR="0074216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 xml:space="preserve"> комплектация автомобиля</w:t>
            </w:r>
          </w:p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056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C436C2" w:rsidRPr="00A04F80" w:rsidRDefault="00C436C2" w:rsidP="00056B57">
            <w:pPr>
              <w:jc w:val="both"/>
              <w:rPr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</w:tcPr>
          <w:p w:rsidR="00C436C2" w:rsidRPr="00A04F80" w:rsidRDefault="00C436C2" w:rsidP="00056B57">
            <w:pPr>
              <w:jc w:val="both"/>
              <w:rPr>
                <w:sz w:val="16"/>
                <w:szCs w:val="16"/>
              </w:rPr>
            </w:pPr>
            <w:r w:rsidRPr="00A04F8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65305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(ноутбуки):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 категории "руководитель"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      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- матовый/глянцевый не более 18 дюймов; вес - не более 3,5 кг; многоядерный процессор частотой не более 3700 мегагерц; размер оперативной памяти - не более 16 гигабайт; тип жесткого диска - HDD и/или         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не более 1 терабайта; оптический привод - DVD-RW /DVD-RW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 видеоадаптера - встроенный; время               работы - 3-13 часов; операционная система - M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74216E" w:rsidRP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ux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 ПО - пакет офисного ПО; предельная цена - 170 000 руб.</w:t>
            </w:r>
          </w:p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        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C436C2" w:rsidRPr="00A04F80" w:rsidRDefault="00C436C2" w:rsidP="0074216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- матовый/глянцевый не более 18 дюймов; вес - не более 3,5 кг; многоядерный процессор частотой           не более 3700 мегагерц; размер оперативной         памяти - не более 16 гигабайт; тип жесткого      диска - HDD и/или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не более 1 терабайта; оптический привод - DVD-RW /DVD-RW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 видеоадаптера - встроенный; время работы - 3-13         часов; операционная          система - M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предустановленное ПО - пакет офисного ПО; </w:t>
            </w:r>
            <w:r w:rsid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цена - </w:t>
            </w:r>
            <w:r w:rsid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 руб.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      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- матовый       не более 18 дюймов; вес - не более 3,5 кг; многоядерный процессор частотой       не более 3500 мегагерц; размер оперативной           памяти - не более 16 гигабайт; тип жесткого диска - HDD и/или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   не более 1 терабайта; оптический привод - DVD-RW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 видеоадаптера - встроенный; время работы - 3-13 часов; операционная система - M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ux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 ПО - пакет офисного ПО; предельная цена - 100 000 руб.</w:t>
            </w:r>
          </w:p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шт. на работника, выполняющего технические функции</w:t>
            </w:r>
          </w:p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  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- матовый не более 18 дюймов; вес - не более 3,5 кг; многоядерный процессор          частотой не более 3500 мегагерц; размер оперативной памяти - не более 16 гигабайт; тип жесткого диска - HDD и/или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не более 1 терабайта; оптический привод - DVD-RW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 видеоадаптера - встроенный; время работы - 3-13         часов; операционная           система - M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</w:t>
            </w:r>
            <w:r w:rsidR="00196E7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предустановленное ПО - пакет офисного ПО; </w:t>
            </w:r>
            <w:r w:rsid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предельная цена - </w:t>
            </w:r>
            <w:r w:rsid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 руб.</w:t>
            </w:r>
          </w:p>
          <w:p w:rsidR="00C436C2" w:rsidRPr="00A04F80" w:rsidRDefault="00C436C2" w:rsidP="00A04F8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шт. на работника, выполняющего технические функции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E3352C" w:rsidTr="009E05A8">
        <w:tc>
          <w:tcPr>
            <w:tcW w:w="568" w:type="dxa"/>
          </w:tcPr>
          <w:p w:rsidR="00C436C2" w:rsidRPr="00E3352C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992" w:type="dxa"/>
          </w:tcPr>
          <w:p w:rsidR="00C436C2" w:rsidRPr="00E3352C" w:rsidRDefault="00C436C2" w:rsidP="0078299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39" w:type="dxa"/>
          </w:tcPr>
          <w:p w:rsidR="00C436C2" w:rsidRPr="00E3352C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(планшетные компьютеры):</w:t>
            </w:r>
          </w:p>
        </w:tc>
        <w:tc>
          <w:tcPr>
            <w:tcW w:w="596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E3352C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E3352C" w:rsidTr="009E05A8">
        <w:trPr>
          <w:trHeight w:val="909"/>
        </w:trPr>
        <w:tc>
          <w:tcPr>
            <w:tcW w:w="568" w:type="dxa"/>
          </w:tcPr>
          <w:p w:rsidR="00C436C2" w:rsidRPr="00E3352C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992" w:type="dxa"/>
          </w:tcPr>
          <w:p w:rsidR="00C436C2" w:rsidRPr="00E3352C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39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 категории "руководитель"</w:t>
            </w:r>
          </w:p>
        </w:tc>
        <w:tc>
          <w:tcPr>
            <w:tcW w:w="596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436C2" w:rsidRPr="00E3352C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436C2" w:rsidRPr="00E3352C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       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55" w:type="dxa"/>
            <w:gridSpan w:val="2"/>
          </w:tcPr>
          <w:p w:rsidR="00C436C2" w:rsidRPr="00E3352C" w:rsidRDefault="00C436C2" w:rsidP="0074216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экрана - не более 13 дюймов; тип экрана - мультитач сенсорный; вес -          не более 1 кг; многоядерный процессор частотой         не более 2500 мегагерц; размер оперативной              памяти - не более 6 гигабайт; тип жесткого диска - SSD/Flash, объем накопителя - не более 256 гигабайт; оптический привод - отсутствует; встроенные модули - Wi-Fi, Bluetooth, наличие поддержки 3G/LTE, тип видеоадаптера - встроенный; время работы -  6-12 часов; операционная система - OS/A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droid/Wi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dows; предустановленное ПО - пакет офисного ПО; предельная цена - 80 000 руб.</w:t>
            </w:r>
          </w:p>
        </w:tc>
        <w:tc>
          <w:tcPr>
            <w:tcW w:w="1843" w:type="dxa"/>
          </w:tcPr>
          <w:p w:rsidR="00C436C2" w:rsidRPr="00E3352C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      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C436C2" w:rsidRPr="00E3352C" w:rsidRDefault="00C436C2" w:rsidP="0074216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экрана - не более 13 дюймов; тип экрана - мультитач сенсорный; вес - не более 1 кг; многоядерный процессор         частотой не более 2500 мегагерц; размер оперативной памяти - не более 6 гигабайт; тип жесткого диска - SSD/Flash, объем накопителя - не более 256 гигабайт; оптический привод - отсутствует; встроенные модули -          Wi-Fi, Bluetooth, наличие поддержки 3G/LTE, тип видеоадаптера - встроенный; время работы -  6-12 часов; операционная        система - iOS/A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droid/</w:t>
            </w:r>
            <w:r w:rsidR="00E3352C"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dows; предустановленное ПО - пакет офисного ПО; предельная цена - 80 000 руб.</w:t>
            </w:r>
          </w:p>
        </w:tc>
        <w:tc>
          <w:tcPr>
            <w:tcW w:w="1417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E3352C" w:rsidTr="009E05A8">
        <w:trPr>
          <w:trHeight w:val="1408"/>
        </w:trPr>
        <w:tc>
          <w:tcPr>
            <w:tcW w:w="568" w:type="dxa"/>
          </w:tcPr>
          <w:p w:rsidR="00C436C2" w:rsidRPr="00E3352C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992" w:type="dxa"/>
          </w:tcPr>
          <w:p w:rsidR="00C436C2" w:rsidRPr="00E3352C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39" w:type="dxa"/>
          </w:tcPr>
          <w:p w:rsidR="00C436C2" w:rsidRPr="00E3352C" w:rsidRDefault="00C436C2" w:rsidP="00F6025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машины вычислительные электронные цифровые прочие, </w:t>
            </w:r>
            <w:r w:rsidR="00E3352C"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(системный блок и монитор):</w:t>
            </w:r>
          </w:p>
        </w:tc>
        <w:tc>
          <w:tcPr>
            <w:tcW w:w="596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E3352C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E3352C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436C2" w:rsidRPr="00E3352C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E3352C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E3352C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E3352C" w:rsidTr="009E05A8">
        <w:trPr>
          <w:trHeight w:val="278"/>
        </w:trPr>
        <w:tc>
          <w:tcPr>
            <w:tcW w:w="568" w:type="dxa"/>
          </w:tcPr>
          <w:p w:rsidR="00C436C2" w:rsidRPr="00E3352C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</w:t>
            </w:r>
          </w:p>
        </w:tc>
        <w:tc>
          <w:tcPr>
            <w:tcW w:w="992" w:type="dxa"/>
          </w:tcPr>
          <w:p w:rsidR="00C436C2" w:rsidRPr="00E3352C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39" w:type="dxa"/>
          </w:tcPr>
          <w:p w:rsidR="00C436C2" w:rsidRPr="00E3352C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 категории "руководитель", "заместитель руководителя", "главный бухгалтер"</w:t>
            </w:r>
          </w:p>
        </w:tc>
        <w:tc>
          <w:tcPr>
            <w:tcW w:w="596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436C2" w:rsidRPr="00E3352C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436C2" w:rsidRPr="00E3352C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955" w:type="dxa"/>
            <w:gridSpan w:val="2"/>
          </w:tcPr>
          <w:p w:rsidR="00C436C2" w:rsidRPr="00E3352C" w:rsidRDefault="00C436C2" w:rsidP="0074216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и монитор, размер экрана монитора - не более 24 дюйма; многоядерный процессор частотой не более 3700 мегагерц; размер оперативной памяти - не более 16 гигабайт; тип жесткого диска - HDD и/или                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накопителя - не более 1 терабайта; оптический привод - DVD-RW DL или BD-RE; тип видеоадаптера - встроенный; операционная              система - Microsoft Wi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dows/Li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 предельная цена - 90 000 руб.</w:t>
            </w:r>
          </w:p>
        </w:tc>
        <w:tc>
          <w:tcPr>
            <w:tcW w:w="1843" w:type="dxa"/>
          </w:tcPr>
          <w:p w:rsidR="00C436C2" w:rsidRPr="00E3352C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C436C2" w:rsidRPr="00E3352C" w:rsidRDefault="00C436C2" w:rsidP="0074216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и монитор, размер экрана монитора - не более 24 дюйма; многоядерный процессор частотой не более 3700 мегагерц; размер оперативной памяти -                   не более 16 гигабайт; тип жесткого диска – HDD и/или 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накопителя -                  не более 1 терабайта;      оптический привод - DVD-RW DL или BD-RE; тип видеоадаптера - встроенный; операционная система - Microsoft Wi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dows/Li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 предельная цена - 90 000 руб.</w:t>
            </w:r>
          </w:p>
        </w:tc>
        <w:tc>
          <w:tcPr>
            <w:tcW w:w="1417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E3352C" w:rsidTr="009E05A8">
        <w:tc>
          <w:tcPr>
            <w:tcW w:w="568" w:type="dxa"/>
          </w:tcPr>
          <w:p w:rsidR="00C436C2" w:rsidRPr="00E3352C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</w:t>
            </w:r>
          </w:p>
        </w:tc>
        <w:tc>
          <w:tcPr>
            <w:tcW w:w="992" w:type="dxa"/>
          </w:tcPr>
          <w:p w:rsidR="00C436C2" w:rsidRPr="00E3352C" w:rsidRDefault="00C436C2" w:rsidP="00C436C2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39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596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436C2" w:rsidRPr="00E3352C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436C2" w:rsidRPr="00E3352C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         система, предустановленное программное обеспечение, предельная цена</w:t>
            </w:r>
          </w:p>
        </w:tc>
        <w:tc>
          <w:tcPr>
            <w:tcW w:w="1955" w:type="dxa"/>
            <w:gridSpan w:val="2"/>
          </w:tcPr>
          <w:p w:rsidR="00C436C2" w:rsidRPr="00E3352C" w:rsidRDefault="00C436C2" w:rsidP="0074216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и монитор, размер экрана монитора - не более 24 дюйма; многоядерный процессор частотой не более 3700     мегагерц; размер оперативной памяти - не более 16 гигабайт; тип жесткого диска - HDD и/или             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не более 1 терабайта; оптический привод - DVD-RW DL или BD-RE; тип видеоадаптера - встроенный; операционная           система 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Microsoft Wi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dows/Li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 предельная цена - 85 000 руб.</w:t>
            </w:r>
          </w:p>
        </w:tc>
        <w:tc>
          <w:tcPr>
            <w:tcW w:w="1843" w:type="dxa"/>
          </w:tcPr>
          <w:p w:rsidR="00C436C2" w:rsidRPr="00E3352C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        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C436C2" w:rsidRPr="00E3352C" w:rsidRDefault="00C436C2" w:rsidP="0074216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и монитор, размер экрана монитора - не более 24 дюйма; многоядерный процессор частотой не более 3700 мегагерц; размер оперативной памяти - не более 16 гигабайт; тип жесткого диска - HDD и/или 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накопителя - не более 1 терабайта; оптический привод - DVD-RW DL или BD-RE; тип видеоадаптера - встроенный; операционная система - Microsoft Wi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dows/Li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ux; пакет офисного ПО, предельная цена - 85 000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417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E3352C" w:rsidTr="009E05A8">
        <w:tc>
          <w:tcPr>
            <w:tcW w:w="568" w:type="dxa"/>
          </w:tcPr>
          <w:p w:rsidR="00C436C2" w:rsidRPr="00E3352C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992" w:type="dxa"/>
          </w:tcPr>
          <w:p w:rsidR="00C436C2" w:rsidRPr="00E3352C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39" w:type="dxa"/>
          </w:tcPr>
          <w:p w:rsidR="00C436C2" w:rsidRPr="00E3352C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 (принтеры А4 черно-белые) (для всех групп должностей)</w:t>
            </w:r>
          </w:p>
        </w:tc>
        <w:tc>
          <w:tcPr>
            <w:tcW w:w="596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436C2" w:rsidRPr="00E3352C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436C2" w:rsidRPr="00E3352C" w:rsidRDefault="00C436C2" w:rsidP="0078299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                 и интерфейсов (сетевой интерфейс, устройства чтения карт памяти            и т.д.)</w:t>
            </w:r>
          </w:p>
        </w:tc>
        <w:tc>
          <w:tcPr>
            <w:tcW w:w="1955" w:type="dxa"/>
            <w:gridSpan w:val="2"/>
          </w:tcPr>
          <w:p w:rsidR="00C436C2" w:rsidRPr="00E3352C" w:rsidRDefault="00C436C2" w:rsidP="0074216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лазерный; цветность - черно-белый, максимальный формат - A4, скорость печати             не более 40 стр./мин., наличие интерфейсов Ether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et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</w:tc>
        <w:tc>
          <w:tcPr>
            <w:tcW w:w="1843" w:type="dxa"/>
          </w:tcPr>
          <w:p w:rsidR="00C436C2" w:rsidRPr="00E3352C" w:rsidRDefault="00C436C2" w:rsidP="00E3352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               и интерфейсов (сетевой интерфейс, устройства чтения к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 памяти              и т.д.)</w:t>
            </w:r>
          </w:p>
        </w:tc>
        <w:tc>
          <w:tcPr>
            <w:tcW w:w="1843" w:type="dxa"/>
          </w:tcPr>
          <w:p w:rsidR="00C436C2" w:rsidRPr="00E3352C" w:rsidRDefault="00C436C2" w:rsidP="0074216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лазерный; цветность - черно-белый, максимальный формат - A4, скорость печати         не более 40 стр./мин., наличие интерфейсов Ether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et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35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</w:tc>
        <w:tc>
          <w:tcPr>
            <w:tcW w:w="1417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E3352C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устройства ввода или вывода, содержащие или не содержащие в одном корпусе запоминающие устройства (принтеры струйные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4/А3 цветные) (для всех групп должностей</w:t>
            </w:r>
            <w:r w:rsidRPr="00A04F8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                 и интерфейсов (сетевой интерфейс, устройства чтения карт памяти              и т.д.)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струйный; цветность - цветной, максимальный формат - А4 или A3, скорость печати - не более 30 стр./мин., наличие интерфейсов Ether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et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843" w:type="dxa"/>
          </w:tcPr>
          <w:p w:rsidR="00C436C2" w:rsidRPr="00A04F80" w:rsidRDefault="00C436C2" w:rsidP="00E3352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                 и интерфейсов (сетевой интерфейс, устройства чтения карт памяти             и т.д.)</w:t>
            </w:r>
          </w:p>
        </w:tc>
        <w:tc>
          <w:tcPr>
            <w:tcW w:w="1843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струйный; цветность - цветной, максимальный формат 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А4 или A3, скорость печати - не более 30 стр./мин., наличие интерфейсов Ether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et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 (принтеры лазерные А3 черно-белые) (для всех групп должностей)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                 и интерфейсов (сетевой интерфейс, устройства чтения карт памяти              и т.д.)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лазерный; цветность - черно-белый, максимальный формат - A3, скорость печати -             не более 56 стр./мин., наличие интерфейсов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843" w:type="dxa"/>
          </w:tcPr>
          <w:p w:rsidR="00C436C2" w:rsidRPr="00A04F80" w:rsidRDefault="00C436C2" w:rsidP="00E3352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                 и интерфейсов (сетевой интерфейс, устройства чтения к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 памяти              и т.д.)</w:t>
            </w:r>
          </w:p>
        </w:tc>
        <w:tc>
          <w:tcPr>
            <w:tcW w:w="1843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лазерный; цветность - черно-белый, максимальный формат - A3, скорость печати -           не более 56 стр./мин., наличие интерфейсов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rPr>
          <w:trHeight w:val="2688"/>
        </w:trPr>
        <w:tc>
          <w:tcPr>
            <w:tcW w:w="568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(сканеры) (для всех групп должностей)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                  и интерфейсов (сетевой интерфейс, устройства чтения карт памяти                   и т.д.)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78299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цветность - цветное сканирование, разрешение           сканирования - не более 12800 т/д, скорость сканирования - не более 40 лист./мин.; максимальный формат - A3; наличие             интерфейса USB</w:t>
            </w:r>
          </w:p>
        </w:tc>
        <w:tc>
          <w:tcPr>
            <w:tcW w:w="1843" w:type="dxa"/>
          </w:tcPr>
          <w:p w:rsidR="00C436C2" w:rsidRPr="00A04F80" w:rsidRDefault="00C436C2" w:rsidP="00B92E5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                 и интерфейсов (сетевой интерфейс, устройства чтения карт памяти              и т.д.)</w:t>
            </w:r>
          </w:p>
        </w:tc>
        <w:tc>
          <w:tcPr>
            <w:tcW w:w="1843" w:type="dxa"/>
          </w:tcPr>
          <w:p w:rsidR="00C436C2" w:rsidRPr="00A04F80" w:rsidRDefault="00C436C2" w:rsidP="0078299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цветность - цветное сканирование, разрешение сканирования - не более 12800 т/д, скорость сканирования - не более 40 лист./мин.; максимальный формат - A3; наличие  интерфейса USB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rPr>
          <w:trHeight w:val="1407"/>
        </w:trPr>
        <w:tc>
          <w:tcPr>
            <w:tcW w:w="568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данных          по проводным телекоммуникационным сетям.</w:t>
            </w:r>
          </w:p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требуемым услугам: оказание услуг связи           по передаче данных (для всех групп должностей)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канала передачи данных; доля потерянных пакетов</w:t>
            </w:r>
          </w:p>
        </w:tc>
        <w:tc>
          <w:tcPr>
            <w:tcW w:w="1955" w:type="dxa"/>
            <w:gridSpan w:val="2"/>
          </w:tcPr>
          <w:p w:rsidR="00C436C2" w:rsidRPr="00A04F80" w:rsidRDefault="0074216E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436C2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корость канала передачи данных - не более 1 Гбит/сек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C436C2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доля потерянных пакетов - не более 2%</w:t>
            </w:r>
          </w:p>
        </w:tc>
        <w:tc>
          <w:tcPr>
            <w:tcW w:w="1843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канала передачи данных; доля потерянных пакетов</w:t>
            </w:r>
          </w:p>
        </w:tc>
        <w:tc>
          <w:tcPr>
            <w:tcW w:w="1843" w:type="dxa"/>
          </w:tcPr>
          <w:p w:rsidR="00C436C2" w:rsidRPr="00A04F80" w:rsidRDefault="0074216E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436C2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корость канала передачи данных - не более 1 Гбит/сек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C436C2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доля потерянных пакетов - не более 2%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rPr>
          <w:trHeight w:val="4235"/>
        </w:trPr>
        <w:tc>
          <w:tcPr>
            <w:tcW w:w="568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2239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подвижной связи            общего пользования - обеспечение доступа и поддержка пользователя.</w:t>
            </w:r>
          </w:p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596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          голосовой связи, доступа в информационно-телекоммуникационную сеть "Интернет" (лимитная/ безлимитная); </w:t>
            </w:r>
          </w:p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(Гб);</w:t>
            </w:r>
          </w:p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                 в информационно-телекоммуникационную сеть "Интернет" (Гб) (да/нет)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голосовой связи, доступа               в информационно-телекоммуникационную сеть "Интернет" (безлимитная); </w:t>
            </w:r>
          </w:p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доступной услуги голосовой связи (минут) - безлимитно, доступа                в информационно-телекоммуникационную сеть "Интернет" (Гб) - безлимитно;</w:t>
            </w:r>
          </w:p>
          <w:p w:rsidR="00C436C2" w:rsidRPr="00A04F80" w:rsidRDefault="00C436C2" w:rsidP="0078299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нтернет" (Гб) - да</w:t>
            </w:r>
          </w:p>
        </w:tc>
        <w:tc>
          <w:tcPr>
            <w:tcW w:w="1843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         голосовой связи, доступа в информационно-телекоммуникационную сеть "Интернет" (лимитная/ безлимитная); </w:t>
            </w:r>
          </w:p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(Гб);</w:t>
            </w:r>
          </w:p>
          <w:p w:rsidR="00C436C2" w:rsidRPr="00A04F80" w:rsidRDefault="00C436C2" w:rsidP="0078299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                      в информационно-телекоммуникационную сеть "Интернет" (Гб) (да/нет)</w:t>
            </w:r>
          </w:p>
        </w:tc>
        <w:tc>
          <w:tcPr>
            <w:tcW w:w="1843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             голосовой связи, доступа в информационно-телекоммуникационную сеть "Интернет" (безлимитная); </w:t>
            </w:r>
          </w:p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доступной услуги голосовой связи (минут) - безлимитно, доступа                  в информационно-телекоммуникационную сеть "Интернет" (Гб) - безлимитно;</w:t>
            </w:r>
          </w:p>
          <w:p w:rsidR="00C436C2" w:rsidRPr="00A04F80" w:rsidRDefault="00C436C2" w:rsidP="0078299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                   в информационно-телекоммуникационную сеть "Интернет" (Гб) - да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58.29.13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программное для администрирования баз данных на электронном носителе.</w:t>
            </w:r>
          </w:p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системы управления базами данных (для всех групп должностей)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                 на одного пользователя              в течение всего срока службы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             на одного пользователя            в течение всего срока 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службы - не более 40 000 рублей</w:t>
            </w: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                 на одного пользователя         в течение всего срока службы</w:t>
            </w:r>
          </w:p>
        </w:tc>
        <w:tc>
          <w:tcPr>
            <w:tcW w:w="1843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                  на одного пользователя в течение всего срока 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службы - не более 40 000 рублей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офисные приложения (для всех групп должностей)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</w:t>
            </w:r>
            <w:hyperlink r:id="rId26" w:history="1">
              <w:r w:rsidRPr="00A04F8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от 27.07.2006 </w:t>
            </w:r>
            <w:r w:rsidR="00AE67BD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152-ФЗ "О персональных данных" приложений, содержащих персональные данные (да/нет)</w:t>
            </w:r>
          </w:p>
        </w:tc>
        <w:tc>
          <w:tcPr>
            <w:tcW w:w="1955" w:type="dxa"/>
            <w:gridSpan w:val="2"/>
          </w:tcPr>
          <w:p w:rsidR="00C436C2" w:rsidRDefault="00C436C2" w:rsidP="0078299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совместимость с системами межведомственного электронного документооборота (МЭДО) - да/нет, поддерживаемые типы данных - текстовые, табличные, графические, мультимедийные; текстовые и графические возможности приложения - наличие, соответствие          Федеральному </w:t>
            </w:r>
            <w:hyperlink r:id="rId27" w:history="1">
              <w:r w:rsidRPr="00A04F8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от 27.07.2006 </w:t>
            </w:r>
            <w:r w:rsidR="00AE67BD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152-ФЗ               "О персональных данных" приложений,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содержащих персональные данные,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да/нет</w:t>
            </w:r>
          </w:p>
          <w:p w:rsidR="00E3352C" w:rsidRPr="00A04F80" w:rsidRDefault="00E3352C" w:rsidP="0078299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</w:t>
            </w:r>
            <w:hyperlink r:id="rId28" w:history="1">
              <w:r w:rsidRPr="00A04F8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от 27.07.2006 </w:t>
            </w:r>
            <w:r w:rsidR="00AE67BD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152-ФЗ "О персональных данных" приложений, содержащих персональные данные (да/нет)</w:t>
            </w:r>
          </w:p>
        </w:tc>
        <w:tc>
          <w:tcPr>
            <w:tcW w:w="1843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совместимость с системами межведомственного электронного документооборота (МЭДО) - да/нет, поддерживаемые типы данных - текстовые, табличные, графические, мультимедийные; текстовые и графические возможности приложения - наличие, соответствие Федеральному            </w:t>
            </w:r>
            <w:hyperlink r:id="rId29" w:history="1">
              <w:r w:rsidRPr="00A04F8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27.07.2006 </w:t>
            </w:r>
            <w:r w:rsidR="00AE67BD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152-ФЗ "О персональных данных" приложений,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содержащих персональные данные,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да/нет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программное              системное для загрузки.</w:t>
            </w:r>
          </w:p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средства обеспечения информационной безопасности (для всех групп должностей)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                информационной 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безопасности систем;                доступность на русском языке интерфейса конфигурирования средства       информационной 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российских криптоалгоритмов при                использовании криптографический защиты информации в составе средств обеспечения информационной безопасности               систем - да; доступность              на русском языке интерфейса конфигурирования средства информационной безопасности - да</w:t>
            </w: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             информационной 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 систем;             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843" w:type="dxa"/>
          </w:tcPr>
          <w:p w:rsidR="00C436C2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российских криптоалгоритмов при использовании криптографический защиты информации в составе средств обеспечения         информационной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безопасности систем - да; доступность на русском языке интерфейса конфигурирования средства        информационной 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безопасности 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E3352C" w:rsidRPr="00A04F80" w:rsidRDefault="00E3352C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436C2" w:rsidRPr="00A04F80" w:rsidRDefault="00C436C2" w:rsidP="00056B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программное прикладное для загрузки.</w:t>
            </w:r>
          </w:p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системы управления бухгалтерскими процессами          в организации (для всех групп должностей)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формирование регистров учета,       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формирование регистров учета,             содержащих функции              по ведению бухгалтерской документации, которые         соответствуют российским стандартам систем бухгалтерского учета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да/нет</w:t>
            </w: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формирование регистров учета,          содержащих функции         по ведению бухгалтерской документации,           которые соответствуют российским стандартам систем бухгалтерского учета</w:t>
            </w:r>
          </w:p>
        </w:tc>
        <w:tc>
          <w:tcPr>
            <w:tcW w:w="1843" w:type="dxa"/>
          </w:tcPr>
          <w:p w:rsidR="00C436C2" w:rsidRDefault="00C436C2" w:rsidP="0078299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формирование регистров учета,                 содержащих функции           по ведению бухгалтерской документации,        которые соответствуют российским стандартам систем бухгалтерского учета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да/нет</w:t>
            </w:r>
          </w:p>
          <w:p w:rsidR="00E3352C" w:rsidRPr="00A04F80" w:rsidRDefault="00E3352C" w:rsidP="0078299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436C2" w:rsidRPr="00A04F80" w:rsidRDefault="00C436C2" w:rsidP="00056B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телекоммуникационные прочие.</w:t>
            </w:r>
          </w:p>
          <w:p w:rsidR="00C436C2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требуемым услугам: оказание услуг по предоставлению высокоскоростного доступа в информационно-    телекоммуникационную сеть "Интернет" (для всех групп должностей)</w:t>
            </w:r>
          </w:p>
          <w:p w:rsidR="00E3352C" w:rsidRPr="00A04F80" w:rsidRDefault="00E3352C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скорость доступа в информационно-телекоммуникационную сеть "Интернет"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скорость         доступа в информационно-телекоммуникационную сеть "Интернет" - не более 1 Гбит/сек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скорость доступа в информационно-телекоммуникационную сеть "Интернет"</w:t>
            </w: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скорость доступа в информационно-телекоммуникационную сеть "Интернет" - не более 1 Гбит/сек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26.30.11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 (телефоны                  мобильные):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rPr>
          <w:trHeight w:val="4595"/>
        </w:trPr>
        <w:tc>
          <w:tcPr>
            <w:tcW w:w="568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26.30.11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 категории "руководитель", "заместитель руководителя", "главный бухгалтер"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      годового владения оборудованием (включая       договоры технической поддержки, обслуживания, сервисные договоры) из расчета                   на одного абонента (одну единицу трафика) в течение всего срока службы, предельная цена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74216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устройства - телефон/смартфон, поддерживаемые стандарты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операционная             система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AE67BD"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dows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 работы, метод управления сенсорный/кнопочный, количество SIM-карт - 1, наличие модулей и интерфейсов Wi-Fi, Bluetooth,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1 500 руб. ежемесячно; предельная цена - 5 000 руб.</w:t>
            </w: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   годового владения оборудованием (включая     договоры технической поддержки, обслуживания, сервисные договоры) из расчета                на одного абонента (одну единицу трафика) в течение всего срока службы, предельная цена</w:t>
            </w:r>
          </w:p>
        </w:tc>
        <w:tc>
          <w:tcPr>
            <w:tcW w:w="1843" w:type="dxa"/>
          </w:tcPr>
          <w:p w:rsidR="00C436C2" w:rsidRPr="00A04F80" w:rsidRDefault="00C436C2" w:rsidP="0074216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устройства - телефон/смартфон, поддерживаемые стандарты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операционная система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dows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 работы, метод управ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ления сенсорный/кнопочный,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SIM-к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арт - 1, наличие модулей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Wi-Fi, Bluetooth, USB, GPS, стоимость 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годового владения оборудованием (включая 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договоры технической поддержки,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обслуживания, сервисные договоры) из расчета 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одного абонента (одну единицу трафика) в течение всего срока службы 1 500 руб. еж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емесячно; предельная цена -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C436C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28.2.</w:t>
            </w: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26.30.11</w:t>
            </w: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годового владения оборудованием (включая 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договоры технической        поддержки, обслуживания, сервисные договоры) из расчета                  на одного абонента (одну единицу трафика) в течение всего срока службы, предельная цена</w:t>
            </w:r>
          </w:p>
        </w:tc>
        <w:tc>
          <w:tcPr>
            <w:tcW w:w="1955" w:type="dxa"/>
            <w:gridSpan w:val="2"/>
          </w:tcPr>
          <w:p w:rsidR="00C436C2" w:rsidRPr="00A04F80" w:rsidRDefault="00C436C2" w:rsidP="0074216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устройства - телефон/смартфон, поддерживаемые стандарты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операционная             система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dows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 работы, метод управления сенсорный/кнопочный, количество SIM-карт - 1, наличие модулей и интерфейсов Wi-Fi, Bluetooth,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1 000 руб. ежемесячно; предельная цена - 5 000 руб.</w:t>
            </w:r>
          </w:p>
        </w:tc>
        <w:tc>
          <w:tcPr>
            <w:tcW w:w="1843" w:type="dxa"/>
          </w:tcPr>
          <w:p w:rsidR="00C436C2" w:rsidRPr="00A04F80" w:rsidRDefault="00C436C2" w:rsidP="00E3352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годового владения оборудованием (включая 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договоры технической поддержки, обслуживания, сервисные договоры) из расчета 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одного абонента (одну единицу трафика) в течение всего срока службы, предельная цена</w:t>
            </w:r>
          </w:p>
        </w:tc>
        <w:tc>
          <w:tcPr>
            <w:tcW w:w="1843" w:type="dxa"/>
          </w:tcPr>
          <w:p w:rsidR="00C436C2" w:rsidRPr="00A04F80" w:rsidRDefault="00C436C2" w:rsidP="009E05A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устройства - телефон/смартфон, поддерживаемые стандарты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операционная система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EA0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7421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dows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 работы, метод упра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вления сенсорный/кнопочный,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S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IM-карт - 1, наличие модулей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интерфейсов Wi-Fi, Bluetooth, USB, GPS, стоимость годового владения оборудованием (включая д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оговоры технической поддержки,</w:t>
            </w:r>
            <w:r w:rsidR="009E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обслуживания, сервисные догов</w:t>
            </w:r>
            <w:r w:rsidR="009E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оры)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расчета на одного абонента (одну единицу трафика) в течение всего срок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службы 1 000 руб. ежемесячно;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</w:t>
            </w:r>
            <w:r w:rsidR="009E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дельная цена - 5 000 руб. (на 1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дителя</w:t>
            </w:r>
            <w:r w:rsidR="009E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E0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дежурного</w:t>
            </w:r>
            <w:r w:rsidR="00E335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автомобиля)</w:t>
            </w: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436C2" w:rsidRPr="00A04F80" w:rsidRDefault="00C436C2" w:rsidP="0078299A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436C2" w:rsidRPr="00A04F80" w:rsidRDefault="00C436C2" w:rsidP="00A04F80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rPr>
          <w:trHeight w:val="241"/>
        </w:trPr>
        <w:tc>
          <w:tcPr>
            <w:tcW w:w="15451" w:type="dxa"/>
            <w:gridSpan w:val="13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92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36C2" w:rsidRPr="00A04F80" w:rsidTr="009E05A8">
        <w:tc>
          <w:tcPr>
            <w:tcW w:w="568" w:type="dxa"/>
          </w:tcPr>
          <w:p w:rsidR="00C436C2" w:rsidRPr="00A04F80" w:rsidRDefault="00C436C2" w:rsidP="006530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92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C436C2" w:rsidRPr="00A04F80" w:rsidRDefault="00C436C2" w:rsidP="00056B5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F3733" w:rsidRPr="00A04F80" w:rsidRDefault="00CF3733" w:rsidP="00A04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33" w:rsidRPr="00A04F80" w:rsidRDefault="00CF3733" w:rsidP="00A04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*Указывается в случае установления характеристик, отличающихся от значений, содержащихся в обязательном </w:t>
      </w:r>
      <w:r w:rsidR="00A0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04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A133B" w:rsidRPr="00A04F80" w:rsidRDefault="00BA133B" w:rsidP="00A04F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A133B" w:rsidRPr="00A04F80" w:rsidSect="00F73E6D">
      <w:headerReference w:type="default" r:id="rId30"/>
      <w:headerReference w:type="first" r:id="rId31"/>
      <w:pgSz w:w="16838" w:h="11906" w:orient="landscape" w:code="9"/>
      <w:pgMar w:top="1701" w:right="1134" w:bottom="567" w:left="1134" w:header="1135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FC" w:rsidRDefault="00CC79FC" w:rsidP="002F430D">
      <w:pPr>
        <w:spacing w:after="0" w:line="240" w:lineRule="auto"/>
      </w:pPr>
      <w:r>
        <w:separator/>
      </w:r>
    </w:p>
  </w:endnote>
  <w:endnote w:type="continuationSeparator" w:id="0">
    <w:p w:rsidR="00CC79FC" w:rsidRDefault="00CC79FC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nux Biolinum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FC" w:rsidRDefault="00CC79FC" w:rsidP="002F430D">
      <w:pPr>
        <w:spacing w:after="0" w:line="240" w:lineRule="auto"/>
      </w:pPr>
      <w:r>
        <w:separator/>
      </w:r>
    </w:p>
  </w:footnote>
  <w:footnote w:type="continuationSeparator" w:id="0">
    <w:p w:rsidR="00CC79FC" w:rsidRDefault="00CC79FC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6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5A1C" w:rsidRPr="006540B6" w:rsidRDefault="00265A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0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0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0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D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40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270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5A1C" w:rsidRPr="006540B6" w:rsidRDefault="00265A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0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0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0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D61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6540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674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5A1C" w:rsidRPr="00463E18" w:rsidRDefault="00265A1C" w:rsidP="00463E1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3E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3E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3E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D6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63E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11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5A1C" w:rsidRPr="006540B6" w:rsidRDefault="00265A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0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0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0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6B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6540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949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5A1C" w:rsidRPr="002D32F4" w:rsidRDefault="00265A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32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32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32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D61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2D32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.5pt;height:33pt" o:bullet="t">
        <v:imagedata r:id="rId1" o:title="рус"/>
      </v:shape>
    </w:pict>
  </w:numPicBullet>
  <w:abstractNum w:abstractNumId="0">
    <w:nsid w:val="12F460EC"/>
    <w:multiLevelType w:val="hybridMultilevel"/>
    <w:tmpl w:val="FA564278"/>
    <w:lvl w:ilvl="0" w:tplc="D93431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A37483C"/>
    <w:multiLevelType w:val="hybridMultilevel"/>
    <w:tmpl w:val="C5001DDC"/>
    <w:lvl w:ilvl="0" w:tplc="EF1E0664">
      <w:start w:val="1"/>
      <w:numFmt w:val="bullet"/>
      <w:lvlText w:val=""/>
      <w:lvlPicBulletId w:val="0"/>
      <w:lvlJc w:val="left"/>
      <w:pPr>
        <w:tabs>
          <w:tab w:val="num" w:pos="200"/>
        </w:tabs>
        <w:ind w:left="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2AD13CB3"/>
    <w:multiLevelType w:val="hybridMultilevel"/>
    <w:tmpl w:val="9AE0285A"/>
    <w:lvl w:ilvl="0" w:tplc="D93431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575D5D4E"/>
    <w:multiLevelType w:val="multilevel"/>
    <w:tmpl w:val="54907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B55045A"/>
    <w:multiLevelType w:val="hybridMultilevel"/>
    <w:tmpl w:val="2CD2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849"/>
    <w:multiLevelType w:val="hybridMultilevel"/>
    <w:tmpl w:val="09FC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10861"/>
    <w:rsid w:val="00031227"/>
    <w:rsid w:val="000373E6"/>
    <w:rsid w:val="000402A8"/>
    <w:rsid w:val="0004250D"/>
    <w:rsid w:val="00042FD8"/>
    <w:rsid w:val="00045E8B"/>
    <w:rsid w:val="0005039E"/>
    <w:rsid w:val="00054060"/>
    <w:rsid w:val="0005546F"/>
    <w:rsid w:val="00056B57"/>
    <w:rsid w:val="00057A19"/>
    <w:rsid w:val="000647D6"/>
    <w:rsid w:val="0006723F"/>
    <w:rsid w:val="00071713"/>
    <w:rsid w:val="00080A48"/>
    <w:rsid w:val="000836B8"/>
    <w:rsid w:val="000859EA"/>
    <w:rsid w:val="00087513"/>
    <w:rsid w:val="0008785E"/>
    <w:rsid w:val="000932E8"/>
    <w:rsid w:val="00097175"/>
    <w:rsid w:val="000A0EBD"/>
    <w:rsid w:val="000A69D8"/>
    <w:rsid w:val="000B031B"/>
    <w:rsid w:val="000B2A0A"/>
    <w:rsid w:val="000B3CAF"/>
    <w:rsid w:val="000B49BF"/>
    <w:rsid w:val="000C04FE"/>
    <w:rsid w:val="000C72B1"/>
    <w:rsid w:val="000C79D5"/>
    <w:rsid w:val="000D4C19"/>
    <w:rsid w:val="000E508F"/>
    <w:rsid w:val="000E651B"/>
    <w:rsid w:val="000F217F"/>
    <w:rsid w:val="000F2FA7"/>
    <w:rsid w:val="000F55FD"/>
    <w:rsid w:val="00100405"/>
    <w:rsid w:val="00101855"/>
    <w:rsid w:val="00104755"/>
    <w:rsid w:val="00104E07"/>
    <w:rsid w:val="00107961"/>
    <w:rsid w:val="00107AB0"/>
    <w:rsid w:val="001104CE"/>
    <w:rsid w:val="001138AD"/>
    <w:rsid w:val="00114A64"/>
    <w:rsid w:val="001160CC"/>
    <w:rsid w:val="0012664D"/>
    <w:rsid w:val="001309BA"/>
    <w:rsid w:val="001332D9"/>
    <w:rsid w:val="00136147"/>
    <w:rsid w:val="00140C09"/>
    <w:rsid w:val="001532CF"/>
    <w:rsid w:val="0015695D"/>
    <w:rsid w:val="00161A1A"/>
    <w:rsid w:val="00163050"/>
    <w:rsid w:val="0016662C"/>
    <w:rsid w:val="00166649"/>
    <w:rsid w:val="00167424"/>
    <w:rsid w:val="001679E4"/>
    <w:rsid w:val="00170A8D"/>
    <w:rsid w:val="00173A4E"/>
    <w:rsid w:val="00173FD1"/>
    <w:rsid w:val="001756C3"/>
    <w:rsid w:val="001771EF"/>
    <w:rsid w:val="00191287"/>
    <w:rsid w:val="00192415"/>
    <w:rsid w:val="001934CF"/>
    <w:rsid w:val="00196E7A"/>
    <w:rsid w:val="001A6B2B"/>
    <w:rsid w:val="001B1E3C"/>
    <w:rsid w:val="001B2FA7"/>
    <w:rsid w:val="001B5F6C"/>
    <w:rsid w:val="001C48F5"/>
    <w:rsid w:val="001C5949"/>
    <w:rsid w:val="001C65EB"/>
    <w:rsid w:val="001D2E27"/>
    <w:rsid w:val="001D312D"/>
    <w:rsid w:val="001D7B96"/>
    <w:rsid w:val="001F0DA6"/>
    <w:rsid w:val="001F368E"/>
    <w:rsid w:val="001F4C17"/>
    <w:rsid w:val="001F7A59"/>
    <w:rsid w:val="00202ACA"/>
    <w:rsid w:val="00204E20"/>
    <w:rsid w:val="002050FC"/>
    <w:rsid w:val="00207024"/>
    <w:rsid w:val="002104A6"/>
    <w:rsid w:val="00210E21"/>
    <w:rsid w:val="00211036"/>
    <w:rsid w:val="00211655"/>
    <w:rsid w:val="002177CE"/>
    <w:rsid w:val="00217D45"/>
    <w:rsid w:val="0022525C"/>
    <w:rsid w:val="0023003E"/>
    <w:rsid w:val="0023308D"/>
    <w:rsid w:val="0023758B"/>
    <w:rsid w:val="002378FA"/>
    <w:rsid w:val="002531E0"/>
    <w:rsid w:val="00253454"/>
    <w:rsid w:val="00254F6A"/>
    <w:rsid w:val="00265A1C"/>
    <w:rsid w:val="00271262"/>
    <w:rsid w:val="00273965"/>
    <w:rsid w:val="002909E2"/>
    <w:rsid w:val="00290AB8"/>
    <w:rsid w:val="00290F4F"/>
    <w:rsid w:val="002B0AA6"/>
    <w:rsid w:val="002B791A"/>
    <w:rsid w:val="002C0232"/>
    <w:rsid w:val="002C18B7"/>
    <w:rsid w:val="002C264F"/>
    <w:rsid w:val="002D32F4"/>
    <w:rsid w:val="002D6EAA"/>
    <w:rsid w:val="002E65D6"/>
    <w:rsid w:val="002E7B06"/>
    <w:rsid w:val="002F217F"/>
    <w:rsid w:val="002F343E"/>
    <w:rsid w:val="002F430D"/>
    <w:rsid w:val="002F4CAA"/>
    <w:rsid w:val="002F6F42"/>
    <w:rsid w:val="002F7EB2"/>
    <w:rsid w:val="00301B5D"/>
    <w:rsid w:val="003024B9"/>
    <w:rsid w:val="00302DB6"/>
    <w:rsid w:val="003031F5"/>
    <w:rsid w:val="00304C8E"/>
    <w:rsid w:val="00307A9C"/>
    <w:rsid w:val="00310166"/>
    <w:rsid w:val="00310C34"/>
    <w:rsid w:val="00325FE6"/>
    <w:rsid w:val="00332534"/>
    <w:rsid w:val="00333745"/>
    <w:rsid w:val="00335D57"/>
    <w:rsid w:val="00337157"/>
    <w:rsid w:val="003411F1"/>
    <w:rsid w:val="00343981"/>
    <w:rsid w:val="003452F2"/>
    <w:rsid w:val="00367506"/>
    <w:rsid w:val="0038509F"/>
    <w:rsid w:val="003907CF"/>
    <w:rsid w:val="00393534"/>
    <w:rsid w:val="00393B28"/>
    <w:rsid w:val="00393D49"/>
    <w:rsid w:val="00396C71"/>
    <w:rsid w:val="003A16FF"/>
    <w:rsid w:val="003B28CA"/>
    <w:rsid w:val="003B51B9"/>
    <w:rsid w:val="003C4565"/>
    <w:rsid w:val="003C6D01"/>
    <w:rsid w:val="003C7EF3"/>
    <w:rsid w:val="003D1295"/>
    <w:rsid w:val="003D1A73"/>
    <w:rsid w:val="003D20B7"/>
    <w:rsid w:val="003D5BDB"/>
    <w:rsid w:val="003E2966"/>
    <w:rsid w:val="003F072B"/>
    <w:rsid w:val="003F1655"/>
    <w:rsid w:val="003F4F7F"/>
    <w:rsid w:val="00401BEE"/>
    <w:rsid w:val="00403A85"/>
    <w:rsid w:val="00405E19"/>
    <w:rsid w:val="00410052"/>
    <w:rsid w:val="00410D4D"/>
    <w:rsid w:val="00416982"/>
    <w:rsid w:val="00433E98"/>
    <w:rsid w:val="00442769"/>
    <w:rsid w:val="00445BB6"/>
    <w:rsid w:val="0045445E"/>
    <w:rsid w:val="004551C4"/>
    <w:rsid w:val="004554EE"/>
    <w:rsid w:val="00460996"/>
    <w:rsid w:val="00460A85"/>
    <w:rsid w:val="00462997"/>
    <w:rsid w:val="00463E18"/>
    <w:rsid w:val="004654B0"/>
    <w:rsid w:val="00473F5C"/>
    <w:rsid w:val="00476E14"/>
    <w:rsid w:val="00481E93"/>
    <w:rsid w:val="00482357"/>
    <w:rsid w:val="00491F45"/>
    <w:rsid w:val="00491F54"/>
    <w:rsid w:val="004931ED"/>
    <w:rsid w:val="004946CE"/>
    <w:rsid w:val="00497AA2"/>
    <w:rsid w:val="004A0599"/>
    <w:rsid w:val="004A07A5"/>
    <w:rsid w:val="004A2877"/>
    <w:rsid w:val="004A2E01"/>
    <w:rsid w:val="004A63DF"/>
    <w:rsid w:val="004A7FC3"/>
    <w:rsid w:val="004B20C1"/>
    <w:rsid w:val="004B6C71"/>
    <w:rsid w:val="004C00DA"/>
    <w:rsid w:val="004C0210"/>
    <w:rsid w:val="004D277B"/>
    <w:rsid w:val="004D2FDA"/>
    <w:rsid w:val="004D3D8E"/>
    <w:rsid w:val="004E0EF2"/>
    <w:rsid w:val="004E130C"/>
    <w:rsid w:val="004E3AFB"/>
    <w:rsid w:val="004E562D"/>
    <w:rsid w:val="004E5CE5"/>
    <w:rsid w:val="004E6474"/>
    <w:rsid w:val="004E7500"/>
    <w:rsid w:val="004F475D"/>
    <w:rsid w:val="004F4A3B"/>
    <w:rsid w:val="00500417"/>
    <w:rsid w:val="00501820"/>
    <w:rsid w:val="00520EF8"/>
    <w:rsid w:val="00525412"/>
    <w:rsid w:val="00526CBF"/>
    <w:rsid w:val="00527CC0"/>
    <w:rsid w:val="00531CF5"/>
    <w:rsid w:val="0053212F"/>
    <w:rsid w:val="00537C1F"/>
    <w:rsid w:val="00540C5B"/>
    <w:rsid w:val="005459E7"/>
    <w:rsid w:val="00545E1B"/>
    <w:rsid w:val="00551609"/>
    <w:rsid w:val="005534F8"/>
    <w:rsid w:val="00554187"/>
    <w:rsid w:val="00557E2B"/>
    <w:rsid w:val="00563D5B"/>
    <w:rsid w:val="00565945"/>
    <w:rsid w:val="00567556"/>
    <w:rsid w:val="005839CF"/>
    <w:rsid w:val="00587192"/>
    <w:rsid w:val="005937B1"/>
    <w:rsid w:val="005A3D99"/>
    <w:rsid w:val="005A558D"/>
    <w:rsid w:val="005B1B16"/>
    <w:rsid w:val="005B6BF1"/>
    <w:rsid w:val="005B700E"/>
    <w:rsid w:val="005C16BA"/>
    <w:rsid w:val="005D3166"/>
    <w:rsid w:val="005D7262"/>
    <w:rsid w:val="005E7957"/>
    <w:rsid w:val="005F022D"/>
    <w:rsid w:val="005F3811"/>
    <w:rsid w:val="005F3F95"/>
    <w:rsid w:val="005F6D7D"/>
    <w:rsid w:val="006008B5"/>
    <w:rsid w:val="00601945"/>
    <w:rsid w:val="00601EF7"/>
    <w:rsid w:val="00605202"/>
    <w:rsid w:val="006075D8"/>
    <w:rsid w:val="00633968"/>
    <w:rsid w:val="0063738A"/>
    <w:rsid w:val="00643221"/>
    <w:rsid w:val="0064456B"/>
    <w:rsid w:val="00646085"/>
    <w:rsid w:val="00646F5E"/>
    <w:rsid w:val="00651D89"/>
    <w:rsid w:val="0065305F"/>
    <w:rsid w:val="006540B6"/>
    <w:rsid w:val="00665551"/>
    <w:rsid w:val="00670752"/>
    <w:rsid w:val="00681C39"/>
    <w:rsid w:val="00682F5B"/>
    <w:rsid w:val="006957DE"/>
    <w:rsid w:val="00697600"/>
    <w:rsid w:val="006A6071"/>
    <w:rsid w:val="006B135C"/>
    <w:rsid w:val="006B147E"/>
    <w:rsid w:val="006B1665"/>
    <w:rsid w:val="006B7D73"/>
    <w:rsid w:val="006C644D"/>
    <w:rsid w:val="006D0EF9"/>
    <w:rsid w:val="006D620E"/>
    <w:rsid w:val="006D74DE"/>
    <w:rsid w:val="006D7957"/>
    <w:rsid w:val="006E41C7"/>
    <w:rsid w:val="006E6322"/>
    <w:rsid w:val="006E64DD"/>
    <w:rsid w:val="006F5D8C"/>
    <w:rsid w:val="006F6D61"/>
    <w:rsid w:val="007005B6"/>
    <w:rsid w:val="007027AD"/>
    <w:rsid w:val="00704B72"/>
    <w:rsid w:val="00705323"/>
    <w:rsid w:val="00706A28"/>
    <w:rsid w:val="00707F2F"/>
    <w:rsid w:val="00710DBD"/>
    <w:rsid w:val="00712396"/>
    <w:rsid w:val="007140D1"/>
    <w:rsid w:val="007153AC"/>
    <w:rsid w:val="0072040C"/>
    <w:rsid w:val="007216AF"/>
    <w:rsid w:val="00721C0E"/>
    <w:rsid w:val="0072226E"/>
    <w:rsid w:val="00722A54"/>
    <w:rsid w:val="0072504C"/>
    <w:rsid w:val="0072601F"/>
    <w:rsid w:val="00731221"/>
    <w:rsid w:val="0073578F"/>
    <w:rsid w:val="007366EB"/>
    <w:rsid w:val="0074216E"/>
    <w:rsid w:val="00743D8E"/>
    <w:rsid w:val="00745B51"/>
    <w:rsid w:val="007546BB"/>
    <w:rsid w:val="00766283"/>
    <w:rsid w:val="00776531"/>
    <w:rsid w:val="0078299A"/>
    <w:rsid w:val="00783E10"/>
    <w:rsid w:val="00784ABC"/>
    <w:rsid w:val="00787912"/>
    <w:rsid w:val="007A3098"/>
    <w:rsid w:val="007A63A7"/>
    <w:rsid w:val="007A6AB1"/>
    <w:rsid w:val="007A7CBB"/>
    <w:rsid w:val="007B4921"/>
    <w:rsid w:val="007B54A6"/>
    <w:rsid w:val="007C118D"/>
    <w:rsid w:val="007C3732"/>
    <w:rsid w:val="007C53A2"/>
    <w:rsid w:val="007C7CC7"/>
    <w:rsid w:val="007D4617"/>
    <w:rsid w:val="007D60FF"/>
    <w:rsid w:val="007D7DBB"/>
    <w:rsid w:val="007E0CD6"/>
    <w:rsid w:val="007E2147"/>
    <w:rsid w:val="007E36C3"/>
    <w:rsid w:val="007F0BE1"/>
    <w:rsid w:val="007F3C7D"/>
    <w:rsid w:val="007F79DC"/>
    <w:rsid w:val="008022D6"/>
    <w:rsid w:val="00803987"/>
    <w:rsid w:val="00805B50"/>
    <w:rsid w:val="00805D0A"/>
    <w:rsid w:val="00805F16"/>
    <w:rsid w:val="008122AD"/>
    <w:rsid w:val="00822D39"/>
    <w:rsid w:val="00832636"/>
    <w:rsid w:val="00846F60"/>
    <w:rsid w:val="00851FC9"/>
    <w:rsid w:val="0085449C"/>
    <w:rsid w:val="00856A9D"/>
    <w:rsid w:val="00856E36"/>
    <w:rsid w:val="00862595"/>
    <w:rsid w:val="008656BD"/>
    <w:rsid w:val="008676E9"/>
    <w:rsid w:val="00876239"/>
    <w:rsid w:val="008767DD"/>
    <w:rsid w:val="00883749"/>
    <w:rsid w:val="008853CE"/>
    <w:rsid w:val="008853E7"/>
    <w:rsid w:val="008870B9"/>
    <w:rsid w:val="00890AC4"/>
    <w:rsid w:val="00891050"/>
    <w:rsid w:val="00894175"/>
    <w:rsid w:val="0089624F"/>
    <w:rsid w:val="008962BD"/>
    <w:rsid w:val="00896950"/>
    <w:rsid w:val="008A0358"/>
    <w:rsid w:val="008A11A3"/>
    <w:rsid w:val="008A149C"/>
    <w:rsid w:val="008A39BE"/>
    <w:rsid w:val="008B4779"/>
    <w:rsid w:val="008B561B"/>
    <w:rsid w:val="008D1039"/>
    <w:rsid w:val="008D7021"/>
    <w:rsid w:val="008D719E"/>
    <w:rsid w:val="008E08B1"/>
    <w:rsid w:val="008E1F5E"/>
    <w:rsid w:val="008E2A2F"/>
    <w:rsid w:val="008E3D97"/>
    <w:rsid w:val="008E6E95"/>
    <w:rsid w:val="008E7922"/>
    <w:rsid w:val="008F39C5"/>
    <w:rsid w:val="008F43F8"/>
    <w:rsid w:val="008F726D"/>
    <w:rsid w:val="008F76E4"/>
    <w:rsid w:val="00906E1E"/>
    <w:rsid w:val="00913E5F"/>
    <w:rsid w:val="009140E3"/>
    <w:rsid w:val="009174A1"/>
    <w:rsid w:val="00922FF9"/>
    <w:rsid w:val="00927120"/>
    <w:rsid w:val="009340FE"/>
    <w:rsid w:val="00941AA3"/>
    <w:rsid w:val="00942BCE"/>
    <w:rsid w:val="00945154"/>
    <w:rsid w:val="009459FE"/>
    <w:rsid w:val="009511A1"/>
    <w:rsid w:val="00952FF7"/>
    <w:rsid w:val="00962CE1"/>
    <w:rsid w:val="00963B15"/>
    <w:rsid w:val="00964E89"/>
    <w:rsid w:val="00966208"/>
    <w:rsid w:val="009703BD"/>
    <w:rsid w:val="00977100"/>
    <w:rsid w:val="00983B0C"/>
    <w:rsid w:val="00990E69"/>
    <w:rsid w:val="00990FC6"/>
    <w:rsid w:val="009A7D11"/>
    <w:rsid w:val="009B0931"/>
    <w:rsid w:val="009B1182"/>
    <w:rsid w:val="009B13F7"/>
    <w:rsid w:val="009B39CB"/>
    <w:rsid w:val="009B600F"/>
    <w:rsid w:val="009B681F"/>
    <w:rsid w:val="009B7B64"/>
    <w:rsid w:val="009E05A8"/>
    <w:rsid w:val="009E1A82"/>
    <w:rsid w:val="009E5E7D"/>
    <w:rsid w:val="009F1781"/>
    <w:rsid w:val="009F29F4"/>
    <w:rsid w:val="00A00C5E"/>
    <w:rsid w:val="00A04F80"/>
    <w:rsid w:val="00A06756"/>
    <w:rsid w:val="00A10CD0"/>
    <w:rsid w:val="00A120AB"/>
    <w:rsid w:val="00A144E7"/>
    <w:rsid w:val="00A16081"/>
    <w:rsid w:val="00A20FEB"/>
    <w:rsid w:val="00A22A08"/>
    <w:rsid w:val="00A240CF"/>
    <w:rsid w:val="00A37311"/>
    <w:rsid w:val="00A4036D"/>
    <w:rsid w:val="00A41CF9"/>
    <w:rsid w:val="00A471F2"/>
    <w:rsid w:val="00A578EE"/>
    <w:rsid w:val="00A57B7A"/>
    <w:rsid w:val="00A624ED"/>
    <w:rsid w:val="00A63B9C"/>
    <w:rsid w:val="00A748AD"/>
    <w:rsid w:val="00A8031A"/>
    <w:rsid w:val="00A86986"/>
    <w:rsid w:val="00A92196"/>
    <w:rsid w:val="00A9684B"/>
    <w:rsid w:val="00AA0B1B"/>
    <w:rsid w:val="00AA3708"/>
    <w:rsid w:val="00AA5F39"/>
    <w:rsid w:val="00AB081C"/>
    <w:rsid w:val="00AB29D4"/>
    <w:rsid w:val="00AB5362"/>
    <w:rsid w:val="00AC0E78"/>
    <w:rsid w:val="00AC2983"/>
    <w:rsid w:val="00AD1E77"/>
    <w:rsid w:val="00AD6F4A"/>
    <w:rsid w:val="00AE67BD"/>
    <w:rsid w:val="00AF4C9D"/>
    <w:rsid w:val="00B000AA"/>
    <w:rsid w:val="00B048F6"/>
    <w:rsid w:val="00B07548"/>
    <w:rsid w:val="00B10C89"/>
    <w:rsid w:val="00B11954"/>
    <w:rsid w:val="00B14868"/>
    <w:rsid w:val="00B200E8"/>
    <w:rsid w:val="00B20487"/>
    <w:rsid w:val="00B2049E"/>
    <w:rsid w:val="00B22B77"/>
    <w:rsid w:val="00B238CD"/>
    <w:rsid w:val="00B26617"/>
    <w:rsid w:val="00B33521"/>
    <w:rsid w:val="00B36B59"/>
    <w:rsid w:val="00B5358D"/>
    <w:rsid w:val="00B53DD8"/>
    <w:rsid w:val="00B632A6"/>
    <w:rsid w:val="00B66B69"/>
    <w:rsid w:val="00B67F63"/>
    <w:rsid w:val="00B82852"/>
    <w:rsid w:val="00B91772"/>
    <w:rsid w:val="00B923A1"/>
    <w:rsid w:val="00B92E50"/>
    <w:rsid w:val="00B94D62"/>
    <w:rsid w:val="00BA01FD"/>
    <w:rsid w:val="00BA133B"/>
    <w:rsid w:val="00BA3B3C"/>
    <w:rsid w:val="00BB7512"/>
    <w:rsid w:val="00BC1BDB"/>
    <w:rsid w:val="00BC4FD8"/>
    <w:rsid w:val="00BD0BA9"/>
    <w:rsid w:val="00BD4A32"/>
    <w:rsid w:val="00BD58A4"/>
    <w:rsid w:val="00BD6B70"/>
    <w:rsid w:val="00BE10D4"/>
    <w:rsid w:val="00BE3172"/>
    <w:rsid w:val="00BE321F"/>
    <w:rsid w:val="00BE3374"/>
    <w:rsid w:val="00BE40B6"/>
    <w:rsid w:val="00BE58FC"/>
    <w:rsid w:val="00BF2020"/>
    <w:rsid w:val="00BF353A"/>
    <w:rsid w:val="00BF42FE"/>
    <w:rsid w:val="00BF4F6E"/>
    <w:rsid w:val="00BF764C"/>
    <w:rsid w:val="00C013CF"/>
    <w:rsid w:val="00C11325"/>
    <w:rsid w:val="00C11F6F"/>
    <w:rsid w:val="00C21D85"/>
    <w:rsid w:val="00C22139"/>
    <w:rsid w:val="00C246F8"/>
    <w:rsid w:val="00C251BC"/>
    <w:rsid w:val="00C2531B"/>
    <w:rsid w:val="00C259CF"/>
    <w:rsid w:val="00C30CD1"/>
    <w:rsid w:val="00C32ABC"/>
    <w:rsid w:val="00C34792"/>
    <w:rsid w:val="00C34ED9"/>
    <w:rsid w:val="00C400B8"/>
    <w:rsid w:val="00C41B8F"/>
    <w:rsid w:val="00C436C2"/>
    <w:rsid w:val="00C46771"/>
    <w:rsid w:val="00C5281A"/>
    <w:rsid w:val="00C57AED"/>
    <w:rsid w:val="00C624C5"/>
    <w:rsid w:val="00C63C13"/>
    <w:rsid w:val="00C70796"/>
    <w:rsid w:val="00C7112F"/>
    <w:rsid w:val="00C77650"/>
    <w:rsid w:val="00C83BCF"/>
    <w:rsid w:val="00C845CF"/>
    <w:rsid w:val="00C8470E"/>
    <w:rsid w:val="00C849A5"/>
    <w:rsid w:val="00C86214"/>
    <w:rsid w:val="00C86E00"/>
    <w:rsid w:val="00C8737B"/>
    <w:rsid w:val="00C90648"/>
    <w:rsid w:val="00C92403"/>
    <w:rsid w:val="00C931CE"/>
    <w:rsid w:val="00C949C0"/>
    <w:rsid w:val="00CA7225"/>
    <w:rsid w:val="00CB03B6"/>
    <w:rsid w:val="00CB2A6A"/>
    <w:rsid w:val="00CB2E49"/>
    <w:rsid w:val="00CB7612"/>
    <w:rsid w:val="00CC191F"/>
    <w:rsid w:val="00CC24C8"/>
    <w:rsid w:val="00CC79FC"/>
    <w:rsid w:val="00CD13CE"/>
    <w:rsid w:val="00CD7C70"/>
    <w:rsid w:val="00CE32C1"/>
    <w:rsid w:val="00CF0103"/>
    <w:rsid w:val="00CF2012"/>
    <w:rsid w:val="00CF26D4"/>
    <w:rsid w:val="00CF3733"/>
    <w:rsid w:val="00D03DF3"/>
    <w:rsid w:val="00D1538A"/>
    <w:rsid w:val="00D21C85"/>
    <w:rsid w:val="00D27CFF"/>
    <w:rsid w:val="00D30C03"/>
    <w:rsid w:val="00D31AFD"/>
    <w:rsid w:val="00D417C6"/>
    <w:rsid w:val="00D439B0"/>
    <w:rsid w:val="00D44802"/>
    <w:rsid w:val="00D4768A"/>
    <w:rsid w:val="00D47E0F"/>
    <w:rsid w:val="00D559DA"/>
    <w:rsid w:val="00D56934"/>
    <w:rsid w:val="00D56AF2"/>
    <w:rsid w:val="00D57A4E"/>
    <w:rsid w:val="00D60BAB"/>
    <w:rsid w:val="00D61FE8"/>
    <w:rsid w:val="00D7023C"/>
    <w:rsid w:val="00D72100"/>
    <w:rsid w:val="00D86CDB"/>
    <w:rsid w:val="00D86FF9"/>
    <w:rsid w:val="00D87DB9"/>
    <w:rsid w:val="00D945B4"/>
    <w:rsid w:val="00DA0BCC"/>
    <w:rsid w:val="00DA0C1F"/>
    <w:rsid w:val="00DA207E"/>
    <w:rsid w:val="00DA4303"/>
    <w:rsid w:val="00DA7813"/>
    <w:rsid w:val="00DB1B1B"/>
    <w:rsid w:val="00DB316A"/>
    <w:rsid w:val="00DB56F6"/>
    <w:rsid w:val="00DB6965"/>
    <w:rsid w:val="00DD0ADE"/>
    <w:rsid w:val="00DD6413"/>
    <w:rsid w:val="00DD65AC"/>
    <w:rsid w:val="00DE6000"/>
    <w:rsid w:val="00DF76F9"/>
    <w:rsid w:val="00E0061C"/>
    <w:rsid w:val="00E039B3"/>
    <w:rsid w:val="00E04EC8"/>
    <w:rsid w:val="00E06043"/>
    <w:rsid w:val="00E072DA"/>
    <w:rsid w:val="00E1261F"/>
    <w:rsid w:val="00E14B78"/>
    <w:rsid w:val="00E174DB"/>
    <w:rsid w:val="00E176F4"/>
    <w:rsid w:val="00E17735"/>
    <w:rsid w:val="00E17958"/>
    <w:rsid w:val="00E227BB"/>
    <w:rsid w:val="00E3106E"/>
    <w:rsid w:val="00E3352C"/>
    <w:rsid w:val="00E3395B"/>
    <w:rsid w:val="00E340B1"/>
    <w:rsid w:val="00E43B85"/>
    <w:rsid w:val="00E46618"/>
    <w:rsid w:val="00E47028"/>
    <w:rsid w:val="00E47145"/>
    <w:rsid w:val="00E52495"/>
    <w:rsid w:val="00E551CC"/>
    <w:rsid w:val="00E5547D"/>
    <w:rsid w:val="00E6412F"/>
    <w:rsid w:val="00E64952"/>
    <w:rsid w:val="00E64FF0"/>
    <w:rsid w:val="00E67528"/>
    <w:rsid w:val="00E77DF1"/>
    <w:rsid w:val="00E8421D"/>
    <w:rsid w:val="00E9251B"/>
    <w:rsid w:val="00E94D9F"/>
    <w:rsid w:val="00E97099"/>
    <w:rsid w:val="00E97895"/>
    <w:rsid w:val="00EA0694"/>
    <w:rsid w:val="00EA212C"/>
    <w:rsid w:val="00EA5209"/>
    <w:rsid w:val="00EA65EC"/>
    <w:rsid w:val="00EB001F"/>
    <w:rsid w:val="00EB1434"/>
    <w:rsid w:val="00EB1C63"/>
    <w:rsid w:val="00EC2A1B"/>
    <w:rsid w:val="00EC2FE2"/>
    <w:rsid w:val="00EC361A"/>
    <w:rsid w:val="00ED28FA"/>
    <w:rsid w:val="00ED6F5B"/>
    <w:rsid w:val="00EE1FAC"/>
    <w:rsid w:val="00EE27BB"/>
    <w:rsid w:val="00EE338D"/>
    <w:rsid w:val="00EE3AB1"/>
    <w:rsid w:val="00EE4149"/>
    <w:rsid w:val="00EE6439"/>
    <w:rsid w:val="00EE6E7B"/>
    <w:rsid w:val="00F00821"/>
    <w:rsid w:val="00F0372D"/>
    <w:rsid w:val="00F04B97"/>
    <w:rsid w:val="00F068CD"/>
    <w:rsid w:val="00F10AF5"/>
    <w:rsid w:val="00F14127"/>
    <w:rsid w:val="00F152D0"/>
    <w:rsid w:val="00F2240F"/>
    <w:rsid w:val="00F31554"/>
    <w:rsid w:val="00F34251"/>
    <w:rsid w:val="00F34350"/>
    <w:rsid w:val="00F364EB"/>
    <w:rsid w:val="00F36B3B"/>
    <w:rsid w:val="00F37D3F"/>
    <w:rsid w:val="00F413FE"/>
    <w:rsid w:val="00F41A9E"/>
    <w:rsid w:val="00F44044"/>
    <w:rsid w:val="00F4557C"/>
    <w:rsid w:val="00F45ECD"/>
    <w:rsid w:val="00F50DEA"/>
    <w:rsid w:val="00F511BC"/>
    <w:rsid w:val="00F512BF"/>
    <w:rsid w:val="00F51467"/>
    <w:rsid w:val="00F528D9"/>
    <w:rsid w:val="00F542C1"/>
    <w:rsid w:val="00F553A0"/>
    <w:rsid w:val="00F563E4"/>
    <w:rsid w:val="00F60256"/>
    <w:rsid w:val="00F64511"/>
    <w:rsid w:val="00F66155"/>
    <w:rsid w:val="00F73E6D"/>
    <w:rsid w:val="00F7416C"/>
    <w:rsid w:val="00F75A5F"/>
    <w:rsid w:val="00F77914"/>
    <w:rsid w:val="00F877C8"/>
    <w:rsid w:val="00F93DB5"/>
    <w:rsid w:val="00FB03FF"/>
    <w:rsid w:val="00FB40F4"/>
    <w:rsid w:val="00FB65D9"/>
    <w:rsid w:val="00FB78A0"/>
    <w:rsid w:val="00FB7B3B"/>
    <w:rsid w:val="00FC30CE"/>
    <w:rsid w:val="00FD1C4F"/>
    <w:rsid w:val="00FD2042"/>
    <w:rsid w:val="00FD46B7"/>
    <w:rsid w:val="00FD5B35"/>
    <w:rsid w:val="00FE164A"/>
    <w:rsid w:val="00FE5A28"/>
    <w:rsid w:val="00FE6E15"/>
    <w:rsid w:val="00FE7163"/>
    <w:rsid w:val="00FE72F0"/>
    <w:rsid w:val="00FF002D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AC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F373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F37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F373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CF37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F37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3733"/>
  </w:style>
  <w:style w:type="paragraph" w:customStyle="1" w:styleId="caaieiaie3">
    <w:name w:val="caaieiaie 3"/>
    <w:basedOn w:val="a"/>
    <w:next w:val="a"/>
    <w:rsid w:val="00CF373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CF37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3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1">
    <w:name w:val="s_101"/>
    <w:rsid w:val="00CF3733"/>
    <w:rPr>
      <w:rFonts w:cs="Times New Roman"/>
      <w:b/>
      <w:bCs/>
      <w:color w:val="000080"/>
      <w:sz w:val="20"/>
      <w:szCs w:val="20"/>
      <w:u w:val="none"/>
      <w:effect w:val="none"/>
    </w:rPr>
  </w:style>
  <w:style w:type="paragraph" w:customStyle="1" w:styleId="ae">
    <w:name w:val="регион МФЦ"/>
    <w:basedOn w:val="a"/>
    <w:qFormat/>
    <w:rsid w:val="00CF3733"/>
    <w:pPr>
      <w:spacing w:after="0" w:line="240" w:lineRule="auto"/>
    </w:pPr>
    <w:rPr>
      <w:rFonts w:ascii="Arial" w:eastAsia="Times New Roman" w:hAnsi="Arial" w:cs="Times New Roman"/>
      <w:color w:val="623B2A"/>
      <w:sz w:val="16"/>
      <w:szCs w:val="24"/>
      <w:lang w:eastAsia="ru-RU"/>
    </w:rPr>
  </w:style>
  <w:style w:type="paragraph" w:customStyle="1" w:styleId="af">
    <w:name w:val="наименование МФЦ"/>
    <w:basedOn w:val="a"/>
    <w:qFormat/>
    <w:rsid w:val="00CF3733"/>
    <w:pPr>
      <w:spacing w:after="0" w:line="240" w:lineRule="auto"/>
      <w:jc w:val="center"/>
    </w:pPr>
    <w:rPr>
      <w:rFonts w:ascii="Arial" w:eastAsia="Times New Roman" w:hAnsi="Arial" w:cs="Times New Roman"/>
      <w:color w:val="623B2A"/>
      <w:sz w:val="18"/>
      <w:szCs w:val="24"/>
      <w:lang w:val="en-US" w:eastAsia="ru-RU"/>
    </w:rPr>
  </w:style>
  <w:style w:type="table" w:customStyle="1" w:styleId="10">
    <w:name w:val="Сетка таблицы1"/>
    <w:basedOn w:val="a1"/>
    <w:next w:val="ac"/>
    <w:uiPriority w:val="59"/>
    <w:rsid w:val="00CF373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аборный МФЦ"/>
    <w:basedOn w:val="af"/>
    <w:qFormat/>
    <w:rsid w:val="00CF3733"/>
    <w:pPr>
      <w:jc w:val="left"/>
    </w:pPr>
    <w:rPr>
      <w:color w:val="000000"/>
      <w:lang w:val="ru-RU"/>
    </w:rPr>
  </w:style>
  <w:style w:type="paragraph" w:styleId="HTML">
    <w:name w:val="HTML Preformatted"/>
    <w:basedOn w:val="a"/>
    <w:link w:val="HTML0"/>
    <w:uiPriority w:val="99"/>
    <w:unhideWhenUsed/>
    <w:rsid w:val="00CF3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3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CF3733"/>
    <w:pPr>
      <w:spacing w:after="0" w:line="240" w:lineRule="auto"/>
    </w:pPr>
    <w:rPr>
      <w:rFonts w:ascii="Courier New" w:eastAsia="Calibri" w:hAnsi="Courier New" w:cs="Times New Roman"/>
      <w:sz w:val="20"/>
      <w:szCs w:val="20"/>
      <w:lang w:bidi="en-US"/>
    </w:rPr>
  </w:style>
  <w:style w:type="paragraph" w:styleId="af1">
    <w:name w:val="Body Text"/>
    <w:basedOn w:val="a"/>
    <w:link w:val="af2"/>
    <w:uiPriority w:val="99"/>
    <w:unhideWhenUsed/>
    <w:rsid w:val="00CF373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CF3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CF3733"/>
    <w:rPr>
      <w:b/>
      <w:bCs/>
    </w:rPr>
  </w:style>
  <w:style w:type="character" w:customStyle="1" w:styleId="WW8Num2z0">
    <w:name w:val="WW8Num2z0"/>
    <w:rsid w:val="00CF3733"/>
    <w:rPr>
      <w:rFonts w:ascii="Linux Biolinum" w:eastAsia="Times New Roman" w:hAnsi="Linux Biolinum" w:cs="Times New Roman"/>
      <w:color w:val="000000"/>
      <w:sz w:val="28"/>
      <w:szCs w:val="28"/>
      <w:em w:val="none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F373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F37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F373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CF37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F37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3733"/>
  </w:style>
  <w:style w:type="paragraph" w:customStyle="1" w:styleId="caaieiaie3">
    <w:name w:val="caaieiaie 3"/>
    <w:basedOn w:val="a"/>
    <w:next w:val="a"/>
    <w:rsid w:val="00CF373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CF37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3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1">
    <w:name w:val="s_101"/>
    <w:rsid w:val="00CF3733"/>
    <w:rPr>
      <w:rFonts w:cs="Times New Roman"/>
      <w:b/>
      <w:bCs/>
      <w:color w:val="000080"/>
      <w:sz w:val="20"/>
      <w:szCs w:val="20"/>
      <w:u w:val="none"/>
      <w:effect w:val="none"/>
    </w:rPr>
  </w:style>
  <w:style w:type="paragraph" w:customStyle="1" w:styleId="ae">
    <w:name w:val="регион МФЦ"/>
    <w:basedOn w:val="a"/>
    <w:qFormat/>
    <w:rsid w:val="00CF3733"/>
    <w:pPr>
      <w:spacing w:after="0" w:line="240" w:lineRule="auto"/>
    </w:pPr>
    <w:rPr>
      <w:rFonts w:ascii="Arial" w:eastAsia="Times New Roman" w:hAnsi="Arial" w:cs="Times New Roman"/>
      <w:color w:val="623B2A"/>
      <w:sz w:val="16"/>
      <w:szCs w:val="24"/>
      <w:lang w:eastAsia="ru-RU"/>
    </w:rPr>
  </w:style>
  <w:style w:type="paragraph" w:customStyle="1" w:styleId="af">
    <w:name w:val="наименование МФЦ"/>
    <w:basedOn w:val="a"/>
    <w:qFormat/>
    <w:rsid w:val="00CF3733"/>
    <w:pPr>
      <w:spacing w:after="0" w:line="240" w:lineRule="auto"/>
      <w:jc w:val="center"/>
    </w:pPr>
    <w:rPr>
      <w:rFonts w:ascii="Arial" w:eastAsia="Times New Roman" w:hAnsi="Arial" w:cs="Times New Roman"/>
      <w:color w:val="623B2A"/>
      <w:sz w:val="18"/>
      <w:szCs w:val="24"/>
      <w:lang w:val="en-US" w:eastAsia="ru-RU"/>
    </w:rPr>
  </w:style>
  <w:style w:type="table" w:customStyle="1" w:styleId="10">
    <w:name w:val="Сетка таблицы1"/>
    <w:basedOn w:val="a1"/>
    <w:next w:val="ac"/>
    <w:uiPriority w:val="59"/>
    <w:rsid w:val="00CF373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аборный МФЦ"/>
    <w:basedOn w:val="af"/>
    <w:qFormat/>
    <w:rsid w:val="00CF3733"/>
    <w:pPr>
      <w:jc w:val="left"/>
    </w:pPr>
    <w:rPr>
      <w:color w:val="000000"/>
      <w:lang w:val="ru-RU"/>
    </w:rPr>
  </w:style>
  <w:style w:type="paragraph" w:styleId="HTML">
    <w:name w:val="HTML Preformatted"/>
    <w:basedOn w:val="a"/>
    <w:link w:val="HTML0"/>
    <w:uiPriority w:val="99"/>
    <w:unhideWhenUsed/>
    <w:rsid w:val="00CF3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3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CF3733"/>
    <w:pPr>
      <w:spacing w:after="0" w:line="240" w:lineRule="auto"/>
    </w:pPr>
    <w:rPr>
      <w:rFonts w:ascii="Courier New" w:eastAsia="Calibri" w:hAnsi="Courier New" w:cs="Times New Roman"/>
      <w:sz w:val="20"/>
      <w:szCs w:val="20"/>
      <w:lang w:bidi="en-US"/>
    </w:rPr>
  </w:style>
  <w:style w:type="paragraph" w:styleId="af1">
    <w:name w:val="Body Text"/>
    <w:basedOn w:val="a"/>
    <w:link w:val="af2"/>
    <w:uiPriority w:val="99"/>
    <w:unhideWhenUsed/>
    <w:rsid w:val="00CF373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CF3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CF3733"/>
    <w:rPr>
      <w:b/>
      <w:bCs/>
    </w:rPr>
  </w:style>
  <w:style w:type="character" w:customStyle="1" w:styleId="WW8Num2z0">
    <w:name w:val="WW8Num2z0"/>
    <w:rsid w:val="00CF3733"/>
    <w:rPr>
      <w:rFonts w:ascii="Linux Biolinum" w:eastAsia="Times New Roman" w:hAnsi="Linux Biolinum" w:cs="Times New Roman"/>
      <w:color w:val="000000"/>
      <w:sz w:val="28"/>
      <w:szCs w:val="28"/>
      <w:em w:val="none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8C9BDA2B8B743D867250FBD63231C50DA3E89E3057E77B8B1827DCE9yAi4E" TargetMode="External"/><Relationship Id="rId18" Type="http://schemas.openxmlformats.org/officeDocument/2006/relationships/hyperlink" Target="consultantplus://offline/ref=C28C9BDA2B8B743D867250FBD63231C50DA3E89E3057E77B8B1827DCE9yAi4E" TargetMode="External"/><Relationship Id="rId26" Type="http://schemas.openxmlformats.org/officeDocument/2006/relationships/hyperlink" Target="consultantplus://offline/ref=C28C9BDA2B8B743D867250FBD63231C50DA3E89E3057E77B8B1827DCE9yAi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8C9BDA2B8B743D867250FBD63231C50DA3E89E3057E77B8B1827DCE9yAi4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8C9BDA2B8B743D867250FBD63231C50DA3E89E3057E77B8B1827DCE9yAi4E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C28C9BDA2B8B743D867250FBD63231C50DA3E89E3057E77B8B1827DCE9yAi4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C28C9BDA2B8B743D867250FBD63231C50DA3E89E3057E77B8B1827DCE9yAi4E" TargetMode="External"/><Relationship Id="rId29" Type="http://schemas.openxmlformats.org/officeDocument/2006/relationships/hyperlink" Target="consultantplus://offline/ref=C28C9BDA2B8B743D867250FBD63231C50DA3E89E3057E77B8B1827DCE9yAi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C28C9BDA2B8B743D867250FBD63231C50DA3E89E3057E77B8B1827DCE9yAi4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8C9BDA2B8B743D867250FBD63231C50DA3E89E3057E77B8B1827DCE9yAi4E" TargetMode="External"/><Relationship Id="rId23" Type="http://schemas.openxmlformats.org/officeDocument/2006/relationships/hyperlink" Target="consultantplus://offline/ref=C28C9BDA2B8B743D867250FBD63231C50DA3E89E3057E77B8B1827DCE9yAi4E" TargetMode="External"/><Relationship Id="rId28" Type="http://schemas.openxmlformats.org/officeDocument/2006/relationships/hyperlink" Target="consultantplus://offline/ref=C28C9BDA2B8B743D867250FBD63231C50DA3E89E3057E77B8B1827DCE9yAi4E" TargetMode="External"/><Relationship Id="rId10" Type="http://schemas.openxmlformats.org/officeDocument/2006/relationships/hyperlink" Target="consultantplus://offline/ref=C8168DB6DF19A2C226B57BD2B86CF81BDCB2371A211CE0B224775DBE8679V9E" TargetMode="External"/><Relationship Id="rId19" Type="http://schemas.openxmlformats.org/officeDocument/2006/relationships/hyperlink" Target="consultantplus://offline/ref=C28C9BDA2B8B743D867250FBD63231C50DA3E89E3057E77B8B1827DCE9yAi4E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168DB6DF19A2C226B57BD2B86CF81BDCB3301F2219E0B224775DBE8699CB6A0DF4D6BE8C73V1E" TargetMode="External"/><Relationship Id="rId14" Type="http://schemas.openxmlformats.org/officeDocument/2006/relationships/hyperlink" Target="consultantplus://offline/ref=C28C9BDA2B8B743D867250FBD63231C50DA3E89E3057E77B8B1827DCE9yAi4E" TargetMode="External"/><Relationship Id="rId22" Type="http://schemas.openxmlformats.org/officeDocument/2006/relationships/hyperlink" Target="consultantplus://offline/ref=C28C9BDA2B8B743D867250FBD63231C50DA3E89E3057E77B8B1827DCE9yAi4E" TargetMode="External"/><Relationship Id="rId27" Type="http://schemas.openxmlformats.org/officeDocument/2006/relationships/hyperlink" Target="consultantplus://offline/ref=C28C9BDA2B8B743D867250FBD63231C50DA3E89E3057E77B8B1827DCE9yAi4E" TargetMode="External"/><Relationship Id="rId30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F2B6-35F7-4ADC-8BDA-7CC092EB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26080</Words>
  <Characters>148658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Кузнецов Богдан Евгеньевич</cp:lastModifiedBy>
  <cp:revision>2</cp:revision>
  <cp:lastPrinted>2017-12-05T05:50:00Z</cp:lastPrinted>
  <dcterms:created xsi:type="dcterms:W3CDTF">2017-12-06T10:52:00Z</dcterms:created>
  <dcterms:modified xsi:type="dcterms:W3CDTF">2017-12-06T10:52:00Z</dcterms:modified>
</cp:coreProperties>
</file>