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6B7" w:rsidRDefault="005906B7" w:rsidP="005906B7">
      <w:pPr>
        <w:widowControl/>
        <w:ind w:left="5664" w:firstLine="708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 1</w:t>
      </w:r>
    </w:p>
    <w:p w:rsidR="005906B7" w:rsidRDefault="005906B7" w:rsidP="005906B7">
      <w:pPr>
        <w:widowControl/>
        <w:ind w:left="5664" w:firstLine="708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решению Думы </w:t>
      </w:r>
    </w:p>
    <w:p w:rsidR="005906B7" w:rsidRDefault="005906B7" w:rsidP="005906B7">
      <w:pPr>
        <w:widowControl/>
        <w:ind w:left="5664" w:firstLine="708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города Нижневартовска </w:t>
      </w:r>
    </w:p>
    <w:p w:rsidR="005906B7" w:rsidRDefault="005906B7" w:rsidP="005906B7">
      <w:pPr>
        <w:widowControl/>
        <w:ind w:left="5664" w:firstLine="708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1E5413">
        <w:rPr>
          <w:rFonts w:eastAsia="Calibri"/>
          <w:sz w:val="28"/>
          <w:szCs w:val="28"/>
          <w:lang w:eastAsia="en-US"/>
        </w:rPr>
        <w:t>15.10</w:t>
      </w:r>
      <w:bookmarkStart w:id="0" w:name="_GoBack"/>
      <w:bookmarkEnd w:id="0"/>
      <w:r w:rsidR="006C56F4">
        <w:rPr>
          <w:rFonts w:eastAsia="Calibri"/>
          <w:sz w:val="28"/>
          <w:szCs w:val="28"/>
          <w:lang w:eastAsia="en-US"/>
        </w:rPr>
        <w:t>.2021</w:t>
      </w:r>
      <w:r>
        <w:rPr>
          <w:rFonts w:eastAsia="Calibri"/>
          <w:sz w:val="28"/>
          <w:szCs w:val="28"/>
          <w:lang w:eastAsia="en-US"/>
        </w:rPr>
        <w:t>№</w:t>
      </w:r>
      <w:r w:rsidR="001E5413">
        <w:rPr>
          <w:rFonts w:eastAsia="Calibri"/>
          <w:sz w:val="28"/>
          <w:szCs w:val="28"/>
          <w:lang w:eastAsia="en-US"/>
        </w:rPr>
        <w:t>14</w:t>
      </w:r>
    </w:p>
    <w:p w:rsidR="005906B7" w:rsidRDefault="005906B7" w:rsidP="005906B7">
      <w:pPr>
        <w:widowControl/>
        <w:ind w:left="5664" w:firstLine="708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5906B7" w:rsidRPr="005906B7" w:rsidRDefault="005906B7" w:rsidP="005906B7">
      <w:pPr>
        <w:widowControl/>
        <w:ind w:left="5664" w:firstLine="708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5906B7">
        <w:rPr>
          <w:rFonts w:eastAsia="Calibri"/>
          <w:sz w:val="28"/>
          <w:szCs w:val="28"/>
          <w:lang w:eastAsia="en-US"/>
        </w:rPr>
        <w:t>Приложение 1</w:t>
      </w:r>
    </w:p>
    <w:p w:rsidR="005906B7" w:rsidRPr="005906B7" w:rsidRDefault="005906B7" w:rsidP="005906B7">
      <w:pPr>
        <w:widowControl/>
        <w:ind w:left="6372"/>
        <w:jc w:val="both"/>
        <w:rPr>
          <w:rFonts w:eastAsia="Calibri"/>
          <w:sz w:val="28"/>
          <w:szCs w:val="28"/>
          <w:lang w:eastAsia="en-US"/>
        </w:rPr>
      </w:pPr>
      <w:r w:rsidRPr="005906B7">
        <w:rPr>
          <w:rFonts w:eastAsia="Calibri"/>
          <w:sz w:val="28"/>
          <w:szCs w:val="28"/>
          <w:lang w:eastAsia="en-US"/>
        </w:rPr>
        <w:t>к Порядку проведения оценки регулирующего воздействия проектов нормативных правовых актов Думы города, затрагивающих вопросы осуществления предпринимательской и инвестиционной деятельности, внесенных в Думу города</w:t>
      </w:r>
    </w:p>
    <w:p w:rsidR="005906B7" w:rsidRPr="005906B7" w:rsidRDefault="005906B7" w:rsidP="005906B7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5906B7" w:rsidRDefault="005906B7" w:rsidP="005906B7">
      <w:pPr>
        <w:widowControl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108"/>
      <w:bookmarkEnd w:id="1"/>
    </w:p>
    <w:p w:rsidR="005906B7" w:rsidRPr="005906B7" w:rsidRDefault="005906B7" w:rsidP="005906B7">
      <w:pPr>
        <w:widowControl/>
        <w:jc w:val="center"/>
        <w:rPr>
          <w:rFonts w:eastAsia="Calibri"/>
          <w:bCs/>
          <w:sz w:val="28"/>
          <w:szCs w:val="28"/>
          <w:lang w:eastAsia="en-US"/>
        </w:rPr>
      </w:pPr>
      <w:r w:rsidRPr="005906B7">
        <w:rPr>
          <w:rFonts w:eastAsia="Calibri"/>
          <w:bCs/>
          <w:sz w:val="28"/>
          <w:szCs w:val="28"/>
          <w:lang w:eastAsia="en-US"/>
        </w:rPr>
        <w:t>Уведомление</w:t>
      </w:r>
    </w:p>
    <w:p w:rsidR="005906B7" w:rsidRPr="005906B7" w:rsidRDefault="005906B7" w:rsidP="005906B7">
      <w:pPr>
        <w:widowControl/>
        <w:jc w:val="center"/>
        <w:rPr>
          <w:rFonts w:eastAsia="Calibri"/>
          <w:bCs/>
          <w:sz w:val="28"/>
          <w:szCs w:val="28"/>
          <w:lang w:eastAsia="en-US"/>
        </w:rPr>
      </w:pPr>
      <w:r w:rsidRPr="005906B7">
        <w:rPr>
          <w:rFonts w:eastAsia="Calibri"/>
          <w:bCs/>
          <w:sz w:val="28"/>
          <w:szCs w:val="28"/>
          <w:lang w:eastAsia="en-US"/>
        </w:rPr>
        <w:t>о проведении публичных консультаций по проекту</w:t>
      </w:r>
    </w:p>
    <w:p w:rsidR="005906B7" w:rsidRPr="005906B7" w:rsidRDefault="005906B7" w:rsidP="005906B7">
      <w:pPr>
        <w:widowControl/>
        <w:jc w:val="center"/>
        <w:rPr>
          <w:rFonts w:eastAsia="Calibri"/>
          <w:bCs/>
          <w:sz w:val="28"/>
          <w:szCs w:val="28"/>
          <w:lang w:eastAsia="en-US"/>
        </w:rPr>
      </w:pPr>
      <w:r w:rsidRPr="005906B7">
        <w:rPr>
          <w:rFonts w:eastAsia="Calibri"/>
          <w:bCs/>
          <w:sz w:val="28"/>
          <w:szCs w:val="28"/>
          <w:lang w:eastAsia="en-US"/>
        </w:rPr>
        <w:t xml:space="preserve">нормативного правового акта Думы города </w:t>
      </w:r>
    </w:p>
    <w:p w:rsidR="005906B7" w:rsidRPr="005906B7" w:rsidRDefault="005906B7" w:rsidP="005906B7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5906B7" w:rsidRPr="005906B7" w:rsidRDefault="005906B7" w:rsidP="005906B7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5906B7">
        <w:rPr>
          <w:rFonts w:eastAsia="Calibri"/>
          <w:sz w:val="28"/>
          <w:szCs w:val="28"/>
          <w:lang w:eastAsia="en-US"/>
        </w:rPr>
        <w:t xml:space="preserve">    Дума   города </w:t>
      </w:r>
      <w:proofErr w:type="gramStart"/>
      <w:r w:rsidRPr="005906B7">
        <w:rPr>
          <w:rFonts w:eastAsia="Calibri"/>
          <w:sz w:val="28"/>
          <w:szCs w:val="28"/>
          <w:lang w:eastAsia="en-US"/>
        </w:rPr>
        <w:t>Нижневартовска  уведомляет</w:t>
      </w:r>
      <w:proofErr w:type="gramEnd"/>
      <w:r w:rsidRPr="005906B7">
        <w:rPr>
          <w:rFonts w:eastAsia="Calibri"/>
          <w:sz w:val="28"/>
          <w:szCs w:val="28"/>
          <w:lang w:eastAsia="en-US"/>
        </w:rPr>
        <w:t xml:space="preserve">  о проведении  публичных консультаций в целях оценки регулирующего воздействия проекта __________________________________________________________________.</w:t>
      </w:r>
    </w:p>
    <w:p w:rsidR="005906B7" w:rsidRPr="005906B7" w:rsidRDefault="005906B7" w:rsidP="005906B7">
      <w:pPr>
        <w:widowControl/>
        <w:jc w:val="center"/>
        <w:rPr>
          <w:rFonts w:eastAsia="Calibri"/>
          <w:sz w:val="28"/>
          <w:szCs w:val="28"/>
          <w:lang w:eastAsia="en-US"/>
        </w:rPr>
      </w:pPr>
      <w:r w:rsidRPr="005906B7">
        <w:rPr>
          <w:rFonts w:eastAsia="Calibri"/>
          <w:sz w:val="28"/>
          <w:szCs w:val="28"/>
          <w:lang w:eastAsia="en-US"/>
        </w:rPr>
        <w:t>(наименование проекта нормативного правового акта Думы города)</w:t>
      </w:r>
    </w:p>
    <w:p w:rsidR="005906B7" w:rsidRPr="005906B7" w:rsidRDefault="005906B7" w:rsidP="005906B7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5906B7">
        <w:rPr>
          <w:rFonts w:eastAsia="Calibri"/>
          <w:sz w:val="28"/>
          <w:szCs w:val="28"/>
          <w:lang w:eastAsia="en-US"/>
        </w:rPr>
        <w:t xml:space="preserve">    Период проведения публичных консультаций - с ______ по _______.</w:t>
      </w:r>
    </w:p>
    <w:p w:rsidR="005906B7" w:rsidRPr="005906B7" w:rsidRDefault="005906B7" w:rsidP="005906B7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5906B7">
        <w:rPr>
          <w:rFonts w:eastAsia="Calibri"/>
          <w:sz w:val="28"/>
          <w:szCs w:val="28"/>
          <w:lang w:eastAsia="en-US"/>
        </w:rPr>
        <w:t xml:space="preserve">    </w:t>
      </w:r>
      <w:proofErr w:type="gramStart"/>
      <w:r w:rsidRPr="005906B7">
        <w:rPr>
          <w:rFonts w:eastAsia="Calibri"/>
          <w:sz w:val="28"/>
          <w:szCs w:val="28"/>
          <w:lang w:eastAsia="en-US"/>
        </w:rPr>
        <w:t>Направление  ответов</w:t>
      </w:r>
      <w:proofErr w:type="gramEnd"/>
      <w:r w:rsidRPr="005906B7">
        <w:rPr>
          <w:rFonts w:eastAsia="Calibri"/>
          <w:sz w:val="28"/>
          <w:szCs w:val="28"/>
          <w:lang w:eastAsia="en-US"/>
        </w:rPr>
        <w:t xml:space="preserve">  на предложенные к обсуждению вопросы, предложений</w:t>
      </w:r>
    </w:p>
    <w:p w:rsidR="005906B7" w:rsidRPr="005906B7" w:rsidRDefault="005906B7" w:rsidP="005906B7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5906B7">
        <w:rPr>
          <w:rFonts w:eastAsia="Calibri"/>
          <w:sz w:val="28"/>
          <w:szCs w:val="28"/>
          <w:lang w:eastAsia="en-US"/>
        </w:rPr>
        <w:t>(</w:t>
      </w:r>
      <w:proofErr w:type="gramStart"/>
      <w:r w:rsidRPr="005906B7">
        <w:rPr>
          <w:rFonts w:eastAsia="Calibri"/>
          <w:sz w:val="28"/>
          <w:szCs w:val="28"/>
          <w:lang w:eastAsia="en-US"/>
        </w:rPr>
        <w:t>замечаний)  по</w:t>
      </w:r>
      <w:proofErr w:type="gramEnd"/>
      <w:r w:rsidRPr="005906B7">
        <w:rPr>
          <w:rFonts w:eastAsia="Calibri"/>
          <w:sz w:val="28"/>
          <w:szCs w:val="28"/>
          <w:lang w:eastAsia="en-US"/>
        </w:rPr>
        <w:t xml:space="preserve">  проекту  нормативного правового акта Думы города осуществляется   в   форме  электронного  документа  по  электронной  почте</w:t>
      </w:r>
    </w:p>
    <w:p w:rsidR="005906B7" w:rsidRPr="005906B7" w:rsidRDefault="005906B7" w:rsidP="005906B7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5906B7">
        <w:rPr>
          <w:rFonts w:eastAsia="Calibri"/>
          <w:sz w:val="28"/>
          <w:szCs w:val="28"/>
          <w:lang w:eastAsia="en-US"/>
        </w:rPr>
        <w:t>_________________________</w:t>
      </w:r>
      <w:proofErr w:type="gramStart"/>
      <w:r w:rsidRPr="005906B7">
        <w:rPr>
          <w:rFonts w:eastAsia="Calibri"/>
          <w:sz w:val="28"/>
          <w:szCs w:val="28"/>
          <w:lang w:eastAsia="en-US"/>
        </w:rPr>
        <w:t>_  или</w:t>
      </w:r>
      <w:proofErr w:type="gramEnd"/>
      <w:r w:rsidRPr="005906B7">
        <w:rPr>
          <w:rFonts w:eastAsia="Calibri"/>
          <w:sz w:val="28"/>
          <w:szCs w:val="28"/>
          <w:lang w:eastAsia="en-US"/>
        </w:rPr>
        <w:t xml:space="preserve">  в  форме документа на бумажном носителе по</w:t>
      </w:r>
    </w:p>
    <w:p w:rsidR="005906B7" w:rsidRPr="005906B7" w:rsidRDefault="005906B7" w:rsidP="005906B7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5906B7">
        <w:rPr>
          <w:rFonts w:eastAsia="Calibri"/>
          <w:sz w:val="28"/>
          <w:szCs w:val="28"/>
          <w:lang w:eastAsia="en-US"/>
        </w:rPr>
        <w:t>(адрес электронной почты)</w:t>
      </w:r>
    </w:p>
    <w:p w:rsidR="005906B7" w:rsidRPr="005906B7" w:rsidRDefault="005906B7" w:rsidP="005906B7">
      <w:pPr>
        <w:widowControl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906B7">
        <w:rPr>
          <w:rFonts w:eastAsia="Calibri"/>
          <w:sz w:val="28"/>
          <w:szCs w:val="28"/>
          <w:lang w:eastAsia="en-US"/>
        </w:rPr>
        <w:t>почте  (</w:t>
      </w:r>
      <w:proofErr w:type="gramEnd"/>
      <w:r w:rsidRPr="005906B7">
        <w:rPr>
          <w:rFonts w:eastAsia="Calibri"/>
          <w:sz w:val="28"/>
          <w:szCs w:val="28"/>
          <w:lang w:eastAsia="en-US"/>
        </w:rPr>
        <w:t>628000,  г.  Нижневартовск, ул. Таежная, д. 24, Дума города Нижневартовска).</w:t>
      </w:r>
    </w:p>
    <w:p w:rsidR="005906B7" w:rsidRPr="005906B7" w:rsidRDefault="005906B7" w:rsidP="005906B7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5906B7">
        <w:rPr>
          <w:rFonts w:eastAsia="Calibri"/>
          <w:sz w:val="28"/>
          <w:szCs w:val="28"/>
          <w:lang w:eastAsia="en-US"/>
        </w:rPr>
        <w:t xml:space="preserve">    Контактное   </w:t>
      </w:r>
      <w:proofErr w:type="gramStart"/>
      <w:r w:rsidRPr="005906B7">
        <w:rPr>
          <w:rFonts w:eastAsia="Calibri"/>
          <w:sz w:val="28"/>
          <w:szCs w:val="28"/>
          <w:lang w:eastAsia="en-US"/>
        </w:rPr>
        <w:t>лицо  по</w:t>
      </w:r>
      <w:proofErr w:type="gramEnd"/>
      <w:r w:rsidRPr="005906B7">
        <w:rPr>
          <w:rFonts w:eastAsia="Calibri"/>
          <w:sz w:val="28"/>
          <w:szCs w:val="28"/>
          <w:lang w:eastAsia="en-US"/>
        </w:rPr>
        <w:t xml:space="preserve">  вопросам  проведения  публичных  консультаций  -</w:t>
      </w:r>
    </w:p>
    <w:p w:rsidR="005906B7" w:rsidRPr="005906B7" w:rsidRDefault="005906B7" w:rsidP="005906B7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5906B7">
        <w:rPr>
          <w:rFonts w:eastAsia="Calibri"/>
          <w:sz w:val="28"/>
          <w:szCs w:val="28"/>
          <w:lang w:eastAsia="en-US"/>
        </w:rPr>
        <w:t>_____________________________________________________________________.</w:t>
      </w:r>
    </w:p>
    <w:p w:rsidR="005906B7" w:rsidRPr="005906B7" w:rsidRDefault="005906B7" w:rsidP="005906B7">
      <w:pPr>
        <w:widowControl/>
        <w:jc w:val="center"/>
        <w:rPr>
          <w:rFonts w:eastAsia="Calibri"/>
          <w:sz w:val="28"/>
          <w:szCs w:val="28"/>
          <w:lang w:eastAsia="en-US"/>
        </w:rPr>
      </w:pPr>
      <w:r w:rsidRPr="005906B7">
        <w:rPr>
          <w:rFonts w:eastAsia="Calibri"/>
          <w:sz w:val="28"/>
          <w:szCs w:val="28"/>
          <w:lang w:eastAsia="en-US"/>
        </w:rPr>
        <w:t>(фамилия, имя, отчество контактного лица)</w:t>
      </w:r>
    </w:p>
    <w:p w:rsidR="005906B7" w:rsidRPr="005906B7" w:rsidRDefault="005906B7" w:rsidP="005906B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906B7">
        <w:rPr>
          <w:rFonts w:eastAsia="Calibri"/>
          <w:sz w:val="28"/>
          <w:szCs w:val="28"/>
          <w:lang w:eastAsia="en-US"/>
        </w:rPr>
        <w:t xml:space="preserve">В целях оценки регулирующего воздействия проекта нормативного правового акта Думы города и выявления в нем положений, вводящих избыточные обязанности, запреты и ограничения для субъектов предпринимательской и </w:t>
      </w:r>
      <w:r>
        <w:rPr>
          <w:rFonts w:eastAsia="Calibri"/>
          <w:sz w:val="28"/>
          <w:szCs w:val="28"/>
          <w:lang w:eastAsia="en-US"/>
        </w:rPr>
        <w:t xml:space="preserve">иной экономической </w:t>
      </w:r>
      <w:r w:rsidRPr="005906B7">
        <w:rPr>
          <w:rFonts w:eastAsia="Calibri"/>
          <w:sz w:val="28"/>
          <w:szCs w:val="28"/>
          <w:lang w:eastAsia="en-US"/>
        </w:rPr>
        <w:t xml:space="preserve">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r>
        <w:rPr>
          <w:rFonts w:eastAsia="Calibri"/>
          <w:sz w:val="28"/>
          <w:szCs w:val="28"/>
          <w:lang w:eastAsia="en-US"/>
        </w:rPr>
        <w:t xml:space="preserve">иной экономической </w:t>
      </w:r>
      <w:r w:rsidRPr="005906B7">
        <w:rPr>
          <w:rFonts w:eastAsia="Calibri"/>
          <w:sz w:val="28"/>
          <w:szCs w:val="28"/>
          <w:lang w:eastAsia="en-US"/>
        </w:rPr>
        <w:t xml:space="preserve">деятельности из местного бюджета, в соответствии с </w:t>
      </w:r>
      <w:hyperlink w:anchor="Par68" w:history="1">
        <w:r w:rsidRPr="005906B7">
          <w:rPr>
            <w:rFonts w:eastAsia="Calibri"/>
            <w:sz w:val="28"/>
            <w:szCs w:val="28"/>
            <w:lang w:eastAsia="en-US"/>
          </w:rPr>
          <w:t xml:space="preserve">пунктом 7 </w:t>
        </w:r>
        <w:r w:rsidRPr="005906B7">
          <w:rPr>
            <w:rFonts w:eastAsia="Calibri"/>
            <w:sz w:val="28"/>
            <w:szCs w:val="28"/>
            <w:lang w:eastAsia="en-US"/>
          </w:rPr>
          <w:lastRenderedPageBreak/>
          <w:t>раздела 2</w:t>
        </w:r>
      </w:hyperlink>
      <w:r w:rsidRPr="005906B7">
        <w:rPr>
          <w:rFonts w:eastAsia="Calibri"/>
          <w:sz w:val="28"/>
          <w:szCs w:val="28"/>
          <w:lang w:eastAsia="en-US"/>
        </w:rPr>
        <w:t xml:space="preserve"> Порядка проведения оценки регулирующего воздействия проектов нормативных правовых актов Думы города, затрагивающих вопросы осуществления предпринимательской и инвестиционной деятельности, внесенных в Думу города, проводятся публичные консультации.</w:t>
      </w:r>
    </w:p>
    <w:p w:rsidR="005906B7" w:rsidRPr="005906B7" w:rsidRDefault="005906B7" w:rsidP="005906B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906B7">
        <w:rPr>
          <w:rFonts w:eastAsia="Calibri"/>
          <w:sz w:val="28"/>
          <w:szCs w:val="28"/>
          <w:lang w:eastAsia="en-US"/>
        </w:rPr>
        <w:t>В рамках указанных консультаций заинтересованные лица вправе направить свои предложения и замечания по прилагаемому проекту нормативного правового акта Думы города.</w:t>
      </w:r>
    </w:p>
    <w:p w:rsidR="005906B7" w:rsidRPr="005906B7" w:rsidRDefault="005906B7" w:rsidP="005906B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906B7">
        <w:rPr>
          <w:rFonts w:eastAsia="Calibri"/>
          <w:sz w:val="28"/>
          <w:szCs w:val="28"/>
          <w:lang w:eastAsia="en-US"/>
        </w:rPr>
        <w:t>Перечень вопросов:</w:t>
      </w:r>
    </w:p>
    <w:p w:rsidR="005906B7" w:rsidRPr="005906B7" w:rsidRDefault="005906B7" w:rsidP="005906B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906B7">
        <w:rPr>
          <w:rFonts w:eastAsia="Calibri"/>
          <w:sz w:val="28"/>
          <w:szCs w:val="28"/>
          <w:lang w:eastAsia="en-US"/>
        </w:rPr>
        <w:t xml:space="preserve">1. Вводят ли положения данного проекта нормативного правового акта Думы города обязанности, запреты и избыточные административные и иные ограничения для субъектов предпринимательской и </w:t>
      </w:r>
      <w:r>
        <w:rPr>
          <w:rFonts w:eastAsia="Calibri"/>
          <w:sz w:val="28"/>
          <w:szCs w:val="28"/>
          <w:lang w:eastAsia="en-US"/>
        </w:rPr>
        <w:t>иной экономической</w:t>
      </w:r>
      <w:r w:rsidRPr="005906B7">
        <w:rPr>
          <w:rFonts w:eastAsia="Calibri"/>
          <w:sz w:val="28"/>
          <w:szCs w:val="28"/>
          <w:lang w:eastAsia="en-US"/>
        </w:rPr>
        <w:t xml:space="preserve"> деятельности?</w:t>
      </w:r>
    </w:p>
    <w:p w:rsidR="005906B7" w:rsidRPr="005906B7" w:rsidRDefault="005906B7" w:rsidP="005906B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906B7">
        <w:rPr>
          <w:rFonts w:eastAsia="Calibri"/>
          <w:sz w:val="28"/>
          <w:szCs w:val="28"/>
          <w:lang w:eastAsia="en-US"/>
        </w:rPr>
        <w:t xml:space="preserve">2. Способствуют ли положения данного проекта нормативного правового акта Думы города возникновению необоснованных расходов субъектов предпринимательской и </w:t>
      </w:r>
      <w:proofErr w:type="gramStart"/>
      <w:r>
        <w:rPr>
          <w:rFonts w:eastAsia="Calibri"/>
          <w:sz w:val="28"/>
          <w:szCs w:val="28"/>
          <w:lang w:eastAsia="en-US"/>
        </w:rPr>
        <w:t>иной экономической</w:t>
      </w:r>
      <w:r w:rsidRPr="005906B7">
        <w:rPr>
          <w:rFonts w:eastAsia="Calibri"/>
          <w:sz w:val="28"/>
          <w:szCs w:val="28"/>
          <w:lang w:eastAsia="en-US"/>
        </w:rPr>
        <w:t xml:space="preserve"> деятельности</w:t>
      </w:r>
      <w:proofErr w:type="gramEnd"/>
      <w:r w:rsidRPr="005906B7">
        <w:rPr>
          <w:rFonts w:eastAsia="Calibri"/>
          <w:sz w:val="28"/>
          <w:szCs w:val="28"/>
          <w:lang w:eastAsia="en-US"/>
        </w:rPr>
        <w:t xml:space="preserve"> и местного бюджета?</w:t>
      </w:r>
    </w:p>
    <w:p w:rsidR="005906B7" w:rsidRPr="005906B7" w:rsidRDefault="005906B7" w:rsidP="005906B7">
      <w:pPr>
        <w:widowControl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5906B7" w:rsidRPr="005906B7" w:rsidRDefault="005906B7" w:rsidP="005906B7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5906B7" w:rsidRPr="005906B7" w:rsidRDefault="005906B7" w:rsidP="005906B7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5906B7" w:rsidRPr="005906B7" w:rsidRDefault="005906B7" w:rsidP="005906B7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5906B7" w:rsidRPr="005906B7" w:rsidRDefault="005906B7" w:rsidP="005906B7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5906B7" w:rsidRPr="005906B7" w:rsidRDefault="005906B7" w:rsidP="005906B7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5906B7" w:rsidRPr="005906B7" w:rsidRDefault="005906B7" w:rsidP="005906B7">
      <w:pPr>
        <w:widowControl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5906B7" w:rsidRPr="005906B7" w:rsidRDefault="005906B7" w:rsidP="005906B7">
      <w:pPr>
        <w:widowControl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5906B7" w:rsidRPr="005906B7" w:rsidRDefault="005906B7" w:rsidP="005906B7">
      <w:pPr>
        <w:widowControl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5906B7" w:rsidRPr="005906B7" w:rsidRDefault="005906B7" w:rsidP="005906B7">
      <w:pPr>
        <w:widowControl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5906B7" w:rsidRPr="005906B7" w:rsidRDefault="005906B7" w:rsidP="005906B7">
      <w:pPr>
        <w:widowControl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5906B7" w:rsidRPr="005906B7" w:rsidRDefault="005906B7" w:rsidP="005906B7">
      <w:pPr>
        <w:widowControl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5906B7" w:rsidRPr="005906B7" w:rsidRDefault="005906B7" w:rsidP="005906B7">
      <w:pPr>
        <w:widowControl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5906B7" w:rsidRPr="005906B7" w:rsidRDefault="005906B7" w:rsidP="005906B7">
      <w:pPr>
        <w:widowControl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5906B7" w:rsidRPr="005906B7" w:rsidRDefault="005906B7" w:rsidP="005906B7">
      <w:pPr>
        <w:widowControl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5906B7" w:rsidRPr="005906B7" w:rsidRDefault="005906B7" w:rsidP="005906B7">
      <w:pPr>
        <w:widowControl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5906B7" w:rsidRPr="005906B7" w:rsidRDefault="005906B7" w:rsidP="005906B7">
      <w:pPr>
        <w:widowControl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5906B7" w:rsidRPr="005906B7" w:rsidRDefault="005906B7" w:rsidP="005906B7">
      <w:pPr>
        <w:widowControl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5906B7" w:rsidRPr="005906B7" w:rsidRDefault="005906B7" w:rsidP="005906B7">
      <w:pPr>
        <w:widowControl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5906B7" w:rsidRPr="005906B7" w:rsidRDefault="005906B7" w:rsidP="005906B7">
      <w:pPr>
        <w:widowControl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5906B7" w:rsidRPr="005906B7" w:rsidRDefault="005906B7" w:rsidP="005906B7">
      <w:pPr>
        <w:widowControl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5906B7" w:rsidRPr="005906B7" w:rsidRDefault="005906B7" w:rsidP="005906B7">
      <w:pPr>
        <w:widowControl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5906B7" w:rsidRPr="005906B7" w:rsidRDefault="005906B7" w:rsidP="005906B7">
      <w:pPr>
        <w:widowControl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5906B7" w:rsidRPr="005906B7" w:rsidRDefault="005906B7" w:rsidP="005906B7">
      <w:pPr>
        <w:widowControl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5906B7" w:rsidRPr="005906B7" w:rsidRDefault="005906B7" w:rsidP="005906B7">
      <w:pPr>
        <w:widowControl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5906B7" w:rsidRPr="005906B7" w:rsidRDefault="005906B7" w:rsidP="005906B7">
      <w:pPr>
        <w:widowControl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5906B7" w:rsidRPr="005906B7" w:rsidRDefault="005906B7" w:rsidP="005906B7">
      <w:pPr>
        <w:widowControl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5906B7" w:rsidRPr="005906B7" w:rsidRDefault="005906B7" w:rsidP="005906B7">
      <w:pPr>
        <w:widowControl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5906B7" w:rsidRPr="005906B7" w:rsidRDefault="005906B7" w:rsidP="005906B7">
      <w:pPr>
        <w:widowControl/>
        <w:jc w:val="right"/>
        <w:outlineLvl w:val="1"/>
        <w:rPr>
          <w:rFonts w:eastAsia="Calibri"/>
          <w:sz w:val="28"/>
          <w:szCs w:val="28"/>
          <w:lang w:eastAsia="en-US"/>
        </w:rPr>
      </w:pPr>
    </w:p>
    <w:p w:rsidR="005906B7" w:rsidRPr="005906B7" w:rsidRDefault="005906B7" w:rsidP="005906B7">
      <w:pPr>
        <w:widowControl/>
        <w:jc w:val="right"/>
        <w:outlineLvl w:val="1"/>
        <w:rPr>
          <w:rFonts w:eastAsia="Calibri"/>
          <w:sz w:val="28"/>
          <w:szCs w:val="28"/>
          <w:lang w:eastAsia="en-US"/>
        </w:rPr>
      </w:pPr>
    </w:p>
    <w:sectPr w:rsidR="005906B7" w:rsidRPr="005906B7" w:rsidSect="00FD5B79">
      <w:headerReference w:type="default" r:id="rId6"/>
      <w:pgSz w:w="11906" w:h="16838"/>
      <w:pgMar w:top="1134" w:right="850" w:bottom="1134" w:left="1276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996" w:rsidRDefault="00F13996" w:rsidP="00877707">
      <w:r>
        <w:separator/>
      </w:r>
    </w:p>
  </w:endnote>
  <w:endnote w:type="continuationSeparator" w:id="0">
    <w:p w:rsidR="00F13996" w:rsidRDefault="00F13996" w:rsidP="0087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996" w:rsidRDefault="00F13996" w:rsidP="00877707">
      <w:r>
        <w:separator/>
      </w:r>
    </w:p>
  </w:footnote>
  <w:footnote w:type="continuationSeparator" w:id="0">
    <w:p w:rsidR="00F13996" w:rsidRDefault="00F13996" w:rsidP="00877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185983"/>
      <w:docPartObj>
        <w:docPartGallery w:val="Page Numbers (Top of Page)"/>
        <w:docPartUnique/>
      </w:docPartObj>
    </w:sdtPr>
    <w:sdtEndPr/>
    <w:sdtContent>
      <w:p w:rsidR="00FD5B79" w:rsidRDefault="00FD5B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413">
          <w:rPr>
            <w:noProof/>
          </w:rPr>
          <w:t>4</w:t>
        </w:r>
        <w:r>
          <w:fldChar w:fldCharType="end"/>
        </w:r>
      </w:p>
    </w:sdtContent>
  </w:sdt>
  <w:p w:rsidR="00877707" w:rsidRDefault="008777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14"/>
    <w:rsid w:val="001E5413"/>
    <w:rsid w:val="0039597C"/>
    <w:rsid w:val="004E7875"/>
    <w:rsid w:val="005906B7"/>
    <w:rsid w:val="006C56F4"/>
    <w:rsid w:val="00753714"/>
    <w:rsid w:val="007E7AAE"/>
    <w:rsid w:val="00877707"/>
    <w:rsid w:val="00F13996"/>
    <w:rsid w:val="00FD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068D"/>
  <w15:chartTrackingRefBased/>
  <w15:docId w15:val="{02B5B0A3-AEF7-4BD2-BFED-5E1C2BD4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A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7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77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777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77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5B7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5B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Трофимова Марина Викторовна</cp:lastModifiedBy>
  <cp:revision>7</cp:revision>
  <cp:lastPrinted>2021-10-11T09:34:00Z</cp:lastPrinted>
  <dcterms:created xsi:type="dcterms:W3CDTF">2021-09-09T07:12:00Z</dcterms:created>
  <dcterms:modified xsi:type="dcterms:W3CDTF">2021-10-18T09:14:00Z</dcterms:modified>
</cp:coreProperties>
</file>