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EC752" w14:textId="77777777" w:rsidR="002E6751" w:rsidRDefault="002E6751" w:rsidP="00580E83">
      <w:pPr>
        <w:ind w:right="5102"/>
        <w:jc w:val="both"/>
        <w:rPr>
          <w:rFonts w:eastAsia="Calibri"/>
          <w:sz w:val="24"/>
          <w:szCs w:val="24"/>
          <w:lang w:eastAsia="en-US"/>
        </w:rPr>
      </w:pPr>
    </w:p>
    <w:p w14:paraId="6B6E3C96" w14:textId="2341B140" w:rsidR="00B477A9" w:rsidRPr="00992C37" w:rsidRDefault="00B477A9" w:rsidP="00B477A9">
      <w:pPr>
        <w:ind w:right="5102"/>
        <w:jc w:val="both"/>
        <w:rPr>
          <w:rFonts w:eastAsia="Calibri"/>
          <w:sz w:val="24"/>
          <w:szCs w:val="24"/>
          <w:lang w:eastAsia="en-US"/>
        </w:rPr>
      </w:pPr>
      <w:r w:rsidRPr="00992C37">
        <w:rPr>
          <w:rFonts w:eastAsia="Calibri"/>
          <w:sz w:val="24"/>
          <w:szCs w:val="24"/>
          <w:lang w:eastAsia="en-US"/>
        </w:rPr>
        <w:t xml:space="preserve">О внесении </w:t>
      </w:r>
      <w:r w:rsidRPr="008B7EE5">
        <w:rPr>
          <w:rFonts w:eastAsia="Calibri"/>
          <w:sz w:val="24"/>
          <w:szCs w:val="24"/>
          <w:lang w:eastAsia="en-US"/>
        </w:rPr>
        <w:t>изменений в постановление</w:t>
      </w:r>
      <w:r w:rsidRPr="00992C37">
        <w:rPr>
          <w:rFonts w:eastAsia="Calibri"/>
          <w:sz w:val="24"/>
          <w:szCs w:val="24"/>
          <w:lang w:eastAsia="en-US"/>
        </w:rPr>
        <w:t xml:space="preserve"> администрации города от 11.08.2020 №692 Об утверждении муниципальной программы </w:t>
      </w:r>
      <w:r w:rsidRPr="00992C37">
        <w:rPr>
          <w:sz w:val="24"/>
          <w:szCs w:val="24"/>
        </w:rPr>
        <w:t>"</w:t>
      </w:r>
      <w:r w:rsidRPr="00992C37">
        <w:rPr>
          <w:rFonts w:eastAsia="Calibri"/>
          <w:sz w:val="24"/>
          <w:szCs w:val="24"/>
          <w:lang w:eastAsia="en-US"/>
        </w:rPr>
        <w:t>Молодежь Нижневартовска</w:t>
      </w:r>
      <w:r w:rsidRPr="00992C37">
        <w:rPr>
          <w:sz w:val="24"/>
          <w:szCs w:val="24"/>
        </w:rPr>
        <w:t>"</w:t>
      </w:r>
      <w:r>
        <w:rPr>
          <w:rFonts w:eastAsia="Calibri"/>
          <w:sz w:val="24"/>
          <w:szCs w:val="24"/>
          <w:lang w:eastAsia="en-US"/>
        </w:rPr>
        <w:t xml:space="preserve"> (с изменениями </w:t>
      </w:r>
      <w:r w:rsidRPr="00992C37">
        <w:rPr>
          <w:rFonts w:eastAsia="Calibri"/>
          <w:sz w:val="24"/>
          <w:szCs w:val="24"/>
          <w:lang w:eastAsia="en-US"/>
        </w:rPr>
        <w:t>от 26.02.2021 №157, от 30.06.2021 №539</w:t>
      </w:r>
      <w:r>
        <w:rPr>
          <w:rFonts w:eastAsia="Calibri"/>
          <w:sz w:val="24"/>
          <w:szCs w:val="24"/>
          <w:lang w:eastAsia="en-US"/>
        </w:rPr>
        <w:t>, от 02.02.2022 № 47</w:t>
      </w:r>
      <w:r w:rsidRPr="00992C37">
        <w:rPr>
          <w:rFonts w:eastAsia="Calibri"/>
          <w:sz w:val="24"/>
          <w:szCs w:val="24"/>
          <w:lang w:eastAsia="en-US"/>
        </w:rPr>
        <w:t>)</w:t>
      </w:r>
    </w:p>
    <w:p w14:paraId="7F17395B" w14:textId="77777777" w:rsidR="00B477A9" w:rsidRDefault="00B477A9" w:rsidP="00B477A9">
      <w:pPr>
        <w:jc w:val="both"/>
        <w:rPr>
          <w:rFonts w:eastAsia="Calibri"/>
          <w:sz w:val="28"/>
          <w:szCs w:val="28"/>
          <w:lang w:eastAsia="en-US"/>
        </w:rPr>
      </w:pPr>
    </w:p>
    <w:p w14:paraId="3900436E" w14:textId="77777777" w:rsidR="00B477A9" w:rsidRDefault="00B477A9" w:rsidP="00B477A9">
      <w:pPr>
        <w:jc w:val="both"/>
        <w:rPr>
          <w:rFonts w:eastAsia="Calibri"/>
          <w:sz w:val="28"/>
          <w:szCs w:val="28"/>
          <w:lang w:eastAsia="en-US"/>
        </w:rPr>
      </w:pPr>
    </w:p>
    <w:p w14:paraId="5A27B80A" w14:textId="77777777" w:rsidR="00B477A9" w:rsidRPr="00992C37" w:rsidRDefault="00B477A9" w:rsidP="00B477A9">
      <w:pPr>
        <w:jc w:val="both"/>
        <w:rPr>
          <w:rFonts w:eastAsia="Calibri"/>
          <w:sz w:val="28"/>
          <w:szCs w:val="28"/>
          <w:lang w:eastAsia="en-US"/>
        </w:rPr>
      </w:pPr>
    </w:p>
    <w:p w14:paraId="40CC32BF" w14:textId="40528541" w:rsidR="00B477A9" w:rsidRPr="00DC611A" w:rsidRDefault="00B477A9" w:rsidP="00B477A9">
      <w:pPr>
        <w:ind w:firstLine="567"/>
        <w:jc w:val="both"/>
        <w:rPr>
          <w:sz w:val="28"/>
          <w:szCs w:val="28"/>
        </w:rPr>
      </w:pPr>
      <w:r w:rsidRPr="008B7EE5">
        <w:rPr>
          <w:sz w:val="28"/>
          <w:szCs w:val="28"/>
        </w:rPr>
        <w:t xml:space="preserve">В целях приведения муниципальной программы "Молодежь Нижневартовска" в соответствие с бюджетом города на 2022 год, </w:t>
      </w:r>
      <w:r w:rsidR="00F77B84" w:rsidRPr="008B7EE5">
        <w:rPr>
          <w:sz w:val="28"/>
          <w:szCs w:val="28"/>
        </w:rPr>
        <w:t xml:space="preserve">а также </w:t>
      </w:r>
      <w:r w:rsidRPr="008B7EE5">
        <w:rPr>
          <w:sz w:val="28"/>
          <w:szCs w:val="28"/>
        </w:rPr>
        <w:t xml:space="preserve">в </w:t>
      </w:r>
      <w:r w:rsidRPr="008B7EE5">
        <w:rPr>
          <w:rFonts w:eastAsia="Calibri"/>
          <w:sz w:val="28"/>
          <w:szCs w:val="28"/>
          <w:lang w:eastAsia="en-US"/>
        </w:rPr>
        <w:t>связи со структурными и кадровыми изменениями в администрации города</w:t>
      </w:r>
      <w:r w:rsidRPr="008B7EE5">
        <w:rPr>
          <w:sz w:val="28"/>
          <w:szCs w:val="28"/>
        </w:rPr>
        <w:t>:</w:t>
      </w:r>
    </w:p>
    <w:p w14:paraId="74C39E6D" w14:textId="77777777" w:rsidR="00B477A9" w:rsidRDefault="00B477A9" w:rsidP="00B477A9">
      <w:pPr>
        <w:ind w:firstLine="567"/>
        <w:jc w:val="both"/>
        <w:rPr>
          <w:sz w:val="28"/>
          <w:szCs w:val="28"/>
        </w:rPr>
      </w:pPr>
    </w:p>
    <w:p w14:paraId="0FA1C206" w14:textId="77777777" w:rsidR="00B477A9" w:rsidRDefault="00B477A9" w:rsidP="00B4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2C37">
        <w:rPr>
          <w:sz w:val="28"/>
          <w:szCs w:val="28"/>
        </w:rPr>
        <w:t>Внести изменени</w:t>
      </w:r>
      <w:r>
        <w:rPr>
          <w:sz w:val="28"/>
          <w:szCs w:val="28"/>
        </w:rPr>
        <w:t>я</w:t>
      </w:r>
      <w:r w:rsidRPr="00992C37">
        <w:rPr>
          <w:sz w:val="28"/>
          <w:szCs w:val="28"/>
        </w:rPr>
        <w:t xml:space="preserve"> в постановлени</w:t>
      </w:r>
      <w:r>
        <w:rPr>
          <w:sz w:val="28"/>
          <w:szCs w:val="28"/>
        </w:rPr>
        <w:t>е</w:t>
      </w:r>
      <w:r w:rsidRPr="00992C37">
        <w:rPr>
          <w:sz w:val="28"/>
          <w:szCs w:val="28"/>
        </w:rPr>
        <w:t xml:space="preserve"> администрации города от </w:t>
      </w:r>
      <w:r w:rsidRPr="00992C37">
        <w:rPr>
          <w:bCs/>
          <w:sz w:val="28"/>
          <w:szCs w:val="28"/>
        </w:rPr>
        <w:t xml:space="preserve">11.08.2020 №692 </w:t>
      </w:r>
      <w:r w:rsidRPr="00992C37">
        <w:rPr>
          <w:sz w:val="28"/>
          <w:szCs w:val="28"/>
        </w:rPr>
        <w:t xml:space="preserve">"Об утверждении муниципальной программы "Молодежь </w:t>
      </w:r>
      <w:r w:rsidRPr="0041160E">
        <w:rPr>
          <w:sz w:val="28"/>
          <w:szCs w:val="28"/>
        </w:rPr>
        <w:t xml:space="preserve">Нижневартовска" (с изменениями от 26.02.2021 №157, 30.06.2021 №539, </w:t>
      </w:r>
      <w:r>
        <w:rPr>
          <w:rFonts w:eastAsia="Calibri"/>
          <w:sz w:val="28"/>
          <w:szCs w:val="28"/>
          <w:lang w:eastAsia="en-US"/>
        </w:rPr>
        <w:t>02.02.2022 №</w:t>
      </w:r>
      <w:r w:rsidRPr="0041160E">
        <w:rPr>
          <w:rFonts w:eastAsia="Calibri"/>
          <w:sz w:val="28"/>
          <w:szCs w:val="28"/>
          <w:lang w:eastAsia="en-US"/>
        </w:rPr>
        <w:t>47</w:t>
      </w:r>
      <w:r w:rsidRPr="0041160E">
        <w:rPr>
          <w:sz w:val="28"/>
          <w:szCs w:val="28"/>
        </w:rPr>
        <w:t>):</w:t>
      </w:r>
    </w:p>
    <w:p w14:paraId="4B9D0E8F" w14:textId="77777777" w:rsidR="00B477A9" w:rsidRPr="005D40DC" w:rsidRDefault="00B477A9" w:rsidP="00B477A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П</w:t>
      </w:r>
      <w:r w:rsidRPr="00E329F1">
        <w:rPr>
          <w:rFonts w:eastAsiaTheme="minorHAnsi"/>
          <w:bCs/>
          <w:sz w:val="28"/>
          <w:szCs w:val="28"/>
          <w:lang w:eastAsia="en-US"/>
        </w:rPr>
        <w:t xml:space="preserve">ункт </w:t>
      </w:r>
      <w:r>
        <w:rPr>
          <w:rFonts w:eastAsiaTheme="minorHAnsi"/>
          <w:bCs/>
          <w:sz w:val="28"/>
          <w:szCs w:val="28"/>
          <w:lang w:eastAsia="en-US"/>
        </w:rPr>
        <w:t>4</w:t>
      </w:r>
      <w:r w:rsidRPr="00E329F1">
        <w:rPr>
          <w:rFonts w:eastAsiaTheme="minorHAnsi"/>
          <w:bCs/>
          <w:sz w:val="28"/>
          <w:szCs w:val="28"/>
          <w:lang w:eastAsia="en-US"/>
        </w:rPr>
        <w:t xml:space="preserve"> изложить в следующей редакции</w:t>
      </w:r>
      <w:r w:rsidRPr="005D40DC">
        <w:rPr>
          <w:rFonts w:eastAsiaTheme="minorHAnsi"/>
          <w:bCs/>
          <w:sz w:val="28"/>
          <w:szCs w:val="28"/>
          <w:lang w:eastAsia="en-US"/>
        </w:rPr>
        <w:t>:</w:t>
      </w:r>
    </w:p>
    <w:p w14:paraId="534FE337" w14:textId="512138D4" w:rsidR="00B477A9" w:rsidRDefault="00B477A9" w:rsidP="00B477A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2018B7">
        <w:rPr>
          <w:rFonts w:eastAsia="Calibri"/>
          <w:sz w:val="28"/>
          <w:szCs w:val="28"/>
        </w:rPr>
        <w:t>"</w:t>
      </w:r>
      <w:r w:rsidRPr="005D40DC">
        <w:rPr>
          <w:rFonts w:eastAsia="Calibri"/>
          <w:sz w:val="28"/>
          <w:szCs w:val="28"/>
        </w:rPr>
        <w:t>4</w:t>
      </w:r>
      <w:r w:rsidRPr="002018B7">
        <w:rPr>
          <w:rFonts w:eastAsia="Calibri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r>
        <w:rPr>
          <w:rFonts w:eastAsia="Calibri"/>
          <w:sz w:val="28"/>
          <w:szCs w:val="28"/>
        </w:rPr>
        <w:t>О.Н. Хотинецкого</w:t>
      </w:r>
      <w:r w:rsidRPr="002018B7">
        <w:rPr>
          <w:rFonts w:eastAsia="Calibri"/>
          <w:sz w:val="28"/>
          <w:szCs w:val="28"/>
        </w:rPr>
        <w:t>."</w:t>
      </w:r>
      <w:r w:rsidR="002137E9">
        <w:rPr>
          <w:rFonts w:eastAsia="Calibri"/>
          <w:sz w:val="28"/>
          <w:szCs w:val="28"/>
        </w:rPr>
        <w:t>.</w:t>
      </w:r>
    </w:p>
    <w:p w14:paraId="3ACC9018" w14:textId="77777777" w:rsidR="00B477A9" w:rsidRDefault="00B477A9" w:rsidP="00B4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41160E">
        <w:rPr>
          <w:sz w:val="28"/>
          <w:szCs w:val="28"/>
        </w:rPr>
        <w:t>В приложении:</w:t>
      </w:r>
    </w:p>
    <w:p w14:paraId="54C0BDC3" w14:textId="77777777" w:rsidR="00B477A9" w:rsidRDefault="00B477A9" w:rsidP="00B4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160E">
        <w:rPr>
          <w:sz w:val="28"/>
          <w:szCs w:val="28"/>
        </w:rPr>
        <w:t>в Паспорте муниципальной программы:</w:t>
      </w:r>
    </w:p>
    <w:p w14:paraId="013CC1E7" w14:textId="77777777" w:rsidR="00B477A9" w:rsidRDefault="00B477A9" w:rsidP="00B4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"Куратор муниципальной программы" изложить в следующей редакции:</w:t>
      </w:r>
    </w:p>
    <w:p w14:paraId="12E76927" w14:textId="77777777" w:rsidR="00B477A9" w:rsidRDefault="00B477A9" w:rsidP="00B477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0591">
        <w:rPr>
          <w:sz w:val="28"/>
          <w:szCs w:val="28"/>
        </w:rP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477A9" w14:paraId="730F1C79" w14:textId="77777777" w:rsidTr="00441A0E">
        <w:tc>
          <w:tcPr>
            <w:tcW w:w="2405" w:type="dxa"/>
          </w:tcPr>
          <w:p w14:paraId="52B9B36B" w14:textId="77777777" w:rsidR="00B477A9" w:rsidRPr="00992C37" w:rsidRDefault="00B477A9" w:rsidP="00441A0E">
            <w:pPr>
              <w:jc w:val="both"/>
            </w:pPr>
            <w:r w:rsidRPr="00992C37">
              <w:t xml:space="preserve">Куратор муниципальной программы </w:t>
            </w:r>
          </w:p>
          <w:p w14:paraId="3924E255" w14:textId="77777777" w:rsidR="00B477A9" w:rsidRDefault="00B477A9" w:rsidP="00441A0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14:paraId="570B9990" w14:textId="6CB1F9D2" w:rsidR="00B477A9" w:rsidRPr="00992C37" w:rsidRDefault="00B477A9" w:rsidP="002137E9">
            <w:pPr>
              <w:tabs>
                <w:tab w:val="left" w:pos="1515"/>
              </w:tabs>
              <w:ind w:left="-113" w:right="-113"/>
              <w:jc w:val="both"/>
            </w:pPr>
            <w:r w:rsidRPr="00992C37">
              <w:t xml:space="preserve"> Заместитель главы города</w:t>
            </w:r>
            <w:r w:rsidR="002137E9">
              <w:t>, имеющий в ведении д</w:t>
            </w:r>
            <w:bookmarkStart w:id="0" w:name="_GoBack"/>
            <w:bookmarkEnd w:id="0"/>
            <w:r w:rsidR="002137E9" w:rsidRPr="00992C37">
              <w:t xml:space="preserve">епартамент общественных </w:t>
            </w:r>
            <w:r w:rsidR="002137E9" w:rsidRPr="002970F3">
              <w:t>коммуникаций и молодежной политики администрации города</w:t>
            </w:r>
          </w:p>
        </w:tc>
      </w:tr>
    </w:tbl>
    <w:p w14:paraId="25C45521" w14:textId="77777777" w:rsidR="00B477A9" w:rsidRDefault="00B477A9" w:rsidP="00B477A9">
      <w:pPr>
        <w:jc w:val="right"/>
        <w:rPr>
          <w:sz w:val="28"/>
          <w:szCs w:val="28"/>
        </w:rPr>
      </w:pPr>
      <w:r w:rsidRPr="008B7EE5">
        <w:rPr>
          <w:sz w:val="28"/>
          <w:szCs w:val="28"/>
        </w:rPr>
        <w:t>";</w:t>
      </w:r>
    </w:p>
    <w:p w14:paraId="7802A089" w14:textId="77777777" w:rsidR="00B477A9" w:rsidRDefault="00B477A9" w:rsidP="00B4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Pr="00550591">
        <w:rPr>
          <w:sz w:val="28"/>
          <w:szCs w:val="28"/>
        </w:rPr>
        <w:t>"Ответственный исполнитель муниципальной программы"</w:t>
      </w:r>
      <w:r w:rsidRPr="002970F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17D5A7E6" w14:textId="77777777" w:rsidR="00B477A9" w:rsidRDefault="00B477A9" w:rsidP="00B477A9">
      <w:pPr>
        <w:jc w:val="both"/>
        <w:rPr>
          <w:sz w:val="28"/>
          <w:szCs w:val="28"/>
        </w:rPr>
      </w:pPr>
      <w:r w:rsidRPr="00550591">
        <w:rPr>
          <w:sz w:val="28"/>
          <w:szCs w:val="28"/>
        </w:rP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477A9" w14:paraId="300F8F31" w14:textId="77777777" w:rsidTr="00441A0E">
        <w:tc>
          <w:tcPr>
            <w:tcW w:w="2405" w:type="dxa"/>
          </w:tcPr>
          <w:p w14:paraId="7A96ED68" w14:textId="77777777" w:rsidR="00B477A9" w:rsidRPr="00992C37" w:rsidRDefault="00B477A9" w:rsidP="00441A0E">
            <w:pPr>
              <w:jc w:val="both"/>
            </w:pPr>
            <w:r w:rsidRPr="00992C37">
              <w:t xml:space="preserve">Ответственный исполнитель муниципальной программы </w:t>
            </w:r>
          </w:p>
        </w:tc>
        <w:tc>
          <w:tcPr>
            <w:tcW w:w="6939" w:type="dxa"/>
          </w:tcPr>
          <w:p w14:paraId="0B1E9A3B" w14:textId="77777777" w:rsidR="00B477A9" w:rsidRPr="00992C37" w:rsidRDefault="00B477A9" w:rsidP="00441A0E">
            <w:pPr>
              <w:tabs>
                <w:tab w:val="left" w:pos="1515"/>
              </w:tabs>
              <w:ind w:left="-113" w:right="-113"/>
              <w:jc w:val="both"/>
            </w:pPr>
            <w:r w:rsidRPr="00992C37">
              <w:t xml:space="preserve"> Департамент общественных </w:t>
            </w:r>
            <w:r w:rsidRPr="002970F3">
              <w:t>коммуникаций и молодежной политики администрации города</w:t>
            </w:r>
            <w:r w:rsidRPr="00992C37">
              <w:t xml:space="preserve"> </w:t>
            </w:r>
          </w:p>
        </w:tc>
      </w:tr>
    </w:tbl>
    <w:p w14:paraId="5FF528C2" w14:textId="77777777" w:rsidR="00B477A9" w:rsidRDefault="00B477A9" w:rsidP="00B477A9">
      <w:pPr>
        <w:jc w:val="right"/>
        <w:rPr>
          <w:sz w:val="28"/>
          <w:szCs w:val="28"/>
        </w:rPr>
      </w:pPr>
      <w:r w:rsidRPr="008B7EE5">
        <w:rPr>
          <w:sz w:val="28"/>
          <w:szCs w:val="28"/>
        </w:rPr>
        <w:t>";</w:t>
      </w:r>
    </w:p>
    <w:p w14:paraId="5B299223" w14:textId="312E3E96" w:rsidR="00B477A9" w:rsidRDefault="00B477A9" w:rsidP="00B477A9">
      <w:pPr>
        <w:tabs>
          <w:tab w:val="left" w:pos="138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51F20">
        <w:rPr>
          <w:sz w:val="28"/>
          <w:szCs w:val="28"/>
        </w:rPr>
        <w:t>графе</w:t>
      </w:r>
      <w:r>
        <w:rPr>
          <w:sz w:val="28"/>
          <w:szCs w:val="28"/>
        </w:rPr>
        <w:t xml:space="preserve"> «2022 год» строки </w:t>
      </w:r>
      <w:r w:rsidRPr="00D950A0">
        <w:rPr>
          <w:sz w:val="28"/>
          <w:szCs w:val="28"/>
        </w:rPr>
        <w:t>"Целевые показатели муниципальной программы"</w:t>
      </w:r>
      <w:r>
        <w:rPr>
          <w:sz w:val="28"/>
          <w:szCs w:val="28"/>
        </w:rPr>
        <w:t xml:space="preserve"> </w:t>
      </w:r>
      <w:bookmarkStart w:id="1" w:name="_Hlk119780886"/>
      <w:r w:rsidRPr="00D950A0">
        <w:rPr>
          <w:sz w:val="28"/>
          <w:szCs w:val="28"/>
        </w:rPr>
        <w:t>цифры "</w:t>
      </w:r>
      <w:r>
        <w:rPr>
          <w:sz w:val="28"/>
          <w:szCs w:val="28"/>
        </w:rPr>
        <w:t>26 035</w:t>
      </w:r>
      <w:r w:rsidRPr="00D950A0">
        <w:rPr>
          <w:sz w:val="28"/>
          <w:szCs w:val="28"/>
        </w:rPr>
        <w:t>" заменить цифрами "</w:t>
      </w:r>
      <w:r>
        <w:rPr>
          <w:sz w:val="28"/>
          <w:szCs w:val="28"/>
        </w:rPr>
        <w:t>33 601</w:t>
      </w:r>
      <w:r w:rsidRPr="00D950A0">
        <w:rPr>
          <w:sz w:val="28"/>
          <w:szCs w:val="28"/>
        </w:rPr>
        <w:t>";</w:t>
      </w:r>
    </w:p>
    <w:bookmarkEnd w:id="1"/>
    <w:p w14:paraId="64D825A0" w14:textId="77777777" w:rsidR="00B477A9" w:rsidRDefault="00B477A9" w:rsidP="00B477A9">
      <w:pPr>
        <w:tabs>
          <w:tab w:val="left" w:pos="1382"/>
        </w:tabs>
        <w:ind w:firstLine="708"/>
        <w:jc w:val="both"/>
        <w:rPr>
          <w:sz w:val="28"/>
          <w:szCs w:val="28"/>
        </w:rPr>
      </w:pPr>
    </w:p>
    <w:p w14:paraId="4C4379E2" w14:textId="77777777" w:rsidR="00B477A9" w:rsidRDefault="00B477A9" w:rsidP="00B477A9">
      <w:pPr>
        <w:tabs>
          <w:tab w:val="left" w:pos="1382"/>
        </w:tabs>
        <w:ind w:firstLine="708"/>
        <w:jc w:val="both"/>
        <w:rPr>
          <w:sz w:val="28"/>
          <w:szCs w:val="28"/>
        </w:rPr>
      </w:pPr>
      <w:bookmarkStart w:id="2" w:name="_Hlk119780985"/>
      <w:r>
        <w:rPr>
          <w:sz w:val="28"/>
          <w:szCs w:val="28"/>
        </w:rPr>
        <w:t>с</w:t>
      </w:r>
      <w:r w:rsidRPr="00813D8F">
        <w:rPr>
          <w:sz w:val="28"/>
          <w:szCs w:val="28"/>
        </w:rPr>
        <w:t xml:space="preserve">троку "Параметры финансового обеспечения муниципальной программы" изложить в новой редакции согласно приложению </w:t>
      </w:r>
      <w:r>
        <w:rPr>
          <w:sz w:val="28"/>
          <w:szCs w:val="28"/>
        </w:rPr>
        <w:t>1</w:t>
      </w:r>
      <w:r w:rsidRPr="00813D8F">
        <w:rPr>
          <w:sz w:val="28"/>
          <w:szCs w:val="28"/>
        </w:rPr>
        <w:t xml:space="preserve"> к настоящему постановлению.</w:t>
      </w:r>
    </w:p>
    <w:p w14:paraId="53A7B0B0" w14:textId="77777777" w:rsidR="00B477A9" w:rsidRPr="00813D8F" w:rsidRDefault="00B477A9" w:rsidP="00B477A9">
      <w:pPr>
        <w:tabs>
          <w:tab w:val="left" w:pos="1382"/>
        </w:tabs>
        <w:ind w:firstLine="708"/>
        <w:jc w:val="both"/>
        <w:rPr>
          <w:sz w:val="28"/>
          <w:szCs w:val="28"/>
        </w:rPr>
      </w:pPr>
      <w:r w:rsidRPr="00813D8F">
        <w:rPr>
          <w:sz w:val="28"/>
          <w:szCs w:val="28"/>
        </w:rPr>
        <w:t xml:space="preserve"> </w:t>
      </w:r>
    </w:p>
    <w:bookmarkEnd w:id="2"/>
    <w:p w14:paraId="633224C1" w14:textId="77777777" w:rsidR="00B477A9" w:rsidRDefault="00B477A9" w:rsidP="00B477A9">
      <w:pPr>
        <w:jc w:val="both"/>
        <w:rPr>
          <w:color w:val="000000"/>
          <w:sz w:val="28"/>
          <w:szCs w:val="24"/>
        </w:rPr>
      </w:pPr>
      <w:r>
        <w:rPr>
          <w:sz w:val="28"/>
          <w:szCs w:val="28"/>
        </w:rPr>
        <w:t xml:space="preserve">         -</w:t>
      </w:r>
      <w:r w:rsidRPr="002162C9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т</w:t>
      </w:r>
      <w:r w:rsidRPr="00256878">
        <w:rPr>
          <w:color w:val="000000"/>
          <w:sz w:val="28"/>
          <w:szCs w:val="24"/>
        </w:rPr>
        <w:t>аблицу изложить в новой редакции согла</w:t>
      </w:r>
      <w:r>
        <w:rPr>
          <w:color w:val="000000"/>
          <w:sz w:val="28"/>
          <w:szCs w:val="24"/>
        </w:rPr>
        <w:t xml:space="preserve">сно приложению 2 </w:t>
      </w:r>
      <w:r w:rsidRPr="00256878">
        <w:rPr>
          <w:color w:val="000000"/>
          <w:sz w:val="28"/>
          <w:szCs w:val="24"/>
        </w:rPr>
        <w:t>к настоящему постановлению.</w:t>
      </w:r>
    </w:p>
    <w:p w14:paraId="15B8F1A2" w14:textId="77777777" w:rsidR="00B477A9" w:rsidRPr="002162C9" w:rsidRDefault="00B477A9" w:rsidP="00B477A9">
      <w:pPr>
        <w:jc w:val="both"/>
        <w:rPr>
          <w:sz w:val="28"/>
          <w:szCs w:val="28"/>
        </w:rPr>
      </w:pPr>
    </w:p>
    <w:p w14:paraId="731A8E71" w14:textId="4966FAC4" w:rsidR="00B477A9" w:rsidRPr="00992C37" w:rsidRDefault="00B477A9" w:rsidP="00B477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992C37">
        <w:rPr>
          <w:sz w:val="28"/>
          <w:szCs w:val="28"/>
        </w:rPr>
        <w:t xml:space="preserve">. Департаменту общественных коммуникаций </w:t>
      </w:r>
      <w:r>
        <w:rPr>
          <w:sz w:val="28"/>
          <w:szCs w:val="28"/>
        </w:rPr>
        <w:t xml:space="preserve">и молодежной политики </w:t>
      </w:r>
      <w:r w:rsidRPr="00992C37">
        <w:rPr>
          <w:sz w:val="28"/>
          <w:szCs w:val="28"/>
        </w:rPr>
        <w:t xml:space="preserve">администрации </w:t>
      </w:r>
      <w:r w:rsidRPr="00A220D1">
        <w:rPr>
          <w:sz w:val="28"/>
          <w:szCs w:val="28"/>
        </w:rPr>
        <w:t xml:space="preserve">города </w:t>
      </w:r>
      <w:r w:rsidR="005A1446" w:rsidRPr="00A220D1">
        <w:rPr>
          <w:sz w:val="28"/>
          <w:szCs w:val="28"/>
        </w:rPr>
        <w:t xml:space="preserve">(О.В. Котова) </w:t>
      </w:r>
      <w:r w:rsidRPr="00A220D1">
        <w:rPr>
          <w:sz w:val="28"/>
          <w:szCs w:val="28"/>
        </w:rPr>
        <w:t>обеспечить</w:t>
      </w:r>
      <w:r w:rsidRPr="00992C37">
        <w:rPr>
          <w:sz w:val="28"/>
          <w:szCs w:val="28"/>
        </w:rPr>
        <w:t xml:space="preserve"> официальное опубликование постановления.</w:t>
      </w:r>
    </w:p>
    <w:p w14:paraId="5CD786E6" w14:textId="77777777" w:rsidR="00B477A9" w:rsidRPr="00A86034" w:rsidRDefault="00B477A9" w:rsidP="00B477A9"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4546D8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0A3169C3" w14:textId="77777777" w:rsidR="00A86034" w:rsidRDefault="00A86034" w:rsidP="00C93538">
      <w:pPr>
        <w:ind w:firstLine="567"/>
        <w:jc w:val="both"/>
        <w:rPr>
          <w:sz w:val="28"/>
          <w:szCs w:val="28"/>
        </w:rPr>
      </w:pPr>
    </w:p>
    <w:p w14:paraId="24B30435" w14:textId="77777777" w:rsidR="00A86034" w:rsidRDefault="00A86034" w:rsidP="00C93538">
      <w:pPr>
        <w:ind w:firstLine="567"/>
        <w:jc w:val="both"/>
        <w:rPr>
          <w:sz w:val="28"/>
          <w:szCs w:val="28"/>
        </w:rPr>
      </w:pPr>
    </w:p>
    <w:p w14:paraId="02B518BC" w14:textId="77777777" w:rsidR="00543614" w:rsidRPr="00992C37" w:rsidRDefault="00543614" w:rsidP="00543614">
      <w:pPr>
        <w:jc w:val="both"/>
        <w:rPr>
          <w:sz w:val="28"/>
          <w:szCs w:val="28"/>
        </w:rPr>
      </w:pPr>
    </w:p>
    <w:p w14:paraId="78828F9A" w14:textId="77777777" w:rsidR="00C93538" w:rsidRDefault="00C93538" w:rsidP="00543614">
      <w:pPr>
        <w:jc w:val="both"/>
        <w:rPr>
          <w:sz w:val="28"/>
          <w:szCs w:val="28"/>
        </w:rPr>
      </w:pPr>
    </w:p>
    <w:p w14:paraId="43CC06B3" w14:textId="77777777" w:rsidR="002E6751" w:rsidRPr="00992C37" w:rsidRDefault="002E6751" w:rsidP="00543614">
      <w:pPr>
        <w:jc w:val="both"/>
        <w:rPr>
          <w:sz w:val="28"/>
          <w:szCs w:val="28"/>
        </w:rPr>
      </w:pPr>
    </w:p>
    <w:p w14:paraId="0529E642" w14:textId="77777777" w:rsidR="00543614" w:rsidRPr="00992C37" w:rsidRDefault="00C93538" w:rsidP="00543614">
      <w:pPr>
        <w:jc w:val="both"/>
        <w:rPr>
          <w:sz w:val="28"/>
          <w:szCs w:val="28"/>
        </w:rPr>
      </w:pPr>
      <w:r w:rsidRPr="00992C37">
        <w:rPr>
          <w:sz w:val="28"/>
          <w:szCs w:val="28"/>
        </w:rPr>
        <w:t>Г</w:t>
      </w:r>
      <w:r w:rsidR="00543614" w:rsidRPr="00992C37">
        <w:rPr>
          <w:sz w:val="28"/>
          <w:szCs w:val="28"/>
        </w:rPr>
        <w:t>лав</w:t>
      </w:r>
      <w:r w:rsidRPr="00992C37">
        <w:rPr>
          <w:sz w:val="28"/>
          <w:szCs w:val="28"/>
        </w:rPr>
        <w:t>а</w:t>
      </w:r>
      <w:r w:rsidR="00543614" w:rsidRPr="00992C37">
        <w:rPr>
          <w:sz w:val="28"/>
          <w:szCs w:val="28"/>
        </w:rPr>
        <w:t xml:space="preserve"> города                                                                                      </w:t>
      </w:r>
      <w:bookmarkStart w:id="3" w:name="Par35"/>
      <w:bookmarkStart w:id="4" w:name="OLE_LINK1"/>
      <w:bookmarkEnd w:id="3"/>
      <w:r w:rsidR="00543614" w:rsidRPr="00992C37">
        <w:rPr>
          <w:sz w:val="28"/>
          <w:szCs w:val="28"/>
        </w:rPr>
        <w:t xml:space="preserve">     Д.А. </w:t>
      </w:r>
      <w:bookmarkEnd w:id="4"/>
      <w:r w:rsidR="00543614" w:rsidRPr="00992C37">
        <w:rPr>
          <w:sz w:val="28"/>
          <w:szCs w:val="28"/>
        </w:rPr>
        <w:t>Кощенко</w:t>
      </w:r>
    </w:p>
    <w:p w14:paraId="337334AA" w14:textId="77777777" w:rsidR="00580E83" w:rsidRPr="00992C37" w:rsidRDefault="00580E83" w:rsidP="00580E83">
      <w:pPr>
        <w:jc w:val="both"/>
        <w:rPr>
          <w:rFonts w:eastAsia="Calibri"/>
          <w:sz w:val="28"/>
          <w:szCs w:val="28"/>
          <w:lang w:eastAsia="en-US"/>
        </w:rPr>
      </w:pPr>
    </w:p>
    <w:p w14:paraId="65B82A8F" w14:textId="77777777" w:rsidR="00543614" w:rsidRPr="00992C37" w:rsidRDefault="00543614" w:rsidP="00C8664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54590C1" w14:textId="77777777" w:rsidR="00543614" w:rsidRPr="00992C37" w:rsidRDefault="00543614" w:rsidP="00C8664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CF3007" w14:textId="77777777" w:rsidR="00580E83" w:rsidRPr="00992C37" w:rsidRDefault="00580E83" w:rsidP="009C32AD">
      <w:pPr>
        <w:tabs>
          <w:tab w:val="left" w:pos="735"/>
        </w:tabs>
        <w:rPr>
          <w:b/>
          <w:sz w:val="28"/>
          <w:szCs w:val="28"/>
        </w:rPr>
      </w:pPr>
    </w:p>
    <w:p w14:paraId="7F72564E" w14:textId="77777777" w:rsidR="00580E83" w:rsidRPr="00992C37" w:rsidRDefault="00580E83" w:rsidP="0004523A">
      <w:pPr>
        <w:jc w:val="center"/>
        <w:rPr>
          <w:b/>
          <w:sz w:val="28"/>
          <w:szCs w:val="28"/>
        </w:rPr>
      </w:pPr>
    </w:p>
    <w:p w14:paraId="6065DF67" w14:textId="77777777" w:rsidR="00580E83" w:rsidRPr="00992C37" w:rsidRDefault="00580E83" w:rsidP="00872317">
      <w:pPr>
        <w:rPr>
          <w:b/>
          <w:sz w:val="28"/>
          <w:szCs w:val="28"/>
        </w:rPr>
      </w:pPr>
    </w:p>
    <w:p w14:paraId="3F385001" w14:textId="77777777" w:rsidR="00580E83" w:rsidRPr="00992C37" w:rsidRDefault="00580E83" w:rsidP="0004523A">
      <w:pPr>
        <w:jc w:val="center"/>
        <w:rPr>
          <w:b/>
          <w:sz w:val="28"/>
          <w:szCs w:val="28"/>
        </w:rPr>
        <w:sectPr w:rsidR="00580E83" w:rsidRPr="00992C37" w:rsidSect="00580E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E620B2E" w14:textId="77777777" w:rsidR="002D259F" w:rsidRDefault="002D259F" w:rsidP="00DA7C79">
      <w:pPr>
        <w:ind w:right="-457"/>
        <w:jc w:val="right"/>
      </w:pPr>
    </w:p>
    <w:p w14:paraId="4312459A" w14:textId="77777777" w:rsidR="00813D8F" w:rsidRDefault="00813D8F" w:rsidP="002E6751">
      <w:pPr>
        <w:ind w:left="12474" w:hanging="708"/>
        <w:jc w:val="right"/>
      </w:pPr>
    </w:p>
    <w:p w14:paraId="701C1AC1" w14:textId="77777777" w:rsidR="00813D8F" w:rsidRDefault="00813D8F" w:rsidP="002E6751">
      <w:pPr>
        <w:ind w:left="12474" w:hanging="708"/>
        <w:jc w:val="right"/>
      </w:pPr>
    </w:p>
    <w:p w14:paraId="5C61E966" w14:textId="77777777" w:rsidR="00813D8F" w:rsidRDefault="00813D8F" w:rsidP="002E6751">
      <w:pPr>
        <w:ind w:left="12474" w:hanging="708"/>
        <w:jc w:val="right"/>
      </w:pPr>
    </w:p>
    <w:p w14:paraId="4EF0B037" w14:textId="311292C5" w:rsidR="00813D8F" w:rsidRPr="00992C37" w:rsidRDefault="00813D8F" w:rsidP="00813D8F">
      <w:pPr>
        <w:ind w:left="12474" w:hanging="708"/>
        <w:jc w:val="right"/>
      </w:pPr>
      <w:r w:rsidRPr="00992C37">
        <w:t>Приложение</w:t>
      </w:r>
      <w:r>
        <w:t xml:space="preserve"> 1</w:t>
      </w:r>
      <w:r w:rsidRPr="00992C37">
        <w:t xml:space="preserve"> к постановлению</w:t>
      </w:r>
    </w:p>
    <w:p w14:paraId="02A50F04" w14:textId="77777777" w:rsidR="00813D8F" w:rsidRPr="00992C37" w:rsidRDefault="00813D8F" w:rsidP="00813D8F">
      <w:pPr>
        <w:ind w:left="12474" w:hanging="708"/>
        <w:jc w:val="right"/>
      </w:pPr>
      <w:r w:rsidRPr="00992C37">
        <w:t>администрации города</w:t>
      </w:r>
    </w:p>
    <w:p w14:paraId="113DC88C" w14:textId="77777777" w:rsidR="00813D8F" w:rsidRPr="00992C37" w:rsidRDefault="00813D8F" w:rsidP="00813D8F">
      <w:pPr>
        <w:ind w:left="12474" w:hanging="708"/>
        <w:jc w:val="right"/>
      </w:pPr>
      <w:r w:rsidRPr="00992C37">
        <w:t>от _____________ №_____</w:t>
      </w:r>
    </w:p>
    <w:p w14:paraId="0A437044" w14:textId="77777777" w:rsidR="00813D8F" w:rsidRDefault="00813D8F" w:rsidP="00813D8F">
      <w:pPr>
        <w:tabs>
          <w:tab w:val="left" w:pos="13594"/>
        </w:tabs>
        <w:ind w:right="-457"/>
      </w:pPr>
    </w:p>
    <w:p w14:paraId="58369D2B" w14:textId="77777777" w:rsidR="00813D8F" w:rsidRDefault="00813D8F" w:rsidP="00813D8F">
      <w:pPr>
        <w:ind w:right="-457"/>
        <w:jc w:val="right"/>
      </w:pPr>
    </w:p>
    <w:p w14:paraId="42386ADD" w14:textId="77777777" w:rsidR="00813D8F" w:rsidRDefault="00813D8F" w:rsidP="00813D8F">
      <w:pPr>
        <w:rPr>
          <w:rFonts w:eastAsia="Calibri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992"/>
        <w:gridCol w:w="851"/>
        <w:gridCol w:w="850"/>
        <w:gridCol w:w="851"/>
        <w:gridCol w:w="850"/>
        <w:gridCol w:w="851"/>
        <w:gridCol w:w="868"/>
        <w:gridCol w:w="833"/>
        <w:gridCol w:w="850"/>
        <w:gridCol w:w="851"/>
        <w:gridCol w:w="850"/>
      </w:tblGrid>
      <w:tr w:rsidR="00813D8F" w:rsidRPr="002E6751" w14:paraId="127D9608" w14:textId="77777777" w:rsidTr="005F4CFC">
        <w:trPr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14:paraId="09687DE0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14:paraId="08B1A8D6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 xml:space="preserve">Источники </w:t>
            </w:r>
          </w:p>
          <w:p w14:paraId="22A6BE89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9497" w:type="dxa"/>
            <w:gridSpan w:val="11"/>
            <w:tcMar>
              <w:top w:w="0" w:type="dxa"/>
              <w:bottom w:w="0" w:type="dxa"/>
            </w:tcMar>
          </w:tcPr>
          <w:p w14:paraId="71E8485C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Расходы по годам</w:t>
            </w:r>
          </w:p>
          <w:p w14:paraId="772CF345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(тыс. рублей)</w:t>
            </w:r>
          </w:p>
        </w:tc>
      </w:tr>
      <w:tr w:rsidR="00813D8F" w:rsidRPr="002E6751" w14:paraId="50209281" w14:textId="77777777" w:rsidTr="005F4CFC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14:paraId="76F15D09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14:paraId="248B21F3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08A22E8A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14:paraId="50E00DA4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2021</w:t>
            </w:r>
          </w:p>
          <w:p w14:paraId="3E783E8B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26043EE7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2022</w:t>
            </w:r>
          </w:p>
          <w:p w14:paraId="0BEDE6AF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40B774FB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2023</w:t>
            </w:r>
          </w:p>
          <w:p w14:paraId="590F9DDE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472841F0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2024</w:t>
            </w:r>
          </w:p>
          <w:p w14:paraId="6E766A6D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4FDDDA6C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 xml:space="preserve">2025 </w:t>
            </w:r>
          </w:p>
          <w:p w14:paraId="0D1140C5" w14:textId="77777777" w:rsidR="00813D8F" w:rsidRPr="00CB68F1" w:rsidRDefault="00813D8F" w:rsidP="005F4CFC">
            <w:pPr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68" w:type="dxa"/>
          </w:tcPr>
          <w:p w14:paraId="69EE8FBE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2026</w:t>
            </w:r>
          </w:p>
          <w:p w14:paraId="000D657D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33" w:type="dxa"/>
          </w:tcPr>
          <w:p w14:paraId="1CFB0A62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2027</w:t>
            </w:r>
          </w:p>
          <w:p w14:paraId="65CA1E41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15F78420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 xml:space="preserve">2028 </w:t>
            </w:r>
          </w:p>
          <w:p w14:paraId="5394714D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14:paraId="00CB813A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 xml:space="preserve">2029 </w:t>
            </w:r>
          </w:p>
          <w:p w14:paraId="1A2930EA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14:paraId="3946463E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2030</w:t>
            </w:r>
          </w:p>
          <w:p w14:paraId="58019792" w14:textId="77777777" w:rsidR="00813D8F" w:rsidRPr="00CB68F1" w:rsidRDefault="00813D8F" w:rsidP="005F4CF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год</w:t>
            </w:r>
          </w:p>
        </w:tc>
      </w:tr>
      <w:tr w:rsidR="00813D8F" w:rsidRPr="002E6751" w14:paraId="312B087B" w14:textId="77777777" w:rsidTr="005F4CFC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14:paraId="0CA1503C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14:paraId="238FBA75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5BF0D7DE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673</w:t>
            </w:r>
            <w:r>
              <w:rPr>
                <w:b/>
                <w:sz w:val="14"/>
                <w:szCs w:val="14"/>
              </w:rPr>
              <w:t> 623,05</w:t>
            </w:r>
          </w:p>
        </w:tc>
        <w:tc>
          <w:tcPr>
            <w:tcW w:w="851" w:type="dxa"/>
            <w:shd w:val="clear" w:color="auto" w:fill="auto"/>
          </w:tcPr>
          <w:p w14:paraId="419656C9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850" w:type="dxa"/>
            <w:shd w:val="clear" w:color="auto" w:fill="auto"/>
          </w:tcPr>
          <w:p w14:paraId="3F8C2F84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124 552,42</w:t>
            </w:r>
          </w:p>
        </w:tc>
        <w:tc>
          <w:tcPr>
            <w:tcW w:w="851" w:type="dxa"/>
            <w:shd w:val="clear" w:color="auto" w:fill="auto"/>
          </w:tcPr>
          <w:p w14:paraId="0007B446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0" w:type="dxa"/>
            <w:shd w:val="clear" w:color="auto" w:fill="auto"/>
          </w:tcPr>
          <w:p w14:paraId="429B8253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1" w:type="dxa"/>
            <w:shd w:val="clear" w:color="auto" w:fill="auto"/>
          </w:tcPr>
          <w:p w14:paraId="62E37A07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68" w:type="dxa"/>
            <w:shd w:val="clear" w:color="auto" w:fill="auto"/>
          </w:tcPr>
          <w:p w14:paraId="4BCD37C8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33" w:type="dxa"/>
            <w:shd w:val="clear" w:color="auto" w:fill="auto"/>
          </w:tcPr>
          <w:p w14:paraId="1AE1DA50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shd w:val="clear" w:color="auto" w:fill="auto"/>
          </w:tcPr>
          <w:p w14:paraId="6580DCB1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shd w:val="clear" w:color="auto" w:fill="auto"/>
          </w:tcPr>
          <w:p w14:paraId="1B9F63E5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shd w:val="clear" w:color="auto" w:fill="auto"/>
          </w:tcPr>
          <w:p w14:paraId="4CC809C1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</w:tr>
      <w:tr w:rsidR="00813D8F" w:rsidRPr="002E6751" w14:paraId="024CC7E5" w14:textId="77777777" w:rsidTr="005F4CFC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14:paraId="5AF12894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14:paraId="70AEA40F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76D8BBAC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11 500,00</w:t>
            </w:r>
          </w:p>
        </w:tc>
        <w:tc>
          <w:tcPr>
            <w:tcW w:w="851" w:type="dxa"/>
            <w:shd w:val="clear" w:color="auto" w:fill="auto"/>
          </w:tcPr>
          <w:p w14:paraId="73A4A8CC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850" w:type="dxa"/>
            <w:shd w:val="clear" w:color="auto" w:fill="auto"/>
          </w:tcPr>
          <w:p w14:paraId="0EEC88EF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14:paraId="234DDED1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D69AEEB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A687A03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68" w:type="dxa"/>
            <w:shd w:val="clear" w:color="auto" w:fill="auto"/>
          </w:tcPr>
          <w:p w14:paraId="751D9CAE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3" w:type="dxa"/>
            <w:shd w:val="clear" w:color="auto" w:fill="auto"/>
          </w:tcPr>
          <w:p w14:paraId="0C10A604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5BDA305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723E02B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65B9416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0,00</w:t>
            </w:r>
          </w:p>
        </w:tc>
      </w:tr>
      <w:tr w:rsidR="00813D8F" w:rsidRPr="002E6751" w14:paraId="73712501" w14:textId="77777777" w:rsidTr="005F4CFC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14:paraId="569D3CA2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14:paraId="692C05A4" w14:textId="77777777" w:rsidR="00813D8F" w:rsidRPr="00CB68F1" w:rsidRDefault="00813D8F" w:rsidP="005F4CFC">
            <w:pPr>
              <w:jc w:val="both"/>
              <w:rPr>
                <w:sz w:val="16"/>
                <w:szCs w:val="16"/>
              </w:rPr>
            </w:pPr>
            <w:r w:rsidRPr="00CB68F1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58E15FE9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662</w:t>
            </w:r>
            <w:r>
              <w:rPr>
                <w:b/>
                <w:sz w:val="14"/>
                <w:szCs w:val="14"/>
              </w:rPr>
              <w:t> 123,05</w:t>
            </w:r>
          </w:p>
        </w:tc>
        <w:tc>
          <w:tcPr>
            <w:tcW w:w="851" w:type="dxa"/>
            <w:shd w:val="clear" w:color="auto" w:fill="auto"/>
          </w:tcPr>
          <w:p w14:paraId="592946BC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148 093,09</w:t>
            </w:r>
          </w:p>
        </w:tc>
        <w:tc>
          <w:tcPr>
            <w:tcW w:w="850" w:type="dxa"/>
            <w:shd w:val="clear" w:color="auto" w:fill="auto"/>
          </w:tcPr>
          <w:p w14:paraId="1F8B7304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124 352,42</w:t>
            </w:r>
          </w:p>
        </w:tc>
        <w:tc>
          <w:tcPr>
            <w:tcW w:w="851" w:type="dxa"/>
            <w:shd w:val="clear" w:color="auto" w:fill="auto"/>
          </w:tcPr>
          <w:p w14:paraId="43C81654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0" w:type="dxa"/>
            <w:shd w:val="clear" w:color="auto" w:fill="auto"/>
          </w:tcPr>
          <w:p w14:paraId="6E0D5EFE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1" w:type="dxa"/>
            <w:shd w:val="clear" w:color="auto" w:fill="auto"/>
          </w:tcPr>
          <w:p w14:paraId="1202253F" w14:textId="77777777" w:rsidR="00813D8F" w:rsidRPr="00CB68F1" w:rsidRDefault="00813D8F" w:rsidP="005F4C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68" w:type="dxa"/>
            <w:shd w:val="clear" w:color="auto" w:fill="auto"/>
          </w:tcPr>
          <w:p w14:paraId="775B95CF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33" w:type="dxa"/>
            <w:shd w:val="clear" w:color="auto" w:fill="auto"/>
          </w:tcPr>
          <w:p w14:paraId="0F8F21AF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shd w:val="clear" w:color="auto" w:fill="auto"/>
          </w:tcPr>
          <w:p w14:paraId="010BF73E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shd w:val="clear" w:color="auto" w:fill="auto"/>
          </w:tcPr>
          <w:p w14:paraId="4318AFA2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shd w:val="clear" w:color="auto" w:fill="auto"/>
          </w:tcPr>
          <w:p w14:paraId="2516B6D7" w14:textId="77777777" w:rsidR="00813D8F" w:rsidRPr="00CB68F1" w:rsidRDefault="00813D8F" w:rsidP="005F4CFC">
            <w:pPr>
              <w:jc w:val="center"/>
              <w:rPr>
                <w:sz w:val="14"/>
                <w:szCs w:val="14"/>
              </w:rPr>
            </w:pPr>
            <w:r w:rsidRPr="00CB68F1">
              <w:rPr>
                <w:b/>
                <w:sz w:val="14"/>
                <w:szCs w:val="14"/>
              </w:rPr>
              <w:t>31 529,00</w:t>
            </w:r>
          </w:p>
        </w:tc>
      </w:tr>
    </w:tbl>
    <w:p w14:paraId="56A57B77" w14:textId="77777777" w:rsidR="00813D8F" w:rsidRDefault="00813D8F" w:rsidP="00813D8F">
      <w:pPr>
        <w:jc w:val="right"/>
        <w:rPr>
          <w:rFonts w:eastAsia="Calibri"/>
          <w:sz w:val="28"/>
          <w:szCs w:val="28"/>
        </w:rPr>
      </w:pPr>
    </w:p>
    <w:p w14:paraId="4A445A3B" w14:textId="77777777" w:rsidR="00813D8F" w:rsidRDefault="00813D8F" w:rsidP="002E6751">
      <w:pPr>
        <w:ind w:left="12474" w:hanging="708"/>
        <w:jc w:val="right"/>
      </w:pPr>
    </w:p>
    <w:p w14:paraId="196922ED" w14:textId="77777777" w:rsidR="00813D8F" w:rsidRDefault="00813D8F" w:rsidP="002E6751">
      <w:pPr>
        <w:ind w:left="12474" w:hanging="708"/>
        <w:jc w:val="right"/>
      </w:pPr>
    </w:p>
    <w:p w14:paraId="17E3131F" w14:textId="77777777" w:rsidR="00813D8F" w:rsidRDefault="00813D8F" w:rsidP="002E6751">
      <w:pPr>
        <w:ind w:left="12474" w:hanging="708"/>
        <w:jc w:val="right"/>
      </w:pPr>
    </w:p>
    <w:p w14:paraId="1AA85B5D" w14:textId="77777777" w:rsidR="00813D8F" w:rsidRDefault="00813D8F" w:rsidP="002E6751">
      <w:pPr>
        <w:ind w:left="12474" w:hanging="708"/>
        <w:jc w:val="right"/>
      </w:pPr>
    </w:p>
    <w:p w14:paraId="090666FA" w14:textId="77777777" w:rsidR="00813D8F" w:rsidRDefault="00813D8F" w:rsidP="002E6751">
      <w:pPr>
        <w:ind w:left="12474" w:hanging="708"/>
        <w:jc w:val="right"/>
      </w:pPr>
    </w:p>
    <w:p w14:paraId="59123F92" w14:textId="77777777" w:rsidR="00813D8F" w:rsidRDefault="00813D8F" w:rsidP="002E6751">
      <w:pPr>
        <w:ind w:left="12474" w:hanging="708"/>
        <w:jc w:val="right"/>
      </w:pPr>
    </w:p>
    <w:p w14:paraId="0AB3EA95" w14:textId="77777777" w:rsidR="00813D8F" w:rsidRDefault="00813D8F" w:rsidP="002E6751">
      <w:pPr>
        <w:ind w:left="12474" w:hanging="708"/>
        <w:jc w:val="right"/>
      </w:pPr>
    </w:p>
    <w:p w14:paraId="7A5C9772" w14:textId="77777777" w:rsidR="00813D8F" w:rsidRDefault="00813D8F" w:rsidP="002E6751">
      <w:pPr>
        <w:ind w:left="12474" w:hanging="708"/>
        <w:jc w:val="right"/>
      </w:pPr>
    </w:p>
    <w:p w14:paraId="7FAED98F" w14:textId="77777777" w:rsidR="00813D8F" w:rsidRDefault="00813D8F" w:rsidP="002E6751">
      <w:pPr>
        <w:ind w:left="12474" w:hanging="708"/>
        <w:jc w:val="right"/>
      </w:pPr>
    </w:p>
    <w:p w14:paraId="52B90638" w14:textId="77777777" w:rsidR="00813D8F" w:rsidRDefault="00813D8F" w:rsidP="002E6751">
      <w:pPr>
        <w:ind w:left="12474" w:hanging="708"/>
        <w:jc w:val="right"/>
      </w:pPr>
    </w:p>
    <w:p w14:paraId="205F90FD" w14:textId="77777777" w:rsidR="00813D8F" w:rsidRDefault="00813D8F" w:rsidP="002E6751">
      <w:pPr>
        <w:ind w:left="12474" w:hanging="708"/>
        <w:jc w:val="right"/>
      </w:pPr>
    </w:p>
    <w:p w14:paraId="6B43DCAF" w14:textId="77777777" w:rsidR="00813D8F" w:rsidRDefault="00813D8F" w:rsidP="002E6751">
      <w:pPr>
        <w:ind w:left="12474" w:hanging="708"/>
        <w:jc w:val="right"/>
      </w:pPr>
    </w:p>
    <w:p w14:paraId="3B8C4EFA" w14:textId="77777777" w:rsidR="00813D8F" w:rsidRDefault="00813D8F" w:rsidP="002E6751">
      <w:pPr>
        <w:ind w:left="12474" w:hanging="708"/>
        <w:jc w:val="right"/>
      </w:pPr>
    </w:p>
    <w:p w14:paraId="7EBE7F89" w14:textId="77777777" w:rsidR="00813D8F" w:rsidRDefault="00813D8F" w:rsidP="002E6751">
      <w:pPr>
        <w:ind w:left="12474" w:hanging="708"/>
        <w:jc w:val="right"/>
      </w:pPr>
    </w:p>
    <w:p w14:paraId="5768D384" w14:textId="77777777" w:rsidR="00813D8F" w:rsidRDefault="00813D8F" w:rsidP="002E6751">
      <w:pPr>
        <w:ind w:left="12474" w:hanging="708"/>
        <w:jc w:val="right"/>
      </w:pPr>
    </w:p>
    <w:p w14:paraId="4472B234" w14:textId="77777777" w:rsidR="00813D8F" w:rsidRDefault="00813D8F" w:rsidP="002E6751">
      <w:pPr>
        <w:ind w:left="12474" w:hanging="708"/>
        <w:jc w:val="right"/>
      </w:pPr>
    </w:p>
    <w:p w14:paraId="3E130F9A" w14:textId="77777777" w:rsidR="00813D8F" w:rsidRDefault="00813D8F" w:rsidP="002E6751">
      <w:pPr>
        <w:ind w:left="12474" w:hanging="708"/>
        <w:jc w:val="right"/>
      </w:pPr>
    </w:p>
    <w:p w14:paraId="4CD74C09" w14:textId="77777777" w:rsidR="00813D8F" w:rsidRDefault="00813D8F" w:rsidP="002E6751">
      <w:pPr>
        <w:ind w:left="12474" w:hanging="708"/>
        <w:jc w:val="right"/>
      </w:pPr>
    </w:p>
    <w:p w14:paraId="07AA2E92" w14:textId="77777777" w:rsidR="00813D8F" w:rsidRDefault="00813D8F" w:rsidP="002E6751">
      <w:pPr>
        <w:ind w:left="12474" w:hanging="708"/>
        <w:jc w:val="right"/>
      </w:pPr>
    </w:p>
    <w:p w14:paraId="13E8F3DE" w14:textId="77777777" w:rsidR="00813D8F" w:rsidRDefault="00813D8F" w:rsidP="002E6751">
      <w:pPr>
        <w:ind w:left="12474" w:hanging="708"/>
        <w:jc w:val="right"/>
      </w:pPr>
    </w:p>
    <w:p w14:paraId="3B019C58" w14:textId="77777777" w:rsidR="00813D8F" w:rsidRDefault="00813D8F" w:rsidP="002E6751">
      <w:pPr>
        <w:ind w:left="12474" w:hanging="708"/>
        <w:jc w:val="right"/>
      </w:pPr>
    </w:p>
    <w:p w14:paraId="3A1E8F98" w14:textId="77777777" w:rsidR="00813D8F" w:rsidRDefault="00813D8F" w:rsidP="002E6751">
      <w:pPr>
        <w:ind w:left="12474" w:hanging="708"/>
        <w:jc w:val="right"/>
      </w:pPr>
    </w:p>
    <w:p w14:paraId="32B742D4" w14:textId="74C87CC4" w:rsidR="00813D8F" w:rsidRDefault="00813D8F" w:rsidP="004546D8"/>
    <w:p w14:paraId="4A676749" w14:textId="77777777" w:rsidR="004546D8" w:rsidRDefault="004546D8" w:rsidP="004546D8"/>
    <w:p w14:paraId="4B45998D" w14:textId="77777777" w:rsidR="002E6751" w:rsidRDefault="002E6751" w:rsidP="002E6751">
      <w:pPr>
        <w:rPr>
          <w:rFonts w:eastAsia="Calibri"/>
          <w:sz w:val="28"/>
          <w:szCs w:val="28"/>
        </w:rPr>
      </w:pPr>
    </w:p>
    <w:p w14:paraId="4820A33E" w14:textId="2441362F" w:rsidR="00617CFC" w:rsidRPr="00992C37" w:rsidRDefault="00617CFC" w:rsidP="00617CFC">
      <w:pPr>
        <w:ind w:left="12474" w:hanging="708"/>
        <w:jc w:val="right"/>
      </w:pPr>
      <w:r>
        <w:rPr>
          <w:rFonts w:eastAsia="Calibri"/>
          <w:sz w:val="28"/>
          <w:szCs w:val="28"/>
        </w:rPr>
        <w:lastRenderedPageBreak/>
        <w:tab/>
      </w:r>
      <w:r w:rsidRPr="00992C37">
        <w:t>Приложение</w:t>
      </w:r>
      <w:r w:rsidR="00555C04">
        <w:t xml:space="preserve"> </w:t>
      </w:r>
      <w:r w:rsidR="004546D8">
        <w:t>2</w:t>
      </w:r>
      <w:r w:rsidR="002E6751">
        <w:t xml:space="preserve"> </w:t>
      </w:r>
      <w:r w:rsidRPr="00992C37">
        <w:t>к постановлению</w:t>
      </w:r>
    </w:p>
    <w:p w14:paraId="27236661" w14:textId="77777777" w:rsidR="00617CFC" w:rsidRPr="00992C37" w:rsidRDefault="00617CFC" w:rsidP="00617CFC">
      <w:pPr>
        <w:ind w:left="12474" w:hanging="708"/>
        <w:jc w:val="right"/>
      </w:pPr>
      <w:r w:rsidRPr="00992C37">
        <w:t>администрации города</w:t>
      </w:r>
    </w:p>
    <w:p w14:paraId="141B5D73" w14:textId="77777777" w:rsidR="00617CFC" w:rsidRPr="00992C37" w:rsidRDefault="00617CFC" w:rsidP="00617CFC">
      <w:pPr>
        <w:ind w:left="12474" w:hanging="708"/>
        <w:jc w:val="right"/>
      </w:pPr>
      <w:r w:rsidRPr="00992C37">
        <w:t>от _____________ №_____</w:t>
      </w:r>
    </w:p>
    <w:p w14:paraId="78DCBFD1" w14:textId="77777777" w:rsidR="00617CFC" w:rsidRDefault="00617CFC" w:rsidP="00617CFC">
      <w:pPr>
        <w:tabs>
          <w:tab w:val="left" w:pos="13805"/>
        </w:tabs>
        <w:rPr>
          <w:rFonts w:eastAsia="Calibri"/>
          <w:sz w:val="28"/>
          <w:szCs w:val="28"/>
        </w:rPr>
      </w:pPr>
    </w:p>
    <w:p w14:paraId="47B7BA39" w14:textId="77777777" w:rsidR="00617CFC" w:rsidRPr="007529A9" w:rsidRDefault="00617CFC" w:rsidP="00617CFC">
      <w:pPr>
        <w:jc w:val="right"/>
        <w:rPr>
          <w:rFonts w:eastAsia="Calibri"/>
          <w:sz w:val="28"/>
          <w:szCs w:val="28"/>
        </w:rPr>
      </w:pPr>
      <w:r w:rsidRPr="007529A9">
        <w:rPr>
          <w:rFonts w:eastAsia="Calibri"/>
          <w:sz w:val="28"/>
          <w:szCs w:val="28"/>
        </w:rPr>
        <w:t xml:space="preserve">Таблица </w:t>
      </w:r>
    </w:p>
    <w:p w14:paraId="6E6FFBF0" w14:textId="77777777" w:rsidR="00617CFC" w:rsidRPr="00BB0E3D" w:rsidRDefault="00617CFC" w:rsidP="002E6751">
      <w:pPr>
        <w:rPr>
          <w:rFonts w:eastAsia="Calibri"/>
          <w:b/>
          <w:sz w:val="28"/>
          <w:szCs w:val="28"/>
        </w:rPr>
      </w:pPr>
    </w:p>
    <w:p w14:paraId="59212138" w14:textId="77777777" w:rsidR="00617CFC" w:rsidRPr="00BB0E3D" w:rsidRDefault="00617CFC" w:rsidP="00617CFC">
      <w:pPr>
        <w:jc w:val="center"/>
        <w:rPr>
          <w:rFonts w:eastAsia="Calibri"/>
          <w:b/>
          <w:sz w:val="28"/>
          <w:szCs w:val="28"/>
        </w:rPr>
      </w:pPr>
      <w:r w:rsidRPr="00BB0E3D">
        <w:rPr>
          <w:rFonts w:eastAsia="Calibri"/>
          <w:b/>
          <w:sz w:val="28"/>
          <w:szCs w:val="28"/>
        </w:rPr>
        <w:t>Распределение финансовых ресурсов муниципальной программы</w:t>
      </w:r>
    </w:p>
    <w:p w14:paraId="67044512" w14:textId="77777777" w:rsidR="002D259F" w:rsidRDefault="002D259F" w:rsidP="00617CFC">
      <w:pPr>
        <w:tabs>
          <w:tab w:val="left" w:pos="8861"/>
        </w:tabs>
        <w:ind w:right="-457"/>
      </w:pPr>
    </w:p>
    <w:p w14:paraId="29DABAAD" w14:textId="77777777" w:rsidR="00DA7C79" w:rsidRPr="00992C37" w:rsidRDefault="00DA7C79" w:rsidP="002E6751"/>
    <w:p w14:paraId="47385158" w14:textId="77777777" w:rsidR="002E6751" w:rsidRPr="002E6751" w:rsidRDefault="002E6751" w:rsidP="002E6751">
      <w:pPr>
        <w:jc w:val="center"/>
        <w:rPr>
          <w:rFonts w:eastAsia="Calibri"/>
          <w:b/>
          <w:sz w:val="28"/>
          <w:szCs w:val="28"/>
        </w:rPr>
      </w:pPr>
    </w:p>
    <w:tbl>
      <w:tblPr>
        <w:tblW w:w="15168" w:type="dxa"/>
        <w:tblInd w:w="-2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2126"/>
        <w:gridCol w:w="1276"/>
        <w:gridCol w:w="850"/>
        <w:gridCol w:w="851"/>
        <w:gridCol w:w="930"/>
        <w:gridCol w:w="771"/>
        <w:gridCol w:w="850"/>
        <w:gridCol w:w="851"/>
        <w:gridCol w:w="850"/>
        <w:gridCol w:w="851"/>
        <w:gridCol w:w="850"/>
        <w:gridCol w:w="851"/>
        <w:gridCol w:w="850"/>
      </w:tblGrid>
      <w:tr w:rsidR="002E6751" w:rsidRPr="002E6751" w14:paraId="6550A697" w14:textId="77777777" w:rsidTr="002E675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57648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№ </w:t>
            </w:r>
          </w:p>
          <w:p w14:paraId="3EE795C7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C32A" w14:textId="77777777" w:rsidR="002E6751" w:rsidRPr="002E6751" w:rsidRDefault="002E6751" w:rsidP="002E6751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2E6751">
              <w:rPr>
                <w:rFonts w:eastAsia="Calibri"/>
                <w:b/>
                <w:sz w:val="14"/>
                <w:szCs w:val="14"/>
              </w:rPr>
              <w:t xml:space="preserve">Структурные элементы </w:t>
            </w:r>
          </w:p>
          <w:p w14:paraId="55711439" w14:textId="77777777" w:rsidR="002E6751" w:rsidRPr="002E6751" w:rsidRDefault="002E6751" w:rsidP="002E6751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2E6751">
              <w:rPr>
                <w:rFonts w:eastAsia="Calibri"/>
                <w:b/>
                <w:sz w:val="14"/>
                <w:szCs w:val="14"/>
              </w:rPr>
              <w:t xml:space="preserve">(основные мероприятия) </w:t>
            </w:r>
          </w:p>
          <w:p w14:paraId="6E21B31C" w14:textId="77777777" w:rsidR="002E6751" w:rsidRPr="002E6751" w:rsidRDefault="002E6751" w:rsidP="002E6751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2E6751">
              <w:rPr>
                <w:rFonts w:eastAsia="Calibri"/>
                <w:b/>
                <w:sz w:val="14"/>
                <w:szCs w:val="14"/>
              </w:rPr>
              <w:t>муниципальной программы</w:t>
            </w:r>
          </w:p>
          <w:p w14:paraId="1DE1224C" w14:textId="77777777" w:rsidR="002E6751" w:rsidRPr="002E6751" w:rsidRDefault="002E6751" w:rsidP="002E6751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2E6751">
              <w:rPr>
                <w:rFonts w:eastAsia="Calibri"/>
                <w:b/>
                <w:sz w:val="14"/>
                <w:szCs w:val="14"/>
              </w:rPr>
              <w:t xml:space="preserve">(их связь </w:t>
            </w:r>
          </w:p>
          <w:p w14:paraId="60ED9174" w14:textId="77777777" w:rsidR="002E6751" w:rsidRPr="002E6751" w:rsidRDefault="002E6751" w:rsidP="002E6751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2E6751">
              <w:rPr>
                <w:rFonts w:eastAsia="Calibri"/>
                <w:b/>
                <w:sz w:val="14"/>
                <w:szCs w:val="14"/>
              </w:rPr>
              <w:t xml:space="preserve">с целевыми показателями </w:t>
            </w:r>
          </w:p>
          <w:p w14:paraId="14F1F2CC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  <w:highlight w:val="yellow"/>
              </w:rPr>
            </w:pPr>
            <w:r w:rsidRPr="002E6751">
              <w:rPr>
                <w:rFonts w:eastAsia="Calibri"/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C45EA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Ответственный </w:t>
            </w:r>
          </w:p>
          <w:p w14:paraId="0912F8A1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исполнитель/</w:t>
            </w:r>
          </w:p>
          <w:p w14:paraId="37D8EB11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соисполнители </w:t>
            </w:r>
          </w:p>
          <w:p w14:paraId="17BEB5F5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муниципальной </w:t>
            </w:r>
          </w:p>
          <w:p w14:paraId="0A573620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40CFE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Источники </w:t>
            </w:r>
          </w:p>
          <w:p w14:paraId="52333BEC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финансирования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EA9CC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Финансовые затраты на реализацию</w:t>
            </w:r>
          </w:p>
          <w:p w14:paraId="0614C184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(тыс. рублей)</w:t>
            </w:r>
          </w:p>
        </w:tc>
      </w:tr>
      <w:tr w:rsidR="002E6751" w:rsidRPr="002E6751" w14:paraId="4B9BC331" w14:textId="77777777" w:rsidTr="002E6751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3CD30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39E94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75C13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4033E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D4029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33F2F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в том числе</w:t>
            </w:r>
          </w:p>
        </w:tc>
      </w:tr>
      <w:tr w:rsidR="002E6751" w:rsidRPr="002E6751" w14:paraId="7A82BFDC" w14:textId="77777777" w:rsidTr="00E9584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C15D4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E367D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D3665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CAA7D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56988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E645E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2021</w:t>
            </w:r>
          </w:p>
          <w:p w14:paraId="168D3B73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E6153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2022</w:t>
            </w:r>
          </w:p>
          <w:p w14:paraId="65588FFB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8806E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2023</w:t>
            </w:r>
          </w:p>
          <w:p w14:paraId="2283B32F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DE6E5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2024</w:t>
            </w:r>
          </w:p>
          <w:p w14:paraId="460FAA58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6D2ED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2025</w:t>
            </w:r>
          </w:p>
          <w:p w14:paraId="3AD6A996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B103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2026</w:t>
            </w:r>
          </w:p>
          <w:p w14:paraId="7877B1E7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0E7C0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2027</w:t>
            </w:r>
          </w:p>
          <w:p w14:paraId="0EF77BE8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92DE0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2028</w:t>
            </w:r>
          </w:p>
          <w:p w14:paraId="4341C5DD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080CF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2029</w:t>
            </w:r>
          </w:p>
          <w:p w14:paraId="246A50A7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4ED23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2030</w:t>
            </w:r>
          </w:p>
          <w:p w14:paraId="5B2A22B7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год </w:t>
            </w:r>
          </w:p>
        </w:tc>
      </w:tr>
      <w:tr w:rsidR="002E6751" w:rsidRPr="002E6751" w14:paraId="4D1AA5C1" w14:textId="77777777" w:rsidTr="00E9584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76505" w14:textId="77777777" w:rsidR="002E6751" w:rsidRPr="002E6751" w:rsidRDefault="002E6751" w:rsidP="002E6751">
            <w:pPr>
              <w:widowControl w:val="0"/>
              <w:tabs>
                <w:tab w:val="center" w:pos="-229"/>
                <w:tab w:val="left" w:pos="219"/>
              </w:tabs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BB1B4E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33270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2C7E1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AF0BC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228A6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E45AA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37108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43DC9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327DA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CBC40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EA602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394DC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298C1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B2657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15</w:t>
            </w:r>
          </w:p>
        </w:tc>
      </w:tr>
      <w:tr w:rsidR="002E6751" w:rsidRPr="002E6751" w14:paraId="5DC0CD34" w14:textId="77777777" w:rsidTr="002E6751">
        <w:trPr>
          <w:trHeight w:val="2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5C844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 xml:space="preserve">Цель: развитие благоприятных условий </w:t>
            </w:r>
          </w:p>
          <w:p w14:paraId="7FF0826F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для успешной социализации и эффективной самореализации детей и молодежи в городе Нижневартовске</w:t>
            </w:r>
          </w:p>
          <w:p w14:paraId="48C8E332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2E6751" w:rsidRPr="002E6751" w14:paraId="275589C1" w14:textId="77777777" w:rsidTr="002E6751">
        <w:trPr>
          <w:trHeight w:val="2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D2E24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14"/>
                <w:szCs w:val="14"/>
              </w:rPr>
            </w:pPr>
            <w:r w:rsidRPr="002E6751">
              <w:rPr>
                <w:b/>
                <w:sz w:val="14"/>
                <w:szCs w:val="14"/>
              </w:rPr>
              <w:t>Задача: создание условий для реализации молодежной политики и организации досуга детей и молодежи</w:t>
            </w:r>
          </w:p>
          <w:p w14:paraId="6B2FE448" w14:textId="77777777" w:rsidR="002E6751" w:rsidRPr="002E6751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sz w:val="14"/>
                <w:szCs w:val="14"/>
              </w:rPr>
            </w:pPr>
          </w:p>
        </w:tc>
      </w:tr>
      <w:tr w:rsidR="002E6751" w:rsidRPr="002E6751" w14:paraId="15F61709" w14:textId="77777777" w:rsidTr="00535FCC">
        <w:trPr>
          <w:trHeight w:val="4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284A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F80F2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Основное мероприятие </w:t>
            </w:r>
          </w:p>
          <w:p w14:paraId="496B0BA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"Гражданское образование </w:t>
            </w:r>
          </w:p>
          <w:p w14:paraId="2AAA416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и патриотическое воспитание </w:t>
            </w:r>
          </w:p>
          <w:p w14:paraId="609C20C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детей и молодежи, </w:t>
            </w:r>
          </w:p>
          <w:p w14:paraId="60A23EA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формирование правовых, </w:t>
            </w:r>
          </w:p>
          <w:p w14:paraId="4B4A1D4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культурных </w:t>
            </w:r>
          </w:p>
          <w:p w14:paraId="7552F93F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и нравственных ценностей </w:t>
            </w:r>
          </w:p>
          <w:p w14:paraId="0B30E3C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среди детей и молодежи"</w:t>
            </w:r>
          </w:p>
          <w:p w14:paraId="6D9EB60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A5D5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149AFBE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14:paraId="18BF13D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города/</w:t>
            </w:r>
          </w:p>
          <w:p w14:paraId="756975D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69DAF5FF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образования </w:t>
            </w:r>
          </w:p>
          <w:p w14:paraId="101C34B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города;</w:t>
            </w:r>
          </w:p>
          <w:p w14:paraId="251E4A3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1611C04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автономное учреждение </w:t>
            </w:r>
          </w:p>
          <w:p w14:paraId="420A224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дополнительного образования </w:t>
            </w:r>
          </w:p>
          <w:p w14:paraId="19D210B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города Нижневартовска </w:t>
            </w:r>
          </w:p>
          <w:p w14:paraId="2AD890F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"Центр детского и юношеского </w:t>
            </w:r>
          </w:p>
          <w:p w14:paraId="513EA5C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технического творчества </w:t>
            </w:r>
          </w:p>
          <w:p w14:paraId="6B69BC4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"Патриот";</w:t>
            </w:r>
          </w:p>
          <w:p w14:paraId="5268972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117AB4C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автономное учреждение </w:t>
            </w:r>
          </w:p>
          <w:p w14:paraId="2B758CA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города Нижневартовска </w:t>
            </w:r>
          </w:p>
          <w:p w14:paraId="57A0FCF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"Молодежный центр";</w:t>
            </w:r>
          </w:p>
          <w:p w14:paraId="5616637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33F2486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по социальной политике </w:t>
            </w:r>
          </w:p>
          <w:p w14:paraId="70D0B3D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города;</w:t>
            </w:r>
          </w:p>
          <w:p w14:paraId="11912FA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муниципальное</w:t>
            </w:r>
          </w:p>
          <w:p w14:paraId="09DEEC9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бюджетное учреждение</w:t>
            </w:r>
          </w:p>
          <w:p w14:paraId="4826660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"Дворец культуры "Октябрь"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4A48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ind w:left="-352" w:right="-63" w:firstLine="397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7EF23" w14:textId="4D592A7E" w:rsidR="002E6751" w:rsidRPr="0085024D" w:rsidRDefault="002652DE" w:rsidP="002E67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2E6751" w:rsidRPr="0085024D">
              <w:rPr>
                <w:sz w:val="14"/>
                <w:szCs w:val="14"/>
              </w:rPr>
              <w:t> 872,85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DD85F" w14:textId="4735BBA5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ind w:left="-352" w:firstLine="397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662,85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2995E" w14:textId="77777777" w:rsidR="002E6751" w:rsidRPr="0085024D" w:rsidRDefault="004D5394" w:rsidP="004D5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1 690</w:t>
            </w:r>
            <w:r w:rsidR="002E6751" w:rsidRPr="0085024D">
              <w:rPr>
                <w:sz w:val="14"/>
                <w:szCs w:val="14"/>
              </w:rPr>
              <w:t>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27182" w14:textId="77777777" w:rsidR="002E6751" w:rsidRPr="0085024D" w:rsidRDefault="002A62F7" w:rsidP="002A62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</w:t>
            </w:r>
            <w:r w:rsidR="002E6751" w:rsidRPr="0085024D">
              <w:rPr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95135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D34F3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507D2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9F050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4F72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AF8C1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5A635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690,00</w:t>
            </w:r>
          </w:p>
        </w:tc>
      </w:tr>
      <w:tr w:rsidR="002E6751" w:rsidRPr="002E6751" w14:paraId="77F70847" w14:textId="77777777" w:rsidTr="00535FC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E72F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C98BA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Основное мероприятие </w:t>
            </w:r>
          </w:p>
          <w:p w14:paraId="3BABDB7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"Вовлечение </w:t>
            </w:r>
          </w:p>
          <w:p w14:paraId="4B1050A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детей и молодежи </w:t>
            </w:r>
          </w:p>
          <w:p w14:paraId="4BF2A04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в социально активную </w:t>
            </w:r>
          </w:p>
          <w:p w14:paraId="35FAE76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деятельность, </w:t>
            </w:r>
          </w:p>
          <w:p w14:paraId="758C5C0A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стимулирование </w:t>
            </w:r>
          </w:p>
          <w:p w14:paraId="24B3F4FA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lastRenderedPageBreak/>
              <w:t xml:space="preserve">социально значимых </w:t>
            </w:r>
          </w:p>
          <w:p w14:paraId="26C9F2B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инициатив детей и молодежи, </w:t>
            </w:r>
          </w:p>
          <w:p w14:paraId="2C710C6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поддержка детей и молодежи, </w:t>
            </w:r>
          </w:p>
          <w:p w14:paraId="07F6A96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обладающих </w:t>
            </w:r>
          </w:p>
          <w:p w14:paraId="1CCDE5A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лидерскими навыками, </w:t>
            </w:r>
          </w:p>
          <w:p w14:paraId="21EF2C1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инициативных и талантливых </w:t>
            </w:r>
          </w:p>
          <w:p w14:paraId="6F7AC5E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детей и молодежи"</w:t>
            </w:r>
          </w:p>
          <w:p w14:paraId="5406B8B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(показатели 1, 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9D65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lastRenderedPageBreak/>
              <w:t xml:space="preserve">департамент </w:t>
            </w:r>
          </w:p>
          <w:p w14:paraId="45D0C3D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14:paraId="74F5C8B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 /</w:t>
            </w:r>
          </w:p>
          <w:p w14:paraId="1422553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муниципальное</w:t>
            </w:r>
          </w:p>
          <w:p w14:paraId="042B3FE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автономное учреждение </w:t>
            </w:r>
          </w:p>
          <w:p w14:paraId="0A3F212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lastRenderedPageBreak/>
              <w:t xml:space="preserve">города Нижневартовска </w:t>
            </w:r>
          </w:p>
          <w:p w14:paraId="32E7199A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"Молодежный центр";</w:t>
            </w:r>
          </w:p>
          <w:p w14:paraId="66CDF34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05FAA57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по социальной политике </w:t>
            </w:r>
          </w:p>
          <w:p w14:paraId="7BAA825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города;</w:t>
            </w:r>
          </w:p>
          <w:p w14:paraId="5756778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муниципальное</w:t>
            </w:r>
          </w:p>
          <w:p w14:paraId="2B354E7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бюджетное учреждение </w:t>
            </w:r>
          </w:p>
          <w:p w14:paraId="3710EB5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"Дворец искусств";</w:t>
            </w:r>
          </w:p>
          <w:p w14:paraId="1F20A7C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42D1EC0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бюджетное учреждение </w:t>
            </w:r>
          </w:p>
          <w:p w14:paraId="0A58240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"Дворец культуры "Октябрь"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BF55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F022A" w14:textId="48B1A6E8" w:rsidR="002E6751" w:rsidRPr="0085024D" w:rsidRDefault="00762C13" w:rsidP="002B64EB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32 </w:t>
            </w:r>
            <w:r w:rsidR="002B64EB">
              <w:rPr>
                <w:sz w:val="14"/>
                <w:szCs w:val="14"/>
              </w:rPr>
              <w:t>5</w:t>
            </w:r>
            <w:r w:rsidRPr="0085024D">
              <w:rPr>
                <w:sz w:val="14"/>
                <w:szCs w:val="14"/>
              </w:rPr>
              <w:t>88,11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2C1B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4 504,11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EC673" w14:textId="77777777" w:rsidR="002E6751" w:rsidRPr="00535FCC" w:rsidRDefault="004D5394" w:rsidP="004D5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7 996,00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00783" w14:textId="77777777" w:rsidR="002E6751" w:rsidRPr="0085024D" w:rsidRDefault="002A62F7" w:rsidP="002E67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0F59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3 396,00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28C3D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B083A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793E1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0ED69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0CAB4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D5B5F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</w:tr>
      <w:tr w:rsidR="002E6751" w:rsidRPr="002E6751" w14:paraId="09089847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5718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1D51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9776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76BF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</w:t>
            </w:r>
          </w:p>
          <w:p w14:paraId="756499C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автономного </w:t>
            </w:r>
          </w:p>
          <w:p w14:paraId="2F6C14A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013EB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8F76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800,00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762B6" w14:textId="77777777" w:rsidR="002E6751" w:rsidRPr="00535FCC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2C079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ED26D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B6BC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366E5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F4DB7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515F6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845D9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C7A9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</w:tr>
      <w:tr w:rsidR="002E6751" w:rsidRPr="002E6751" w14:paraId="600BCD79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69AF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3879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481FF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BCF9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74698" w14:textId="22EF2685" w:rsidR="002E6751" w:rsidRPr="0085024D" w:rsidRDefault="00E35CF1" w:rsidP="002B64EB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31 </w:t>
            </w:r>
            <w:r w:rsidR="002B64EB">
              <w:rPr>
                <w:sz w:val="14"/>
                <w:szCs w:val="14"/>
              </w:rPr>
              <w:t>7</w:t>
            </w:r>
            <w:r w:rsidRPr="0085024D">
              <w:rPr>
                <w:sz w:val="14"/>
                <w:szCs w:val="14"/>
              </w:rPr>
              <w:t>88,11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C094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3 704,11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D2E15" w14:textId="77777777" w:rsidR="002E6751" w:rsidRPr="00535FCC" w:rsidRDefault="00E14FEC" w:rsidP="004D5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7 </w:t>
            </w:r>
            <w:r w:rsidR="004D5394" w:rsidRPr="00535FCC">
              <w:rPr>
                <w:sz w:val="14"/>
                <w:szCs w:val="14"/>
              </w:rPr>
              <w:t>9</w:t>
            </w:r>
            <w:r w:rsidRPr="00535FCC">
              <w:rPr>
                <w:sz w:val="14"/>
                <w:szCs w:val="14"/>
              </w:rPr>
              <w:t>96,00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D9911" w14:textId="77777777" w:rsidR="002E6751" w:rsidRPr="0085024D" w:rsidRDefault="002A62F7" w:rsidP="002E67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61F48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3 396,00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AE9FE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F9123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FB9B7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7EB1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D24A3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238757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2 216,00</w:t>
            </w:r>
          </w:p>
        </w:tc>
      </w:tr>
      <w:tr w:rsidR="002E6751" w:rsidRPr="002E6751" w14:paraId="72D2D949" w14:textId="77777777" w:rsidTr="00535FC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695F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4EE7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Основное мероприятие</w:t>
            </w:r>
          </w:p>
          <w:p w14:paraId="3D7E1A9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"Вовлечение </w:t>
            </w:r>
          </w:p>
          <w:p w14:paraId="29CFAD6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детей и молодежи</w:t>
            </w:r>
          </w:p>
          <w:p w14:paraId="1F3C6DB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в добровольческую </w:t>
            </w:r>
          </w:p>
          <w:p w14:paraId="6C49AD6A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(волонтерскую) деятельность"</w:t>
            </w:r>
          </w:p>
          <w:p w14:paraId="618EB49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(показатель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2F31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7E24012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14:paraId="464D52E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 /</w:t>
            </w:r>
          </w:p>
          <w:p w14:paraId="1F71DC4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муниципальное</w:t>
            </w:r>
          </w:p>
          <w:p w14:paraId="6E1D704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автономное учреждение </w:t>
            </w:r>
          </w:p>
          <w:p w14:paraId="7A68583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города Нижневартовска</w:t>
            </w:r>
          </w:p>
          <w:p w14:paraId="100DE1E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A0D26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4B80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2 060,54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57D4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650,54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4BDC1" w14:textId="77777777" w:rsidR="002E6751" w:rsidRPr="00535FCC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230,00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0533B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5C829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CC2E7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E1B58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BC985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EE940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738B6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7465A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120,00</w:t>
            </w:r>
          </w:p>
        </w:tc>
      </w:tr>
      <w:tr w:rsidR="002E6751" w:rsidRPr="002E6751" w14:paraId="341D1385" w14:textId="77777777" w:rsidTr="00E9584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6C99F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1953B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Основное мероприятие</w:t>
            </w:r>
          </w:p>
          <w:p w14:paraId="3856C25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"Формирование </w:t>
            </w:r>
          </w:p>
          <w:p w14:paraId="736954A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семейных ценностей </w:t>
            </w:r>
          </w:p>
          <w:p w14:paraId="2AE1392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среди детей и молодежи"</w:t>
            </w:r>
          </w:p>
          <w:p w14:paraId="1D594BC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CF24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3CA65CBD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по социальной политике </w:t>
            </w:r>
          </w:p>
          <w:p w14:paraId="5540902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города;</w:t>
            </w:r>
          </w:p>
          <w:p w14:paraId="28E82687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6D1ADF8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бюджетное учреждение</w:t>
            </w:r>
          </w:p>
          <w:p w14:paraId="3AFD6F9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"Дворец искусств"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EED5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300C2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1 669,04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1057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169,04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C85B7" w14:textId="77777777" w:rsidR="002E6751" w:rsidRPr="00535FCC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140,00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2C09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3CF5A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68FC1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5B3B6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C035D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9F41B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68A2B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F9612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180,00</w:t>
            </w:r>
          </w:p>
        </w:tc>
      </w:tr>
      <w:tr w:rsidR="002E6751" w:rsidRPr="002E6751" w14:paraId="3F767A7B" w14:textId="77777777" w:rsidTr="00535FCC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2AD22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8C6B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Основное мероприятие</w:t>
            </w:r>
          </w:p>
          <w:p w14:paraId="372B703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"Информационная поддержка </w:t>
            </w:r>
          </w:p>
          <w:p w14:paraId="187D71E9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реализации мероприятий </w:t>
            </w:r>
          </w:p>
          <w:p w14:paraId="1F87AF65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по работе </w:t>
            </w:r>
          </w:p>
          <w:p w14:paraId="33606E90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с детьми и молодежью"</w:t>
            </w:r>
          </w:p>
          <w:p w14:paraId="157E5EFC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EA6C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4920700A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14:paraId="7C770A5E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 /</w:t>
            </w:r>
          </w:p>
          <w:p w14:paraId="7DD5B713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0ADD48B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автономное учреждение </w:t>
            </w:r>
          </w:p>
          <w:p w14:paraId="663B7536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города Нижневартовска </w:t>
            </w:r>
          </w:p>
          <w:p w14:paraId="120C8591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CC334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945DB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4 350,00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9C398" w14:textId="77777777" w:rsidR="002E6751" w:rsidRPr="0085024D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15A4F" w14:textId="77777777" w:rsidR="002E6751" w:rsidRPr="00535FCC" w:rsidRDefault="002E6751" w:rsidP="002E67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400,00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27C76" w14:textId="77777777" w:rsidR="002E6751" w:rsidRPr="00B55875" w:rsidRDefault="002E6751" w:rsidP="002E6751">
            <w:pPr>
              <w:jc w:val="center"/>
              <w:rPr>
                <w:sz w:val="14"/>
                <w:szCs w:val="14"/>
              </w:rPr>
            </w:pPr>
            <w:r w:rsidRPr="00B55875"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DAD22" w14:textId="77777777" w:rsidR="002E6751" w:rsidRPr="00B55875" w:rsidRDefault="002E6751" w:rsidP="002E6751">
            <w:pPr>
              <w:jc w:val="center"/>
              <w:rPr>
                <w:sz w:val="14"/>
                <w:szCs w:val="14"/>
              </w:rPr>
            </w:pPr>
            <w:r w:rsidRPr="00B55875"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7CB43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DC857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BAD3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1CBE9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87FE3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F03EC" w14:textId="77777777" w:rsidR="002E6751" w:rsidRPr="0085024D" w:rsidRDefault="002E6751" w:rsidP="002E6751">
            <w:pPr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450,00</w:t>
            </w:r>
          </w:p>
        </w:tc>
      </w:tr>
      <w:tr w:rsidR="00EB4246" w:rsidRPr="002E6751" w14:paraId="6CD1DE92" w14:textId="77777777" w:rsidTr="00535FC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5A35D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90917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Основное мероприятие</w:t>
            </w:r>
          </w:p>
          <w:p w14:paraId="22FE9D2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"Обеспечение деятельности </w:t>
            </w:r>
          </w:p>
          <w:p w14:paraId="1CE0E83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учреждения в сфере </w:t>
            </w:r>
          </w:p>
          <w:p w14:paraId="7B39858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молодежной политики, </w:t>
            </w:r>
          </w:p>
          <w:p w14:paraId="68C3ABE8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в том числе модернизация </w:t>
            </w:r>
          </w:p>
          <w:p w14:paraId="35A6E1D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материально-технической </w:t>
            </w:r>
          </w:p>
          <w:p w14:paraId="5E32A09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базы и формирование </w:t>
            </w:r>
          </w:p>
          <w:p w14:paraId="57469BA3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механизмов непрерывного </w:t>
            </w:r>
          </w:p>
          <w:p w14:paraId="4ACDA89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образования специалистов </w:t>
            </w:r>
          </w:p>
          <w:p w14:paraId="4EC868D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по работе с молодежью"</w:t>
            </w:r>
          </w:p>
          <w:p w14:paraId="7969DEDB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77BF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677B3E58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14:paraId="7E1395CC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 /</w:t>
            </w:r>
          </w:p>
          <w:p w14:paraId="5066BF8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10CE60C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автономное учреждение </w:t>
            </w:r>
          </w:p>
          <w:p w14:paraId="5864929B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города Нижневартовска </w:t>
            </w:r>
          </w:p>
          <w:p w14:paraId="255920F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3A48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CFE8F" w14:textId="5E8EC648" w:rsidR="00EB4246" w:rsidRPr="005F4CFC" w:rsidRDefault="008436D3" w:rsidP="003A1093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605</w:t>
            </w:r>
            <w:r w:rsidR="003A1093" w:rsidRPr="005F4CFC">
              <w:rPr>
                <w:sz w:val="14"/>
                <w:szCs w:val="14"/>
              </w:rPr>
              <w:t> 408,83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E6A0C" w14:textId="77777777" w:rsidR="00EB4246" w:rsidRPr="005F4CF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133 282,87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72DBE" w14:textId="77777777" w:rsidR="00EB4246" w:rsidRPr="005F4CFC" w:rsidRDefault="00926A27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114 096,42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2B4A1" w14:textId="77777777" w:rsidR="00EB4246" w:rsidRPr="00B55875" w:rsidRDefault="00EB4246" w:rsidP="00EB4246">
            <w:pPr>
              <w:jc w:val="center"/>
              <w:rPr>
                <w:sz w:val="14"/>
                <w:szCs w:val="14"/>
              </w:rPr>
            </w:pPr>
            <w:r w:rsidRPr="00B55875">
              <w:rPr>
                <w:sz w:val="14"/>
                <w:szCs w:val="14"/>
              </w:rPr>
              <w:t>95 395,77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85FD3" w14:textId="77777777" w:rsidR="00EB4246" w:rsidRPr="00B55875" w:rsidRDefault="00EB4246" w:rsidP="00EB4246">
            <w:pPr>
              <w:jc w:val="center"/>
              <w:rPr>
                <w:sz w:val="14"/>
                <w:szCs w:val="14"/>
              </w:rPr>
            </w:pPr>
            <w:r w:rsidRPr="00B55875">
              <w:rPr>
                <w:sz w:val="14"/>
                <w:szCs w:val="14"/>
              </w:rPr>
              <w:t>95 395,77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10B9A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6E6CA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0B70B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AC471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ED34E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D3047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</w:tr>
      <w:tr w:rsidR="00EB4246" w:rsidRPr="002E6751" w14:paraId="0B82425B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46B85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D971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B56E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0CEAD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бюджет </w:t>
            </w:r>
          </w:p>
          <w:p w14:paraId="1755B3FE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автономного </w:t>
            </w:r>
          </w:p>
          <w:p w14:paraId="4DE6D563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5270F" w14:textId="77777777" w:rsidR="00EB4246" w:rsidRPr="005F4CFC" w:rsidRDefault="00101F17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83A1A" w14:textId="77777777" w:rsidR="00EB4246" w:rsidRPr="005F4CF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9AE25" w14:textId="77777777" w:rsidR="00EB4246" w:rsidRPr="005F4CF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A8BD8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3C578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B6AED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1FA3D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9BE77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CBFF0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1275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CFC26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0,00</w:t>
            </w:r>
          </w:p>
        </w:tc>
      </w:tr>
      <w:tr w:rsidR="00EB4246" w:rsidRPr="002E6751" w14:paraId="6A3EB828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85CF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393F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0974B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8D7E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0D4CD" w14:textId="11F65B73" w:rsidR="00EB4246" w:rsidRPr="005F4CFC" w:rsidRDefault="001030A2" w:rsidP="006D2A7F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604 708,83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0824F" w14:textId="77777777" w:rsidR="00EB4246" w:rsidRPr="005F4CF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132 782,87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3CF44" w14:textId="77777777" w:rsidR="00EB4246" w:rsidRPr="005F4CFC" w:rsidRDefault="00926A27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113 896,42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330E1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95 395,77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70505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95 395,77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8967C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2150C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E4CE4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8B75F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F8AC3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B06BF" w14:textId="77777777" w:rsidR="00EB4246" w:rsidRPr="005F4CFC" w:rsidRDefault="00EB4246" w:rsidP="00EB4246">
            <w:pPr>
              <w:jc w:val="center"/>
              <w:rPr>
                <w:sz w:val="14"/>
                <w:szCs w:val="14"/>
              </w:rPr>
            </w:pPr>
            <w:r w:rsidRPr="005F4CFC">
              <w:rPr>
                <w:sz w:val="14"/>
                <w:szCs w:val="14"/>
              </w:rPr>
              <w:t>27 873,00</w:t>
            </w:r>
          </w:p>
        </w:tc>
      </w:tr>
      <w:tr w:rsidR="00EB4246" w:rsidRPr="002E6751" w14:paraId="688FFA60" w14:textId="77777777" w:rsidTr="00535FC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BD085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B26B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Основное мероприятие</w:t>
            </w:r>
          </w:p>
          <w:p w14:paraId="52389D8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"Инициативный проект </w:t>
            </w:r>
          </w:p>
          <w:p w14:paraId="6101637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"Экоэтнопарк "Радуга"</w:t>
            </w:r>
          </w:p>
          <w:p w14:paraId="0D50E6DB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(показатели 1, 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51C3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департамент </w:t>
            </w:r>
          </w:p>
          <w:p w14:paraId="0609A20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14:paraId="3A9A049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администрации города /</w:t>
            </w:r>
          </w:p>
          <w:p w14:paraId="41AE0B9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муниципальное </w:t>
            </w:r>
          </w:p>
          <w:p w14:paraId="4CFF5C5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автономное учреждение</w:t>
            </w:r>
          </w:p>
          <w:p w14:paraId="7B85A607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города Нижневартовска </w:t>
            </w:r>
          </w:p>
          <w:p w14:paraId="513F5E7E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8DCAC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65E3E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19 673,68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A4D5C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19 673,68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69E48" w14:textId="77777777" w:rsidR="00EB4246" w:rsidRPr="00535FC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3248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CDF87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81663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F8D5C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EE18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DFEF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AE8D3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2CF1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</w:tr>
      <w:tr w:rsidR="00EB4246" w:rsidRPr="002E6751" w14:paraId="76506711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51E3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5596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2D50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23717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бюджет </w:t>
            </w:r>
          </w:p>
          <w:p w14:paraId="1098623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 xml:space="preserve">автономного </w:t>
            </w:r>
          </w:p>
          <w:p w14:paraId="40FDCC2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DAFA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8C8C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10 000,00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B40B9" w14:textId="77777777" w:rsidR="00EB4246" w:rsidRPr="00535FC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EEF85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793F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42B9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31C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46FE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64EE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EE20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1A05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</w:tr>
      <w:tr w:rsidR="00EB4246" w:rsidRPr="002E6751" w14:paraId="54160A7F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EBF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0409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9FDF3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0361B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89A0D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9 673,68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AC24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9 673,68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D2584" w14:textId="77777777" w:rsidR="00EB4246" w:rsidRPr="00535FC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35FCC"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52A7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B1EA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2C29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F9B88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E7C5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3BC9D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7ABAE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1E11E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5024D">
              <w:rPr>
                <w:sz w:val="14"/>
                <w:szCs w:val="14"/>
              </w:rPr>
              <w:t>0,00</w:t>
            </w:r>
          </w:p>
        </w:tc>
      </w:tr>
      <w:tr w:rsidR="00EB4246" w:rsidRPr="002E6751" w14:paraId="686177FE" w14:textId="77777777" w:rsidTr="00535FC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D98B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91BA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 xml:space="preserve">Итого по задаче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751F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FC79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8F6C6" w14:textId="6D1F10F7" w:rsidR="00EB4246" w:rsidRPr="0085024D" w:rsidRDefault="005B2D2C" w:rsidP="008500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673 </w:t>
            </w:r>
            <w:r w:rsidR="00850053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23,05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FDAA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31E04" w14:textId="77777777" w:rsidR="00EB4246" w:rsidRPr="00535FCC" w:rsidRDefault="00EB4246" w:rsidP="00926A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35FCC">
              <w:rPr>
                <w:b/>
                <w:sz w:val="14"/>
                <w:szCs w:val="14"/>
              </w:rPr>
              <w:t>12</w:t>
            </w:r>
            <w:r w:rsidR="00B13B4E" w:rsidRPr="00535FCC">
              <w:rPr>
                <w:b/>
                <w:sz w:val="14"/>
                <w:szCs w:val="14"/>
              </w:rPr>
              <w:t>4</w:t>
            </w:r>
            <w:r w:rsidR="00926A27" w:rsidRPr="00535FCC">
              <w:rPr>
                <w:b/>
                <w:sz w:val="14"/>
                <w:szCs w:val="14"/>
              </w:rPr>
              <w:t> 552,42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35CE3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F5DB5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AE2AA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65B9D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5774A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E493E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CB700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54EEC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</w:tr>
      <w:tr w:rsidR="00EB4246" w:rsidRPr="002E6751" w14:paraId="6F525EB6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5375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81BC8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E9D26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F9E4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 xml:space="preserve">бюджет </w:t>
            </w:r>
          </w:p>
          <w:p w14:paraId="2BC91EE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 xml:space="preserve">автономного </w:t>
            </w:r>
          </w:p>
          <w:p w14:paraId="5DB46F5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F74FA" w14:textId="77777777" w:rsidR="00EB4246" w:rsidRPr="0085024D" w:rsidRDefault="00EB4246" w:rsidP="00A36B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11 </w:t>
            </w:r>
            <w:r w:rsidR="00A36B7C" w:rsidRPr="0085024D">
              <w:rPr>
                <w:b/>
                <w:sz w:val="14"/>
                <w:szCs w:val="14"/>
              </w:rPr>
              <w:t>5</w:t>
            </w:r>
            <w:r w:rsidRPr="0085024D">
              <w:rPr>
                <w:b/>
                <w:sz w:val="14"/>
                <w:szCs w:val="14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79301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F74B1" w14:textId="77777777" w:rsidR="00EB4246" w:rsidRPr="00535FCC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35FCC">
              <w:rPr>
                <w:b/>
                <w:sz w:val="14"/>
                <w:szCs w:val="14"/>
              </w:rPr>
              <w:t>200,00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C704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C6D05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F441D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24EA9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7BB4E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97820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246D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41FBD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</w:tr>
      <w:tr w:rsidR="00EB4246" w:rsidRPr="002E6751" w14:paraId="1FE1F91B" w14:textId="77777777" w:rsidTr="00535FCC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8702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2F104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4FB6B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E3752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D43F1" w14:textId="77777777" w:rsidR="00EB4246" w:rsidRPr="0085024D" w:rsidRDefault="005B2D2C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662 123,05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457D5" w14:textId="77777777" w:rsidR="00EB4246" w:rsidRPr="0085024D" w:rsidRDefault="006413F4" w:rsidP="006413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148 093,09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A53C7" w14:textId="77777777" w:rsidR="00EB4246" w:rsidRPr="00535FCC" w:rsidRDefault="00EB4246" w:rsidP="00926A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35FCC">
              <w:rPr>
                <w:b/>
                <w:sz w:val="14"/>
                <w:szCs w:val="14"/>
              </w:rPr>
              <w:t>12</w:t>
            </w:r>
            <w:r w:rsidR="00B13B4E" w:rsidRPr="00535FCC">
              <w:rPr>
                <w:b/>
                <w:sz w:val="14"/>
                <w:szCs w:val="14"/>
              </w:rPr>
              <w:t>4</w:t>
            </w:r>
            <w:r w:rsidR="00926A27" w:rsidRPr="00535FCC">
              <w:rPr>
                <w:b/>
                <w:sz w:val="14"/>
                <w:szCs w:val="14"/>
              </w:rPr>
              <w:t> 352,42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CEB7C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2C6FF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8DB09" w14:textId="77777777" w:rsidR="00EB4246" w:rsidRPr="0085024D" w:rsidRDefault="00EB4246" w:rsidP="00EB4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7BD29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0C662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75414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138C4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B8535" w14:textId="77777777" w:rsidR="00EB4246" w:rsidRPr="0085024D" w:rsidRDefault="00EB4246" w:rsidP="00EB4246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</w:tr>
      <w:tr w:rsidR="005B2D2C" w:rsidRPr="002E6751" w14:paraId="2EB6BAB2" w14:textId="77777777" w:rsidTr="00535FCC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E32C9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F28C8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C3960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204F8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589EB" w14:textId="7706A82C" w:rsidR="005B2D2C" w:rsidRPr="0085024D" w:rsidRDefault="005B2D2C" w:rsidP="007079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673 </w:t>
            </w:r>
            <w:r w:rsidR="007079C6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23,05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8BE76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F7049" w14:textId="77777777" w:rsidR="005B2D2C" w:rsidRPr="00535FCC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35FCC">
              <w:rPr>
                <w:b/>
                <w:sz w:val="14"/>
                <w:szCs w:val="14"/>
              </w:rPr>
              <w:t>124 552,42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37BEE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64A61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03AE3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FF386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E4C73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7997E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835B7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18E24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</w:tr>
      <w:tr w:rsidR="005B2D2C" w:rsidRPr="002E6751" w14:paraId="7BFA299A" w14:textId="77777777" w:rsidTr="00535F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4FA4F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372A8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2553A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3C67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 xml:space="preserve">бюджет </w:t>
            </w:r>
          </w:p>
          <w:p w14:paraId="47E62D4F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 xml:space="preserve">автономного </w:t>
            </w:r>
          </w:p>
          <w:p w14:paraId="64650D22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5BE9A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DC6FA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74508" w14:textId="77777777" w:rsidR="005B2D2C" w:rsidRPr="00535FCC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35FCC">
              <w:rPr>
                <w:b/>
                <w:sz w:val="14"/>
                <w:szCs w:val="14"/>
              </w:rPr>
              <w:t>200,00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00012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FAD46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71E24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BF809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74A82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243E1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2E2BC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1187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0,00</w:t>
            </w:r>
          </w:p>
        </w:tc>
      </w:tr>
      <w:tr w:rsidR="005B2D2C" w:rsidRPr="002E6751" w14:paraId="3DB47ED6" w14:textId="77777777" w:rsidTr="00535FC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AF6AD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61CE4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F530E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24695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A9DC3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662 123,05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347AA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148 093,09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1081E" w14:textId="77777777" w:rsidR="005B2D2C" w:rsidRPr="00535FCC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35FCC">
              <w:rPr>
                <w:b/>
                <w:sz w:val="14"/>
                <w:szCs w:val="14"/>
              </w:rPr>
              <w:t>124 352,42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14C0E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F70CF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100 251,77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75FC2" w14:textId="77777777" w:rsidR="005B2D2C" w:rsidRPr="0085024D" w:rsidRDefault="005B2D2C" w:rsidP="005B2D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175EA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53CB7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726D9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A4206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3CF4C" w14:textId="77777777" w:rsidR="005B2D2C" w:rsidRPr="0085024D" w:rsidRDefault="005B2D2C" w:rsidP="005B2D2C">
            <w:pPr>
              <w:jc w:val="center"/>
              <w:rPr>
                <w:sz w:val="14"/>
                <w:szCs w:val="14"/>
              </w:rPr>
            </w:pPr>
            <w:r w:rsidRPr="0085024D">
              <w:rPr>
                <w:b/>
                <w:sz w:val="14"/>
                <w:szCs w:val="14"/>
              </w:rPr>
              <w:t>31 529,00</w:t>
            </w:r>
          </w:p>
        </w:tc>
      </w:tr>
    </w:tbl>
    <w:p w14:paraId="5072A49E" w14:textId="77777777" w:rsidR="002E6751" w:rsidRPr="002E6751" w:rsidRDefault="002E6751" w:rsidP="002E67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22292C" w14:textId="77777777" w:rsidR="002E6751" w:rsidRPr="002E6751" w:rsidRDefault="002E6751" w:rsidP="002E67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2E6751">
        <w:rPr>
          <w:sz w:val="24"/>
          <w:szCs w:val="24"/>
        </w:rPr>
        <w:t xml:space="preserve">Примечание: средства бюджета Ханты-Мансийского автономного округа - Югры поступают в рамках государственной </w:t>
      </w:r>
      <w:hyperlink r:id="rId8" w:history="1">
        <w:r w:rsidRPr="002E6751">
          <w:rPr>
            <w:sz w:val="24"/>
            <w:szCs w:val="24"/>
          </w:rPr>
          <w:t>программы</w:t>
        </w:r>
      </w:hyperlink>
      <w:r w:rsidRPr="002E6751">
        <w:rPr>
          <w:sz w:val="24"/>
          <w:szCs w:val="24"/>
        </w:rPr>
        <w:t xml:space="preserve"> Ханты-Мансийского автономного округа - Югры "Развитие гражданского общества".</w:t>
      </w:r>
    </w:p>
    <w:p w14:paraId="0E926CC8" w14:textId="77777777" w:rsidR="00DA7C79" w:rsidRPr="00992C37" w:rsidRDefault="00DA7C79" w:rsidP="00DA7C79">
      <w:pPr>
        <w:jc w:val="right"/>
      </w:pPr>
    </w:p>
    <w:p w14:paraId="2263E86F" w14:textId="77777777" w:rsidR="00DA7C79" w:rsidRPr="00992C37" w:rsidRDefault="00DA7C79" w:rsidP="00DA7C79">
      <w:pPr>
        <w:jc w:val="right"/>
      </w:pPr>
    </w:p>
    <w:p w14:paraId="6DD8B181" w14:textId="77777777" w:rsidR="00DA7C79" w:rsidRPr="00992C37" w:rsidRDefault="00DA7C79" w:rsidP="00DA7C79">
      <w:pPr>
        <w:jc w:val="right"/>
      </w:pPr>
    </w:p>
    <w:p w14:paraId="2D1E9122" w14:textId="77777777" w:rsidR="00DA7C79" w:rsidRPr="00992C37" w:rsidRDefault="00DA7C79" w:rsidP="00DA7C79">
      <w:pPr>
        <w:jc w:val="right"/>
      </w:pPr>
    </w:p>
    <w:p w14:paraId="08B29527" w14:textId="77777777" w:rsidR="00DA7C79" w:rsidRPr="00992C37" w:rsidRDefault="00DA7C79" w:rsidP="00DA7C79">
      <w:pPr>
        <w:jc w:val="right"/>
      </w:pPr>
    </w:p>
    <w:p w14:paraId="4610BDCD" w14:textId="77777777" w:rsidR="00DA7C79" w:rsidRPr="00992C37" w:rsidRDefault="00DA7C79" w:rsidP="00DA7C79">
      <w:pPr>
        <w:jc w:val="right"/>
      </w:pPr>
    </w:p>
    <w:p w14:paraId="0B4E4A00" w14:textId="77777777" w:rsidR="00DA7C79" w:rsidRPr="00992C37" w:rsidRDefault="00DA7C79" w:rsidP="00DA7C79">
      <w:pPr>
        <w:jc w:val="right"/>
      </w:pPr>
    </w:p>
    <w:p w14:paraId="5579A463" w14:textId="77777777" w:rsidR="00DA7C79" w:rsidRPr="00992C37" w:rsidRDefault="00DA7C79" w:rsidP="00DA7C79">
      <w:pPr>
        <w:jc w:val="right"/>
      </w:pPr>
    </w:p>
    <w:p w14:paraId="36A44142" w14:textId="77777777" w:rsidR="00DA7C79" w:rsidRPr="00992C37" w:rsidRDefault="00DA7C79" w:rsidP="00DA7C79">
      <w:pPr>
        <w:jc w:val="right"/>
      </w:pPr>
    </w:p>
    <w:p w14:paraId="56684BE7" w14:textId="77777777" w:rsidR="00DA7C79" w:rsidRPr="00992C37" w:rsidRDefault="00DA7C79" w:rsidP="00DA7C79">
      <w:pPr>
        <w:jc w:val="right"/>
      </w:pPr>
    </w:p>
    <w:p w14:paraId="7A34CF55" w14:textId="77777777" w:rsidR="00DA7C79" w:rsidRPr="00992C37" w:rsidRDefault="00DA7C79" w:rsidP="00DA7C79">
      <w:pPr>
        <w:jc w:val="right"/>
      </w:pPr>
    </w:p>
    <w:p w14:paraId="5702D7BA" w14:textId="77777777" w:rsidR="00DA7C79" w:rsidRPr="00992C37" w:rsidRDefault="00DA7C79" w:rsidP="00DA7C79">
      <w:pPr>
        <w:jc w:val="right"/>
      </w:pPr>
    </w:p>
    <w:p w14:paraId="231AF17C" w14:textId="77777777" w:rsidR="00DA7C79" w:rsidRPr="00992C37" w:rsidRDefault="00DA7C79" w:rsidP="00DA7C79">
      <w:pPr>
        <w:jc w:val="right"/>
      </w:pPr>
    </w:p>
    <w:p w14:paraId="5BAEDFA3" w14:textId="77777777" w:rsidR="004E5A15" w:rsidRPr="00992C37" w:rsidRDefault="004E5A15" w:rsidP="00DA7C79">
      <w:pPr>
        <w:ind w:firstLine="5670"/>
        <w:jc w:val="right"/>
      </w:pPr>
    </w:p>
    <w:p w14:paraId="5EC655E4" w14:textId="77777777" w:rsidR="00992C37" w:rsidRPr="00992C37" w:rsidRDefault="00992C37">
      <w:pPr>
        <w:ind w:firstLine="5670"/>
        <w:jc w:val="right"/>
      </w:pPr>
    </w:p>
    <w:sectPr w:rsidR="00992C37" w:rsidRPr="00992C37" w:rsidSect="007C0A5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3FE32" w14:textId="77777777" w:rsidR="00262865" w:rsidRDefault="00262865" w:rsidP="0094068E">
      <w:r>
        <w:separator/>
      </w:r>
    </w:p>
  </w:endnote>
  <w:endnote w:type="continuationSeparator" w:id="0">
    <w:p w14:paraId="11D3FFB8" w14:textId="77777777" w:rsidR="00262865" w:rsidRDefault="00262865" w:rsidP="0094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BE395" w14:textId="77777777" w:rsidR="00262865" w:rsidRDefault="00262865" w:rsidP="0094068E">
      <w:r>
        <w:separator/>
      </w:r>
    </w:p>
  </w:footnote>
  <w:footnote w:type="continuationSeparator" w:id="0">
    <w:p w14:paraId="1F409F58" w14:textId="77777777" w:rsidR="00262865" w:rsidRDefault="00262865" w:rsidP="0094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4C5"/>
    <w:multiLevelType w:val="hybridMultilevel"/>
    <w:tmpl w:val="7CD46932"/>
    <w:lvl w:ilvl="0" w:tplc="8C5E691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3CD653A"/>
    <w:multiLevelType w:val="hybridMultilevel"/>
    <w:tmpl w:val="711EF0A0"/>
    <w:lvl w:ilvl="0" w:tplc="6A8E4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96279D"/>
    <w:multiLevelType w:val="hybridMultilevel"/>
    <w:tmpl w:val="B4720CA8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2AF2"/>
    <w:multiLevelType w:val="multilevel"/>
    <w:tmpl w:val="7E04F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1B2DC3"/>
    <w:multiLevelType w:val="hybridMultilevel"/>
    <w:tmpl w:val="337C9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4B1D6A0B"/>
    <w:multiLevelType w:val="multilevel"/>
    <w:tmpl w:val="0E7AB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5A17B8"/>
    <w:multiLevelType w:val="hybridMultilevel"/>
    <w:tmpl w:val="EAA0B608"/>
    <w:lvl w:ilvl="0" w:tplc="59823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B6471A"/>
    <w:multiLevelType w:val="hybridMultilevel"/>
    <w:tmpl w:val="4B6CBE4C"/>
    <w:lvl w:ilvl="0" w:tplc="756C2F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7B"/>
    <w:rsid w:val="00011412"/>
    <w:rsid w:val="000130B8"/>
    <w:rsid w:val="00021615"/>
    <w:rsid w:val="000236BD"/>
    <w:rsid w:val="000342E9"/>
    <w:rsid w:val="00044205"/>
    <w:rsid w:val="0004523A"/>
    <w:rsid w:val="0005262F"/>
    <w:rsid w:val="0006226A"/>
    <w:rsid w:val="00064F4B"/>
    <w:rsid w:val="00065F75"/>
    <w:rsid w:val="000840D4"/>
    <w:rsid w:val="00085774"/>
    <w:rsid w:val="000B720C"/>
    <w:rsid w:val="00101F17"/>
    <w:rsid w:val="001030A2"/>
    <w:rsid w:val="00104CC6"/>
    <w:rsid w:val="00105A83"/>
    <w:rsid w:val="00114E2D"/>
    <w:rsid w:val="00115980"/>
    <w:rsid w:val="00126CAC"/>
    <w:rsid w:val="00150334"/>
    <w:rsid w:val="00150BB7"/>
    <w:rsid w:val="00170D3E"/>
    <w:rsid w:val="001760D7"/>
    <w:rsid w:val="00195FCE"/>
    <w:rsid w:val="001A118D"/>
    <w:rsid w:val="001A323A"/>
    <w:rsid w:val="001B267B"/>
    <w:rsid w:val="001C461C"/>
    <w:rsid w:val="001D2401"/>
    <w:rsid w:val="001D63D2"/>
    <w:rsid w:val="001E43A5"/>
    <w:rsid w:val="001E6769"/>
    <w:rsid w:val="001E6AA4"/>
    <w:rsid w:val="001E6FC1"/>
    <w:rsid w:val="0020235E"/>
    <w:rsid w:val="002137E9"/>
    <w:rsid w:val="00214B81"/>
    <w:rsid w:val="002162C9"/>
    <w:rsid w:val="002200C4"/>
    <w:rsid w:val="00223D0C"/>
    <w:rsid w:val="00256878"/>
    <w:rsid w:val="00260169"/>
    <w:rsid w:val="00262865"/>
    <w:rsid w:val="00263AF9"/>
    <w:rsid w:val="002652DE"/>
    <w:rsid w:val="00266B49"/>
    <w:rsid w:val="00267646"/>
    <w:rsid w:val="00272E9E"/>
    <w:rsid w:val="00291A21"/>
    <w:rsid w:val="00295DE5"/>
    <w:rsid w:val="002970F3"/>
    <w:rsid w:val="002A2EB6"/>
    <w:rsid w:val="002A62F7"/>
    <w:rsid w:val="002B205E"/>
    <w:rsid w:val="002B64EB"/>
    <w:rsid w:val="002D259F"/>
    <w:rsid w:val="002D4582"/>
    <w:rsid w:val="002D57E9"/>
    <w:rsid w:val="002E4387"/>
    <w:rsid w:val="002E6751"/>
    <w:rsid w:val="002E7771"/>
    <w:rsid w:val="003014BB"/>
    <w:rsid w:val="00304B1C"/>
    <w:rsid w:val="00322B90"/>
    <w:rsid w:val="00333D77"/>
    <w:rsid w:val="003550F5"/>
    <w:rsid w:val="00391EA9"/>
    <w:rsid w:val="003A1093"/>
    <w:rsid w:val="003A37CD"/>
    <w:rsid w:val="003B28B0"/>
    <w:rsid w:val="003B384B"/>
    <w:rsid w:val="003D043D"/>
    <w:rsid w:val="003D3884"/>
    <w:rsid w:val="003D4CF5"/>
    <w:rsid w:val="003E52C5"/>
    <w:rsid w:val="0041160E"/>
    <w:rsid w:val="0041523B"/>
    <w:rsid w:val="00415A1E"/>
    <w:rsid w:val="004175C1"/>
    <w:rsid w:val="004369B7"/>
    <w:rsid w:val="00450BEB"/>
    <w:rsid w:val="00451F20"/>
    <w:rsid w:val="00452456"/>
    <w:rsid w:val="004546D8"/>
    <w:rsid w:val="00472B97"/>
    <w:rsid w:val="00483144"/>
    <w:rsid w:val="00485B5C"/>
    <w:rsid w:val="004B1C25"/>
    <w:rsid w:val="004B2DFF"/>
    <w:rsid w:val="004C4C73"/>
    <w:rsid w:val="004D5394"/>
    <w:rsid w:val="004E183A"/>
    <w:rsid w:val="004E3DFE"/>
    <w:rsid w:val="004E5A15"/>
    <w:rsid w:val="004F72ED"/>
    <w:rsid w:val="00532B48"/>
    <w:rsid w:val="00535FCC"/>
    <w:rsid w:val="00541861"/>
    <w:rsid w:val="00543614"/>
    <w:rsid w:val="00550591"/>
    <w:rsid w:val="00551B07"/>
    <w:rsid w:val="00555C04"/>
    <w:rsid w:val="005804F7"/>
    <w:rsid w:val="00580E83"/>
    <w:rsid w:val="00581F24"/>
    <w:rsid w:val="00582DF0"/>
    <w:rsid w:val="005A1446"/>
    <w:rsid w:val="005A478B"/>
    <w:rsid w:val="005A71C1"/>
    <w:rsid w:val="005B2D2C"/>
    <w:rsid w:val="005B4E48"/>
    <w:rsid w:val="005D296D"/>
    <w:rsid w:val="005D40DC"/>
    <w:rsid w:val="005F29A5"/>
    <w:rsid w:val="005F4CFC"/>
    <w:rsid w:val="00613701"/>
    <w:rsid w:val="006169E6"/>
    <w:rsid w:val="00617CFC"/>
    <w:rsid w:val="00627F54"/>
    <w:rsid w:val="00630F91"/>
    <w:rsid w:val="00631463"/>
    <w:rsid w:val="006403A8"/>
    <w:rsid w:val="00640D62"/>
    <w:rsid w:val="006413F4"/>
    <w:rsid w:val="00647219"/>
    <w:rsid w:val="006549CE"/>
    <w:rsid w:val="00655950"/>
    <w:rsid w:val="00661216"/>
    <w:rsid w:val="00684EBC"/>
    <w:rsid w:val="00690263"/>
    <w:rsid w:val="00695FCB"/>
    <w:rsid w:val="0069736B"/>
    <w:rsid w:val="00697494"/>
    <w:rsid w:val="006C0B77"/>
    <w:rsid w:val="006C24F1"/>
    <w:rsid w:val="006D17AC"/>
    <w:rsid w:val="006D2A7F"/>
    <w:rsid w:val="006D3874"/>
    <w:rsid w:val="006E3DC9"/>
    <w:rsid w:val="006E5B3E"/>
    <w:rsid w:val="006F3927"/>
    <w:rsid w:val="00700D66"/>
    <w:rsid w:val="00705B0C"/>
    <w:rsid w:val="007079C6"/>
    <w:rsid w:val="00707C6F"/>
    <w:rsid w:val="00713591"/>
    <w:rsid w:val="00727DCD"/>
    <w:rsid w:val="007365AC"/>
    <w:rsid w:val="00751A71"/>
    <w:rsid w:val="007619F1"/>
    <w:rsid w:val="00762C13"/>
    <w:rsid w:val="007B039D"/>
    <w:rsid w:val="007B3829"/>
    <w:rsid w:val="007B5938"/>
    <w:rsid w:val="007B5DDA"/>
    <w:rsid w:val="007C0A56"/>
    <w:rsid w:val="007C35D7"/>
    <w:rsid w:val="007C6D24"/>
    <w:rsid w:val="00811587"/>
    <w:rsid w:val="00813786"/>
    <w:rsid w:val="00813D8F"/>
    <w:rsid w:val="00832980"/>
    <w:rsid w:val="008436D3"/>
    <w:rsid w:val="00850053"/>
    <w:rsid w:val="0085024D"/>
    <w:rsid w:val="00872317"/>
    <w:rsid w:val="00874CCD"/>
    <w:rsid w:val="00882F8E"/>
    <w:rsid w:val="00883417"/>
    <w:rsid w:val="008930E5"/>
    <w:rsid w:val="00897EB2"/>
    <w:rsid w:val="008A0B2C"/>
    <w:rsid w:val="008A5AC3"/>
    <w:rsid w:val="008B7EE5"/>
    <w:rsid w:val="008D4064"/>
    <w:rsid w:val="008D42F0"/>
    <w:rsid w:val="008D7907"/>
    <w:rsid w:val="008F0353"/>
    <w:rsid w:val="008F05CC"/>
    <w:rsid w:val="008F3C45"/>
    <w:rsid w:val="00900E3A"/>
    <w:rsid w:val="009015E5"/>
    <w:rsid w:val="0090706E"/>
    <w:rsid w:val="00914833"/>
    <w:rsid w:val="00926A27"/>
    <w:rsid w:val="0094068E"/>
    <w:rsid w:val="009442C2"/>
    <w:rsid w:val="009576EF"/>
    <w:rsid w:val="00975597"/>
    <w:rsid w:val="00980AFA"/>
    <w:rsid w:val="0098396E"/>
    <w:rsid w:val="00991489"/>
    <w:rsid w:val="00992C37"/>
    <w:rsid w:val="009A4544"/>
    <w:rsid w:val="009B266C"/>
    <w:rsid w:val="009B3B85"/>
    <w:rsid w:val="009B5CAD"/>
    <w:rsid w:val="009C32AD"/>
    <w:rsid w:val="009E5019"/>
    <w:rsid w:val="00A11B00"/>
    <w:rsid w:val="00A220D1"/>
    <w:rsid w:val="00A24D8A"/>
    <w:rsid w:val="00A36B7C"/>
    <w:rsid w:val="00A43C57"/>
    <w:rsid w:val="00A508CA"/>
    <w:rsid w:val="00A631C7"/>
    <w:rsid w:val="00A6697F"/>
    <w:rsid w:val="00A857DD"/>
    <w:rsid w:val="00A86034"/>
    <w:rsid w:val="00AA607A"/>
    <w:rsid w:val="00AB2C2E"/>
    <w:rsid w:val="00AB3DA3"/>
    <w:rsid w:val="00AE1F31"/>
    <w:rsid w:val="00AF40CF"/>
    <w:rsid w:val="00AF4B7E"/>
    <w:rsid w:val="00B01CE7"/>
    <w:rsid w:val="00B026AA"/>
    <w:rsid w:val="00B12D1F"/>
    <w:rsid w:val="00B13B4E"/>
    <w:rsid w:val="00B477A9"/>
    <w:rsid w:val="00B47EFC"/>
    <w:rsid w:val="00B55863"/>
    <w:rsid w:val="00B55875"/>
    <w:rsid w:val="00B62B3F"/>
    <w:rsid w:val="00B62DDF"/>
    <w:rsid w:val="00B8347C"/>
    <w:rsid w:val="00B93625"/>
    <w:rsid w:val="00B95F86"/>
    <w:rsid w:val="00C11C67"/>
    <w:rsid w:val="00C254B1"/>
    <w:rsid w:val="00C262E6"/>
    <w:rsid w:val="00C27EE8"/>
    <w:rsid w:val="00C34DCA"/>
    <w:rsid w:val="00C422D9"/>
    <w:rsid w:val="00C51335"/>
    <w:rsid w:val="00C51803"/>
    <w:rsid w:val="00C61402"/>
    <w:rsid w:val="00C72235"/>
    <w:rsid w:val="00C75A45"/>
    <w:rsid w:val="00C8155F"/>
    <w:rsid w:val="00C83E38"/>
    <w:rsid w:val="00C8664B"/>
    <w:rsid w:val="00C93538"/>
    <w:rsid w:val="00CB40A6"/>
    <w:rsid w:val="00CB68F1"/>
    <w:rsid w:val="00CF1009"/>
    <w:rsid w:val="00CF4B65"/>
    <w:rsid w:val="00D1555B"/>
    <w:rsid w:val="00D22C73"/>
    <w:rsid w:val="00D464F1"/>
    <w:rsid w:val="00D66DA0"/>
    <w:rsid w:val="00D76827"/>
    <w:rsid w:val="00D77928"/>
    <w:rsid w:val="00D80B42"/>
    <w:rsid w:val="00D950A0"/>
    <w:rsid w:val="00DA7C79"/>
    <w:rsid w:val="00DC611A"/>
    <w:rsid w:val="00DF45B2"/>
    <w:rsid w:val="00E02B42"/>
    <w:rsid w:val="00E05F3F"/>
    <w:rsid w:val="00E11AB2"/>
    <w:rsid w:val="00E13119"/>
    <w:rsid w:val="00E143E3"/>
    <w:rsid w:val="00E14FEC"/>
    <w:rsid w:val="00E20F3D"/>
    <w:rsid w:val="00E22DB0"/>
    <w:rsid w:val="00E35CF1"/>
    <w:rsid w:val="00E372FA"/>
    <w:rsid w:val="00E40922"/>
    <w:rsid w:val="00E44CA4"/>
    <w:rsid w:val="00E46647"/>
    <w:rsid w:val="00E46F02"/>
    <w:rsid w:val="00E53E9C"/>
    <w:rsid w:val="00E600B9"/>
    <w:rsid w:val="00E65E6E"/>
    <w:rsid w:val="00E95847"/>
    <w:rsid w:val="00EA59DA"/>
    <w:rsid w:val="00EB4246"/>
    <w:rsid w:val="00EC0A23"/>
    <w:rsid w:val="00EC15A0"/>
    <w:rsid w:val="00EC672F"/>
    <w:rsid w:val="00ED4704"/>
    <w:rsid w:val="00ED5913"/>
    <w:rsid w:val="00EE0EF8"/>
    <w:rsid w:val="00EF0E07"/>
    <w:rsid w:val="00EF7D57"/>
    <w:rsid w:val="00F03F4C"/>
    <w:rsid w:val="00F07AAE"/>
    <w:rsid w:val="00F21B7B"/>
    <w:rsid w:val="00F257D3"/>
    <w:rsid w:val="00F73B3A"/>
    <w:rsid w:val="00F760E4"/>
    <w:rsid w:val="00F77B84"/>
    <w:rsid w:val="00F80237"/>
    <w:rsid w:val="00F951DB"/>
    <w:rsid w:val="00FC6773"/>
    <w:rsid w:val="00FD055F"/>
    <w:rsid w:val="00FD1155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F419"/>
  <w15:chartTrackingRefBased/>
  <w15:docId w15:val="{459F07A0-3392-4F25-8239-71DE8709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6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68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6403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D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40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06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8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9406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068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406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0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06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06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06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06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4068E"/>
  </w:style>
  <w:style w:type="numbering" w:customStyle="1" w:styleId="110">
    <w:name w:val="Нет списка11"/>
    <w:next w:val="a2"/>
    <w:uiPriority w:val="99"/>
    <w:semiHidden/>
    <w:unhideWhenUsed/>
    <w:rsid w:val="0094068E"/>
  </w:style>
  <w:style w:type="paragraph" w:styleId="aa">
    <w:name w:val="No Spacing"/>
    <w:uiPriority w:val="1"/>
    <w:qFormat/>
    <w:rsid w:val="0094068E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Заголовок Знак"/>
    <w:rsid w:val="0094068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2">
    <w:name w:val="Обычный1"/>
    <w:rsid w:val="009406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next w:val="a"/>
    <w:link w:val="13"/>
    <w:uiPriority w:val="10"/>
    <w:qFormat/>
    <w:rsid w:val="0094068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13">
    <w:name w:val="Заголовок Знак1"/>
    <w:basedOn w:val="a0"/>
    <w:link w:val="ad"/>
    <w:uiPriority w:val="10"/>
    <w:rsid w:val="0094068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4">
    <w:name w:val="Сетка таблицы1"/>
    <w:basedOn w:val="a1"/>
    <w:next w:val="ab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9406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4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06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uiPriority w:val="99"/>
    <w:unhideWhenUsed/>
    <w:rsid w:val="0094068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403A8"/>
    <w:rPr>
      <w:rFonts w:ascii="Cambria" w:eastAsia="Times New Roman" w:hAnsi="Cambria" w:cs="Times New Roman"/>
      <w:b/>
      <w:bCs/>
      <w:sz w:val="26"/>
      <w:szCs w:val="2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1369&amp;date=26.07.2021&amp;dst=102937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9E1F-CAC1-44A3-AFFC-9B393945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Шония Хатуна Отариевна</dc:creator>
  <cp:keywords/>
  <dc:description/>
  <cp:lastModifiedBy>Сейтенова Елена Викторовна</cp:lastModifiedBy>
  <cp:revision>5</cp:revision>
  <cp:lastPrinted>2022-11-29T07:55:00Z</cp:lastPrinted>
  <dcterms:created xsi:type="dcterms:W3CDTF">2022-11-29T07:55:00Z</dcterms:created>
  <dcterms:modified xsi:type="dcterms:W3CDTF">2022-12-01T07:43:00Z</dcterms:modified>
</cp:coreProperties>
</file>