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35" w:rsidRPr="00130235" w:rsidRDefault="00130235" w:rsidP="0013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Проект  </w:t>
      </w:r>
      <w:r w:rsidRPr="0013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>ГОРОД НИЖНЕВАРТОВСК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ОКРУГ-ЮГРА</w:t>
      </w:r>
    </w:p>
    <w:p w:rsidR="00130235" w:rsidRPr="00130235" w:rsidRDefault="00130235" w:rsidP="00130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ГОРОДА  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0235" w:rsidRPr="00E44B17" w:rsidRDefault="00130235" w:rsidP="0013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E44B17" w:rsidRPr="00E4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 февраля</w:t>
      </w:r>
      <w:r w:rsidRPr="00E4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9E3D91" w:rsidRPr="00E4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</w:t>
      </w:r>
      <w:r w:rsidRPr="00E4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Pr="00E44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E97916" w:rsidRPr="00E4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44B17" w:rsidRPr="00E44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4B17" w:rsidRPr="00E44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7916" w:rsidRPr="00E4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B1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44B17" w:rsidRPr="00E44B17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</w:p>
    <w:p w:rsidR="00130235" w:rsidRDefault="00130235" w:rsidP="001302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2638" w:rsidRPr="00B52638" w:rsidRDefault="00C57485" w:rsidP="00B52638">
      <w:pPr>
        <w:keepNext/>
        <w:tabs>
          <w:tab w:val="left" w:pos="4253"/>
          <w:tab w:val="left" w:pos="4820"/>
          <w:tab w:val="left" w:pos="9214"/>
        </w:tabs>
        <w:spacing w:before="240" w:after="60" w:line="240" w:lineRule="auto"/>
        <w:ind w:right="5103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внесении изменени</w:t>
      </w:r>
      <w:r w:rsidR="00A632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решение Думы города Нижневартовска от </w:t>
      </w:r>
      <w:r w:rsidR="00B52638" w:rsidRPr="00B526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29.05.2015 </w:t>
      </w:r>
      <w:r w:rsidR="00B526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 w:rsidR="00B52638" w:rsidRPr="00B526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825</w:t>
      </w:r>
      <w:r w:rsidR="00B526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«О </w:t>
      </w:r>
      <w:r w:rsidR="00B52638" w:rsidRPr="00B526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Порядке внесения проектов муниципальных правовых а</w:t>
      </w:r>
      <w:r w:rsidR="00B526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ктов Думы города Нижневартовска» (с изменениями) </w:t>
      </w:r>
    </w:p>
    <w:p w:rsidR="00130235" w:rsidRDefault="00130235" w:rsidP="00B52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235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130235">
        <w:rPr>
          <w:rFonts w:ascii="Times New Roman" w:hAnsi="Times New Roman" w:cs="Times New Roman"/>
          <w:sz w:val="28"/>
          <w:szCs w:val="28"/>
        </w:rPr>
        <w:t>решения Думы города Нижневартовска «</w:t>
      </w:r>
      <w:r w:rsidR="00B52638" w:rsidRPr="00B52638">
        <w:rPr>
          <w:rFonts w:ascii="Times New Roman" w:hAnsi="Times New Roman" w:cs="Times New Roman"/>
          <w:bCs/>
          <w:iCs/>
          <w:sz w:val="28"/>
          <w:szCs w:val="28"/>
        </w:rPr>
        <w:t>О внесении изменени</w:t>
      </w:r>
      <w:r w:rsidR="00A63240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="00B52638" w:rsidRPr="00B52638">
        <w:rPr>
          <w:rFonts w:ascii="Times New Roman" w:hAnsi="Times New Roman" w:cs="Times New Roman"/>
          <w:bCs/>
          <w:iCs/>
          <w:sz w:val="28"/>
          <w:szCs w:val="28"/>
        </w:rPr>
        <w:t xml:space="preserve"> в решение Думы города Нижневартовска от 29.05.2015 №825 «О Порядке внесения проектов муниципальных правовых актов Думы города Нижневартовска» (с изменениями)</w:t>
      </w:r>
      <w:r w:rsidR="001302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0235">
        <w:rPr>
          <w:rFonts w:ascii="Times New Roman" w:hAnsi="Times New Roman" w:cs="Times New Roman"/>
          <w:sz w:val="28"/>
          <w:szCs w:val="28"/>
        </w:rPr>
        <w:t xml:space="preserve"> внесенный </w:t>
      </w:r>
      <w:r w:rsidR="00C57485">
        <w:rPr>
          <w:rFonts w:ascii="Times New Roman" w:hAnsi="Times New Roman" w:cs="Times New Roman"/>
          <w:sz w:val="28"/>
          <w:szCs w:val="28"/>
        </w:rPr>
        <w:t>депутатами Думы</w:t>
      </w:r>
      <w:r w:rsidR="00130235">
        <w:rPr>
          <w:rFonts w:ascii="Times New Roman" w:hAnsi="Times New Roman" w:cs="Times New Roman"/>
          <w:sz w:val="28"/>
          <w:szCs w:val="28"/>
        </w:rPr>
        <w:t xml:space="preserve"> города Нижневартовска,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130235">
        <w:rPr>
          <w:rFonts w:ascii="Times New Roman" w:hAnsi="Times New Roman" w:cs="Times New Roman"/>
          <w:sz w:val="28"/>
          <w:szCs w:val="28"/>
        </w:rPr>
        <w:t xml:space="preserve">статьей 19 </w:t>
      </w:r>
      <w:hyperlink r:id="rId9" w:history="1">
        <w:r w:rsidR="001302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города Нижневартовска, </w:t>
      </w:r>
    </w:p>
    <w:p w:rsidR="00130235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7E0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города РЕШИЛА</w:t>
      </w:r>
      <w:r w:rsidR="00C647E0">
        <w:rPr>
          <w:rFonts w:ascii="Times New Roman" w:hAnsi="Times New Roman" w:cs="Times New Roman"/>
          <w:sz w:val="28"/>
          <w:szCs w:val="28"/>
        </w:rPr>
        <w:t>:</w:t>
      </w:r>
    </w:p>
    <w:p w:rsidR="00130235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E8A" w:rsidRDefault="00C647E0" w:rsidP="002A6E8A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7485">
        <w:rPr>
          <w:rFonts w:ascii="Times New Roman" w:hAnsi="Times New Roman" w:cs="Times New Roman"/>
          <w:sz w:val="28"/>
          <w:szCs w:val="28"/>
        </w:rPr>
        <w:t>Внести в</w:t>
      </w:r>
      <w:r w:rsidR="00A63240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="00C57485">
        <w:rPr>
          <w:rFonts w:ascii="Times New Roman" w:hAnsi="Times New Roman" w:cs="Times New Roman"/>
          <w:sz w:val="28"/>
          <w:szCs w:val="28"/>
        </w:rPr>
        <w:t xml:space="preserve"> </w:t>
      </w:r>
      <w:r w:rsidR="00FD6056" w:rsidRPr="00FD6056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 w:rsidR="00A63240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="00FD6056" w:rsidRPr="00FD6056">
        <w:rPr>
          <w:rFonts w:ascii="Times New Roman" w:hAnsi="Times New Roman" w:cs="Times New Roman"/>
          <w:bCs/>
          <w:iCs/>
          <w:sz w:val="28"/>
          <w:szCs w:val="28"/>
        </w:rPr>
        <w:t xml:space="preserve"> Думы города Нижневартовска </w:t>
      </w:r>
      <w:r w:rsidR="00B52638" w:rsidRPr="00B52638">
        <w:rPr>
          <w:rFonts w:ascii="Times New Roman" w:hAnsi="Times New Roman" w:cs="Times New Roman"/>
          <w:bCs/>
          <w:iCs/>
          <w:sz w:val="28"/>
          <w:szCs w:val="28"/>
        </w:rPr>
        <w:t>от 29.05.2015 №825 «О Порядке внесения проектов муниципальных правовых актов Думы города Нижневартовска» (с изменениями</w:t>
      </w:r>
      <w:r w:rsidR="00B526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52638" w:rsidRPr="00B52638">
        <w:rPr>
          <w:rFonts w:ascii="Times New Roman" w:hAnsi="Times New Roman" w:cs="Times New Roman"/>
          <w:bCs/>
          <w:iCs/>
          <w:sz w:val="28"/>
          <w:szCs w:val="28"/>
        </w:rPr>
        <w:t xml:space="preserve">от 18.09.2015 </w:t>
      </w:r>
      <w:hyperlink r:id="rId10" w:history="1">
        <w:r w:rsidR="00B52638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№</w:t>
        </w:r>
        <w:r w:rsidR="00B52638" w:rsidRPr="00B52638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875</w:t>
        </w:r>
      </w:hyperlink>
      <w:r w:rsidR="00B52638" w:rsidRPr="00B52638">
        <w:rPr>
          <w:rFonts w:ascii="Times New Roman" w:hAnsi="Times New Roman" w:cs="Times New Roman"/>
          <w:bCs/>
          <w:iCs/>
          <w:sz w:val="28"/>
          <w:szCs w:val="28"/>
        </w:rPr>
        <w:t xml:space="preserve">, от 25.10.2016 </w:t>
      </w:r>
      <w:hyperlink r:id="rId11" w:history="1">
        <w:r w:rsidR="00B52638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№</w:t>
        </w:r>
        <w:r w:rsidR="00B52638" w:rsidRPr="00B52638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44</w:t>
        </w:r>
      </w:hyperlink>
      <w:r w:rsidR="00B52638" w:rsidRPr="00B52638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 w:rsidR="00D87681">
        <w:rPr>
          <w:rFonts w:ascii="Times New Roman" w:hAnsi="Times New Roman" w:cs="Times New Roman"/>
          <w:bCs/>
          <w:iCs/>
          <w:sz w:val="28"/>
          <w:szCs w:val="28"/>
        </w:rPr>
        <w:t>следующие изменения:</w:t>
      </w:r>
    </w:p>
    <w:p w:rsidR="00D87681" w:rsidRDefault="00D87681" w:rsidP="002A6E8A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1) в пункте 1 главы 2:</w:t>
      </w:r>
    </w:p>
    <w:p w:rsidR="00D87681" w:rsidRDefault="00D87681" w:rsidP="00D87681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подпункте 2 слова «, директор департамента финансов» исключить;</w:t>
      </w:r>
    </w:p>
    <w:p w:rsidR="00B52638" w:rsidRDefault="00D87681" w:rsidP="002A6E8A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подпункте 3 слова «по экономике» </w:t>
      </w:r>
      <w:r w:rsidR="00A63240">
        <w:rPr>
          <w:rFonts w:ascii="Times New Roman" w:hAnsi="Times New Roman" w:cs="Times New Roman"/>
          <w:bCs/>
          <w:iCs/>
          <w:sz w:val="28"/>
          <w:szCs w:val="28"/>
        </w:rPr>
        <w:t>заменить словами «, директор департамента»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87681" w:rsidRDefault="00D87681" w:rsidP="002A6E8A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2) </w:t>
      </w:r>
      <w:r w:rsidR="00A00093">
        <w:rPr>
          <w:rFonts w:ascii="Times New Roman" w:hAnsi="Times New Roman" w:cs="Times New Roman"/>
          <w:bCs/>
          <w:iCs/>
          <w:sz w:val="28"/>
          <w:szCs w:val="28"/>
        </w:rPr>
        <w:t>пункт 2 главы 3 приложения изложить в следующей редакции:</w:t>
      </w:r>
    </w:p>
    <w:p w:rsidR="00A00093" w:rsidRDefault="00A00093" w:rsidP="00A00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Текст проекта и приложений к нему оформляется на листе формата А4, печатается обычным шрифтом Times New Roman размером 14 через один межстрочный интервал. </w:t>
      </w:r>
    </w:p>
    <w:p w:rsidR="00A00093" w:rsidRDefault="00A00093" w:rsidP="00A00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 должны иметь параметры</w:t>
      </w:r>
      <w:r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Pr="00A000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левое – 2 см, правое – 1 см, верхнее и нижнее – 2 см.</w:t>
      </w:r>
    </w:p>
    <w:p w:rsidR="00A00093" w:rsidRDefault="00A00093" w:rsidP="00A00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в тексте проекта не допускается.»;</w:t>
      </w:r>
    </w:p>
    <w:p w:rsidR="00A00093" w:rsidRPr="00A00093" w:rsidRDefault="00A00093" w:rsidP="00A00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A00093">
        <w:rPr>
          <w:rFonts w:ascii="Times New Roman" w:hAnsi="Times New Roman" w:cs="Times New Roman"/>
          <w:sz w:val="28"/>
          <w:szCs w:val="28"/>
        </w:rPr>
        <w:t xml:space="preserve">изложить </w:t>
      </w:r>
      <w:hyperlink r:id="rId12" w:history="1">
        <w:r w:rsidRPr="00A000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1</w:t>
        </w:r>
      </w:hyperlink>
      <w:r w:rsidRPr="00A00093">
        <w:rPr>
          <w:rFonts w:ascii="Times New Roman" w:hAnsi="Times New Roman" w:cs="Times New Roman"/>
          <w:sz w:val="28"/>
          <w:szCs w:val="28"/>
        </w:rPr>
        <w:t xml:space="preserve"> к Порядку внесения проектов муниципальных правовых актов Думы города Нижневартовска согласно </w:t>
      </w:r>
      <w:hyperlink r:id="rId13" w:history="1">
        <w:r w:rsidRPr="00A000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C647E0" w:rsidRDefault="00C0201F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47E0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опубликования.</w:t>
      </w:r>
    </w:p>
    <w:p w:rsidR="00C647E0" w:rsidRPr="002A6E8A" w:rsidRDefault="00C647E0" w:rsidP="00C647E0">
      <w:pPr>
        <w:pStyle w:val="ConsPlusNormal"/>
        <w:ind w:firstLine="540"/>
        <w:jc w:val="both"/>
        <w:rPr>
          <w:sz w:val="28"/>
          <w:szCs w:val="28"/>
        </w:rPr>
      </w:pPr>
    </w:p>
    <w:p w:rsidR="00C647E0" w:rsidRPr="00AC0688" w:rsidRDefault="00C647E0" w:rsidP="00C647E0">
      <w:pPr>
        <w:pStyle w:val="ConsPlusNormal"/>
        <w:ind w:firstLine="540"/>
        <w:jc w:val="both"/>
        <w:rPr>
          <w:sz w:val="28"/>
          <w:szCs w:val="28"/>
        </w:rPr>
      </w:pPr>
    </w:p>
    <w:p w:rsidR="00560CDE" w:rsidRDefault="00560CDE" w:rsidP="00C647E0">
      <w:pPr>
        <w:pStyle w:val="ConsPlusNormal"/>
        <w:ind w:firstLine="5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6E1180" w:rsidRPr="00FD6056" w:rsidTr="006E1180">
        <w:tc>
          <w:tcPr>
            <w:tcW w:w="4786" w:type="dxa"/>
          </w:tcPr>
          <w:p w:rsidR="006E1180" w:rsidRPr="00FD6056" w:rsidRDefault="006E1180" w:rsidP="006E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6E1180" w:rsidRPr="00FD6056" w:rsidRDefault="006E1180" w:rsidP="006E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Нижневартовска                                       </w:t>
            </w:r>
          </w:p>
          <w:p w:rsidR="006E1180" w:rsidRPr="00FD6056" w:rsidRDefault="006E1180" w:rsidP="006E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1180" w:rsidRPr="00FD6056" w:rsidRDefault="006E1180" w:rsidP="006E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 Клец</w:t>
            </w:r>
          </w:p>
        </w:tc>
        <w:tc>
          <w:tcPr>
            <w:tcW w:w="4786" w:type="dxa"/>
          </w:tcPr>
          <w:p w:rsidR="006E1180" w:rsidRDefault="006E1180" w:rsidP="006E11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Глава</w:t>
            </w:r>
          </w:p>
          <w:p w:rsidR="006E1180" w:rsidRPr="00FD6056" w:rsidRDefault="006E1180" w:rsidP="006E11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6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FD6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Нижневартовска</w:t>
            </w:r>
          </w:p>
          <w:p w:rsidR="006E1180" w:rsidRPr="00FD6056" w:rsidRDefault="006E1180" w:rsidP="006E11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E1180" w:rsidRPr="00FD6056" w:rsidRDefault="006E1180" w:rsidP="006E11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В.В. Тихонов</w:t>
            </w:r>
          </w:p>
        </w:tc>
      </w:tr>
      <w:tr w:rsidR="006E1180" w:rsidRPr="00FD6056" w:rsidTr="006E1180">
        <w:tc>
          <w:tcPr>
            <w:tcW w:w="4786" w:type="dxa"/>
          </w:tcPr>
          <w:p w:rsidR="006E1180" w:rsidRPr="00FD6056" w:rsidRDefault="006E1180" w:rsidP="006E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E1180" w:rsidRPr="00FD6056" w:rsidRDefault="006E1180" w:rsidP="006E11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FD6056" w:rsidRPr="00FD6056" w:rsidRDefault="00FD6056" w:rsidP="00FD6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056" w:rsidRPr="00FD6056" w:rsidRDefault="00FD6056" w:rsidP="00FD6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57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FD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57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февраля </w:t>
      </w:r>
      <w:r w:rsidRPr="00FD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года</w:t>
      </w:r>
      <w:r w:rsidRPr="00FD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D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</w:t>
      </w:r>
      <w:r w:rsidR="0057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</w:t>
      </w:r>
      <w:r w:rsidRPr="00FD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E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D81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D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6E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марта </w:t>
      </w:r>
      <w:r w:rsidRPr="00FD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 года</w:t>
      </w:r>
    </w:p>
    <w:p w:rsidR="002D05F9" w:rsidRDefault="002D05F9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01F" w:rsidRDefault="00C0201F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093" w:rsidRDefault="00A00093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093" w:rsidRDefault="00A00093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093" w:rsidRDefault="00A00093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093" w:rsidRDefault="00A00093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093" w:rsidRDefault="00A00093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093" w:rsidRDefault="00A00093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093" w:rsidRDefault="00A00093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093" w:rsidRDefault="00A00093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093" w:rsidRDefault="00A00093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093" w:rsidRDefault="00A00093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093" w:rsidRDefault="00A00093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093" w:rsidRDefault="00A00093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093" w:rsidRDefault="00A00093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093" w:rsidRDefault="00A00093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093" w:rsidRDefault="00A00093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093" w:rsidRDefault="00A00093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093" w:rsidRDefault="00A00093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093" w:rsidRDefault="00A00093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093" w:rsidRDefault="00A00093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093" w:rsidRDefault="00A00093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093" w:rsidRDefault="00A00093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093" w:rsidRDefault="00A00093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093" w:rsidRDefault="00A00093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093" w:rsidRDefault="00A00093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093" w:rsidRDefault="00A00093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093" w:rsidRDefault="00A00093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093" w:rsidRDefault="00A00093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093" w:rsidRDefault="00A00093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093" w:rsidRDefault="00A00093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093" w:rsidRDefault="00A00093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093" w:rsidRDefault="00AE3A33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E3A33" w:rsidRDefault="00AE3A33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AE3A33" w:rsidRDefault="00AE3A33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AE3A33" w:rsidRDefault="00AE3A33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81E42">
        <w:rPr>
          <w:rFonts w:ascii="Times New Roman" w:hAnsi="Times New Roman" w:cs="Times New Roman"/>
          <w:sz w:val="28"/>
          <w:szCs w:val="28"/>
        </w:rPr>
        <w:t>27.02</w:t>
      </w:r>
      <w:r>
        <w:rPr>
          <w:rFonts w:ascii="Times New Roman" w:hAnsi="Times New Roman" w:cs="Times New Roman"/>
          <w:sz w:val="28"/>
          <w:szCs w:val="28"/>
        </w:rPr>
        <w:t>.2017 №</w:t>
      </w:r>
      <w:r w:rsidR="00D81E42">
        <w:rPr>
          <w:rFonts w:ascii="Times New Roman" w:hAnsi="Times New Roman" w:cs="Times New Roman"/>
          <w:sz w:val="28"/>
          <w:szCs w:val="28"/>
        </w:rPr>
        <w:t>124</w:t>
      </w:r>
      <w:bookmarkStart w:id="0" w:name="_GoBack"/>
      <w:bookmarkEnd w:id="0"/>
    </w:p>
    <w:p w:rsidR="00AE3A33" w:rsidRDefault="00AE3A33" w:rsidP="00AE3A33">
      <w:pPr>
        <w:pStyle w:val="2"/>
        <w:spacing w:after="0" w:line="240" w:lineRule="auto"/>
        <w:ind w:left="5664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AE3A33" w:rsidRDefault="00AE3A33" w:rsidP="00AE3A33">
      <w:pPr>
        <w:pStyle w:val="2"/>
        <w:spacing w:after="0" w:line="240" w:lineRule="auto"/>
        <w:ind w:left="5239"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1</w:t>
      </w:r>
    </w:p>
    <w:p w:rsidR="00AE3A33" w:rsidRDefault="00AE3A33" w:rsidP="00AE3A33">
      <w:pPr>
        <w:pStyle w:val="2"/>
        <w:spacing w:after="0" w:line="240" w:lineRule="auto"/>
        <w:ind w:left="566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Порядку внесения проектов </w:t>
      </w:r>
    </w:p>
    <w:p w:rsidR="00AE3A33" w:rsidRDefault="00AE3A33" w:rsidP="00AE3A33">
      <w:pPr>
        <w:pStyle w:val="2"/>
        <w:spacing w:after="0" w:line="240" w:lineRule="auto"/>
        <w:ind w:left="566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муниципальных правовых актов Думы города Нижневартовска</w:t>
      </w:r>
    </w:p>
    <w:p w:rsidR="00AE3A33" w:rsidRDefault="00AE3A33" w:rsidP="00AE3A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3A33" w:rsidRDefault="00AE3A33" w:rsidP="00AE3A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ЛИСТ СОГЛАСОВАНИЯ</w:t>
      </w:r>
    </w:p>
    <w:p w:rsidR="00AE3A33" w:rsidRDefault="00AE3A33" w:rsidP="00AE3A3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E3A33" w:rsidRDefault="00AE3A33" w:rsidP="00AE3A33">
      <w:pPr>
        <w:keepNext/>
        <w:pBdr>
          <w:bottom w:val="single" w:sz="4" w:space="1" w:color="auto"/>
        </w:pBd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lang w:eastAsia="ru-RU"/>
        </w:rPr>
        <w:t>Проект вносит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указывается субъект правотворческой инициативы, в соответствии со статьей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35 Устава города Нижневартовска</w:t>
      </w:r>
    </w:p>
    <w:p w:rsidR="00AE3A33" w:rsidRDefault="00AE3A33" w:rsidP="00AE3A3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12"/>
          <w:szCs w:val="12"/>
          <w:lang w:eastAsia="ru-RU"/>
        </w:rPr>
      </w:pPr>
    </w:p>
    <w:p w:rsidR="00AE3A33" w:rsidRDefault="00AE3A33" w:rsidP="00AE3A33">
      <w:pPr>
        <w:spacing w:after="0" w:line="240" w:lineRule="auto"/>
        <w:ind w:hanging="6"/>
        <w:jc w:val="both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lang w:eastAsia="ru-RU"/>
        </w:rPr>
        <w:t>Наименование проекта: _______________________________________________________________</w:t>
      </w:r>
    </w:p>
    <w:p w:rsidR="00AE3A33" w:rsidRDefault="00AE3A33" w:rsidP="00AE3A33">
      <w:pPr>
        <w:spacing w:after="0" w:line="240" w:lineRule="auto"/>
        <w:ind w:right="-284"/>
        <w:jc w:val="both"/>
        <w:rPr>
          <w:rFonts w:ascii="Times New Roman" w:eastAsia="Batang" w:hAnsi="Times New Roman"/>
          <w:sz w:val="16"/>
          <w:szCs w:val="24"/>
          <w:lang w:eastAsia="ru-RU"/>
        </w:rPr>
      </w:pPr>
      <w:r>
        <w:rPr>
          <w:rFonts w:ascii="Times New Roman" w:eastAsia="Batang" w:hAnsi="Times New Roman"/>
          <w:lang w:eastAsia="ru-RU"/>
        </w:rPr>
        <w:t>Проект готовил: _____________________________________________________________________</w:t>
      </w:r>
      <w:r>
        <w:rPr>
          <w:rFonts w:ascii="Times New Roman" w:eastAsia="Batang" w:hAnsi="Times New Roman"/>
          <w:sz w:val="16"/>
          <w:szCs w:val="24"/>
          <w:lang w:eastAsia="ru-RU"/>
        </w:rPr>
        <w:tab/>
      </w:r>
      <w:r>
        <w:rPr>
          <w:rFonts w:ascii="Times New Roman" w:eastAsia="Batang" w:hAnsi="Times New Roman"/>
          <w:sz w:val="16"/>
          <w:szCs w:val="24"/>
          <w:lang w:eastAsia="ru-RU"/>
        </w:rPr>
        <w:tab/>
        <w:t xml:space="preserve">      </w:t>
      </w:r>
      <w:r>
        <w:rPr>
          <w:rFonts w:ascii="Times New Roman" w:eastAsia="Batang" w:hAnsi="Times New Roman"/>
          <w:sz w:val="16"/>
          <w:szCs w:val="24"/>
          <w:lang w:eastAsia="ru-RU"/>
        </w:rPr>
        <w:tab/>
      </w:r>
      <w:r>
        <w:rPr>
          <w:rFonts w:ascii="Times New Roman" w:eastAsia="Batang" w:hAnsi="Times New Roman"/>
          <w:sz w:val="16"/>
          <w:szCs w:val="24"/>
          <w:lang w:eastAsia="ru-RU"/>
        </w:rPr>
        <w:tab/>
      </w:r>
      <w:r>
        <w:rPr>
          <w:rFonts w:ascii="Times New Roman" w:eastAsia="Batang" w:hAnsi="Times New Roman"/>
          <w:sz w:val="16"/>
          <w:szCs w:val="24"/>
          <w:lang w:eastAsia="ru-RU"/>
        </w:rPr>
        <w:tab/>
        <w:t xml:space="preserve"> (Ф.И.О., занимаемая должность лица, подготовившего проект, подпись, контактный телефон)</w:t>
      </w:r>
    </w:p>
    <w:p w:rsidR="00AE3A33" w:rsidRDefault="00AE3A33" w:rsidP="00AE3A33">
      <w:pPr>
        <w:spacing w:after="0" w:line="240" w:lineRule="auto"/>
        <w:rPr>
          <w:rFonts w:ascii="Times New Roman" w:eastAsia="Batang" w:hAnsi="Times New Roman"/>
          <w:sz w:val="28"/>
          <w:szCs w:val="24"/>
          <w:lang w:eastAsia="ru-RU"/>
        </w:rPr>
      </w:pPr>
      <w:r>
        <w:rPr>
          <w:rFonts w:ascii="Times New Roman" w:eastAsia="Batang" w:hAnsi="Times New Roman"/>
          <w:sz w:val="24"/>
          <w:szCs w:val="24"/>
          <w:lang w:eastAsia="ru-RU"/>
        </w:rPr>
        <w:t>Отметка о согласовании: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1844"/>
        <w:gridCol w:w="1844"/>
        <w:gridCol w:w="1702"/>
      </w:tblGrid>
      <w:tr w:rsidR="00AE3A33" w:rsidTr="00AE3A3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33" w:rsidRDefault="00AE3A33">
            <w:pPr>
              <w:spacing w:after="0" w:line="240" w:lineRule="auto"/>
              <w:jc w:val="center"/>
              <w:rPr>
                <w:rFonts w:ascii="Times New Roman" w:eastAsia="Batang" w:hAnsi="Times New Roman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33" w:rsidRDefault="00AE3A33">
            <w:pPr>
              <w:spacing w:after="0" w:line="240" w:lineRule="auto"/>
              <w:jc w:val="center"/>
              <w:rPr>
                <w:rFonts w:ascii="Times New Roman" w:eastAsia="Batang" w:hAnsi="Times New Roman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Cs w:val="24"/>
                <w:lang w:eastAsia="ru-RU"/>
              </w:rPr>
              <w:t>Ф.И.О.</w:t>
            </w:r>
          </w:p>
          <w:p w:rsidR="00AE3A33" w:rsidRDefault="00AE3A33">
            <w:pPr>
              <w:spacing w:after="0" w:line="240" w:lineRule="auto"/>
              <w:jc w:val="center"/>
              <w:rPr>
                <w:rFonts w:ascii="Times New Roman" w:eastAsia="Batang" w:hAnsi="Times New Roman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Cs w:val="24"/>
                <w:lang w:eastAsia="ru-RU"/>
              </w:rPr>
              <w:t>визирующего проект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3" w:rsidRDefault="00AE3A33">
            <w:pPr>
              <w:spacing w:after="0" w:line="240" w:lineRule="auto"/>
              <w:jc w:val="center"/>
              <w:rPr>
                <w:rFonts w:ascii="Times New Roman" w:eastAsia="Batang" w:hAnsi="Times New Roman"/>
                <w:szCs w:val="24"/>
                <w:lang w:eastAsia="ru-RU"/>
              </w:rPr>
            </w:pPr>
          </w:p>
          <w:p w:rsidR="00AE3A33" w:rsidRDefault="00AE3A33">
            <w:pPr>
              <w:spacing w:after="0" w:line="240" w:lineRule="auto"/>
              <w:jc w:val="center"/>
              <w:rPr>
                <w:rFonts w:ascii="Times New Roman" w:eastAsia="Batang" w:hAnsi="Times New Roman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Cs w:val="24"/>
                <w:lang w:eastAsia="ru-RU"/>
              </w:rPr>
              <w:t>Замечания и подпись</w:t>
            </w:r>
          </w:p>
          <w:p w:rsidR="00AE3A33" w:rsidRDefault="00AE3A33">
            <w:pPr>
              <w:spacing w:after="0" w:line="240" w:lineRule="auto"/>
              <w:jc w:val="center"/>
              <w:rPr>
                <w:rFonts w:ascii="Times New Roman" w:eastAsia="Batang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33" w:rsidRDefault="00AE3A33">
            <w:pPr>
              <w:spacing w:after="0" w:line="240" w:lineRule="auto"/>
              <w:jc w:val="center"/>
              <w:rPr>
                <w:rFonts w:ascii="Times New Roman" w:eastAsia="Batang" w:hAnsi="Times New Roman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Cs w:val="24"/>
                <w:lang w:eastAsia="ru-RU"/>
              </w:rPr>
              <w:t>Дата</w:t>
            </w:r>
          </w:p>
          <w:p w:rsidR="00AE3A33" w:rsidRDefault="00AE3A33">
            <w:pPr>
              <w:spacing w:after="0" w:line="240" w:lineRule="auto"/>
              <w:jc w:val="center"/>
              <w:rPr>
                <w:rFonts w:ascii="Times New Roman" w:eastAsia="Batang" w:hAnsi="Times New Roman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Cs w:val="24"/>
                <w:lang w:eastAsia="ru-RU"/>
              </w:rPr>
              <w:t>согласования</w:t>
            </w:r>
          </w:p>
        </w:tc>
      </w:tr>
      <w:tr w:rsidR="00AE3A33" w:rsidTr="00AE3A3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Cs w:val="24"/>
                <w:lang w:eastAsia="ru-RU"/>
              </w:rPr>
              <w:t>Глава города Нижневартовска</w:t>
            </w:r>
          </w:p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bCs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szCs w:val="24"/>
                <w:lang w:eastAsia="ru-RU"/>
              </w:rPr>
            </w:pPr>
          </w:p>
        </w:tc>
      </w:tr>
      <w:tr w:rsidR="00AE3A33" w:rsidTr="00AE3A3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3" w:rsidRDefault="00AE3A33" w:rsidP="00AE3A33">
            <w:pPr>
              <w:spacing w:after="0" w:line="240" w:lineRule="auto"/>
              <w:rPr>
                <w:rFonts w:ascii="Times New Roman" w:eastAsia="Batang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Cs w:val="24"/>
                <w:lang w:eastAsia="ru-RU"/>
              </w:rPr>
              <w:t xml:space="preserve">Заместитель главы города Нижневартовска, курирующий структурное подразделение, подготовившее проект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color w:val="FFFFFF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szCs w:val="24"/>
                <w:lang w:eastAsia="ru-RU"/>
              </w:rPr>
            </w:pPr>
          </w:p>
        </w:tc>
      </w:tr>
      <w:tr w:rsidR="00AE3A33" w:rsidTr="00AE3A33">
        <w:trPr>
          <w:trHeight w:val="5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3" w:rsidRDefault="00AE3A33" w:rsidP="00DA01CD">
            <w:pPr>
              <w:spacing w:after="0" w:line="240" w:lineRule="auto"/>
              <w:rPr>
                <w:rFonts w:ascii="Times New Roman" w:eastAsia="Batang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Cs w:val="24"/>
                <w:lang w:eastAsia="ru-RU"/>
              </w:rPr>
              <w:t>Заместите</w:t>
            </w:r>
            <w:r w:rsidR="00DA01CD">
              <w:rPr>
                <w:rFonts w:ascii="Times New Roman" w:eastAsia="Batang" w:hAnsi="Times New Roman"/>
                <w:bCs/>
                <w:szCs w:val="24"/>
                <w:lang w:eastAsia="ru-RU"/>
              </w:rPr>
              <w:t>ль главы города Нижневартовска, директор департамента (по вопросам социально-экономического характера)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color w:val="FFFFFF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szCs w:val="24"/>
                <w:lang w:eastAsia="ru-RU"/>
              </w:rPr>
            </w:pPr>
          </w:p>
        </w:tc>
      </w:tr>
      <w:tr w:rsidR="00AE3A33" w:rsidTr="00AE3A3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3" w:rsidRDefault="00AE3A33" w:rsidP="00DA01CD">
            <w:pPr>
              <w:spacing w:after="0" w:line="240" w:lineRule="auto"/>
              <w:rPr>
                <w:rFonts w:ascii="Times New Roman" w:eastAsia="Batang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Cs w:val="24"/>
                <w:lang w:eastAsia="ru-RU"/>
              </w:rPr>
              <w:t>Заместит</w:t>
            </w:r>
            <w:r w:rsidR="00DA01CD">
              <w:rPr>
                <w:rFonts w:ascii="Times New Roman" w:eastAsia="Batang" w:hAnsi="Times New Roman"/>
                <w:bCs/>
                <w:szCs w:val="24"/>
                <w:lang w:eastAsia="ru-RU"/>
              </w:rPr>
              <w:t xml:space="preserve">ель главы города Нижневартовска (по финансовым вопросам)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color w:val="FFFFFF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szCs w:val="24"/>
                <w:lang w:eastAsia="ru-RU"/>
              </w:rPr>
            </w:pPr>
          </w:p>
        </w:tc>
      </w:tr>
      <w:tr w:rsidR="00AE3A33" w:rsidTr="00AE3A3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Cs w:val="24"/>
                <w:lang w:eastAsia="ru-RU"/>
              </w:rPr>
              <w:t>Управляющий делами администрации города Нижневартовска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color w:val="FFFFFF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szCs w:val="24"/>
                <w:lang w:eastAsia="ru-RU"/>
              </w:rPr>
            </w:pPr>
          </w:p>
        </w:tc>
      </w:tr>
      <w:tr w:rsidR="00AE3A33" w:rsidTr="00AE3A3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Cs w:val="24"/>
                <w:lang w:eastAsia="ru-RU"/>
              </w:rPr>
              <w:t>Начальник юридического управления администрации города Нижневартовска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color w:val="FFFFFF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szCs w:val="24"/>
                <w:lang w:eastAsia="ru-RU"/>
              </w:rPr>
            </w:pPr>
          </w:p>
        </w:tc>
      </w:tr>
      <w:tr w:rsidR="00AE3A33" w:rsidTr="00AE3A3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Cs w:val="24"/>
                <w:lang w:eastAsia="ru-RU"/>
              </w:rPr>
              <w:t>Председатель счетн</w:t>
            </w:r>
            <w:r w:rsidR="00DA01CD">
              <w:rPr>
                <w:rFonts w:ascii="Times New Roman" w:eastAsia="Batang" w:hAnsi="Times New Roman"/>
                <w:bCs/>
                <w:szCs w:val="24"/>
                <w:lang w:eastAsia="ru-RU"/>
              </w:rPr>
              <w:t>ой палаты города Нижневартовска</w:t>
            </w:r>
            <w:r>
              <w:rPr>
                <w:rFonts w:ascii="Times New Roman" w:eastAsia="Batang" w:hAnsi="Times New Roman"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color w:val="FFFFFF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szCs w:val="24"/>
                <w:lang w:eastAsia="ru-RU"/>
              </w:rPr>
            </w:pPr>
          </w:p>
        </w:tc>
      </w:tr>
      <w:tr w:rsidR="00AE3A33" w:rsidTr="00AE3A3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Cs w:val="24"/>
                <w:lang w:eastAsia="ru-RU"/>
              </w:rPr>
              <w:t>Председатель Думы города Нижневартовска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color w:val="FFFFFF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szCs w:val="24"/>
                <w:lang w:eastAsia="ru-RU"/>
              </w:rPr>
            </w:pPr>
          </w:p>
        </w:tc>
      </w:tr>
      <w:tr w:rsidR="00AE3A33" w:rsidTr="00AE3A3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Cs w:val="24"/>
                <w:lang w:eastAsia="ru-RU"/>
              </w:rPr>
              <w:t>Заместитель председателя Думы города Нижневартовска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color w:val="FFFFFF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szCs w:val="24"/>
                <w:lang w:eastAsia="ru-RU"/>
              </w:rPr>
            </w:pPr>
          </w:p>
        </w:tc>
      </w:tr>
      <w:tr w:rsidR="00AE3A33" w:rsidTr="00AE3A3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Cs w:val="24"/>
                <w:lang w:eastAsia="ru-RU"/>
              </w:rPr>
              <w:t>Председатель комитета по социальным вопр</w:t>
            </w:r>
            <w:r w:rsidR="00DA01CD">
              <w:rPr>
                <w:rFonts w:ascii="Times New Roman" w:eastAsia="Batang" w:hAnsi="Times New Roman"/>
                <w:bCs/>
                <w:szCs w:val="24"/>
                <w:lang w:eastAsia="ru-RU"/>
              </w:rPr>
              <w:t>осам Думы города Нижневартовска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color w:val="FFFFFF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szCs w:val="24"/>
                <w:lang w:eastAsia="ru-RU"/>
              </w:rPr>
            </w:pPr>
          </w:p>
        </w:tc>
      </w:tr>
      <w:tr w:rsidR="00AE3A33" w:rsidTr="00AE3A3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Cs w:val="24"/>
                <w:lang w:eastAsia="ru-RU"/>
              </w:rPr>
              <w:t>Председатель комитета по бюджету, налогам и фина</w:t>
            </w:r>
            <w:r w:rsidR="00DA01CD">
              <w:rPr>
                <w:rFonts w:ascii="Times New Roman" w:eastAsia="Batang" w:hAnsi="Times New Roman"/>
                <w:bCs/>
                <w:szCs w:val="24"/>
                <w:lang w:eastAsia="ru-RU"/>
              </w:rPr>
              <w:t>нсам Думы города Нижневартовска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color w:val="FFFFFF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szCs w:val="24"/>
                <w:lang w:eastAsia="ru-RU"/>
              </w:rPr>
            </w:pPr>
          </w:p>
        </w:tc>
      </w:tr>
      <w:tr w:rsidR="00AE3A33" w:rsidTr="00AE3A3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Cs w:val="24"/>
                <w:lang w:eastAsia="ru-RU"/>
              </w:rPr>
              <w:t>Председатель комитета по городскому хозяйству и строитель</w:t>
            </w:r>
            <w:r w:rsidR="00DA01CD">
              <w:rPr>
                <w:rFonts w:ascii="Times New Roman" w:eastAsia="Batang" w:hAnsi="Times New Roman"/>
                <w:bCs/>
                <w:szCs w:val="24"/>
                <w:lang w:eastAsia="ru-RU"/>
              </w:rPr>
              <w:t>ству Думы города Нижневартовска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color w:val="FFFFFF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szCs w:val="24"/>
                <w:lang w:eastAsia="ru-RU"/>
              </w:rPr>
            </w:pPr>
          </w:p>
        </w:tc>
      </w:tr>
      <w:tr w:rsidR="00AE3A33" w:rsidTr="00AE3A3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Cs w:val="24"/>
                <w:lang w:eastAsia="ru-RU"/>
              </w:rPr>
              <w:lastRenderedPageBreak/>
              <w:t>Председатель комитета по вопросам безопасности насел</w:t>
            </w:r>
            <w:r w:rsidR="00DA01CD">
              <w:rPr>
                <w:rFonts w:ascii="Times New Roman" w:eastAsia="Batang" w:hAnsi="Times New Roman"/>
                <w:bCs/>
                <w:szCs w:val="24"/>
                <w:lang w:eastAsia="ru-RU"/>
              </w:rPr>
              <w:t>ения Думы города Нижневартовска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color w:val="FFFFFF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szCs w:val="24"/>
                <w:lang w:eastAsia="ru-RU"/>
              </w:rPr>
            </w:pPr>
          </w:p>
        </w:tc>
      </w:tr>
      <w:tr w:rsidR="00AE3A33" w:rsidTr="00AE3A3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Cs w:val="24"/>
                <w:lang w:eastAsia="ru-RU"/>
              </w:rPr>
              <w:t>Руководитель аппарата Думы города Нижневартовска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color w:val="FFFFFF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szCs w:val="24"/>
                <w:lang w:eastAsia="ru-RU"/>
              </w:rPr>
            </w:pPr>
          </w:p>
        </w:tc>
      </w:tr>
      <w:tr w:rsidR="00AE3A33" w:rsidTr="00AE3A33">
        <w:trPr>
          <w:trHeight w:val="70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Cs w:val="24"/>
                <w:lang w:eastAsia="ru-RU"/>
              </w:rPr>
              <w:t>Начальник экспертно-правового отдела Думы города Нижневартовска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color w:val="FFFFFF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3" w:rsidRDefault="00AE3A33">
            <w:pPr>
              <w:spacing w:after="0" w:line="240" w:lineRule="auto"/>
              <w:rPr>
                <w:rFonts w:ascii="Times New Roman" w:eastAsia="Batang" w:hAnsi="Times New Roman"/>
                <w:szCs w:val="24"/>
                <w:lang w:eastAsia="ru-RU"/>
              </w:rPr>
            </w:pPr>
          </w:p>
        </w:tc>
      </w:tr>
    </w:tbl>
    <w:p w:rsidR="00AE3A33" w:rsidRDefault="00AE3A33" w:rsidP="00AE3A33">
      <w:pPr>
        <w:spacing w:after="0" w:line="240" w:lineRule="auto"/>
        <w:jc w:val="center"/>
        <w:rPr>
          <w:rFonts w:ascii="Times New Roman" w:eastAsia="Batang" w:hAnsi="Times New Roman"/>
          <w:sz w:val="12"/>
          <w:szCs w:val="12"/>
          <w:lang w:eastAsia="ru-RU"/>
        </w:rPr>
      </w:pPr>
    </w:p>
    <w:p w:rsidR="00AE3A33" w:rsidRDefault="00AE3A33" w:rsidP="00AE3A33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ru-RU"/>
        </w:rPr>
      </w:pPr>
    </w:p>
    <w:p w:rsidR="00AE3A33" w:rsidRDefault="00AE3A33" w:rsidP="00AE3A33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Batang" w:hAnsi="Times New Roman"/>
          <w:sz w:val="24"/>
          <w:szCs w:val="24"/>
          <w:lang w:eastAsia="ru-RU"/>
        </w:rPr>
        <w:t>Решение разослать:</w:t>
      </w:r>
    </w:p>
    <w:p w:rsidR="00AE3A33" w:rsidRDefault="00AE3A33" w:rsidP="00AE3A33">
      <w:pPr>
        <w:spacing w:after="0" w:line="240" w:lineRule="auto"/>
        <w:rPr>
          <w:rFonts w:ascii="Times New Roman" w:eastAsia="Batang" w:hAnsi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/>
          <w:b/>
          <w:sz w:val="24"/>
          <w:szCs w:val="24"/>
          <w:lang w:eastAsia="ru-RU"/>
        </w:rPr>
        <w:t>______________________</w:t>
      </w:r>
      <w:r>
        <w:rPr>
          <w:rFonts w:ascii="Times New Roman" w:eastAsia="Batang" w:hAnsi="Times New Roman"/>
          <w:b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b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b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b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b/>
          <w:sz w:val="24"/>
          <w:szCs w:val="24"/>
          <w:lang w:eastAsia="ru-RU"/>
        </w:rPr>
        <w:tab/>
        <w:t>__________________________</w:t>
      </w:r>
    </w:p>
    <w:p w:rsidR="00AE3A33" w:rsidRDefault="00AE3A33" w:rsidP="00AE3A33">
      <w:pPr>
        <w:spacing w:after="0" w:line="240" w:lineRule="auto"/>
        <w:rPr>
          <w:rFonts w:ascii="Times New Roman" w:eastAsia="Batang" w:hAnsi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/>
          <w:b/>
          <w:sz w:val="24"/>
          <w:szCs w:val="24"/>
          <w:lang w:eastAsia="ru-RU"/>
        </w:rPr>
        <w:t>______________________</w:t>
      </w:r>
      <w:r>
        <w:rPr>
          <w:rFonts w:ascii="Times New Roman" w:eastAsia="Batang" w:hAnsi="Times New Roman"/>
          <w:b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b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b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b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b/>
          <w:sz w:val="24"/>
          <w:szCs w:val="24"/>
          <w:lang w:eastAsia="ru-RU"/>
        </w:rPr>
        <w:tab/>
        <w:t>__________________________</w:t>
      </w:r>
    </w:p>
    <w:p w:rsidR="00AE3A33" w:rsidRDefault="00AE3A33" w:rsidP="00AE3A33">
      <w:pPr>
        <w:rPr>
          <w:rFonts w:ascii="Calibri" w:eastAsia="Calibri" w:hAnsi="Calibri"/>
        </w:rPr>
      </w:pPr>
      <w:r>
        <w:rPr>
          <w:rFonts w:ascii="Times New Roman" w:eastAsia="Batang" w:hAnsi="Times New Roman"/>
          <w:b/>
          <w:sz w:val="24"/>
          <w:szCs w:val="24"/>
          <w:lang w:eastAsia="ru-RU"/>
        </w:rPr>
        <w:t>______________________</w:t>
      </w:r>
      <w:r>
        <w:rPr>
          <w:rFonts w:ascii="Times New Roman" w:eastAsia="Batang" w:hAnsi="Times New Roman"/>
          <w:b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b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b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b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b/>
          <w:sz w:val="24"/>
          <w:szCs w:val="24"/>
          <w:lang w:eastAsia="ru-RU"/>
        </w:rPr>
        <w:tab/>
        <w:t>__________________________</w:t>
      </w:r>
    </w:p>
    <w:p w:rsidR="00AE3A33" w:rsidRDefault="00AE3A33" w:rsidP="00AE3A33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Batang" w:hAnsi="Times New Roman"/>
          <w:b/>
          <w:sz w:val="24"/>
          <w:szCs w:val="24"/>
          <w:lang w:eastAsia="ru-RU"/>
        </w:rPr>
      </w:pPr>
    </w:p>
    <w:p w:rsidR="00AE3A33" w:rsidRDefault="00AE3A33" w:rsidP="00AE3A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3A33" w:rsidRDefault="00AE3A33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E3A33" w:rsidSect="00774C3B">
      <w:headerReference w:type="default" r:id="rId14"/>
      <w:pgSz w:w="11906" w:h="16838"/>
      <w:pgMar w:top="1134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A8C" w:rsidRDefault="00C12A8C" w:rsidP="000B7AA7">
      <w:pPr>
        <w:spacing w:after="0" w:line="240" w:lineRule="auto"/>
      </w:pPr>
      <w:r>
        <w:separator/>
      </w:r>
    </w:p>
  </w:endnote>
  <w:endnote w:type="continuationSeparator" w:id="0">
    <w:p w:rsidR="00C12A8C" w:rsidRDefault="00C12A8C" w:rsidP="000B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A8C" w:rsidRDefault="00C12A8C" w:rsidP="000B7AA7">
      <w:pPr>
        <w:spacing w:after="0" w:line="240" w:lineRule="auto"/>
      </w:pPr>
      <w:r>
        <w:separator/>
      </w:r>
    </w:p>
  </w:footnote>
  <w:footnote w:type="continuationSeparator" w:id="0">
    <w:p w:rsidR="00C12A8C" w:rsidRDefault="00C12A8C" w:rsidP="000B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388771"/>
      <w:docPartObj>
        <w:docPartGallery w:val="Page Numbers (Top of Page)"/>
        <w:docPartUnique/>
      </w:docPartObj>
    </w:sdtPr>
    <w:sdtEndPr/>
    <w:sdtContent>
      <w:p w:rsidR="00C57485" w:rsidRDefault="00C574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E42">
          <w:rPr>
            <w:noProof/>
          </w:rPr>
          <w:t>2</w:t>
        </w:r>
        <w:r>
          <w:fldChar w:fldCharType="end"/>
        </w:r>
      </w:p>
    </w:sdtContent>
  </w:sdt>
  <w:p w:rsidR="00C57485" w:rsidRDefault="00C5748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7B57"/>
    <w:multiLevelType w:val="hybridMultilevel"/>
    <w:tmpl w:val="354AE022"/>
    <w:lvl w:ilvl="0" w:tplc="6DF6131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292AAA"/>
    <w:multiLevelType w:val="hybridMultilevel"/>
    <w:tmpl w:val="890E4106"/>
    <w:lvl w:ilvl="0" w:tplc="ED104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D4"/>
    <w:rsid w:val="00005811"/>
    <w:rsid w:val="000106A8"/>
    <w:rsid w:val="00016B69"/>
    <w:rsid w:val="00023CC5"/>
    <w:rsid w:val="00036278"/>
    <w:rsid w:val="0003657E"/>
    <w:rsid w:val="000444C9"/>
    <w:rsid w:val="00050568"/>
    <w:rsid w:val="00060BE4"/>
    <w:rsid w:val="0006598D"/>
    <w:rsid w:val="0007582D"/>
    <w:rsid w:val="000775CB"/>
    <w:rsid w:val="000845B5"/>
    <w:rsid w:val="000A57C7"/>
    <w:rsid w:val="000B7AA7"/>
    <w:rsid w:val="000C2D78"/>
    <w:rsid w:val="000D1B84"/>
    <w:rsid w:val="000E2E1D"/>
    <w:rsid w:val="000E5C28"/>
    <w:rsid w:val="00102D96"/>
    <w:rsid w:val="001030C9"/>
    <w:rsid w:val="001143D2"/>
    <w:rsid w:val="00123396"/>
    <w:rsid w:val="00124F9D"/>
    <w:rsid w:val="00130235"/>
    <w:rsid w:val="001403E8"/>
    <w:rsid w:val="001414D0"/>
    <w:rsid w:val="00141561"/>
    <w:rsid w:val="001455AA"/>
    <w:rsid w:val="00156CE6"/>
    <w:rsid w:val="0015782B"/>
    <w:rsid w:val="0016191D"/>
    <w:rsid w:val="00162214"/>
    <w:rsid w:val="001625BC"/>
    <w:rsid w:val="0016754E"/>
    <w:rsid w:val="00170271"/>
    <w:rsid w:val="001711FE"/>
    <w:rsid w:val="00172C25"/>
    <w:rsid w:val="00174434"/>
    <w:rsid w:val="00175D2E"/>
    <w:rsid w:val="00183083"/>
    <w:rsid w:val="00187DF7"/>
    <w:rsid w:val="001973F9"/>
    <w:rsid w:val="00197FB0"/>
    <w:rsid w:val="001A66AA"/>
    <w:rsid w:val="001B0C17"/>
    <w:rsid w:val="001C7E08"/>
    <w:rsid w:val="001E646B"/>
    <w:rsid w:val="001E7028"/>
    <w:rsid w:val="00206A8B"/>
    <w:rsid w:val="0021610D"/>
    <w:rsid w:val="00222B36"/>
    <w:rsid w:val="00223A19"/>
    <w:rsid w:val="00226AFB"/>
    <w:rsid w:val="00226D3F"/>
    <w:rsid w:val="00234900"/>
    <w:rsid w:val="002474A0"/>
    <w:rsid w:val="00254140"/>
    <w:rsid w:val="00266B3C"/>
    <w:rsid w:val="00277E7B"/>
    <w:rsid w:val="00296E17"/>
    <w:rsid w:val="002A3E83"/>
    <w:rsid w:val="002A6E8A"/>
    <w:rsid w:val="002B22CC"/>
    <w:rsid w:val="002B39C2"/>
    <w:rsid w:val="002C3B29"/>
    <w:rsid w:val="002D05F9"/>
    <w:rsid w:val="002D65BF"/>
    <w:rsid w:val="002E1CB0"/>
    <w:rsid w:val="002E2B4D"/>
    <w:rsid w:val="002E3A9C"/>
    <w:rsid w:val="002E4528"/>
    <w:rsid w:val="002E598E"/>
    <w:rsid w:val="002E60D2"/>
    <w:rsid w:val="002F640D"/>
    <w:rsid w:val="00306F5C"/>
    <w:rsid w:val="00307EEA"/>
    <w:rsid w:val="00327693"/>
    <w:rsid w:val="00350EF8"/>
    <w:rsid w:val="0036016D"/>
    <w:rsid w:val="003616EB"/>
    <w:rsid w:val="00362D02"/>
    <w:rsid w:val="00365FDD"/>
    <w:rsid w:val="00366114"/>
    <w:rsid w:val="00372367"/>
    <w:rsid w:val="003726A8"/>
    <w:rsid w:val="00390F06"/>
    <w:rsid w:val="003A3141"/>
    <w:rsid w:val="003B2AB0"/>
    <w:rsid w:val="003B36C3"/>
    <w:rsid w:val="003B547C"/>
    <w:rsid w:val="003B57E3"/>
    <w:rsid w:val="003C77F4"/>
    <w:rsid w:val="003E67DC"/>
    <w:rsid w:val="00400C6D"/>
    <w:rsid w:val="004039AA"/>
    <w:rsid w:val="00411B1E"/>
    <w:rsid w:val="00412CCE"/>
    <w:rsid w:val="004263B9"/>
    <w:rsid w:val="0043058E"/>
    <w:rsid w:val="00432507"/>
    <w:rsid w:val="00434810"/>
    <w:rsid w:val="00436AAA"/>
    <w:rsid w:val="00442546"/>
    <w:rsid w:val="00453114"/>
    <w:rsid w:val="00454023"/>
    <w:rsid w:val="004559DB"/>
    <w:rsid w:val="00465080"/>
    <w:rsid w:val="00466378"/>
    <w:rsid w:val="004934D8"/>
    <w:rsid w:val="004A3FBA"/>
    <w:rsid w:val="004B63E1"/>
    <w:rsid w:val="004D0153"/>
    <w:rsid w:val="004D61D4"/>
    <w:rsid w:val="004F74EF"/>
    <w:rsid w:val="00500285"/>
    <w:rsid w:val="005064A7"/>
    <w:rsid w:val="0051043C"/>
    <w:rsid w:val="00512F30"/>
    <w:rsid w:val="00516CDC"/>
    <w:rsid w:val="005226E7"/>
    <w:rsid w:val="00540B17"/>
    <w:rsid w:val="00544F5E"/>
    <w:rsid w:val="00552A20"/>
    <w:rsid w:val="005559E1"/>
    <w:rsid w:val="00560CDE"/>
    <w:rsid w:val="00567196"/>
    <w:rsid w:val="005735A1"/>
    <w:rsid w:val="005771DE"/>
    <w:rsid w:val="00595606"/>
    <w:rsid w:val="0059615A"/>
    <w:rsid w:val="005A233D"/>
    <w:rsid w:val="005A4C82"/>
    <w:rsid w:val="005B03BC"/>
    <w:rsid w:val="005B2B7A"/>
    <w:rsid w:val="005C71AE"/>
    <w:rsid w:val="005D3B3F"/>
    <w:rsid w:val="005D52BA"/>
    <w:rsid w:val="005D741A"/>
    <w:rsid w:val="005D790D"/>
    <w:rsid w:val="005E08E4"/>
    <w:rsid w:val="005E7BC3"/>
    <w:rsid w:val="005F0064"/>
    <w:rsid w:val="005F2682"/>
    <w:rsid w:val="005F2B77"/>
    <w:rsid w:val="005F4BA9"/>
    <w:rsid w:val="005F6D01"/>
    <w:rsid w:val="005F7D19"/>
    <w:rsid w:val="00601C1A"/>
    <w:rsid w:val="00601F86"/>
    <w:rsid w:val="00606444"/>
    <w:rsid w:val="00614DEE"/>
    <w:rsid w:val="0062066F"/>
    <w:rsid w:val="006214D1"/>
    <w:rsid w:val="00621959"/>
    <w:rsid w:val="00642CA3"/>
    <w:rsid w:val="006436AC"/>
    <w:rsid w:val="006500CB"/>
    <w:rsid w:val="006560AD"/>
    <w:rsid w:val="006715D8"/>
    <w:rsid w:val="006718FF"/>
    <w:rsid w:val="006722D4"/>
    <w:rsid w:val="00690067"/>
    <w:rsid w:val="0069633B"/>
    <w:rsid w:val="006A6481"/>
    <w:rsid w:val="006C4699"/>
    <w:rsid w:val="006C60F1"/>
    <w:rsid w:val="006D4A06"/>
    <w:rsid w:val="006E1180"/>
    <w:rsid w:val="006E4CA7"/>
    <w:rsid w:val="006E62F0"/>
    <w:rsid w:val="006F1E12"/>
    <w:rsid w:val="0070166C"/>
    <w:rsid w:val="00704837"/>
    <w:rsid w:val="00711121"/>
    <w:rsid w:val="00732A5E"/>
    <w:rsid w:val="007333C7"/>
    <w:rsid w:val="007365D7"/>
    <w:rsid w:val="0074521A"/>
    <w:rsid w:val="00756307"/>
    <w:rsid w:val="00764339"/>
    <w:rsid w:val="00774C3B"/>
    <w:rsid w:val="0077771A"/>
    <w:rsid w:val="007820CF"/>
    <w:rsid w:val="00782E46"/>
    <w:rsid w:val="00787435"/>
    <w:rsid w:val="0079328A"/>
    <w:rsid w:val="007A1547"/>
    <w:rsid w:val="007A51FF"/>
    <w:rsid w:val="007A59EF"/>
    <w:rsid w:val="007B63B0"/>
    <w:rsid w:val="007C1997"/>
    <w:rsid w:val="007C412C"/>
    <w:rsid w:val="007C56B9"/>
    <w:rsid w:val="007C6FE4"/>
    <w:rsid w:val="007D023A"/>
    <w:rsid w:val="007D0C5B"/>
    <w:rsid w:val="007D5537"/>
    <w:rsid w:val="007E17E2"/>
    <w:rsid w:val="007E5702"/>
    <w:rsid w:val="007F32D8"/>
    <w:rsid w:val="007F3A20"/>
    <w:rsid w:val="00802482"/>
    <w:rsid w:val="00804ABE"/>
    <w:rsid w:val="00806D7E"/>
    <w:rsid w:val="008070E0"/>
    <w:rsid w:val="00812C5C"/>
    <w:rsid w:val="008445F0"/>
    <w:rsid w:val="00846C61"/>
    <w:rsid w:val="00850EDB"/>
    <w:rsid w:val="00854559"/>
    <w:rsid w:val="00857962"/>
    <w:rsid w:val="0086097A"/>
    <w:rsid w:val="0086356A"/>
    <w:rsid w:val="0086394D"/>
    <w:rsid w:val="00865CD1"/>
    <w:rsid w:val="008667B5"/>
    <w:rsid w:val="00875DA3"/>
    <w:rsid w:val="008827BF"/>
    <w:rsid w:val="00882999"/>
    <w:rsid w:val="00884AC2"/>
    <w:rsid w:val="008875AF"/>
    <w:rsid w:val="008A0184"/>
    <w:rsid w:val="008A3B75"/>
    <w:rsid w:val="008B6D33"/>
    <w:rsid w:val="008C2448"/>
    <w:rsid w:val="008D194D"/>
    <w:rsid w:val="008D7A51"/>
    <w:rsid w:val="008D7B70"/>
    <w:rsid w:val="008E3543"/>
    <w:rsid w:val="008E3900"/>
    <w:rsid w:val="008E725B"/>
    <w:rsid w:val="008F04AE"/>
    <w:rsid w:val="00902931"/>
    <w:rsid w:val="0090709A"/>
    <w:rsid w:val="00910847"/>
    <w:rsid w:val="00917B14"/>
    <w:rsid w:val="009505BF"/>
    <w:rsid w:val="00950B23"/>
    <w:rsid w:val="009526BE"/>
    <w:rsid w:val="00954261"/>
    <w:rsid w:val="00970284"/>
    <w:rsid w:val="009763CC"/>
    <w:rsid w:val="009A54E6"/>
    <w:rsid w:val="009B2439"/>
    <w:rsid w:val="009C7FBE"/>
    <w:rsid w:val="009D096B"/>
    <w:rsid w:val="009D622A"/>
    <w:rsid w:val="009E35D5"/>
    <w:rsid w:val="009E3D91"/>
    <w:rsid w:val="009F0CE4"/>
    <w:rsid w:val="00A00093"/>
    <w:rsid w:val="00A10135"/>
    <w:rsid w:val="00A210D3"/>
    <w:rsid w:val="00A235AB"/>
    <w:rsid w:val="00A31DF3"/>
    <w:rsid w:val="00A321ED"/>
    <w:rsid w:val="00A354B6"/>
    <w:rsid w:val="00A36F84"/>
    <w:rsid w:val="00A41596"/>
    <w:rsid w:val="00A45453"/>
    <w:rsid w:val="00A47BCA"/>
    <w:rsid w:val="00A531D3"/>
    <w:rsid w:val="00A555C3"/>
    <w:rsid w:val="00A63240"/>
    <w:rsid w:val="00A65AD4"/>
    <w:rsid w:val="00A73B51"/>
    <w:rsid w:val="00A90D1F"/>
    <w:rsid w:val="00A95F7A"/>
    <w:rsid w:val="00A96EFC"/>
    <w:rsid w:val="00A97854"/>
    <w:rsid w:val="00AA7BF2"/>
    <w:rsid w:val="00AB08F1"/>
    <w:rsid w:val="00AB62A9"/>
    <w:rsid w:val="00AC0688"/>
    <w:rsid w:val="00AC087F"/>
    <w:rsid w:val="00AD1E88"/>
    <w:rsid w:val="00AE3A33"/>
    <w:rsid w:val="00AF4BEC"/>
    <w:rsid w:val="00B01F4B"/>
    <w:rsid w:val="00B14831"/>
    <w:rsid w:val="00B31E87"/>
    <w:rsid w:val="00B36B10"/>
    <w:rsid w:val="00B52638"/>
    <w:rsid w:val="00B54606"/>
    <w:rsid w:val="00B666F3"/>
    <w:rsid w:val="00B75FA1"/>
    <w:rsid w:val="00B779E5"/>
    <w:rsid w:val="00B87722"/>
    <w:rsid w:val="00B91145"/>
    <w:rsid w:val="00BA2137"/>
    <w:rsid w:val="00BA6C03"/>
    <w:rsid w:val="00BA71A3"/>
    <w:rsid w:val="00BB3639"/>
    <w:rsid w:val="00BC4CC1"/>
    <w:rsid w:val="00BD64A8"/>
    <w:rsid w:val="00BF4EAA"/>
    <w:rsid w:val="00BF6C3B"/>
    <w:rsid w:val="00C0201F"/>
    <w:rsid w:val="00C06E3B"/>
    <w:rsid w:val="00C12A8C"/>
    <w:rsid w:val="00C16CDE"/>
    <w:rsid w:val="00C1757F"/>
    <w:rsid w:val="00C34B09"/>
    <w:rsid w:val="00C35440"/>
    <w:rsid w:val="00C36D09"/>
    <w:rsid w:val="00C57485"/>
    <w:rsid w:val="00C57C94"/>
    <w:rsid w:val="00C647E0"/>
    <w:rsid w:val="00C67CA8"/>
    <w:rsid w:val="00C7102D"/>
    <w:rsid w:val="00C8176A"/>
    <w:rsid w:val="00C81A20"/>
    <w:rsid w:val="00C915E3"/>
    <w:rsid w:val="00C920C0"/>
    <w:rsid w:val="00C9483C"/>
    <w:rsid w:val="00CA2D04"/>
    <w:rsid w:val="00CA3094"/>
    <w:rsid w:val="00CA68BF"/>
    <w:rsid w:val="00CB0ABE"/>
    <w:rsid w:val="00CB0E4E"/>
    <w:rsid w:val="00CC3851"/>
    <w:rsid w:val="00CC66A5"/>
    <w:rsid w:val="00CD00FB"/>
    <w:rsid w:val="00CD12DA"/>
    <w:rsid w:val="00CD2CA5"/>
    <w:rsid w:val="00D039F8"/>
    <w:rsid w:val="00D22FBB"/>
    <w:rsid w:val="00D31D41"/>
    <w:rsid w:val="00D34099"/>
    <w:rsid w:val="00D353E1"/>
    <w:rsid w:val="00D4196B"/>
    <w:rsid w:val="00D41C10"/>
    <w:rsid w:val="00D44817"/>
    <w:rsid w:val="00D645A9"/>
    <w:rsid w:val="00D64E87"/>
    <w:rsid w:val="00D6645D"/>
    <w:rsid w:val="00D667F5"/>
    <w:rsid w:val="00D7018C"/>
    <w:rsid w:val="00D7234F"/>
    <w:rsid w:val="00D81E42"/>
    <w:rsid w:val="00D858EF"/>
    <w:rsid w:val="00D87681"/>
    <w:rsid w:val="00DA01CD"/>
    <w:rsid w:val="00DA4C8F"/>
    <w:rsid w:val="00DB20C3"/>
    <w:rsid w:val="00DB4741"/>
    <w:rsid w:val="00DC0204"/>
    <w:rsid w:val="00DC2FF7"/>
    <w:rsid w:val="00DC52DE"/>
    <w:rsid w:val="00DC5745"/>
    <w:rsid w:val="00DC5847"/>
    <w:rsid w:val="00DD1C6D"/>
    <w:rsid w:val="00DD3746"/>
    <w:rsid w:val="00DD4323"/>
    <w:rsid w:val="00DF1692"/>
    <w:rsid w:val="00DF40DB"/>
    <w:rsid w:val="00E013EA"/>
    <w:rsid w:val="00E232F3"/>
    <w:rsid w:val="00E367E0"/>
    <w:rsid w:val="00E40E45"/>
    <w:rsid w:val="00E43324"/>
    <w:rsid w:val="00E44B17"/>
    <w:rsid w:val="00E45809"/>
    <w:rsid w:val="00E47AC3"/>
    <w:rsid w:val="00E5558D"/>
    <w:rsid w:val="00E626D9"/>
    <w:rsid w:val="00E66BAB"/>
    <w:rsid w:val="00E71ACF"/>
    <w:rsid w:val="00E72908"/>
    <w:rsid w:val="00E80314"/>
    <w:rsid w:val="00E807B7"/>
    <w:rsid w:val="00E85000"/>
    <w:rsid w:val="00E877A8"/>
    <w:rsid w:val="00E90361"/>
    <w:rsid w:val="00E95928"/>
    <w:rsid w:val="00E97916"/>
    <w:rsid w:val="00EA2F50"/>
    <w:rsid w:val="00EB411C"/>
    <w:rsid w:val="00EC2671"/>
    <w:rsid w:val="00EC5DF0"/>
    <w:rsid w:val="00ED2622"/>
    <w:rsid w:val="00ED37CC"/>
    <w:rsid w:val="00ED4B18"/>
    <w:rsid w:val="00ED53C7"/>
    <w:rsid w:val="00EE28E0"/>
    <w:rsid w:val="00EE32D9"/>
    <w:rsid w:val="00EE4810"/>
    <w:rsid w:val="00EE71AD"/>
    <w:rsid w:val="00F06C57"/>
    <w:rsid w:val="00F15FB6"/>
    <w:rsid w:val="00F26A6A"/>
    <w:rsid w:val="00F3075B"/>
    <w:rsid w:val="00F333DA"/>
    <w:rsid w:val="00F3426C"/>
    <w:rsid w:val="00F35C9F"/>
    <w:rsid w:val="00F36195"/>
    <w:rsid w:val="00F47843"/>
    <w:rsid w:val="00F64B9E"/>
    <w:rsid w:val="00F6539B"/>
    <w:rsid w:val="00F72BAB"/>
    <w:rsid w:val="00F75D8A"/>
    <w:rsid w:val="00F75DBB"/>
    <w:rsid w:val="00F773F5"/>
    <w:rsid w:val="00F804AD"/>
    <w:rsid w:val="00F837F5"/>
    <w:rsid w:val="00F84C37"/>
    <w:rsid w:val="00FA2C34"/>
    <w:rsid w:val="00FA4617"/>
    <w:rsid w:val="00FB5EAE"/>
    <w:rsid w:val="00FB7990"/>
    <w:rsid w:val="00FC4EBA"/>
    <w:rsid w:val="00FD02CC"/>
    <w:rsid w:val="00FD2E20"/>
    <w:rsid w:val="00FD6056"/>
    <w:rsid w:val="00FE3F2D"/>
    <w:rsid w:val="00FE6236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B9EA"/>
  <w15:docId w15:val="{E3E18D69-A892-40EC-85D9-223591EF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647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2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E8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12F30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B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7AA7"/>
  </w:style>
  <w:style w:type="paragraph" w:styleId="aa">
    <w:name w:val="footer"/>
    <w:basedOn w:val="a"/>
    <w:link w:val="ab"/>
    <w:uiPriority w:val="99"/>
    <w:unhideWhenUsed/>
    <w:rsid w:val="000B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7AA7"/>
  </w:style>
  <w:style w:type="paragraph" w:styleId="2">
    <w:name w:val="Body Text Indent 2"/>
    <w:basedOn w:val="a"/>
    <w:link w:val="20"/>
    <w:semiHidden/>
    <w:unhideWhenUsed/>
    <w:rsid w:val="00AE3A3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E3A33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755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115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372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42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046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635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774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408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085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68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58ABAD7C047563A782AF51A758C1181122EFCE05AC83A42869424DEB44E45D7174CBC4D49E6C50ADF284E1CFh2e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ABAD7C047563A782AF51A758C1181122EFCE05AC86AD276C444DEB44E45D7174CBC4D49E6C50ADF284E0CCh2e8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1A80DC2F7292FDA3FABC89AAA6094270F01B1E0E819325EA15F97163873D96E9AA8FA9CC5A564505545311z4q0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11A80DC2F7292FDA3FABC89AAA6094270F01B1E0E849A24E915F97163873D96E9AA8FA9CC5A564505545311z4q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2EDF8C01C81D681308F4A391FB7807D7A832ABF8B10B33947564D38A5B28F0CCC452DCBF358A8CF6ECBB49P7P1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4DEA6-B80F-4464-8D28-DF80ACF8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Анатольевна</dc:creator>
  <cp:lastModifiedBy>Трофимова Марина Викторовна</cp:lastModifiedBy>
  <cp:revision>28</cp:revision>
  <cp:lastPrinted>2017-02-28T06:49:00Z</cp:lastPrinted>
  <dcterms:created xsi:type="dcterms:W3CDTF">2016-03-09T10:07:00Z</dcterms:created>
  <dcterms:modified xsi:type="dcterms:W3CDTF">2017-03-01T10:05:00Z</dcterms:modified>
</cp:coreProperties>
</file>