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A0" w:rsidRDefault="00352704">
      <w:pPr>
        <w:pStyle w:val="ConsPlusNonformat"/>
        <w:jc w:val="both"/>
      </w:pPr>
      <w:bookmarkStart w:id="0" w:name="_GoBack"/>
      <w:bookmarkEnd w:id="0"/>
      <w:r>
        <w:t xml:space="preserve">                                  Заявка</w:t>
      </w:r>
    </w:p>
    <w:p w:rsidR="006727A0" w:rsidRDefault="00352704">
      <w:pPr>
        <w:pStyle w:val="ConsPlusNonformat"/>
        <w:jc w:val="both"/>
      </w:pPr>
      <w:r>
        <w:t xml:space="preserve">      на предоставление субсидии на частичное финансовое обеспечение</w:t>
      </w:r>
    </w:p>
    <w:p w:rsidR="006727A0" w:rsidRDefault="00352704">
      <w:pPr>
        <w:pStyle w:val="ConsPlusNonformat"/>
        <w:jc w:val="both"/>
      </w:pPr>
      <w:r>
        <w:t xml:space="preserve">         мест, связанных с оказанием услуг по присмотру и уходу за</w:t>
      </w:r>
    </w:p>
    <w:p w:rsidR="006727A0" w:rsidRDefault="00352704">
      <w:pPr>
        <w:pStyle w:val="ConsPlusNonformat"/>
        <w:jc w:val="both"/>
      </w:pPr>
      <w:r>
        <w:t xml:space="preserve">              детьми, содержанию детей, получающих дошкольное</w:t>
      </w:r>
    </w:p>
    <w:p w:rsidR="006727A0" w:rsidRDefault="00352704">
      <w:pPr>
        <w:pStyle w:val="ConsPlusNonformat"/>
        <w:jc w:val="both"/>
      </w:pPr>
      <w:r>
        <w:t xml:space="preserve">            образование в частных организациях, осуществляющих</w:t>
      </w:r>
    </w:p>
    <w:p w:rsidR="006727A0" w:rsidRDefault="00352704">
      <w:pPr>
        <w:pStyle w:val="ConsPlusNonformat"/>
        <w:jc w:val="both"/>
      </w:pPr>
      <w:r>
        <w:t xml:space="preserve">        образовательную деятельность по реализации образовательных</w:t>
      </w:r>
    </w:p>
    <w:p w:rsidR="006727A0" w:rsidRDefault="00352704">
      <w:pPr>
        <w:pStyle w:val="ConsPlusNonformat"/>
        <w:jc w:val="both"/>
      </w:pPr>
      <w:r>
        <w:t xml:space="preserve">             программ дошкольного образования, в _______ году</w:t>
      </w:r>
    </w:p>
    <w:p w:rsidR="006727A0" w:rsidRDefault="00352704">
      <w:pPr>
        <w:pStyle w:val="ConsPlusNonformat"/>
        <w:jc w:val="both"/>
      </w:pPr>
      <w:r>
        <w:t xml:space="preserve">                и плановом периоде _______ - _______ годов</w:t>
      </w:r>
    </w:p>
    <w:p w:rsidR="006727A0" w:rsidRDefault="006727A0">
      <w:pPr>
        <w:pStyle w:val="ConsPlusNonformat"/>
        <w:jc w:val="both"/>
        <w:outlineLvl w:val="0"/>
      </w:pPr>
    </w:p>
    <w:p w:rsidR="006727A0" w:rsidRDefault="00352704">
      <w:pPr>
        <w:pStyle w:val="ConsPlusNonformat"/>
        <w:jc w:val="both"/>
      </w:pPr>
      <w:r>
        <w:t xml:space="preserve">    </w:t>
      </w:r>
      <w:r>
        <w:t xml:space="preserve">1.  </w:t>
      </w:r>
      <w:proofErr w:type="gramStart"/>
      <w:r>
        <w:t>Наименование  частной</w:t>
      </w:r>
      <w:proofErr w:type="gramEnd"/>
      <w:r>
        <w:t xml:space="preserve">  организации,  осуществляющей образовательную</w:t>
      </w:r>
    </w:p>
    <w:p w:rsidR="006727A0" w:rsidRDefault="00352704">
      <w:pPr>
        <w:pStyle w:val="ConsPlusNonformat"/>
        <w:jc w:val="both"/>
      </w:pPr>
      <w:r>
        <w:t>деятельность по реализации образовательных программ дошкольного образования</w:t>
      </w:r>
    </w:p>
    <w:p w:rsidR="006727A0" w:rsidRDefault="00352704">
      <w:pPr>
        <w:pStyle w:val="ConsPlusNonformat"/>
        <w:jc w:val="both"/>
      </w:pPr>
      <w:r>
        <w:t>(далее - частная организация, получатель субсидии): _______________________</w:t>
      </w:r>
    </w:p>
    <w:p w:rsidR="006727A0" w:rsidRDefault="00352704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2. Организационно-правовая форма частной организации: _________________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</w:t>
      </w:r>
      <w:r>
        <w:t>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3. Дата создания частной организации, дата и номер регистрации: 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>____________</w:t>
      </w:r>
      <w:r>
        <w:t>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4. Основные сферы деятельности частной организации: ___________________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5. Территория деятельности частной о</w:t>
      </w:r>
      <w:r>
        <w:t>рганизации: _______________________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6. Почтовый адрес частной организации (с указанием индекса): 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</w:t>
      </w:r>
      <w:r>
        <w:t>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7.  Контактная информация о частной организации (номер телефона, факса,</w:t>
      </w:r>
    </w:p>
    <w:p w:rsidR="006727A0" w:rsidRDefault="00352704">
      <w:pPr>
        <w:pStyle w:val="ConsPlusNonformat"/>
        <w:jc w:val="both"/>
      </w:pPr>
      <w:r>
        <w:t>адрес электронной почты): _________________________________________________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8.  </w:t>
      </w:r>
      <w:proofErr w:type="gramStart"/>
      <w:r>
        <w:t>Руководитель  частной</w:t>
      </w:r>
      <w:proofErr w:type="gramEnd"/>
      <w:r>
        <w:t xml:space="preserve">  организации  (фамилия,  имя, отчество, номер</w:t>
      </w:r>
    </w:p>
    <w:p w:rsidR="006727A0" w:rsidRDefault="00352704">
      <w:pPr>
        <w:pStyle w:val="ConsPlusNonformat"/>
        <w:jc w:val="both"/>
      </w:pPr>
      <w:r>
        <w:t>телефона, адрес электронной почты): _______________________________________</w:t>
      </w:r>
    </w:p>
    <w:p w:rsidR="006727A0" w:rsidRDefault="00352704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6727A0" w:rsidRDefault="00352704">
      <w:pPr>
        <w:pStyle w:val="ConsPlusNonformat"/>
        <w:jc w:val="both"/>
      </w:pPr>
      <w:r>
        <w:t>___________________________________________________________________________</w:t>
      </w:r>
    </w:p>
    <w:p w:rsidR="006727A0" w:rsidRDefault="00352704">
      <w:pPr>
        <w:pStyle w:val="ConsPlusNonformat"/>
        <w:jc w:val="both"/>
      </w:pPr>
      <w:r>
        <w:t xml:space="preserve">    9. Количество предоставленных частной организации сертификатов:</w:t>
      </w:r>
    </w:p>
    <w:p w:rsidR="006727A0" w:rsidRDefault="006727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247"/>
        <w:gridCol w:w="1531"/>
        <w:gridCol w:w="1247"/>
        <w:gridCol w:w="1757"/>
      </w:tblGrid>
      <w:tr w:rsidR="006727A0">
        <w:tc>
          <w:tcPr>
            <w:tcW w:w="1418" w:type="dxa"/>
          </w:tcPr>
          <w:p w:rsidR="006727A0" w:rsidRDefault="00352704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701" w:type="dxa"/>
          </w:tcPr>
          <w:p w:rsidR="006727A0" w:rsidRDefault="00352704">
            <w:pPr>
              <w:pStyle w:val="ConsPlusNormal"/>
              <w:jc w:val="center"/>
            </w:pPr>
            <w:r>
              <w:t>Количество</w:t>
            </w:r>
          </w:p>
          <w:p w:rsidR="006727A0" w:rsidRDefault="00352704">
            <w:pPr>
              <w:pStyle w:val="ConsPlusNormal"/>
              <w:jc w:val="center"/>
            </w:pPr>
            <w:r>
              <w:t>сертификатов</w:t>
            </w:r>
          </w:p>
          <w:p w:rsidR="006727A0" w:rsidRDefault="00352704">
            <w:pPr>
              <w:pStyle w:val="ConsPlusNormal"/>
              <w:jc w:val="center"/>
            </w:pPr>
            <w:r>
              <w:t>(ед.)</w:t>
            </w: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531" w:type="dxa"/>
          </w:tcPr>
          <w:p w:rsidR="006727A0" w:rsidRDefault="00352704">
            <w:pPr>
              <w:pStyle w:val="ConsPlusNormal"/>
              <w:jc w:val="center"/>
            </w:pPr>
            <w:r>
              <w:t>Количество</w:t>
            </w:r>
          </w:p>
          <w:p w:rsidR="006727A0" w:rsidRDefault="00352704">
            <w:pPr>
              <w:pStyle w:val="ConsPlusNormal"/>
              <w:jc w:val="center"/>
            </w:pPr>
            <w:r>
              <w:t>сертификат</w:t>
            </w:r>
            <w:r>
              <w:t>ов</w:t>
            </w:r>
          </w:p>
          <w:p w:rsidR="006727A0" w:rsidRDefault="00352704">
            <w:pPr>
              <w:pStyle w:val="ConsPlusNormal"/>
              <w:jc w:val="center"/>
            </w:pPr>
            <w:r>
              <w:t>(ед.)</w:t>
            </w: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757" w:type="dxa"/>
          </w:tcPr>
          <w:p w:rsidR="006727A0" w:rsidRDefault="00352704">
            <w:pPr>
              <w:pStyle w:val="ConsPlusNormal"/>
              <w:jc w:val="center"/>
            </w:pPr>
            <w:r>
              <w:t>Количество</w:t>
            </w:r>
          </w:p>
          <w:p w:rsidR="006727A0" w:rsidRDefault="00352704">
            <w:pPr>
              <w:pStyle w:val="ConsPlusNormal"/>
              <w:jc w:val="center"/>
            </w:pPr>
            <w:r>
              <w:t>сертификатов</w:t>
            </w:r>
          </w:p>
          <w:p w:rsidR="006727A0" w:rsidRDefault="00352704">
            <w:pPr>
              <w:pStyle w:val="ConsPlusNormal"/>
              <w:jc w:val="center"/>
            </w:pPr>
            <w:r>
              <w:t>(ед.)</w:t>
            </w:r>
          </w:p>
        </w:tc>
      </w:tr>
      <w:tr w:rsidR="006727A0">
        <w:tc>
          <w:tcPr>
            <w:tcW w:w="1418" w:type="dxa"/>
          </w:tcPr>
          <w:p w:rsidR="006727A0" w:rsidRDefault="00352704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70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153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757" w:type="dxa"/>
          </w:tcPr>
          <w:p w:rsidR="006727A0" w:rsidRDefault="006727A0">
            <w:pPr>
              <w:pStyle w:val="ConsPlusNormal"/>
              <w:jc w:val="center"/>
            </w:pPr>
          </w:p>
        </w:tc>
      </w:tr>
      <w:tr w:rsidR="006727A0">
        <w:tc>
          <w:tcPr>
            <w:tcW w:w="1418" w:type="dxa"/>
          </w:tcPr>
          <w:p w:rsidR="006727A0" w:rsidRDefault="00352704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170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53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757" w:type="dxa"/>
          </w:tcPr>
          <w:p w:rsidR="006727A0" w:rsidRDefault="006727A0">
            <w:pPr>
              <w:pStyle w:val="ConsPlusNormal"/>
              <w:jc w:val="center"/>
            </w:pPr>
          </w:p>
        </w:tc>
      </w:tr>
      <w:tr w:rsidR="006727A0">
        <w:tc>
          <w:tcPr>
            <w:tcW w:w="1418" w:type="dxa"/>
          </w:tcPr>
          <w:p w:rsidR="006727A0" w:rsidRDefault="0035270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70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153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757" w:type="dxa"/>
          </w:tcPr>
          <w:p w:rsidR="006727A0" w:rsidRDefault="006727A0">
            <w:pPr>
              <w:pStyle w:val="ConsPlusNormal"/>
              <w:jc w:val="center"/>
            </w:pPr>
          </w:p>
        </w:tc>
      </w:tr>
      <w:tr w:rsidR="006727A0">
        <w:tc>
          <w:tcPr>
            <w:tcW w:w="1418" w:type="dxa"/>
          </w:tcPr>
          <w:p w:rsidR="006727A0" w:rsidRDefault="00352704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170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531" w:type="dxa"/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727A0" w:rsidRDefault="00352704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757" w:type="dxa"/>
          </w:tcPr>
          <w:p w:rsidR="006727A0" w:rsidRDefault="006727A0">
            <w:pPr>
              <w:pStyle w:val="ConsPlusNormal"/>
              <w:jc w:val="center"/>
            </w:pPr>
          </w:p>
        </w:tc>
      </w:tr>
    </w:tbl>
    <w:p w:rsidR="006727A0" w:rsidRDefault="006727A0">
      <w:pPr>
        <w:pStyle w:val="ConsPlusNormal"/>
        <w:ind w:firstLine="540"/>
        <w:jc w:val="both"/>
      </w:pPr>
    </w:p>
    <w:p w:rsidR="006727A0" w:rsidRDefault="00352704">
      <w:pPr>
        <w:pStyle w:val="ConsPlusNormal"/>
        <w:ind w:firstLine="540"/>
        <w:jc w:val="both"/>
      </w:pPr>
      <w:r>
        <w:t>Плановый период: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_______ год - _______ сертификатов: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_______ год - _______ сертификатов.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10. Запрашиваемая сумма субсидии: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lastRenderedPageBreak/>
        <w:t>_______ год - ______________ рублей;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_______ год - ______________ рублей;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_______ год - ______________ рублей.</w:t>
      </w:r>
    </w:p>
    <w:p w:rsidR="006727A0" w:rsidRDefault="006727A0">
      <w:pPr>
        <w:pStyle w:val="ConsPlusNormal"/>
        <w:ind w:firstLine="540"/>
        <w:jc w:val="both"/>
      </w:pPr>
    </w:p>
    <w:p w:rsidR="006727A0" w:rsidRDefault="00352704">
      <w:pPr>
        <w:pStyle w:val="ConsPlusNormal"/>
        <w:ind w:firstLine="540"/>
        <w:jc w:val="both"/>
      </w:pPr>
      <w:r>
        <w:t>Дата составления заявки: "____" ____________ 20____ г.</w:t>
      </w:r>
    </w:p>
    <w:p w:rsidR="006727A0" w:rsidRDefault="006727A0">
      <w:pPr>
        <w:pStyle w:val="ConsPlusNormal"/>
        <w:ind w:firstLine="540"/>
        <w:jc w:val="both"/>
      </w:pPr>
    </w:p>
    <w:p w:rsidR="006727A0" w:rsidRDefault="0035270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Даю согласие на публикацию (размещение) в информацио</w:t>
      </w:r>
      <w:r>
        <w:t>нно-телекоммуникационной сети "Интернет" информации о частной организации, о подаваемой заявке, иной информации о частной организации, а также согласие на обработку персональных данных (для индивидуального предпринимателя).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Настоящим подтверждаю достоверно</w:t>
      </w:r>
      <w:r>
        <w:t>сть представленной информации: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</w:t>
      </w:r>
      <w:r>
        <w:t>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</w:t>
      </w:r>
      <w:r>
        <w:t>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</w:t>
      </w:r>
      <w:r>
        <w:t>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</w:t>
      </w:r>
      <w:r>
        <w:t>х российских юридических лиц, реализованное через участие в капитале указанных публичных акционерных обществ;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</w:t>
      </w:r>
      <w:r>
        <w:t>й деятельности или терроризму;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</w:t>
      </w:r>
      <w:r>
        <w:t xml:space="preserve">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- получатель субсидии не является иностранным агентом в соответствии с Федеральным законом от 14.07.2022 N 255-ФЗ</w:t>
      </w:r>
      <w:r>
        <w:t xml:space="preserve"> "О контроле за деятельностью лиц, находящихся под иностранным влиянием";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</w:t>
      </w:r>
      <w:r>
        <w:t>телем субсидии, другого юридического лица),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</w:t>
      </w:r>
      <w:r>
        <w:t>сидии, являющийся индивидуальным предпринимателем, не прекратил деятельность в качестве индивидуального предпринимателя;</w:t>
      </w:r>
    </w:p>
    <w:p w:rsidR="006727A0" w:rsidRDefault="00352704">
      <w:pPr>
        <w:pStyle w:val="ConsPlusNormal"/>
        <w:spacing w:before="240"/>
        <w:ind w:firstLine="540"/>
        <w:jc w:val="both"/>
      </w:pPr>
      <w:r>
        <w:t xml:space="preserve">- в реестре дисквалифицированных лиц отсутствуют сведения о дисквалифицированных </w:t>
      </w:r>
      <w:r>
        <w:lastRenderedPageBreak/>
        <w:t>руководителе, членах коллегиального исполнительного ор</w:t>
      </w:r>
      <w:r>
        <w:t>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</w:t>
      </w:r>
      <w:r>
        <w:t>щихся получателями субсидий.</w:t>
      </w:r>
    </w:p>
    <w:p w:rsidR="006727A0" w:rsidRDefault="006727A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2211"/>
        <w:gridCol w:w="284"/>
        <w:gridCol w:w="3345"/>
      </w:tblGrid>
      <w:tr w:rsidR="006727A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727A0" w:rsidRDefault="00352704">
            <w:pPr>
              <w:pStyle w:val="ConsPlusNormal"/>
              <w:jc w:val="both"/>
            </w:pPr>
            <w:r>
              <w:t>Руководитель</w:t>
            </w:r>
          </w:p>
          <w:p w:rsidR="006727A0" w:rsidRDefault="00352704">
            <w:pPr>
              <w:pStyle w:val="ConsPlusNormal"/>
              <w:jc w:val="both"/>
            </w:pPr>
            <w:r>
              <w:t>частной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27A0" w:rsidRDefault="006727A0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A0" w:rsidRDefault="006727A0">
            <w:pPr>
              <w:pStyle w:val="ConsPlusNormal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27A0" w:rsidRDefault="006727A0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A0" w:rsidRDefault="006727A0">
            <w:pPr>
              <w:pStyle w:val="ConsPlusNormal"/>
              <w:jc w:val="both"/>
            </w:pPr>
          </w:p>
        </w:tc>
      </w:tr>
      <w:tr w:rsidR="006727A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7A0" w:rsidRDefault="003527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27A0" w:rsidRDefault="006727A0">
            <w:pPr>
              <w:pStyle w:val="ConsPlusNormal"/>
              <w:jc w:val="center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7A0" w:rsidRDefault="0035270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6727A0" w:rsidRDefault="00352704">
      <w:pPr>
        <w:pStyle w:val="ConsPlusNormal"/>
      </w:pPr>
      <w:r>
        <w:rPr>
          <w:i/>
        </w:rPr>
        <w:br/>
      </w:r>
      <w:r>
        <w:rPr>
          <w:i/>
        </w:rPr>
        <w:t>Постановление Администрации города Нижневартовска от 11.10.2024 N 915 (ред. от 23.12.2025) "Об утверждении Порядка предоставления субсидий на частичное финансовое обеспечение мест в частных организациях, осуществляющих образовательную деятельность по реали</w:t>
      </w:r>
      <w:r>
        <w:rPr>
          <w:i/>
        </w:rPr>
        <w:t>зации образовательных программ дошкольного образования" {</w:t>
      </w:r>
      <w:proofErr w:type="spellStart"/>
      <w:r>
        <w:rPr>
          <w:i/>
        </w:rPr>
        <w:t>КонсультантПлюс</w:t>
      </w:r>
      <w:proofErr w:type="spellEnd"/>
      <w:r>
        <w:rPr>
          <w:i/>
        </w:rPr>
        <w:t>}</w:t>
      </w:r>
      <w:r>
        <w:br/>
      </w:r>
    </w:p>
    <w:sectPr w:rsidR="006727A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A0"/>
    <w:rsid w:val="00352704"/>
    <w:rsid w:val="006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E502B-7285-4D07-BF66-6644B14E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11.10.2024 N 915
(ред. от 23.12.2025)
"Об утверждении Порядка предоставления субсидий на частичное финансовое обеспечение мест в частных организациях, осуществляющих образовательную деятельность по реал</vt:lpstr>
    </vt:vector>
  </TitlesOfParts>
  <Company>КонсультантПлюс Версия 4024.00.50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11.10.2024 N 915
(ред. от 23.12.2025)
"Об утверждении Порядка предоставления субсидий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образования"</dc:title>
  <dc:creator>Толстоброва Марина Владимировна</dc:creator>
  <cp:lastModifiedBy>Толстоброва Марина Владимировна</cp:lastModifiedBy>
  <cp:revision>2</cp:revision>
  <dcterms:created xsi:type="dcterms:W3CDTF">2026-01-15T10:44:00Z</dcterms:created>
  <dcterms:modified xsi:type="dcterms:W3CDTF">2026-01-15T10:44:00Z</dcterms:modified>
</cp:coreProperties>
</file>