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F8" w:rsidRPr="00BE4AF7" w:rsidRDefault="001614F8" w:rsidP="001614F8">
      <w:pPr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1614F8" w:rsidRPr="002B2813" w:rsidRDefault="001614F8" w:rsidP="001614F8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2B2813">
        <w:rPr>
          <w:rFonts w:eastAsia="Calibri"/>
          <w:sz w:val="28"/>
          <w:szCs w:val="28"/>
          <w:lang w:eastAsia="en-US"/>
        </w:rPr>
        <w:t>ПОСТАНОВЛЕНИЕ</w:t>
      </w:r>
    </w:p>
    <w:p w:rsidR="002B2813" w:rsidRDefault="002B2813" w:rsidP="00F23E26">
      <w:pPr>
        <w:ind w:right="4960"/>
        <w:jc w:val="both"/>
        <w:rPr>
          <w:sz w:val="28"/>
          <w:szCs w:val="28"/>
        </w:rPr>
      </w:pPr>
    </w:p>
    <w:p w:rsidR="00F23E26" w:rsidRDefault="00F23E26" w:rsidP="00F23E26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приложения</w:t>
      </w:r>
      <w:r w:rsidR="002B2813">
        <w:rPr>
          <w:sz w:val="28"/>
          <w:szCs w:val="28"/>
        </w:rPr>
        <w:t xml:space="preserve"> </w:t>
      </w:r>
      <w:r w:rsidR="002B2813">
        <w:rPr>
          <w:sz w:val="28"/>
          <w:szCs w:val="28"/>
        </w:rPr>
        <w:br/>
      </w:r>
      <w:r>
        <w:rPr>
          <w:sz w:val="28"/>
          <w:szCs w:val="28"/>
        </w:rPr>
        <w:t>к некоторым постановлениям администрации города</w:t>
      </w:r>
    </w:p>
    <w:p w:rsidR="00E314B4" w:rsidRDefault="00E314B4" w:rsidP="00930BC4">
      <w:pPr>
        <w:ind w:firstLine="540"/>
        <w:jc w:val="both"/>
        <w:rPr>
          <w:sz w:val="28"/>
          <w:szCs w:val="28"/>
        </w:rPr>
      </w:pPr>
    </w:p>
    <w:p w:rsidR="00F23E26" w:rsidRDefault="00F23E26" w:rsidP="00930BC4">
      <w:pPr>
        <w:ind w:firstLine="540"/>
        <w:jc w:val="both"/>
        <w:rPr>
          <w:sz w:val="28"/>
          <w:szCs w:val="28"/>
        </w:rPr>
      </w:pPr>
    </w:p>
    <w:p w:rsidR="00120F11" w:rsidRPr="00E314B4" w:rsidRDefault="002B2813" w:rsidP="00120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целях приведения</w:t>
      </w:r>
      <w:r w:rsidR="00F23E26">
        <w:rPr>
          <w:sz w:val="28"/>
          <w:szCs w:val="28"/>
        </w:rPr>
        <w:t xml:space="preserve"> муниципальных правовых актов </w:t>
      </w:r>
      <w:r w:rsidR="00120F11" w:rsidRPr="00120F11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br/>
      </w:r>
      <w:r w:rsidR="00120F11" w:rsidRPr="00120F11">
        <w:rPr>
          <w:sz w:val="28"/>
          <w:szCs w:val="28"/>
        </w:rPr>
        <w:t xml:space="preserve">с требованиями </w:t>
      </w:r>
      <w:r w:rsidR="00F23E26">
        <w:rPr>
          <w:sz w:val="28"/>
          <w:szCs w:val="28"/>
        </w:rPr>
        <w:t xml:space="preserve"> пункта 12 статьи 14 </w:t>
      </w:r>
      <w:r w:rsidR="00120F11" w:rsidRPr="00E314B4">
        <w:rPr>
          <w:rFonts w:eastAsiaTheme="minorHAnsi"/>
          <w:sz w:val="28"/>
          <w:szCs w:val="28"/>
          <w:lang w:eastAsia="en-US"/>
        </w:rPr>
        <w:t>Фе</w:t>
      </w:r>
      <w:r w:rsidR="001614F8">
        <w:rPr>
          <w:rFonts w:eastAsiaTheme="minorHAnsi"/>
          <w:sz w:val="28"/>
          <w:szCs w:val="28"/>
          <w:lang w:eastAsia="en-US"/>
        </w:rPr>
        <w:t>дерального</w:t>
      </w:r>
      <w:r w:rsidR="00120F11" w:rsidRPr="00120F11">
        <w:rPr>
          <w:rFonts w:eastAsiaTheme="minorHAnsi"/>
          <w:sz w:val="28"/>
          <w:szCs w:val="28"/>
          <w:lang w:eastAsia="en-US"/>
        </w:rPr>
        <w:t xml:space="preserve"> закон</w:t>
      </w:r>
      <w:r w:rsidR="001614F8">
        <w:rPr>
          <w:rFonts w:eastAsiaTheme="minorHAnsi"/>
          <w:sz w:val="28"/>
          <w:szCs w:val="28"/>
          <w:lang w:eastAsia="en-US"/>
        </w:rPr>
        <w:t>а</w:t>
      </w:r>
      <w:r w:rsidR="00F23E26">
        <w:rPr>
          <w:rFonts w:eastAsiaTheme="minorHAnsi"/>
          <w:sz w:val="28"/>
          <w:szCs w:val="28"/>
          <w:lang w:eastAsia="en-US"/>
        </w:rPr>
        <w:t xml:space="preserve"> от 27.07.2010</w:t>
      </w:r>
      <w:r w:rsidR="00120F11" w:rsidRPr="00120F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="00120F11" w:rsidRPr="00120F11">
        <w:rPr>
          <w:rFonts w:eastAsiaTheme="minorHAnsi"/>
          <w:sz w:val="28"/>
          <w:szCs w:val="28"/>
          <w:lang w:eastAsia="en-US"/>
        </w:rPr>
        <w:t>№</w:t>
      </w:r>
      <w:r w:rsidR="00F23E26">
        <w:rPr>
          <w:rFonts w:eastAsiaTheme="minorHAnsi"/>
          <w:sz w:val="28"/>
          <w:szCs w:val="28"/>
          <w:lang w:eastAsia="en-US"/>
        </w:rPr>
        <w:t>210</w:t>
      </w:r>
      <w:r w:rsidR="00120F11" w:rsidRPr="00E314B4">
        <w:rPr>
          <w:rFonts w:eastAsiaTheme="minorHAnsi"/>
          <w:sz w:val="28"/>
          <w:szCs w:val="28"/>
          <w:lang w:eastAsia="en-US"/>
        </w:rPr>
        <w:t>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23E26">
        <w:rPr>
          <w:rFonts w:eastAsiaTheme="minorHAnsi"/>
          <w:sz w:val="28"/>
          <w:szCs w:val="28"/>
          <w:lang w:eastAsia="en-US"/>
        </w:rPr>
        <w:t>"Об организации предоставления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</w:t>
      </w:r>
      <w:r w:rsidR="00120F11" w:rsidRPr="00E314B4">
        <w:rPr>
          <w:rFonts w:eastAsiaTheme="minorHAnsi"/>
          <w:sz w:val="28"/>
          <w:szCs w:val="28"/>
          <w:lang w:eastAsia="en-US"/>
        </w:rPr>
        <w:t>"</w:t>
      </w:r>
      <w:r w:rsidR="00120F11" w:rsidRPr="00120F11">
        <w:rPr>
          <w:rFonts w:eastAsiaTheme="minorHAnsi"/>
          <w:sz w:val="28"/>
          <w:szCs w:val="28"/>
          <w:lang w:eastAsia="en-US"/>
        </w:rPr>
        <w:t xml:space="preserve">: </w:t>
      </w:r>
    </w:p>
    <w:p w:rsidR="00120F11" w:rsidRPr="00621209" w:rsidRDefault="00120F11" w:rsidP="00120F11">
      <w:pPr>
        <w:ind w:firstLine="709"/>
        <w:jc w:val="both"/>
        <w:rPr>
          <w:sz w:val="28"/>
          <w:szCs w:val="28"/>
        </w:rPr>
      </w:pPr>
    </w:p>
    <w:p w:rsidR="00120F11" w:rsidRDefault="00120F11" w:rsidP="002B2813">
      <w:pPr>
        <w:ind w:firstLine="709"/>
        <w:jc w:val="both"/>
        <w:rPr>
          <w:sz w:val="28"/>
          <w:szCs w:val="28"/>
        </w:rPr>
      </w:pPr>
      <w:r w:rsidRPr="00621209">
        <w:rPr>
          <w:sz w:val="28"/>
          <w:szCs w:val="28"/>
        </w:rPr>
        <w:t xml:space="preserve">1. </w:t>
      </w:r>
      <w:r w:rsidR="00F23E26">
        <w:rPr>
          <w:sz w:val="28"/>
          <w:szCs w:val="28"/>
        </w:rPr>
        <w:t>Внести изменения в приложения к некоторым постановлениям администрации города согласно приложению к настоящему постановлению.</w:t>
      </w:r>
    </w:p>
    <w:p w:rsidR="00D273C0" w:rsidRDefault="00D273C0" w:rsidP="002B2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F11" w:rsidRPr="00E9525C" w:rsidRDefault="001614F8" w:rsidP="002B2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F11" w:rsidRPr="00E952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информационной политике администрации города </w:t>
      </w:r>
      <w:r w:rsidR="00120F11" w:rsidRPr="00E9525C">
        <w:rPr>
          <w:sz w:val="28"/>
          <w:szCs w:val="28"/>
        </w:rPr>
        <w:t>(</w:t>
      </w:r>
      <w:r>
        <w:rPr>
          <w:sz w:val="28"/>
          <w:szCs w:val="28"/>
        </w:rPr>
        <w:t>С.В. Селиванов</w:t>
      </w:r>
      <w:r w:rsidR="002B2813">
        <w:rPr>
          <w:sz w:val="28"/>
          <w:szCs w:val="28"/>
        </w:rPr>
        <w:t>а</w:t>
      </w:r>
      <w:r w:rsidR="00120F11" w:rsidRPr="00E9525C">
        <w:rPr>
          <w:sz w:val="28"/>
          <w:szCs w:val="28"/>
        </w:rPr>
        <w:t xml:space="preserve">) обеспечить официальное </w:t>
      </w:r>
      <w:hyperlink r:id="rId7" w:history="1">
        <w:r w:rsidR="00120F11" w:rsidRPr="001614F8">
          <w:rPr>
            <w:sz w:val="28"/>
            <w:szCs w:val="28"/>
          </w:rPr>
          <w:t>опубликование</w:t>
        </w:r>
      </w:hyperlink>
      <w:r w:rsidR="00120F11" w:rsidRPr="00E9525C">
        <w:rPr>
          <w:sz w:val="28"/>
          <w:szCs w:val="28"/>
        </w:rPr>
        <w:t xml:space="preserve"> постановления.</w:t>
      </w:r>
    </w:p>
    <w:p w:rsidR="00120F11" w:rsidRPr="00E9525C" w:rsidRDefault="00120F11" w:rsidP="002B2813">
      <w:pPr>
        <w:ind w:firstLine="709"/>
        <w:jc w:val="both"/>
        <w:rPr>
          <w:sz w:val="28"/>
          <w:szCs w:val="28"/>
        </w:rPr>
      </w:pPr>
    </w:p>
    <w:p w:rsidR="00120F11" w:rsidRPr="001614F8" w:rsidRDefault="001614F8" w:rsidP="002B2813">
      <w:pPr>
        <w:ind w:firstLine="709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3</w:t>
      </w:r>
      <w:r w:rsidR="00120F11" w:rsidRPr="00E9525C">
        <w:rPr>
          <w:sz w:val="28"/>
          <w:szCs w:val="28"/>
        </w:rPr>
        <w:t xml:space="preserve">. Постановление </w:t>
      </w:r>
      <w:r w:rsidR="00120F11" w:rsidRPr="001614F8">
        <w:rPr>
          <w:sz w:val="28"/>
          <w:szCs w:val="28"/>
        </w:rPr>
        <w:t xml:space="preserve">вступает в силу после его </w:t>
      </w:r>
      <w:hyperlink r:id="rId8" w:history="1">
        <w:r w:rsidR="00120F11" w:rsidRPr="001614F8">
          <w:rPr>
            <w:sz w:val="28"/>
            <w:szCs w:val="28"/>
          </w:rPr>
          <w:t>официального опубликования</w:t>
        </w:r>
      </w:hyperlink>
      <w:r w:rsidR="00120F11" w:rsidRPr="001614F8">
        <w:rPr>
          <w:sz w:val="28"/>
          <w:szCs w:val="28"/>
        </w:rPr>
        <w:t>.</w:t>
      </w:r>
    </w:p>
    <w:p w:rsidR="00120F11" w:rsidRPr="001614F8" w:rsidRDefault="00120F11" w:rsidP="00120F11">
      <w:pPr>
        <w:ind w:firstLine="709"/>
        <w:jc w:val="both"/>
        <w:rPr>
          <w:sz w:val="28"/>
          <w:szCs w:val="28"/>
        </w:rPr>
      </w:pPr>
    </w:p>
    <w:bookmarkEnd w:id="0"/>
    <w:p w:rsidR="00120F11" w:rsidRDefault="00120F11" w:rsidP="00120F11">
      <w:pPr>
        <w:jc w:val="both"/>
        <w:rPr>
          <w:sz w:val="28"/>
          <w:szCs w:val="28"/>
        </w:rPr>
      </w:pPr>
    </w:p>
    <w:p w:rsidR="001F0E50" w:rsidRDefault="001F0E50" w:rsidP="00120F11">
      <w:pPr>
        <w:jc w:val="both"/>
        <w:rPr>
          <w:sz w:val="28"/>
          <w:szCs w:val="28"/>
        </w:rPr>
      </w:pPr>
    </w:p>
    <w:p w:rsidR="001F0E50" w:rsidRDefault="001F0E50" w:rsidP="00120F11">
      <w:pPr>
        <w:jc w:val="both"/>
        <w:rPr>
          <w:sz w:val="28"/>
          <w:szCs w:val="28"/>
        </w:rPr>
      </w:pPr>
    </w:p>
    <w:p w:rsidR="001F0E50" w:rsidRDefault="001F0E50" w:rsidP="00120F11">
      <w:pPr>
        <w:jc w:val="both"/>
        <w:rPr>
          <w:sz w:val="28"/>
          <w:szCs w:val="28"/>
        </w:rPr>
      </w:pPr>
    </w:p>
    <w:p w:rsidR="001F0E50" w:rsidRPr="00E9525C" w:rsidRDefault="001F0E50" w:rsidP="00120F11">
      <w:pPr>
        <w:jc w:val="both"/>
        <w:rPr>
          <w:sz w:val="28"/>
          <w:szCs w:val="28"/>
        </w:rPr>
      </w:pPr>
    </w:p>
    <w:p w:rsidR="00120F11" w:rsidRDefault="001614F8" w:rsidP="00120F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20F11" w:rsidRPr="00E9525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20F11" w:rsidRPr="00E9525C">
        <w:rPr>
          <w:sz w:val="28"/>
          <w:szCs w:val="28"/>
        </w:rPr>
        <w:t xml:space="preserve"> администрации города                                                              </w:t>
      </w:r>
      <w:r>
        <w:rPr>
          <w:sz w:val="28"/>
          <w:szCs w:val="28"/>
        </w:rPr>
        <w:t>А</w:t>
      </w:r>
      <w:r w:rsidR="00120F11" w:rsidRPr="00E9525C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F23E26" w:rsidRDefault="00F23E26" w:rsidP="00120F11">
      <w:pPr>
        <w:jc w:val="both"/>
        <w:rPr>
          <w:sz w:val="28"/>
          <w:szCs w:val="28"/>
        </w:rPr>
      </w:pPr>
    </w:p>
    <w:p w:rsidR="00F23E26" w:rsidRDefault="00F23E26" w:rsidP="00120F11">
      <w:pPr>
        <w:jc w:val="both"/>
        <w:rPr>
          <w:sz w:val="28"/>
          <w:szCs w:val="28"/>
        </w:rPr>
      </w:pPr>
    </w:p>
    <w:p w:rsidR="00F23E26" w:rsidRDefault="00F23E26" w:rsidP="00120F11">
      <w:pPr>
        <w:jc w:val="both"/>
        <w:rPr>
          <w:sz w:val="28"/>
          <w:szCs w:val="28"/>
        </w:rPr>
      </w:pPr>
    </w:p>
    <w:p w:rsidR="00F23E26" w:rsidRDefault="00F23E26" w:rsidP="00120F11">
      <w:pPr>
        <w:jc w:val="both"/>
        <w:rPr>
          <w:sz w:val="28"/>
          <w:szCs w:val="28"/>
        </w:rPr>
      </w:pPr>
    </w:p>
    <w:p w:rsidR="00F23E26" w:rsidRDefault="00F23E26" w:rsidP="00120F11">
      <w:pPr>
        <w:jc w:val="both"/>
        <w:rPr>
          <w:sz w:val="28"/>
          <w:szCs w:val="28"/>
        </w:rPr>
      </w:pPr>
    </w:p>
    <w:p w:rsidR="00F23E26" w:rsidRDefault="00F23E26" w:rsidP="00120F11">
      <w:pPr>
        <w:jc w:val="both"/>
        <w:rPr>
          <w:sz w:val="28"/>
          <w:szCs w:val="28"/>
        </w:rPr>
      </w:pPr>
    </w:p>
    <w:p w:rsidR="00F23E26" w:rsidRDefault="00F23E26" w:rsidP="00120F11">
      <w:pPr>
        <w:jc w:val="both"/>
        <w:rPr>
          <w:sz w:val="28"/>
          <w:szCs w:val="28"/>
        </w:rPr>
      </w:pPr>
    </w:p>
    <w:p w:rsidR="002B2813" w:rsidRDefault="002B281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E26" w:rsidRDefault="00F23E26" w:rsidP="00F23E26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F23E26" w:rsidRDefault="00F23E26" w:rsidP="00F23E26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F23E26" w:rsidRDefault="00F23E26" w:rsidP="00F23E26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№__________</w:t>
      </w:r>
    </w:p>
    <w:p w:rsidR="00F23E26" w:rsidRDefault="00F23E26" w:rsidP="00F23E26">
      <w:pPr>
        <w:ind w:firstLine="5954"/>
        <w:jc w:val="both"/>
        <w:rPr>
          <w:sz w:val="28"/>
          <w:szCs w:val="28"/>
        </w:rPr>
      </w:pPr>
    </w:p>
    <w:p w:rsidR="00F23E26" w:rsidRDefault="00F23E26" w:rsidP="00F23E26">
      <w:pPr>
        <w:ind w:firstLine="5954"/>
        <w:jc w:val="both"/>
        <w:rPr>
          <w:sz w:val="28"/>
          <w:szCs w:val="28"/>
        </w:rPr>
      </w:pPr>
    </w:p>
    <w:p w:rsidR="00F23E26" w:rsidRDefault="00F23E26" w:rsidP="00F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F23E26" w:rsidRDefault="00F23E26" w:rsidP="00F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приложения к некоторым постановлениям </w:t>
      </w:r>
    </w:p>
    <w:p w:rsidR="00F23E26" w:rsidRDefault="00F23E26" w:rsidP="00F23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</w:t>
      </w:r>
    </w:p>
    <w:p w:rsidR="00F23E26" w:rsidRDefault="00F23E26" w:rsidP="00F23E26">
      <w:pPr>
        <w:jc w:val="both"/>
        <w:rPr>
          <w:sz w:val="28"/>
          <w:szCs w:val="28"/>
        </w:rPr>
      </w:pPr>
    </w:p>
    <w:p w:rsidR="00F23E26" w:rsidRPr="00350A8C" w:rsidRDefault="00820EB4" w:rsidP="00F23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B51FF1" w:rsidRPr="00350A8C">
        <w:rPr>
          <w:sz w:val="28"/>
          <w:szCs w:val="28"/>
        </w:rPr>
        <w:t>Абзац</w:t>
      </w:r>
      <w:r w:rsidRPr="00350A8C">
        <w:rPr>
          <w:sz w:val="28"/>
          <w:szCs w:val="28"/>
        </w:rPr>
        <w:t xml:space="preserve"> восьм</w:t>
      </w:r>
      <w:r w:rsidR="00B51FF1" w:rsidRPr="00350A8C">
        <w:rPr>
          <w:sz w:val="28"/>
          <w:szCs w:val="28"/>
        </w:rPr>
        <w:t>ой</w:t>
      </w:r>
      <w:r w:rsidRPr="00350A8C">
        <w:rPr>
          <w:sz w:val="28"/>
          <w:szCs w:val="28"/>
        </w:rPr>
        <w:t xml:space="preserve"> пункта 2.12</w:t>
      </w:r>
      <w:r w:rsidR="003869ED" w:rsidRPr="00350A8C">
        <w:rPr>
          <w:sz w:val="28"/>
          <w:szCs w:val="28"/>
        </w:rPr>
        <w:t xml:space="preserve"> раздела </w:t>
      </w:r>
      <w:r w:rsidR="003869ED" w:rsidRPr="00350A8C">
        <w:rPr>
          <w:sz w:val="28"/>
          <w:szCs w:val="28"/>
          <w:lang w:val="en-US"/>
        </w:rPr>
        <w:t>II</w:t>
      </w:r>
      <w:r w:rsidR="00F23E26" w:rsidRPr="00350A8C">
        <w:rPr>
          <w:sz w:val="28"/>
          <w:szCs w:val="28"/>
        </w:rPr>
        <w:t xml:space="preserve"> приложения к постановлению администрации города от 26.06.2014 №1243 "Об утверждении административного регламента предоставления муниципальной услуги "Выдача разрешений на снос или пересадку зеленых насаждений на территории города Нижневартов</w:t>
      </w:r>
      <w:r w:rsidR="003869ED" w:rsidRPr="00350A8C">
        <w:rPr>
          <w:sz w:val="28"/>
          <w:szCs w:val="28"/>
        </w:rPr>
        <w:t>ска" после слов "для инвалидов</w:t>
      </w:r>
      <w:r w:rsidR="00F23E26" w:rsidRPr="00350A8C">
        <w:rPr>
          <w:sz w:val="28"/>
          <w:szCs w:val="28"/>
        </w:rPr>
        <w:t>" дополнить сл</w:t>
      </w:r>
      <w:r w:rsidR="003869ED" w:rsidRPr="00350A8C">
        <w:rPr>
          <w:sz w:val="28"/>
          <w:szCs w:val="28"/>
        </w:rPr>
        <w:t xml:space="preserve">овами </w:t>
      </w:r>
      <w:r w:rsidR="005C0421" w:rsidRPr="00350A8C">
        <w:rPr>
          <w:sz w:val="28"/>
          <w:szCs w:val="28"/>
        </w:rPr>
        <w:br/>
      </w:r>
      <w:r w:rsidR="003869ED" w:rsidRPr="00350A8C">
        <w:rPr>
          <w:sz w:val="28"/>
          <w:szCs w:val="28"/>
        </w:rPr>
        <w:t>"к путям движения в помещении и залах обслуживания, к лестницам и пандусам в помещении, к лифтам, подъемным платформам для инвалидов,</w:t>
      </w:r>
      <w:r w:rsidR="00F23E26" w:rsidRPr="00350A8C">
        <w:rPr>
          <w:sz w:val="28"/>
          <w:szCs w:val="28"/>
        </w:rPr>
        <w:t>".</w:t>
      </w:r>
      <w:proofErr w:type="gramEnd"/>
    </w:p>
    <w:p w:rsidR="00F23E26" w:rsidRPr="00350A8C" w:rsidRDefault="00F23E26" w:rsidP="00F23E26">
      <w:pPr>
        <w:ind w:firstLine="709"/>
        <w:jc w:val="both"/>
        <w:rPr>
          <w:sz w:val="28"/>
          <w:szCs w:val="28"/>
        </w:rPr>
      </w:pPr>
    </w:p>
    <w:p w:rsidR="00F23E26" w:rsidRPr="00350A8C" w:rsidRDefault="00F23E26" w:rsidP="00F23E26">
      <w:pPr>
        <w:ind w:firstLine="709"/>
        <w:jc w:val="both"/>
        <w:rPr>
          <w:sz w:val="28"/>
          <w:szCs w:val="28"/>
        </w:rPr>
      </w:pPr>
      <w:r w:rsidRPr="00350A8C">
        <w:rPr>
          <w:sz w:val="28"/>
          <w:szCs w:val="28"/>
        </w:rPr>
        <w:t xml:space="preserve">2. </w:t>
      </w:r>
      <w:r w:rsidR="00820EB4" w:rsidRPr="00350A8C">
        <w:rPr>
          <w:sz w:val="28"/>
          <w:szCs w:val="28"/>
        </w:rPr>
        <w:t>Пункт</w:t>
      </w:r>
      <w:r w:rsidRPr="00350A8C">
        <w:rPr>
          <w:sz w:val="28"/>
          <w:szCs w:val="28"/>
        </w:rPr>
        <w:t xml:space="preserve"> </w:t>
      </w:r>
      <w:r w:rsidR="00820EB4" w:rsidRPr="00350A8C">
        <w:rPr>
          <w:sz w:val="28"/>
          <w:szCs w:val="28"/>
        </w:rPr>
        <w:t>2.13</w:t>
      </w:r>
      <w:r w:rsidRPr="00350A8C">
        <w:rPr>
          <w:sz w:val="28"/>
          <w:szCs w:val="28"/>
        </w:rPr>
        <w:t xml:space="preserve"> раздела </w:t>
      </w:r>
      <w:r w:rsidR="00820EB4" w:rsidRPr="00350A8C">
        <w:rPr>
          <w:sz w:val="28"/>
          <w:szCs w:val="28"/>
        </w:rPr>
        <w:t>II</w:t>
      </w:r>
      <w:r w:rsidRPr="00350A8C">
        <w:rPr>
          <w:sz w:val="28"/>
          <w:szCs w:val="28"/>
        </w:rPr>
        <w:t xml:space="preserve"> приложения к постановлению администрации города от 25.07.2014 №1446 "Об утверждении административного регламента предоставления муниципальной услуги "Организация общественных обсуждений среди населения о намечаемой хозяйственной и иной   деятельности, которая подлежит экологической экспертизе" дополнить </w:t>
      </w:r>
      <w:r w:rsidR="00820EB4" w:rsidRPr="00350A8C">
        <w:rPr>
          <w:sz w:val="28"/>
          <w:szCs w:val="28"/>
        </w:rPr>
        <w:t>абзацем</w:t>
      </w:r>
      <w:r w:rsidRPr="00350A8C">
        <w:rPr>
          <w:sz w:val="28"/>
          <w:szCs w:val="28"/>
        </w:rPr>
        <w:t xml:space="preserve"> </w:t>
      </w:r>
      <w:r w:rsidR="00820EB4" w:rsidRPr="00350A8C">
        <w:rPr>
          <w:sz w:val="28"/>
          <w:szCs w:val="28"/>
        </w:rPr>
        <w:t>следующего содержания:</w:t>
      </w:r>
    </w:p>
    <w:p w:rsidR="00F23E26" w:rsidRPr="00350A8C" w:rsidRDefault="00820EB4" w:rsidP="00F23E26">
      <w:pPr>
        <w:ind w:firstLine="709"/>
        <w:jc w:val="both"/>
        <w:rPr>
          <w:sz w:val="28"/>
          <w:szCs w:val="28"/>
        </w:rPr>
      </w:pPr>
      <w:proofErr w:type="gramStart"/>
      <w:r w:rsidRPr="00350A8C">
        <w:rPr>
          <w:sz w:val="28"/>
          <w:szCs w:val="28"/>
        </w:rPr>
        <w:t>"</w:t>
      </w:r>
      <w:r w:rsidR="002B2813" w:rsidRPr="00350A8C">
        <w:rPr>
          <w:sz w:val="28"/>
          <w:szCs w:val="28"/>
        </w:rPr>
        <w:t xml:space="preserve">Места предоставления муниципальной услуги должны соответствовать требованиям к местам обслуживания </w:t>
      </w:r>
      <w:r w:rsidRPr="00350A8C">
        <w:rPr>
          <w:sz w:val="28"/>
          <w:szCs w:val="28"/>
        </w:rPr>
        <w:t xml:space="preserve">маломобильных групп населения, </w:t>
      </w:r>
      <w:r w:rsidR="005F4C0D" w:rsidRPr="00350A8C">
        <w:rPr>
          <w:sz w:val="28"/>
          <w:szCs w:val="28"/>
        </w:rPr>
        <w:br/>
      </w:r>
      <w:r w:rsidR="002B2813" w:rsidRPr="00350A8C">
        <w:rPr>
          <w:sz w:val="28"/>
          <w:szCs w:val="28"/>
        </w:rPr>
        <w:t>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 w:rsidRPr="00350A8C">
        <w:rPr>
          <w:sz w:val="28"/>
          <w:szCs w:val="28"/>
        </w:rPr>
        <w:t>"</w:t>
      </w:r>
      <w:r w:rsidR="000A4DDA" w:rsidRPr="00350A8C">
        <w:rPr>
          <w:sz w:val="28"/>
          <w:szCs w:val="28"/>
        </w:rPr>
        <w:t>.</w:t>
      </w:r>
      <w:proofErr w:type="gramEnd"/>
    </w:p>
    <w:p w:rsidR="002B2813" w:rsidRPr="00350A8C" w:rsidRDefault="002B2813" w:rsidP="00F23E26">
      <w:pPr>
        <w:ind w:firstLine="709"/>
        <w:jc w:val="both"/>
        <w:rPr>
          <w:sz w:val="28"/>
          <w:szCs w:val="28"/>
        </w:rPr>
      </w:pPr>
    </w:p>
    <w:p w:rsidR="000A4DDA" w:rsidRPr="00350A8C" w:rsidRDefault="00F23E26" w:rsidP="000A4DDA">
      <w:pPr>
        <w:ind w:firstLine="709"/>
        <w:jc w:val="both"/>
        <w:rPr>
          <w:sz w:val="28"/>
          <w:szCs w:val="28"/>
        </w:rPr>
      </w:pPr>
      <w:r w:rsidRPr="00350A8C">
        <w:rPr>
          <w:sz w:val="28"/>
          <w:szCs w:val="28"/>
        </w:rPr>
        <w:t xml:space="preserve">3. </w:t>
      </w:r>
      <w:r w:rsidR="000A4DDA" w:rsidRPr="00350A8C">
        <w:rPr>
          <w:sz w:val="28"/>
          <w:szCs w:val="28"/>
        </w:rPr>
        <w:t xml:space="preserve">Пункт 31 раздела II приложения </w:t>
      </w:r>
      <w:r w:rsidRPr="00350A8C">
        <w:rPr>
          <w:sz w:val="28"/>
          <w:szCs w:val="28"/>
        </w:rPr>
        <w:t xml:space="preserve">к постановлению администрации города </w:t>
      </w:r>
      <w:r w:rsidR="000A4DDA" w:rsidRPr="00350A8C">
        <w:rPr>
          <w:sz w:val="28"/>
          <w:szCs w:val="28"/>
        </w:rPr>
        <w:t xml:space="preserve">от 03.02.2016 №132 </w:t>
      </w:r>
      <w:r w:rsidRPr="00350A8C">
        <w:rPr>
          <w:sz w:val="28"/>
          <w:szCs w:val="28"/>
        </w:rPr>
        <w:t>"Об утверждении административного регламента пред</w:t>
      </w:r>
      <w:r w:rsidR="00B51FF1" w:rsidRPr="00350A8C">
        <w:rPr>
          <w:sz w:val="28"/>
          <w:szCs w:val="28"/>
        </w:rPr>
        <w:t xml:space="preserve">оставления муниципальной услуги </w:t>
      </w:r>
      <w:r w:rsidRPr="00350A8C">
        <w:rPr>
          <w:sz w:val="28"/>
          <w:szCs w:val="28"/>
        </w:rPr>
        <w:t>"Государственная</w:t>
      </w:r>
      <w:r w:rsidR="000A4DDA" w:rsidRPr="00350A8C">
        <w:rPr>
          <w:sz w:val="28"/>
          <w:szCs w:val="28"/>
        </w:rPr>
        <w:t xml:space="preserve"> </w:t>
      </w:r>
      <w:r w:rsidRPr="00350A8C">
        <w:rPr>
          <w:sz w:val="28"/>
          <w:szCs w:val="28"/>
        </w:rPr>
        <w:t xml:space="preserve">регистрация заявлений о проведении общественной экологической экспертизы" </w:t>
      </w:r>
      <w:r w:rsidR="000A4DDA" w:rsidRPr="00350A8C">
        <w:rPr>
          <w:sz w:val="28"/>
          <w:szCs w:val="28"/>
        </w:rPr>
        <w:t>дополнить абзацем следующего содержания:</w:t>
      </w:r>
    </w:p>
    <w:p w:rsidR="00F23E26" w:rsidRPr="00350A8C" w:rsidRDefault="000A4DDA" w:rsidP="00B51FF1">
      <w:pPr>
        <w:ind w:firstLine="709"/>
        <w:jc w:val="both"/>
        <w:rPr>
          <w:sz w:val="28"/>
          <w:szCs w:val="28"/>
        </w:rPr>
      </w:pPr>
      <w:proofErr w:type="gramStart"/>
      <w:r w:rsidRPr="00350A8C">
        <w:rPr>
          <w:sz w:val="28"/>
          <w:szCs w:val="28"/>
        </w:rPr>
        <w:t xml:space="preserve">"Места предоставления муниципальной услуги должны соответствовать требованиям к местам обслуживания </w:t>
      </w:r>
      <w:r w:rsidR="00B51FF1" w:rsidRPr="00350A8C">
        <w:rPr>
          <w:sz w:val="28"/>
          <w:szCs w:val="28"/>
        </w:rPr>
        <w:t xml:space="preserve">маломобильных групп населения, </w:t>
      </w:r>
      <w:r w:rsidR="00B51FF1" w:rsidRPr="00350A8C">
        <w:rPr>
          <w:sz w:val="28"/>
          <w:szCs w:val="28"/>
        </w:rPr>
        <w:br/>
      </w:r>
      <w:r w:rsidRPr="00350A8C">
        <w:rPr>
          <w:sz w:val="28"/>
          <w:szCs w:val="28"/>
        </w:rPr>
        <w:t>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инвалидов".</w:t>
      </w:r>
      <w:proofErr w:type="gramEnd"/>
    </w:p>
    <w:p w:rsidR="00BD2B41" w:rsidRDefault="00F23E26" w:rsidP="00F23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BD2B41">
        <w:rPr>
          <w:sz w:val="28"/>
          <w:szCs w:val="28"/>
        </w:rPr>
        <w:t xml:space="preserve">В </w:t>
      </w:r>
      <w:r w:rsidR="001F0E50">
        <w:rPr>
          <w:sz w:val="28"/>
          <w:szCs w:val="28"/>
        </w:rPr>
        <w:t xml:space="preserve">разделе </w:t>
      </w:r>
      <w:r w:rsidR="001F0E50">
        <w:rPr>
          <w:sz w:val="28"/>
          <w:szCs w:val="28"/>
          <w:lang w:val="en-US"/>
        </w:rPr>
        <w:t>II</w:t>
      </w:r>
      <w:r w:rsidR="001F0E50">
        <w:rPr>
          <w:sz w:val="28"/>
          <w:szCs w:val="28"/>
        </w:rPr>
        <w:t xml:space="preserve"> </w:t>
      </w:r>
      <w:r>
        <w:rPr>
          <w:sz w:val="28"/>
          <w:szCs w:val="28"/>
        </w:rPr>
        <w:t>прило</w:t>
      </w:r>
      <w:r w:rsidR="00BD2B41">
        <w:rPr>
          <w:sz w:val="28"/>
          <w:szCs w:val="28"/>
        </w:rPr>
        <w:t>жени</w:t>
      </w:r>
      <w:r w:rsidR="001F0E50">
        <w:rPr>
          <w:sz w:val="28"/>
          <w:szCs w:val="28"/>
        </w:rPr>
        <w:t>я</w:t>
      </w:r>
      <w:r>
        <w:rPr>
          <w:sz w:val="28"/>
          <w:szCs w:val="28"/>
        </w:rPr>
        <w:t xml:space="preserve"> к постановлению администрации города от 03.10.2014 №1996</w:t>
      </w:r>
      <w:r w:rsidR="00B51FF1">
        <w:rPr>
          <w:sz w:val="28"/>
          <w:szCs w:val="28"/>
        </w:rPr>
        <w:t xml:space="preserve"> </w:t>
      </w:r>
      <w:r>
        <w:rPr>
          <w:sz w:val="28"/>
          <w:szCs w:val="28"/>
        </w:rPr>
        <w:t>"Об утверждении административного регламента предоставления муниципа</w:t>
      </w:r>
      <w:r w:rsidR="001F0E50">
        <w:rPr>
          <w:sz w:val="28"/>
          <w:szCs w:val="28"/>
        </w:rPr>
        <w:t xml:space="preserve">льной услуги "Предоставление </w:t>
      </w:r>
      <w:r>
        <w:rPr>
          <w:sz w:val="28"/>
          <w:szCs w:val="28"/>
        </w:rPr>
        <w:t xml:space="preserve">водных объектов, находящихся в собственности муниципальных образований, </w:t>
      </w:r>
      <w:r w:rsidR="00BD2B41">
        <w:rPr>
          <w:sz w:val="28"/>
          <w:szCs w:val="28"/>
        </w:rPr>
        <w:t xml:space="preserve">или частей таких водных объектов, </w:t>
      </w:r>
      <w:r>
        <w:rPr>
          <w:sz w:val="28"/>
          <w:szCs w:val="28"/>
        </w:rPr>
        <w:t>в пользование на основании договора водопользования"</w:t>
      </w:r>
      <w:r w:rsidR="00BD2B41">
        <w:rPr>
          <w:sz w:val="28"/>
          <w:szCs w:val="28"/>
        </w:rPr>
        <w:t>:</w:t>
      </w:r>
    </w:p>
    <w:p w:rsidR="00BD2B41" w:rsidRDefault="001F0E50" w:rsidP="00F23E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восьмой</w:t>
      </w:r>
      <w:r w:rsidR="00BD2B41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>2.7.1 подпункта 2.7 признать утратившим силу;</w:t>
      </w:r>
    </w:p>
    <w:p w:rsidR="00F23E26" w:rsidRPr="00350A8C" w:rsidRDefault="00B51FF1" w:rsidP="00F23E26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350A8C">
        <w:rPr>
          <w:sz w:val="28"/>
          <w:szCs w:val="28"/>
        </w:rPr>
        <w:t>- абзац восьмой пункта 2.13</w:t>
      </w:r>
      <w:r w:rsidR="00BD2B41" w:rsidRPr="00350A8C">
        <w:rPr>
          <w:sz w:val="28"/>
          <w:szCs w:val="28"/>
        </w:rPr>
        <w:t xml:space="preserve"> </w:t>
      </w:r>
      <w:r w:rsidR="00F23E26" w:rsidRPr="00350A8C">
        <w:rPr>
          <w:sz w:val="28"/>
          <w:szCs w:val="28"/>
        </w:rPr>
        <w:t xml:space="preserve">после слов </w:t>
      </w:r>
      <w:r w:rsidR="00BD2B41" w:rsidRPr="00350A8C">
        <w:rPr>
          <w:sz w:val="28"/>
          <w:szCs w:val="28"/>
        </w:rPr>
        <w:t>"для инвалидов" дополнить словами "к путям движения в помещении и залах обслуживания, к лестницам и пандусам в помещении, к лифтам, под</w:t>
      </w:r>
      <w:r w:rsidRPr="00350A8C">
        <w:rPr>
          <w:sz w:val="28"/>
          <w:szCs w:val="28"/>
        </w:rPr>
        <w:t>ъемным платформам для инвалидов</w:t>
      </w:r>
      <w:proofErr w:type="gramStart"/>
      <w:r w:rsidRPr="00350A8C">
        <w:rPr>
          <w:sz w:val="28"/>
          <w:szCs w:val="28"/>
        </w:rPr>
        <w:t>,</w:t>
      </w:r>
      <w:r w:rsidR="00BD2B41" w:rsidRPr="00350A8C">
        <w:rPr>
          <w:sz w:val="28"/>
          <w:szCs w:val="28"/>
        </w:rPr>
        <w:t>"</w:t>
      </w:r>
      <w:proofErr w:type="gramEnd"/>
      <w:r w:rsidR="00BD2B41" w:rsidRPr="00350A8C">
        <w:rPr>
          <w:sz w:val="28"/>
          <w:szCs w:val="28"/>
        </w:rPr>
        <w:t>.</w:t>
      </w:r>
    </w:p>
    <w:p w:rsidR="00F23E26" w:rsidRPr="00350A8C" w:rsidRDefault="00F23E26" w:rsidP="00F23E26">
      <w:pPr>
        <w:ind w:firstLine="709"/>
        <w:jc w:val="both"/>
        <w:rPr>
          <w:sz w:val="28"/>
          <w:szCs w:val="28"/>
        </w:rPr>
      </w:pPr>
    </w:p>
    <w:p w:rsidR="001F0E50" w:rsidRDefault="00F23E26" w:rsidP="001F0E50">
      <w:pPr>
        <w:ind w:firstLine="709"/>
        <w:jc w:val="both"/>
        <w:rPr>
          <w:sz w:val="28"/>
          <w:szCs w:val="28"/>
        </w:rPr>
      </w:pPr>
      <w:r w:rsidRPr="00350A8C">
        <w:rPr>
          <w:sz w:val="28"/>
          <w:szCs w:val="28"/>
        </w:rPr>
        <w:t xml:space="preserve">6. </w:t>
      </w:r>
      <w:proofErr w:type="gramStart"/>
      <w:r w:rsidR="00B51FF1" w:rsidRPr="00350A8C">
        <w:rPr>
          <w:sz w:val="28"/>
          <w:szCs w:val="28"/>
        </w:rPr>
        <w:t>Абзац</w:t>
      </w:r>
      <w:r w:rsidR="001F0E50" w:rsidRPr="00350A8C">
        <w:rPr>
          <w:sz w:val="28"/>
          <w:szCs w:val="28"/>
        </w:rPr>
        <w:t xml:space="preserve"> восьмо</w:t>
      </w:r>
      <w:r w:rsidR="00B51FF1" w:rsidRPr="00350A8C">
        <w:rPr>
          <w:sz w:val="28"/>
          <w:szCs w:val="28"/>
        </w:rPr>
        <w:t>й</w:t>
      </w:r>
      <w:r w:rsidR="00B51FF1">
        <w:rPr>
          <w:sz w:val="28"/>
          <w:szCs w:val="28"/>
        </w:rPr>
        <w:t xml:space="preserve"> пункта 2.16</w:t>
      </w:r>
      <w:r w:rsidR="001F0E50">
        <w:rPr>
          <w:sz w:val="28"/>
          <w:szCs w:val="28"/>
        </w:rPr>
        <w:t xml:space="preserve"> раздела </w:t>
      </w:r>
      <w:r w:rsidR="001F0E50">
        <w:rPr>
          <w:sz w:val="28"/>
          <w:szCs w:val="28"/>
          <w:lang w:val="en-US"/>
        </w:rPr>
        <w:t>II</w:t>
      </w:r>
      <w:r w:rsidR="001F0E50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к постановлению администрации города от 29.10.2014 №2181 "Об утверждении административного регламента предоставления муниципа</w:t>
      </w:r>
      <w:r w:rsidR="001F0E50">
        <w:rPr>
          <w:sz w:val="28"/>
          <w:szCs w:val="28"/>
        </w:rPr>
        <w:t xml:space="preserve">льной услуги "Предоставление </w:t>
      </w:r>
      <w:r>
        <w:rPr>
          <w:sz w:val="28"/>
          <w:szCs w:val="28"/>
        </w:rPr>
        <w:t>водных объектов, находящихся в собственности муниципальных образований,</w:t>
      </w:r>
      <w:r w:rsidR="001F0E50" w:rsidRPr="001F0E50">
        <w:rPr>
          <w:sz w:val="28"/>
          <w:szCs w:val="28"/>
        </w:rPr>
        <w:t xml:space="preserve"> </w:t>
      </w:r>
      <w:r w:rsidR="001F0E50">
        <w:rPr>
          <w:sz w:val="28"/>
          <w:szCs w:val="28"/>
        </w:rPr>
        <w:t>или частей таких водных объектов,</w:t>
      </w:r>
      <w:r>
        <w:rPr>
          <w:sz w:val="28"/>
          <w:szCs w:val="28"/>
        </w:rPr>
        <w:t xml:space="preserve"> в пользование на основании решений о предоставлении водных объектов в пользование" </w:t>
      </w:r>
      <w:r w:rsidR="001F0E50">
        <w:rPr>
          <w:sz w:val="28"/>
          <w:szCs w:val="28"/>
        </w:rPr>
        <w:t>после слов "для инвалидов" дополнить словами "к путям движения в помещении и залах обслуживания, к</w:t>
      </w:r>
      <w:proofErr w:type="gramEnd"/>
      <w:r w:rsidR="001F0E50">
        <w:rPr>
          <w:sz w:val="28"/>
          <w:szCs w:val="28"/>
        </w:rPr>
        <w:t xml:space="preserve"> лестницам и пандусам в помещении, к лифтам, подъемным платформам для инвалидов</w:t>
      </w:r>
      <w:proofErr w:type="gramStart"/>
      <w:r w:rsidR="001F0E50">
        <w:rPr>
          <w:sz w:val="28"/>
          <w:szCs w:val="28"/>
        </w:rPr>
        <w:t>,"</w:t>
      </w:r>
      <w:proofErr w:type="gramEnd"/>
      <w:r w:rsidR="001F0E50">
        <w:rPr>
          <w:sz w:val="28"/>
          <w:szCs w:val="28"/>
        </w:rPr>
        <w:t>.</w:t>
      </w:r>
    </w:p>
    <w:p w:rsidR="00F23E26" w:rsidRDefault="00F23E26" w:rsidP="00F23E26">
      <w:pPr>
        <w:ind w:firstLine="709"/>
        <w:jc w:val="both"/>
        <w:rPr>
          <w:sz w:val="28"/>
          <w:szCs w:val="28"/>
        </w:rPr>
      </w:pPr>
    </w:p>
    <w:p w:rsidR="00F23E26" w:rsidRDefault="00F23E26" w:rsidP="00F23E26">
      <w:pPr>
        <w:jc w:val="both"/>
        <w:rPr>
          <w:sz w:val="28"/>
          <w:szCs w:val="28"/>
        </w:rPr>
      </w:pPr>
    </w:p>
    <w:p w:rsidR="00F23E26" w:rsidRPr="00E9525C" w:rsidRDefault="00F23E26" w:rsidP="00120F11">
      <w:pPr>
        <w:jc w:val="both"/>
        <w:rPr>
          <w:sz w:val="28"/>
          <w:szCs w:val="28"/>
        </w:rPr>
      </w:pPr>
    </w:p>
    <w:p w:rsidR="00120F11" w:rsidRPr="00E9525C" w:rsidRDefault="00120F11" w:rsidP="00120F11">
      <w:pPr>
        <w:jc w:val="both"/>
        <w:rPr>
          <w:sz w:val="28"/>
          <w:szCs w:val="28"/>
        </w:rPr>
      </w:pPr>
    </w:p>
    <w:sectPr w:rsidR="00120F11" w:rsidRPr="00E9525C" w:rsidSect="002108C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DE" w:rsidRDefault="003632DE" w:rsidP="002108CA">
      <w:r>
        <w:separator/>
      </w:r>
    </w:p>
  </w:endnote>
  <w:endnote w:type="continuationSeparator" w:id="0">
    <w:p w:rsidR="003632DE" w:rsidRDefault="003632DE" w:rsidP="002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DE" w:rsidRDefault="003632DE" w:rsidP="002108CA">
      <w:r>
        <w:separator/>
      </w:r>
    </w:p>
  </w:footnote>
  <w:footnote w:type="continuationSeparator" w:id="0">
    <w:p w:rsidR="003632DE" w:rsidRDefault="003632DE" w:rsidP="0021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36257"/>
      <w:docPartObj>
        <w:docPartGallery w:val="Page Numbers (Top of Page)"/>
        <w:docPartUnique/>
      </w:docPartObj>
    </w:sdtPr>
    <w:sdtEndPr/>
    <w:sdtContent>
      <w:p w:rsidR="002108CA" w:rsidRPr="002108CA" w:rsidRDefault="002108CA">
        <w:pPr>
          <w:pStyle w:val="a6"/>
          <w:jc w:val="center"/>
        </w:pPr>
        <w:r w:rsidRPr="002108CA">
          <w:fldChar w:fldCharType="begin"/>
        </w:r>
        <w:r w:rsidRPr="002108CA">
          <w:instrText>PAGE   \* MERGEFORMAT</w:instrText>
        </w:r>
        <w:r w:rsidRPr="002108CA">
          <w:fldChar w:fldCharType="separate"/>
        </w:r>
        <w:r w:rsidR="00350A8C">
          <w:rPr>
            <w:noProof/>
          </w:rPr>
          <w:t>3</w:t>
        </w:r>
        <w:r w:rsidRPr="002108CA">
          <w:fldChar w:fldCharType="end"/>
        </w:r>
      </w:p>
    </w:sdtContent>
  </w:sdt>
  <w:p w:rsidR="002108CA" w:rsidRDefault="002108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CA" w:rsidRDefault="002108CA" w:rsidP="002108CA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C4"/>
    <w:rsid w:val="00054AC2"/>
    <w:rsid w:val="000A4DDA"/>
    <w:rsid w:val="00120F11"/>
    <w:rsid w:val="001614F8"/>
    <w:rsid w:val="001E614B"/>
    <w:rsid w:val="001F0E50"/>
    <w:rsid w:val="002108CA"/>
    <w:rsid w:val="002B2813"/>
    <w:rsid w:val="00340749"/>
    <w:rsid w:val="00350A8C"/>
    <w:rsid w:val="003632DE"/>
    <w:rsid w:val="003869ED"/>
    <w:rsid w:val="00391689"/>
    <w:rsid w:val="005C0421"/>
    <w:rsid w:val="005F4C0D"/>
    <w:rsid w:val="00742261"/>
    <w:rsid w:val="007D621D"/>
    <w:rsid w:val="00820EB4"/>
    <w:rsid w:val="00844A1F"/>
    <w:rsid w:val="009109A6"/>
    <w:rsid w:val="00930BC4"/>
    <w:rsid w:val="00B4623D"/>
    <w:rsid w:val="00B51FF1"/>
    <w:rsid w:val="00B640EC"/>
    <w:rsid w:val="00B975A2"/>
    <w:rsid w:val="00BC2C4B"/>
    <w:rsid w:val="00BD2B41"/>
    <w:rsid w:val="00C2784C"/>
    <w:rsid w:val="00C6525E"/>
    <w:rsid w:val="00CB3C03"/>
    <w:rsid w:val="00D273C0"/>
    <w:rsid w:val="00E314B4"/>
    <w:rsid w:val="00F23E26"/>
    <w:rsid w:val="00F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23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2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00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0720067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Крылова Ольга Валерьевна</cp:lastModifiedBy>
  <cp:revision>9</cp:revision>
  <cp:lastPrinted>2016-04-13T10:08:00Z</cp:lastPrinted>
  <dcterms:created xsi:type="dcterms:W3CDTF">2016-02-29T10:50:00Z</dcterms:created>
  <dcterms:modified xsi:type="dcterms:W3CDTF">2016-04-13T10:09:00Z</dcterms:modified>
</cp:coreProperties>
</file>